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A6" w:rsidRDefault="005260A6">
      <w:pPr>
        <w:ind w:left="1416" w:firstLine="1416"/>
        <w:jc w:val="both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Fabiana Paula Margulis</w:t>
      </w:r>
    </w:p>
    <w:p w:rsidR="005260A6" w:rsidRDefault="005260A6">
      <w:pPr>
        <w:ind w:left="1416" w:firstLine="1416"/>
        <w:jc w:val="both"/>
        <w:rPr>
          <w:sz w:val="32"/>
          <w:szCs w:val="32"/>
          <w:lang w:val="es-AR"/>
        </w:rPr>
      </w:pPr>
      <w:r>
        <w:rPr>
          <w:lang w:val="es-AR"/>
        </w:rPr>
        <w:t>Luis María Drago 354- 5to b (1414)</w:t>
      </w:r>
    </w:p>
    <w:p w:rsidR="005260A6" w:rsidRDefault="005260A6">
      <w:pPr>
        <w:ind w:left="2688" w:firstLine="144"/>
        <w:jc w:val="both"/>
        <w:rPr>
          <w:lang w:val="es-AR"/>
        </w:rPr>
      </w:pPr>
      <w:r>
        <w:rPr>
          <w:lang w:val="es-AR"/>
        </w:rPr>
        <w:t xml:space="preserve">4855- 9959 / 1562952705- 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                       </w:t>
      </w:r>
      <w:hyperlink r:id="rId5" w:history="1">
        <w:r>
          <w:rPr>
            <w:rStyle w:val="Hipervnculo"/>
            <w:lang w:val="es-AR"/>
          </w:rPr>
          <w:t>fabipau@uolsinectis.com.ar/</w:t>
        </w:r>
      </w:hyperlink>
      <w:r>
        <w:rPr>
          <w:lang w:val="es-AR"/>
        </w:rPr>
        <w:t xml:space="preserve"> </w:t>
      </w:r>
      <w:hyperlink r:id="rId6" w:history="1">
        <w:r>
          <w:rPr>
            <w:rStyle w:val="Hipervnculo"/>
            <w:lang w:val="es-AR"/>
          </w:rPr>
          <w:t>fabiana_margulis@yahoo.com.ar</w:t>
        </w:r>
      </w:hyperlink>
    </w:p>
    <w:p w:rsidR="005260A6" w:rsidRPr="00C33524" w:rsidRDefault="005260A6">
      <w:pPr>
        <w:jc w:val="both"/>
        <w:rPr>
          <w:lang w:val="en-US"/>
        </w:rPr>
      </w:pPr>
      <w:r w:rsidRPr="002558B6">
        <w:rPr>
          <w:lang w:val="es-AR"/>
        </w:rPr>
        <w:t xml:space="preserve">                             </w:t>
      </w:r>
      <w:proofErr w:type="gramStart"/>
      <w:r w:rsidRPr="00C33524">
        <w:rPr>
          <w:lang w:val="en-US"/>
        </w:rPr>
        <w:t>msn</w:t>
      </w:r>
      <w:proofErr w:type="gramEnd"/>
      <w:r w:rsidRPr="00C33524">
        <w:rPr>
          <w:lang w:val="en-US"/>
        </w:rPr>
        <w:t xml:space="preserve">: </w:t>
      </w:r>
      <w:hyperlink r:id="rId7" w:history="1">
        <w:r w:rsidRPr="00C33524">
          <w:rPr>
            <w:rStyle w:val="Hipervnculo"/>
            <w:lang w:val="en-US"/>
          </w:rPr>
          <w:t>fabipau@msn.com</w:t>
        </w:r>
      </w:hyperlink>
      <w:r w:rsidRPr="00C33524">
        <w:rPr>
          <w:lang w:val="en-US"/>
        </w:rPr>
        <w:t xml:space="preserve">   </w:t>
      </w:r>
      <w:proofErr w:type="spellStart"/>
      <w:r w:rsidRPr="00C33524">
        <w:rPr>
          <w:lang w:val="en-US"/>
        </w:rPr>
        <w:t>skype</w:t>
      </w:r>
      <w:proofErr w:type="spellEnd"/>
      <w:r w:rsidRPr="00C33524">
        <w:rPr>
          <w:lang w:val="en-US"/>
        </w:rPr>
        <w:t xml:space="preserve">: </w:t>
      </w:r>
      <w:proofErr w:type="spellStart"/>
      <w:r w:rsidRPr="00C33524">
        <w:rPr>
          <w:lang w:val="en-US"/>
        </w:rPr>
        <w:t>fabiana.paula.margulis</w:t>
      </w:r>
      <w:proofErr w:type="spellEnd"/>
      <w:r w:rsidRPr="00C33524">
        <w:rPr>
          <w:lang w:val="en-US"/>
        </w:rPr>
        <w:t xml:space="preserve"> </w:t>
      </w:r>
    </w:p>
    <w:p w:rsidR="005260A6" w:rsidRDefault="005260A6">
      <w:pPr>
        <w:jc w:val="both"/>
        <w:rPr>
          <w:lang w:val="es-AR"/>
        </w:rPr>
      </w:pPr>
      <w:r w:rsidRPr="003C62E0">
        <w:rPr>
          <w:lang w:val="en-US"/>
        </w:rPr>
        <w:t xml:space="preserve">                     </w:t>
      </w:r>
      <w:proofErr w:type="gramStart"/>
      <w:r>
        <w:rPr>
          <w:lang w:val="es-AR"/>
        </w:rPr>
        <w:t>web</w:t>
      </w:r>
      <w:proofErr w:type="gramEnd"/>
      <w:r>
        <w:rPr>
          <w:lang w:val="es-AR"/>
        </w:rPr>
        <w:t xml:space="preserve">: </w:t>
      </w:r>
      <w:hyperlink r:id="rId8" w:history="1">
        <w:r>
          <w:rPr>
            <w:rStyle w:val="Hipervnculo"/>
            <w:lang w:val="es-AR"/>
          </w:rPr>
          <w:t>www.fabianamargulis.com.ar</w:t>
        </w:r>
      </w:hyperlink>
      <w:r>
        <w:rPr>
          <w:lang w:val="es-AR"/>
        </w:rPr>
        <w:t xml:space="preserve"> o </w:t>
      </w:r>
      <w:hyperlink r:id="rId9" w:history="1">
        <w:r>
          <w:rPr>
            <w:rStyle w:val="Hipervnculo"/>
            <w:lang w:val="es-AR"/>
          </w:rPr>
          <w:t>www.traduccionesfm.com.ar</w:t>
        </w:r>
      </w:hyperlink>
    </w:p>
    <w:p w:rsidR="00E00A59" w:rsidRPr="00E00A59" w:rsidRDefault="00E00A59" w:rsidP="00E00A59">
      <w:pPr>
        <w:spacing w:line="288" w:lineRule="atLeast"/>
        <w:ind w:left="720"/>
        <w:textAlignment w:val="top"/>
        <w:rPr>
          <w:rFonts w:ascii="inherit" w:hAnsi="inherit" w:cs="Arial"/>
          <w:color w:val="333333"/>
          <w:sz w:val="22"/>
          <w:szCs w:val="22"/>
          <w:lang w:val="en-US"/>
        </w:rPr>
      </w:pPr>
      <w:r>
        <w:rPr>
          <w:lang w:val="es-AR"/>
        </w:rPr>
        <w:tab/>
      </w:r>
      <w:r>
        <w:rPr>
          <w:lang w:val="es-AR"/>
        </w:rPr>
        <w:tab/>
      </w:r>
      <w:proofErr w:type="spellStart"/>
      <w:proofErr w:type="gramStart"/>
      <w:r w:rsidRPr="00E00A59">
        <w:rPr>
          <w:lang w:val="en-US"/>
        </w:rPr>
        <w:t>linkedin</w:t>
      </w:r>
      <w:proofErr w:type="spellEnd"/>
      <w:proofErr w:type="gramEnd"/>
      <w:r w:rsidRPr="00E00A59">
        <w:rPr>
          <w:lang w:val="en-US"/>
        </w:rPr>
        <w:t>:</w:t>
      </w:r>
      <w:r>
        <w:rPr>
          <w:lang w:val="en-US"/>
        </w:rPr>
        <w:t xml:space="preserve"> </w:t>
      </w:r>
      <w:bookmarkStart w:id="0" w:name="webProfileURL"/>
      <w:r w:rsidR="009C5DD1" w:rsidRPr="00E00A59">
        <w:rPr>
          <w:rFonts w:ascii="inherit" w:hAnsi="inherit" w:cs="Arial"/>
          <w:color w:val="333333"/>
          <w:sz w:val="22"/>
          <w:szCs w:val="22"/>
        </w:rPr>
        <w:fldChar w:fldCharType="begin"/>
      </w:r>
      <w:r w:rsidRPr="00E00A59">
        <w:rPr>
          <w:rFonts w:ascii="inherit" w:hAnsi="inherit" w:cs="Arial"/>
          <w:color w:val="333333"/>
          <w:sz w:val="22"/>
          <w:szCs w:val="22"/>
          <w:lang w:val="en-US"/>
        </w:rPr>
        <w:instrText xml:space="preserve"> HYPERLINK "http://ar.linkedin.com/pub/fabiana-margulis/1a/8b6/27a/" \o "Ver perfil p</w:instrText>
      </w:r>
      <w:r w:rsidRPr="00E00A59">
        <w:rPr>
          <w:rFonts w:ascii="inherit" w:hAnsi="inherit" w:cs="Arial" w:hint="eastAsia"/>
          <w:color w:val="333333"/>
          <w:sz w:val="22"/>
          <w:szCs w:val="22"/>
          <w:lang w:val="en-US"/>
        </w:rPr>
        <w:instrText>ú</w:instrText>
      </w:r>
      <w:r w:rsidRPr="00E00A59">
        <w:rPr>
          <w:rFonts w:ascii="inherit" w:hAnsi="inherit" w:cs="Arial"/>
          <w:color w:val="333333"/>
          <w:sz w:val="22"/>
          <w:szCs w:val="22"/>
          <w:lang w:val="en-US"/>
        </w:rPr>
        <w:instrText xml:space="preserve">blico" </w:instrText>
      </w:r>
      <w:r w:rsidR="009C5DD1" w:rsidRPr="00E00A59">
        <w:rPr>
          <w:rFonts w:ascii="inherit" w:hAnsi="inherit" w:cs="Arial"/>
          <w:color w:val="333333"/>
          <w:sz w:val="22"/>
          <w:szCs w:val="22"/>
        </w:rPr>
        <w:fldChar w:fldCharType="separate"/>
      </w:r>
      <w:r w:rsidRPr="00E00A59">
        <w:rPr>
          <w:rFonts w:ascii="inherit" w:hAnsi="inherit" w:cs="Arial"/>
          <w:color w:val="0073B2"/>
          <w:sz w:val="22"/>
          <w:lang w:val="en-US"/>
        </w:rPr>
        <w:t>ar.linkedin.com/pub/</w:t>
      </w:r>
      <w:proofErr w:type="spellStart"/>
      <w:r w:rsidRPr="00E00A59">
        <w:rPr>
          <w:rFonts w:ascii="inherit" w:hAnsi="inherit" w:cs="Arial"/>
          <w:color w:val="0073B2"/>
          <w:sz w:val="22"/>
          <w:lang w:val="en-US"/>
        </w:rPr>
        <w:t>fabiana-margulis</w:t>
      </w:r>
      <w:proofErr w:type="spellEnd"/>
      <w:r w:rsidRPr="00E00A59">
        <w:rPr>
          <w:rFonts w:ascii="inherit" w:hAnsi="inherit" w:cs="Arial"/>
          <w:color w:val="0073B2"/>
          <w:sz w:val="22"/>
          <w:lang w:val="en-US"/>
        </w:rPr>
        <w:t>/1a/8b6/27a/</w:t>
      </w:r>
      <w:r w:rsidR="009C5DD1" w:rsidRPr="00E00A59">
        <w:rPr>
          <w:rFonts w:ascii="inherit" w:hAnsi="inherit" w:cs="Arial"/>
          <w:color w:val="333333"/>
          <w:sz w:val="22"/>
          <w:szCs w:val="22"/>
        </w:rPr>
        <w:fldChar w:fldCharType="end"/>
      </w:r>
      <w:bookmarkEnd w:id="0"/>
    </w:p>
    <w:p w:rsidR="00E00A59" w:rsidRPr="00E00A59" w:rsidRDefault="00E00A59">
      <w:pPr>
        <w:jc w:val="both"/>
        <w:rPr>
          <w:lang w:val="en-US"/>
        </w:rPr>
      </w:pPr>
    </w:p>
    <w:p w:rsidR="005260A6" w:rsidRPr="00E00A59" w:rsidRDefault="005260A6">
      <w:pPr>
        <w:jc w:val="both"/>
        <w:rPr>
          <w:lang w:val="en-US"/>
        </w:rPr>
      </w:pPr>
    </w:p>
    <w:p w:rsidR="005260A6" w:rsidRPr="00E00A59" w:rsidRDefault="005260A6">
      <w:pPr>
        <w:jc w:val="both"/>
        <w:rPr>
          <w:lang w:val="en-US"/>
        </w:rPr>
      </w:pPr>
    </w:p>
    <w:p w:rsidR="005260A6" w:rsidRPr="00E00A59" w:rsidRDefault="005260A6">
      <w:pPr>
        <w:ind w:left="2124" w:firstLine="708"/>
        <w:jc w:val="both"/>
        <w:rPr>
          <w:lang w:val="en-US"/>
        </w:rPr>
      </w:pPr>
    </w:p>
    <w:p w:rsidR="005260A6" w:rsidRPr="00E00A59" w:rsidRDefault="005260A6">
      <w:pPr>
        <w:ind w:left="2124" w:firstLine="708"/>
        <w:jc w:val="both"/>
        <w:rPr>
          <w:lang w:val="en-US"/>
        </w:rPr>
      </w:pPr>
    </w:p>
    <w:p w:rsidR="005260A6" w:rsidRDefault="009C5DD1">
      <w:pPr>
        <w:ind w:left="2124" w:firstLine="708"/>
        <w:jc w:val="both"/>
        <w:rPr>
          <w:lang w:val="es-AR"/>
        </w:rPr>
      </w:pPr>
      <w:r w:rsidRPr="009C5DD1">
        <w:rPr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22pt">
            <v:imagedata r:id="rId10" o:title="FABIANA1"/>
          </v:shape>
        </w:pict>
      </w:r>
    </w:p>
    <w:p w:rsidR="005260A6" w:rsidRDefault="005260A6">
      <w:pPr>
        <w:ind w:left="2124" w:firstLine="708"/>
        <w:jc w:val="both"/>
        <w:rPr>
          <w:lang w:val="es-AR"/>
        </w:rPr>
      </w:pPr>
    </w:p>
    <w:p w:rsidR="005260A6" w:rsidRDefault="005260A6">
      <w:pPr>
        <w:ind w:left="1416" w:firstLine="708"/>
        <w:jc w:val="both"/>
        <w:rPr>
          <w:sz w:val="32"/>
          <w:szCs w:val="32"/>
          <w:u w:val="single"/>
          <w:lang w:val="es-AR"/>
        </w:rPr>
      </w:pPr>
      <w:r>
        <w:rPr>
          <w:sz w:val="32"/>
          <w:szCs w:val="32"/>
          <w:u w:val="single"/>
          <w:lang w:val="es-AR"/>
        </w:rPr>
        <w:t>PERFIL PROFESIONAL</w:t>
      </w:r>
    </w:p>
    <w:p w:rsidR="005260A6" w:rsidRDefault="005260A6">
      <w:pPr>
        <w:ind w:left="2124" w:firstLine="708"/>
        <w:jc w:val="both"/>
        <w:rPr>
          <w:sz w:val="32"/>
          <w:szCs w:val="32"/>
          <w:u w:val="single"/>
          <w:lang w:val="es-AR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Traductora free-lance</w:t>
      </w:r>
    </w:p>
    <w:p w:rsidR="000B76A7" w:rsidRDefault="000B76A7">
      <w:pPr>
        <w:jc w:val="both"/>
        <w:rPr>
          <w:u w:val="single"/>
          <w:lang w:val="es-AR"/>
        </w:rPr>
      </w:pPr>
    </w:p>
    <w:p w:rsidR="00EF136C" w:rsidRDefault="00703BD1" w:rsidP="00EF136C">
      <w:pPr>
        <w:jc w:val="both"/>
        <w:rPr>
          <w:lang w:val="es-AR"/>
        </w:rPr>
      </w:pPr>
      <w:r>
        <w:rPr>
          <w:lang w:val="es-AR"/>
        </w:rPr>
        <w:t xml:space="preserve">- </w:t>
      </w:r>
      <w:r w:rsidR="00067AB3">
        <w:rPr>
          <w:lang w:val="es-AR"/>
        </w:rPr>
        <w:t>2015</w:t>
      </w:r>
      <w:r w:rsidR="0094043D">
        <w:rPr>
          <w:lang w:val="es-AR"/>
        </w:rPr>
        <w:t xml:space="preserve">- </w:t>
      </w:r>
      <w:r>
        <w:rPr>
          <w:lang w:val="es-AR"/>
        </w:rPr>
        <w:t>2011: Traductora pública free-lance</w:t>
      </w:r>
      <w:r w:rsidR="002558B6">
        <w:rPr>
          <w:lang w:val="es-AR"/>
        </w:rPr>
        <w:t xml:space="preserve"> de inglés&lt;&gt;español</w:t>
      </w:r>
      <w:r>
        <w:rPr>
          <w:lang w:val="es-AR"/>
        </w:rPr>
        <w:t xml:space="preserve"> de textos de computación, páginas web, finanzas, </w:t>
      </w:r>
      <w:r w:rsidR="0094043D">
        <w:rPr>
          <w:lang w:val="es-AR"/>
        </w:rPr>
        <w:t xml:space="preserve">textos jurídicos como </w:t>
      </w:r>
      <w:r>
        <w:rPr>
          <w:lang w:val="es-AR"/>
        </w:rPr>
        <w:t>contratos</w:t>
      </w:r>
      <w:r w:rsidR="00791F61">
        <w:rPr>
          <w:lang w:val="es-AR"/>
        </w:rPr>
        <w:t xml:space="preserve">, </w:t>
      </w:r>
      <w:r w:rsidR="0094043D">
        <w:rPr>
          <w:lang w:val="es-AR"/>
        </w:rPr>
        <w:t xml:space="preserve">poderes, certificados analíticos, de nacimiento, tarjetas de crédito, medicina, </w:t>
      </w:r>
      <w:r w:rsidR="00791F61">
        <w:rPr>
          <w:lang w:val="es-AR"/>
        </w:rPr>
        <w:t xml:space="preserve">temas de interés general, </w:t>
      </w:r>
      <w:r w:rsidR="0094043D">
        <w:rPr>
          <w:lang w:val="es-AR"/>
        </w:rPr>
        <w:t xml:space="preserve">religiosos, </w:t>
      </w:r>
      <w:r w:rsidR="00791F61">
        <w:rPr>
          <w:lang w:val="es-AR"/>
        </w:rPr>
        <w:t>etc</w:t>
      </w:r>
      <w:r>
        <w:rPr>
          <w:lang w:val="es-AR"/>
        </w:rPr>
        <w:t xml:space="preserve">. </w:t>
      </w:r>
      <w:r w:rsidR="00EF136C">
        <w:rPr>
          <w:lang w:val="es-AR"/>
        </w:rPr>
        <w:t xml:space="preserve"> Traducciones jurídicas para clientes particulares.</w:t>
      </w:r>
    </w:p>
    <w:p w:rsidR="00EF136C" w:rsidRDefault="002558B6">
      <w:pPr>
        <w:jc w:val="both"/>
        <w:rPr>
          <w:lang w:val="es-AR"/>
        </w:rPr>
      </w:pPr>
      <w:r>
        <w:rPr>
          <w:lang w:val="es-AR"/>
        </w:rPr>
        <w:t>– 2014</w:t>
      </w:r>
      <w:r w:rsidR="00EF136C">
        <w:rPr>
          <w:lang w:val="es-AR"/>
        </w:rPr>
        <w:t xml:space="preserve">-2011: </w:t>
      </w:r>
      <w:r w:rsidR="00703BD1">
        <w:rPr>
          <w:lang w:val="es-AR"/>
        </w:rPr>
        <w:t>Transcripciones y traducciones d</w:t>
      </w:r>
      <w:r w:rsidR="003C62E0">
        <w:rPr>
          <w:lang w:val="es-AR"/>
        </w:rPr>
        <w:t>e audios y cartas del español al inglés y del hebreo al inglés</w:t>
      </w:r>
      <w:r w:rsidR="00073C5D">
        <w:rPr>
          <w:lang w:val="es-AR"/>
        </w:rPr>
        <w:t>.</w:t>
      </w:r>
    </w:p>
    <w:p w:rsidR="00127B59" w:rsidRDefault="00127B59" w:rsidP="00127B59">
      <w:pPr>
        <w:jc w:val="both"/>
        <w:rPr>
          <w:lang w:val="es-AR"/>
        </w:rPr>
      </w:pPr>
      <w:r>
        <w:rPr>
          <w:lang w:val="es-AR"/>
        </w:rPr>
        <w:t>-2012: Interpretación consecutiva del inglés al español en un evento relacionado con la arquitectura.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-2010: Traducción pública de todo el programa de la carrera de arquitectura para una clienta. Traducciones varias de páginas web y de contratos, tesinas para alumnos, documentos personales, etc.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-2009: Traducciones para clientes particulares y agencias de traducción.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-2009: Participación en un proyecto de traducción conjunta </w:t>
      </w:r>
      <w:r w:rsidR="000D70E4">
        <w:rPr>
          <w:lang w:val="es-AR"/>
        </w:rPr>
        <w:t xml:space="preserve">ad-honorem </w:t>
      </w:r>
      <w:r>
        <w:rPr>
          <w:lang w:val="es-AR"/>
        </w:rPr>
        <w:t xml:space="preserve">para la página web “Honrar </w:t>
      </w:r>
      <w:smartTag w:uri="urn:schemas-microsoft-com:office:smarttags" w:element="PersonName">
        <w:smartTagPr>
          <w:attr w:name="ProductID" w:val="la Vida"/>
        </w:smartTagPr>
        <w:r>
          <w:rPr>
            <w:lang w:val="es-AR"/>
          </w:rPr>
          <w:t>la Vida</w:t>
        </w:r>
      </w:smartTag>
      <w:r>
        <w:rPr>
          <w:lang w:val="es-AR"/>
        </w:rPr>
        <w:t>”.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- 2008- 2007: Traducciones del inglés al español y del español al inglés para distintos traductores, </w:t>
      </w:r>
      <w:r w:rsidR="00073C5D">
        <w:rPr>
          <w:lang w:val="es-AR"/>
        </w:rPr>
        <w:t>clientes particulares y para</w:t>
      </w:r>
      <w:r>
        <w:rPr>
          <w:lang w:val="es-AR"/>
        </w:rPr>
        <w:t xml:space="preserve"> agencia</w:t>
      </w:r>
      <w:r w:rsidR="00073C5D">
        <w:rPr>
          <w:lang w:val="es-AR"/>
        </w:rPr>
        <w:t>s de traducción</w:t>
      </w:r>
      <w:r>
        <w:rPr>
          <w:lang w:val="es-AR"/>
        </w:rPr>
        <w:t xml:space="preserve">. Traducciones </w:t>
      </w:r>
      <w:r w:rsidR="00C33524">
        <w:rPr>
          <w:lang w:val="es-AR"/>
        </w:rPr>
        <w:t>jurídicas, de temas médicos y</w:t>
      </w:r>
      <w:r>
        <w:rPr>
          <w:lang w:val="es-AR"/>
        </w:rPr>
        <w:t xml:space="preserve"> </w:t>
      </w:r>
      <w:r w:rsidR="000D70E4">
        <w:rPr>
          <w:lang w:val="es-AR"/>
        </w:rPr>
        <w:t>de interés general</w:t>
      </w:r>
      <w:r>
        <w:rPr>
          <w:lang w:val="es-AR"/>
        </w:rPr>
        <w:t>.</w:t>
      </w:r>
    </w:p>
    <w:p w:rsidR="005260A6" w:rsidRDefault="005260A6">
      <w:pPr>
        <w:pStyle w:val="Textoindependiente"/>
        <w:jc w:val="both"/>
        <w:rPr>
          <w:lang w:val="es-ES"/>
        </w:rPr>
      </w:pPr>
      <w:r>
        <w:rPr>
          <w:lang w:val="es-AR"/>
        </w:rPr>
        <w:t>-</w:t>
      </w:r>
      <w:r>
        <w:rPr>
          <w:lang w:val="es-ES"/>
        </w:rPr>
        <w:t>1999-1998-1991: Traducciones técnicas del inglés al español/ Traducción de un libro  de Terapia del Tuina Infantil.</w:t>
      </w:r>
    </w:p>
    <w:p w:rsidR="005260A6" w:rsidRDefault="005260A6">
      <w:pPr>
        <w:pStyle w:val="Textoindependiente"/>
        <w:jc w:val="both"/>
        <w:rPr>
          <w:lang w:val="es-ES"/>
        </w:rPr>
      </w:pPr>
    </w:p>
    <w:p w:rsidR="005260A6" w:rsidRDefault="005260A6">
      <w:pPr>
        <w:pStyle w:val="Textoindependiente"/>
        <w:jc w:val="both"/>
        <w:rPr>
          <w:lang w:val="es-ES"/>
        </w:rPr>
      </w:pPr>
      <w:r>
        <w:rPr>
          <w:lang w:val="es-ES"/>
        </w:rPr>
        <w:t>Ca</w:t>
      </w:r>
      <w:r w:rsidR="002122D2">
        <w:rPr>
          <w:lang w:val="es-ES"/>
        </w:rPr>
        <w:t>ntidad de palabras diarias: 2500- 3500</w:t>
      </w:r>
      <w:r>
        <w:rPr>
          <w:lang w:val="es-ES"/>
        </w:rPr>
        <w:t xml:space="preserve"> palabras aproximadamente.</w:t>
      </w:r>
    </w:p>
    <w:p w:rsidR="005260A6" w:rsidRDefault="005260A6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Especialidades: traducción jurídica, literaria, científica, </w:t>
      </w:r>
      <w:r w:rsidR="000D70E4">
        <w:rPr>
          <w:lang w:val="es-ES"/>
        </w:rPr>
        <w:t>técnica, sobre temas de medicina,</w:t>
      </w:r>
      <w:r>
        <w:rPr>
          <w:lang w:val="es-ES"/>
        </w:rPr>
        <w:t xml:space="preserve"> arquitectura, páginas web, etc.</w:t>
      </w:r>
    </w:p>
    <w:p w:rsidR="005260A6" w:rsidRDefault="001B1170">
      <w:pPr>
        <w:pStyle w:val="Textoindependiente"/>
        <w:jc w:val="both"/>
        <w:rPr>
          <w:szCs w:val="24"/>
          <w:u w:val="single"/>
          <w:lang w:val="es-ES"/>
        </w:rPr>
      </w:pPr>
      <w:r w:rsidRPr="001B1170">
        <w:rPr>
          <w:szCs w:val="24"/>
          <w:u w:val="single"/>
          <w:lang w:val="es-ES"/>
        </w:rPr>
        <w:lastRenderedPageBreak/>
        <w:t>Profesora de inglés en colegios</w:t>
      </w:r>
      <w:r w:rsidR="008908E5">
        <w:rPr>
          <w:szCs w:val="24"/>
          <w:u w:val="single"/>
          <w:lang w:val="es-ES"/>
        </w:rPr>
        <w:t>: Maestra de inglés en escuelas primarias y secundarias</w:t>
      </w:r>
    </w:p>
    <w:p w:rsidR="008908E5" w:rsidRDefault="008908E5">
      <w:pPr>
        <w:pStyle w:val="Textoindependiente"/>
        <w:jc w:val="both"/>
        <w:rPr>
          <w:szCs w:val="24"/>
          <w:u w:val="single"/>
          <w:lang w:val="es-ES"/>
        </w:rPr>
      </w:pPr>
    </w:p>
    <w:p w:rsidR="001B1170" w:rsidRPr="001B1170" w:rsidRDefault="001B1170">
      <w:pPr>
        <w:pStyle w:val="Textoindependiente"/>
        <w:jc w:val="both"/>
        <w:rPr>
          <w:szCs w:val="24"/>
          <w:lang w:val="es-ES"/>
        </w:rPr>
      </w:pPr>
      <w:r w:rsidRPr="001B1170">
        <w:rPr>
          <w:szCs w:val="24"/>
          <w:lang w:val="es-ES"/>
        </w:rPr>
        <w:t xml:space="preserve">- 2014- </w:t>
      </w:r>
      <w:r w:rsidR="008908E5">
        <w:rPr>
          <w:szCs w:val="24"/>
          <w:lang w:val="es-ES"/>
        </w:rPr>
        <w:t xml:space="preserve">Escuela Nº 12- Mariscal del Perú Ramón Castilla- </w:t>
      </w:r>
      <w:r w:rsidRPr="001B1170">
        <w:rPr>
          <w:szCs w:val="24"/>
          <w:lang w:val="es-ES"/>
        </w:rPr>
        <w:t>Es</w:t>
      </w:r>
      <w:r>
        <w:rPr>
          <w:szCs w:val="24"/>
          <w:lang w:val="es-ES"/>
        </w:rPr>
        <w:t xml:space="preserve">cuela </w:t>
      </w:r>
      <w:r w:rsidR="008908E5">
        <w:rPr>
          <w:szCs w:val="24"/>
          <w:lang w:val="es-ES"/>
        </w:rPr>
        <w:t xml:space="preserve">Nº 10- </w:t>
      </w:r>
      <w:r>
        <w:rPr>
          <w:szCs w:val="24"/>
          <w:lang w:val="es-ES"/>
        </w:rPr>
        <w:t>Manuel Láinez</w:t>
      </w:r>
      <w:r w:rsidR="008908E5">
        <w:rPr>
          <w:szCs w:val="24"/>
          <w:lang w:val="es-ES"/>
        </w:rPr>
        <w:t>. (</w:t>
      </w:r>
      <w:proofErr w:type="gramStart"/>
      <w:r w:rsidR="008908E5">
        <w:rPr>
          <w:szCs w:val="24"/>
          <w:lang w:val="es-ES"/>
        </w:rPr>
        <w:t>escuelas</w:t>
      </w:r>
      <w:proofErr w:type="gramEnd"/>
      <w:r w:rsidR="008908E5">
        <w:rPr>
          <w:szCs w:val="24"/>
          <w:lang w:val="es-ES"/>
        </w:rPr>
        <w:t xml:space="preserve"> primarias)</w:t>
      </w:r>
    </w:p>
    <w:p w:rsidR="001B1170" w:rsidRDefault="008908E5" w:rsidP="001B1170">
      <w:pPr>
        <w:pStyle w:val="Textoindependiente"/>
        <w:jc w:val="both"/>
        <w:rPr>
          <w:szCs w:val="24"/>
          <w:lang w:val="es-ES"/>
        </w:rPr>
      </w:pPr>
      <w:r>
        <w:rPr>
          <w:szCs w:val="24"/>
          <w:lang w:val="es-ES"/>
        </w:rPr>
        <w:t>-2011:</w:t>
      </w:r>
      <w:r w:rsidR="001B1170">
        <w:rPr>
          <w:szCs w:val="24"/>
          <w:lang w:val="es-ES"/>
        </w:rPr>
        <w:t xml:space="preserve"> Provincia de Córdoba – Nº4 y escuela Nº 30 Granaderos de San Mart</w:t>
      </w:r>
      <w:r>
        <w:rPr>
          <w:szCs w:val="24"/>
          <w:lang w:val="es-ES"/>
        </w:rPr>
        <w:t xml:space="preserve">ín (escuelas primarias)- </w:t>
      </w:r>
      <w:r w:rsidR="001B1170">
        <w:rPr>
          <w:szCs w:val="24"/>
          <w:lang w:val="es-ES"/>
        </w:rPr>
        <w:t>Interinatos y suplencias.</w:t>
      </w:r>
    </w:p>
    <w:p w:rsidR="008908E5" w:rsidRDefault="008908E5" w:rsidP="001B1170">
      <w:pPr>
        <w:pStyle w:val="Textoindependiente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-1997- Colegio </w:t>
      </w:r>
      <w:proofErr w:type="spellStart"/>
      <w:r>
        <w:rPr>
          <w:szCs w:val="24"/>
          <w:lang w:val="es-ES"/>
        </w:rPr>
        <w:t>Waitzman</w:t>
      </w:r>
      <w:proofErr w:type="spellEnd"/>
      <w:r>
        <w:rPr>
          <w:szCs w:val="24"/>
          <w:lang w:val="es-ES"/>
        </w:rPr>
        <w:t xml:space="preserve"> de Flores (escuela secundaria).</w:t>
      </w:r>
    </w:p>
    <w:p w:rsidR="001B1170" w:rsidRPr="001B1170" w:rsidRDefault="001B1170" w:rsidP="001B1170">
      <w:pPr>
        <w:pStyle w:val="Textoindependiente"/>
        <w:jc w:val="both"/>
        <w:rPr>
          <w:szCs w:val="24"/>
          <w:lang w:val="es-ES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Profesora de inglés a ejecutivos en empresas de primer nivel</w:t>
      </w:r>
    </w:p>
    <w:p w:rsidR="000A6E1A" w:rsidRDefault="000A6E1A">
      <w:pPr>
        <w:jc w:val="both"/>
        <w:rPr>
          <w:u w:val="single"/>
          <w:lang w:val="es-AR"/>
        </w:rPr>
      </w:pPr>
    </w:p>
    <w:p w:rsidR="000A6E1A" w:rsidRPr="00083773" w:rsidRDefault="000A6E1A" w:rsidP="000A6E1A">
      <w:pPr>
        <w:jc w:val="both"/>
        <w:rPr>
          <w:lang w:val="es-AR"/>
        </w:rPr>
      </w:pPr>
      <w:r>
        <w:rPr>
          <w:lang w:val="es-AR"/>
        </w:rPr>
        <w:t xml:space="preserve">-2013: Clases de inglés en Instituto </w:t>
      </w:r>
      <w:proofErr w:type="spellStart"/>
      <w:r>
        <w:rPr>
          <w:lang w:val="es-AR"/>
        </w:rPr>
        <w:t>Needs</w:t>
      </w:r>
      <w:proofErr w:type="spellEnd"/>
      <w:r>
        <w:rPr>
          <w:lang w:val="es-AR"/>
        </w:rPr>
        <w:t xml:space="preserve"> a alumnos de </w:t>
      </w:r>
      <w:proofErr w:type="spellStart"/>
      <w:r>
        <w:rPr>
          <w:lang w:val="es-AR"/>
        </w:rPr>
        <w:t>Enarsa</w:t>
      </w:r>
      <w:proofErr w:type="spellEnd"/>
    </w:p>
    <w:p w:rsidR="000A6E1A" w:rsidRDefault="000A6E1A" w:rsidP="000A6E1A">
      <w:pPr>
        <w:jc w:val="both"/>
        <w:rPr>
          <w:lang w:val="es-AR"/>
        </w:rPr>
      </w:pPr>
      <w:r>
        <w:rPr>
          <w:lang w:val="es-AR"/>
        </w:rPr>
        <w:t xml:space="preserve">-2011: Clases de inglés en Instituto </w:t>
      </w:r>
      <w:proofErr w:type="spellStart"/>
      <w:r>
        <w:rPr>
          <w:lang w:val="es-AR"/>
        </w:rPr>
        <w:t>Nook</w:t>
      </w:r>
      <w:proofErr w:type="spellEnd"/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-2010: Clases de in</w:t>
      </w:r>
      <w:r w:rsidR="00073C5D">
        <w:rPr>
          <w:lang w:val="es-AR"/>
        </w:rPr>
        <w:t>glés en IBL a alumnos en empresas.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-2009: Hel</w:t>
      </w:r>
      <w:r w:rsidR="00A86F49">
        <w:rPr>
          <w:lang w:val="es-AR"/>
        </w:rPr>
        <w:t>port: Clases de inglés jurídico (</w:t>
      </w:r>
      <w:proofErr w:type="spellStart"/>
      <w:r w:rsidR="00A86F49">
        <w:rPr>
          <w:lang w:val="es-AR"/>
        </w:rPr>
        <w:t>The</w:t>
      </w:r>
      <w:proofErr w:type="spellEnd"/>
      <w:r w:rsidR="00A86F49">
        <w:rPr>
          <w:lang w:val="es-AR"/>
        </w:rPr>
        <w:t xml:space="preserve"> TR </w:t>
      </w:r>
      <w:proofErr w:type="spellStart"/>
      <w:r w:rsidR="00A86F49">
        <w:rPr>
          <w:lang w:val="es-AR"/>
        </w:rPr>
        <w:t>Company</w:t>
      </w:r>
      <w:proofErr w:type="spellEnd"/>
      <w:r w:rsidR="00A86F49">
        <w:rPr>
          <w:lang w:val="es-AR"/>
        </w:rPr>
        <w:t>).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-2008: Allianz S.A., Petrobras, TGV, Hel</w:t>
      </w:r>
      <w:r w:rsidR="00A86F49">
        <w:rPr>
          <w:lang w:val="es-AR"/>
        </w:rPr>
        <w:t>port: clases de inglés jurídico (</w:t>
      </w:r>
      <w:proofErr w:type="spellStart"/>
      <w:r w:rsidR="00A86F49">
        <w:rPr>
          <w:lang w:val="es-AR"/>
        </w:rPr>
        <w:t>The</w:t>
      </w:r>
      <w:proofErr w:type="spellEnd"/>
      <w:r w:rsidR="00A86F49">
        <w:rPr>
          <w:lang w:val="es-AR"/>
        </w:rPr>
        <w:t xml:space="preserve"> TR </w:t>
      </w:r>
      <w:proofErr w:type="spellStart"/>
      <w:r w:rsidR="00A86F49">
        <w:rPr>
          <w:lang w:val="es-AR"/>
        </w:rPr>
        <w:t>Company</w:t>
      </w:r>
      <w:proofErr w:type="spellEnd"/>
      <w:r w:rsidR="00A86F49">
        <w:rPr>
          <w:lang w:val="es-AR"/>
        </w:rPr>
        <w:t>).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-2006-2007: Edesur- Telefónica- Alcatel- Techint- Accor- Previsol- 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-2003-2004: Banco Río- Banco Itaú- Maersk Sealand- Terminal 4- Safmarine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-2000-2001: Petroquímica Cuyo. Biosidus. American </w:t>
      </w:r>
      <w:proofErr w:type="gramStart"/>
      <w:r>
        <w:rPr>
          <w:lang w:val="es-AR"/>
        </w:rPr>
        <w:t>Express .</w:t>
      </w:r>
      <w:proofErr w:type="gramEnd"/>
      <w:r>
        <w:rPr>
          <w:lang w:val="es-AR"/>
        </w:rPr>
        <w:t xml:space="preserve"> Sur Argentina</w:t>
      </w:r>
    </w:p>
    <w:p w:rsidR="005260A6" w:rsidRPr="00067AB3" w:rsidRDefault="005260A6">
      <w:pPr>
        <w:jc w:val="both"/>
      </w:pPr>
      <w:r>
        <w:rPr>
          <w:lang w:val="es-AR"/>
        </w:rPr>
        <w:t xml:space="preserve">-1998-2000: Telefónica. Alcatel. Maprimed. </w:t>
      </w:r>
      <w:proofErr w:type="spellStart"/>
      <w:r w:rsidRPr="00067AB3">
        <w:t>Ultimate</w:t>
      </w:r>
      <w:proofErr w:type="spellEnd"/>
      <w:r w:rsidRPr="00067AB3">
        <w:t xml:space="preserve"> </w:t>
      </w:r>
      <w:proofErr w:type="spellStart"/>
      <w:r w:rsidRPr="00067AB3">
        <w:t>System</w:t>
      </w:r>
      <w:proofErr w:type="spellEnd"/>
      <w:r w:rsidRPr="00067AB3">
        <w:t xml:space="preserve">. </w:t>
      </w:r>
      <w:proofErr w:type="spellStart"/>
      <w:r w:rsidRPr="00067AB3">
        <w:t>Latin</w:t>
      </w:r>
      <w:proofErr w:type="spellEnd"/>
      <w:r w:rsidRPr="00067AB3">
        <w:t xml:space="preserve"> Sport. </w:t>
      </w:r>
    </w:p>
    <w:p w:rsidR="005260A6" w:rsidRPr="00067AB3" w:rsidRDefault="005260A6">
      <w:pPr>
        <w:jc w:val="both"/>
      </w:pPr>
      <w:r w:rsidRPr="00067AB3">
        <w:t xml:space="preserve">-1997: La Plata Cereal. </w:t>
      </w:r>
      <w:r>
        <w:rPr>
          <w:lang w:val="es-AR"/>
        </w:rPr>
        <w:t xml:space="preserve">Telefónica. Easy de Escalada. Shell. Colegio Waitzman. Programa extracurricular de inglés en la UBA. </w:t>
      </w:r>
      <w:r w:rsidRPr="00067AB3">
        <w:t xml:space="preserve">Laboratorio Roemmers, </w:t>
      </w:r>
      <w:proofErr w:type="spellStart"/>
      <w:r w:rsidRPr="00067AB3">
        <w:t>Pharmaconsult</w:t>
      </w:r>
      <w:proofErr w:type="spellEnd"/>
      <w:r w:rsidRPr="00067AB3">
        <w:t xml:space="preserve">, </w:t>
      </w:r>
      <w:proofErr w:type="spellStart"/>
      <w:r w:rsidRPr="00067AB3">
        <w:t>Lloyd´s</w:t>
      </w:r>
      <w:proofErr w:type="spellEnd"/>
      <w:r w:rsidRPr="00067AB3">
        <w:t xml:space="preserve"> Bank, La Plata Cereal, </w:t>
      </w:r>
      <w:proofErr w:type="spellStart"/>
      <w:r w:rsidRPr="00067AB3">
        <w:t>Union</w:t>
      </w:r>
      <w:proofErr w:type="spellEnd"/>
      <w:r w:rsidRPr="00067AB3">
        <w:t xml:space="preserve"> </w:t>
      </w:r>
      <w:proofErr w:type="spellStart"/>
      <w:r w:rsidRPr="00067AB3">
        <w:t>Carbide</w:t>
      </w:r>
      <w:proofErr w:type="spellEnd"/>
      <w:r w:rsidRPr="00067AB3">
        <w:t>.</w:t>
      </w:r>
    </w:p>
    <w:p w:rsidR="005260A6" w:rsidRDefault="005260A6">
      <w:pPr>
        <w:jc w:val="both"/>
        <w:rPr>
          <w:lang w:val="en-GB"/>
        </w:rPr>
      </w:pPr>
      <w:r>
        <w:rPr>
          <w:lang w:val="en-GB"/>
        </w:rPr>
        <w:t>-1993: YPF, Shell</w:t>
      </w:r>
    </w:p>
    <w:p w:rsidR="005260A6" w:rsidRPr="00067AB3" w:rsidRDefault="005260A6">
      <w:pPr>
        <w:jc w:val="both"/>
        <w:rPr>
          <w:lang w:val="en-US"/>
        </w:rPr>
      </w:pPr>
      <w:r w:rsidRPr="00067AB3">
        <w:rPr>
          <w:lang w:val="en-US"/>
        </w:rPr>
        <w:t xml:space="preserve">-1991-1992: </w:t>
      </w:r>
      <w:proofErr w:type="spellStart"/>
      <w:r w:rsidRPr="00067AB3">
        <w:rPr>
          <w:lang w:val="en-US"/>
        </w:rPr>
        <w:t>Esso</w:t>
      </w:r>
      <w:proofErr w:type="spellEnd"/>
      <w:r w:rsidRPr="00067AB3">
        <w:rPr>
          <w:lang w:val="en-US"/>
        </w:rPr>
        <w:t xml:space="preserve"> </w:t>
      </w:r>
      <w:proofErr w:type="spellStart"/>
      <w:r w:rsidRPr="00067AB3">
        <w:rPr>
          <w:lang w:val="en-US"/>
        </w:rPr>
        <w:t>Sapa</w:t>
      </w:r>
      <w:proofErr w:type="spellEnd"/>
      <w:r w:rsidRPr="00067AB3">
        <w:rPr>
          <w:lang w:val="en-US"/>
        </w:rPr>
        <w:t xml:space="preserve">, </w:t>
      </w:r>
      <w:proofErr w:type="spellStart"/>
      <w:r w:rsidRPr="00067AB3">
        <w:rPr>
          <w:lang w:val="en-US"/>
        </w:rPr>
        <w:t>Banco</w:t>
      </w:r>
      <w:proofErr w:type="spellEnd"/>
      <w:r w:rsidRPr="00067AB3">
        <w:rPr>
          <w:lang w:val="en-US"/>
        </w:rPr>
        <w:t xml:space="preserve"> Hannover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-1989: </w:t>
      </w:r>
      <w:proofErr w:type="spellStart"/>
      <w:r>
        <w:rPr>
          <w:lang w:val="es-AR"/>
        </w:rPr>
        <w:t>Berlitz</w:t>
      </w:r>
      <w:proofErr w:type="spellEnd"/>
    </w:p>
    <w:p w:rsidR="00A86F49" w:rsidRDefault="00A86F49">
      <w:pPr>
        <w:jc w:val="both"/>
        <w:rPr>
          <w:lang w:val="es-AR"/>
        </w:rPr>
      </w:pPr>
    </w:p>
    <w:p w:rsidR="00A86F49" w:rsidRPr="00A86F49" w:rsidRDefault="00A86F49">
      <w:pPr>
        <w:jc w:val="both"/>
        <w:rPr>
          <w:lang w:val="es-AR"/>
        </w:rPr>
      </w:pPr>
      <w:r>
        <w:rPr>
          <w:lang w:val="es-AR"/>
        </w:rPr>
        <w:t>Recomendaciones: “</w:t>
      </w:r>
      <w:r w:rsidRPr="00A86F49">
        <w:rPr>
          <w:i/>
        </w:rPr>
        <w:t>Durante los años 2008 y 2009 Fabi</w:t>
      </w:r>
      <w:r>
        <w:rPr>
          <w:i/>
        </w:rPr>
        <w:t>ana se desempeñó como profesora</w:t>
      </w:r>
      <w:r w:rsidRPr="00A86F49">
        <w:rPr>
          <w:i/>
        </w:rPr>
        <w:t xml:space="preserve"> de inglés en nuestra empresa </w:t>
      </w:r>
      <w:proofErr w:type="spellStart"/>
      <w:r w:rsidRPr="00A86F49">
        <w:rPr>
          <w:i/>
        </w:rPr>
        <w:t>The</w:t>
      </w:r>
      <w:proofErr w:type="spellEnd"/>
      <w:r w:rsidRPr="00A86F49">
        <w:rPr>
          <w:i/>
        </w:rPr>
        <w:t xml:space="preserve"> TR </w:t>
      </w:r>
      <w:proofErr w:type="spellStart"/>
      <w:r w:rsidRPr="00A86F49">
        <w:rPr>
          <w:i/>
        </w:rPr>
        <w:t>Company</w:t>
      </w:r>
      <w:proofErr w:type="spellEnd"/>
      <w:r w:rsidRPr="00A86F49">
        <w:rPr>
          <w:i/>
        </w:rPr>
        <w:t xml:space="preserve"> S.A. y estuvimos en todo momento muy satisfechos con su actitud y su desempeño”-</w:t>
      </w:r>
      <w:r>
        <w:t xml:space="preserve"> </w:t>
      </w:r>
      <w:proofErr w:type="spellStart"/>
      <w:r>
        <w:t>Cynthia</w:t>
      </w:r>
      <w:proofErr w:type="spellEnd"/>
      <w:r>
        <w:t xml:space="preserve"> </w:t>
      </w:r>
      <w:proofErr w:type="spellStart"/>
      <w:r>
        <w:t>Farber</w:t>
      </w:r>
      <w:proofErr w:type="spellEnd"/>
      <w:r>
        <w:t xml:space="preserve">- </w:t>
      </w:r>
      <w:proofErr w:type="spellStart"/>
      <w:r>
        <w:t>The</w:t>
      </w:r>
      <w:proofErr w:type="spellEnd"/>
      <w:r>
        <w:t xml:space="preserve"> TR </w:t>
      </w:r>
      <w:proofErr w:type="spellStart"/>
      <w:r>
        <w:t>Company</w:t>
      </w:r>
      <w:proofErr w:type="spellEnd"/>
      <w:r>
        <w:t>.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Profesora de español a extranjeros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-2010-2009: Clases de español a extranjeros en IBL en forma presencial y online (webex). Guía turística- Visitas guiadas para extranjeros.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-1997: Embajada de Australia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-1993: Instituto I.L.E.E. (alumnos de Filipinas)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-1989-1990: Alumnos de Suecia, Suiza, Alemania, Japón, China, Dinamarca, Holanda, EEUU, Inglaterra, etc.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Viajes:</w:t>
      </w:r>
    </w:p>
    <w:p w:rsidR="005260A6" w:rsidRDefault="005260A6">
      <w:pPr>
        <w:jc w:val="both"/>
        <w:rPr>
          <w:u w:val="single"/>
          <w:lang w:val="es-AR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-1994: Medio Oriente (Israel, Grecia, Egipto, Sinaí, Turquía).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sz w:val="32"/>
          <w:szCs w:val="32"/>
          <w:u w:val="single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sz w:val="32"/>
          <w:szCs w:val="32"/>
          <w:u w:val="single"/>
          <w:lang w:val="es-AR"/>
        </w:rPr>
        <w:t>ESTUDIOS CURSADOS</w:t>
      </w:r>
    </w:p>
    <w:p w:rsidR="005260A6" w:rsidRDefault="005260A6">
      <w:pPr>
        <w:jc w:val="both"/>
        <w:rPr>
          <w:sz w:val="32"/>
          <w:szCs w:val="32"/>
          <w:u w:val="single"/>
          <w:lang w:val="es-AR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Universitarios:</w:t>
      </w:r>
    </w:p>
    <w:p w:rsidR="00AC7F1F" w:rsidRDefault="00AC7F1F">
      <w:pPr>
        <w:jc w:val="both"/>
        <w:rPr>
          <w:u w:val="single"/>
          <w:lang w:val="es-AR"/>
        </w:rPr>
      </w:pPr>
    </w:p>
    <w:p w:rsidR="005260A6" w:rsidRPr="002558B6" w:rsidRDefault="00AC7F1F" w:rsidP="00E00A59">
      <w:pPr>
        <w:pStyle w:val="Textoindependiente"/>
        <w:jc w:val="both"/>
        <w:rPr>
          <w:b/>
          <w:u w:val="single"/>
          <w:lang w:val="es-ES"/>
        </w:rPr>
      </w:pPr>
      <w:r>
        <w:rPr>
          <w:lang w:val="es-AR"/>
        </w:rPr>
        <w:lastRenderedPageBreak/>
        <w:t xml:space="preserve">- 2011-2013: </w:t>
      </w:r>
      <w:r w:rsidR="00E00A59" w:rsidRPr="002558B6">
        <w:rPr>
          <w:b/>
          <w:sz w:val="28"/>
          <w:szCs w:val="28"/>
          <w:u w:val="single"/>
          <w:lang w:val="es-AR"/>
        </w:rPr>
        <w:t>BACHILLER EN DERECHO</w:t>
      </w:r>
    </w:p>
    <w:p w:rsidR="005260A6" w:rsidRDefault="005260A6">
      <w:pPr>
        <w:ind w:left="180" w:hanging="180"/>
        <w:jc w:val="both"/>
        <w:rPr>
          <w:lang w:val="es-AR"/>
        </w:rPr>
      </w:pPr>
      <w:r>
        <w:rPr>
          <w:lang w:val="es-AR"/>
        </w:rPr>
        <w:t xml:space="preserve">- 2001-2008: </w:t>
      </w:r>
      <w:r>
        <w:rPr>
          <w:b/>
          <w:shadow/>
          <w:sz w:val="28"/>
          <w:szCs w:val="28"/>
          <w:u w:val="single"/>
          <w:lang w:val="es-AR"/>
        </w:rPr>
        <w:t>TRADUCTORA  PÚBLICA EN IDIOMA INGLÉS UBA</w:t>
      </w:r>
      <w:r>
        <w:rPr>
          <w:lang w:val="es-AR"/>
        </w:rPr>
        <w:t xml:space="preserve">  (graduada,     egresada en 2008)</w:t>
      </w:r>
      <w:r w:rsidR="00866C5B">
        <w:rPr>
          <w:lang w:val="es-AR"/>
        </w:rPr>
        <w:t>.</w:t>
      </w:r>
    </w:p>
    <w:p w:rsidR="00AC7F1F" w:rsidRDefault="00AC7F1F">
      <w:pPr>
        <w:ind w:left="180" w:hanging="180"/>
        <w:jc w:val="both"/>
        <w:rPr>
          <w:lang w:val="es-AR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- 1984-1992: </w:t>
      </w:r>
      <w:r>
        <w:rPr>
          <w:b/>
          <w:shadow/>
          <w:sz w:val="28"/>
          <w:szCs w:val="28"/>
          <w:u w:val="single"/>
          <w:lang w:val="es-AR"/>
        </w:rPr>
        <w:t>ARQUITECTA UBA</w:t>
      </w:r>
      <w:r>
        <w:rPr>
          <w:lang w:val="es-AR"/>
        </w:rPr>
        <w:t>, (graduada, egresada en 1992)</w:t>
      </w:r>
      <w:r w:rsidR="00866C5B">
        <w:rPr>
          <w:lang w:val="es-AR"/>
        </w:rPr>
        <w:t>.</w:t>
      </w:r>
    </w:p>
    <w:p w:rsidR="00866C5B" w:rsidRPr="00866C5B" w:rsidRDefault="00866C5B">
      <w:pPr>
        <w:jc w:val="both"/>
      </w:pPr>
    </w:p>
    <w:p w:rsidR="005260A6" w:rsidRDefault="005260A6">
      <w:pPr>
        <w:jc w:val="both"/>
        <w:rPr>
          <w:u w:val="single"/>
          <w:lang w:val="es-AR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Primarios y secundarios: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-1982: Bachillerato trilingüe (inglés, hebreo y castellano)- Colegio </w:t>
      </w:r>
      <w:proofErr w:type="spellStart"/>
      <w:r>
        <w:rPr>
          <w:lang w:val="es-AR"/>
        </w:rPr>
        <w:t>Tarbut</w:t>
      </w:r>
      <w:proofErr w:type="spellEnd"/>
      <w:r w:rsidR="00866C5B">
        <w:rPr>
          <w:lang w:val="es-AR"/>
        </w:rPr>
        <w:t>.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-1977: Primaria- Colegio </w:t>
      </w:r>
      <w:proofErr w:type="spellStart"/>
      <w:r>
        <w:rPr>
          <w:lang w:val="es-AR"/>
        </w:rPr>
        <w:t>Tarbut</w:t>
      </w:r>
      <w:proofErr w:type="spellEnd"/>
      <w:r w:rsidR="00866C5B">
        <w:rPr>
          <w:lang w:val="es-AR"/>
        </w:rPr>
        <w:t xml:space="preserve"> (colegio trilingüe: inglés- hebreo y castellano).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sz w:val="32"/>
          <w:szCs w:val="32"/>
          <w:u w:val="single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sz w:val="28"/>
          <w:szCs w:val="28"/>
          <w:lang w:val="es-AR"/>
        </w:rPr>
        <w:t xml:space="preserve"> </w:t>
      </w:r>
      <w:r>
        <w:rPr>
          <w:sz w:val="32"/>
          <w:szCs w:val="32"/>
          <w:u w:val="single"/>
          <w:lang w:val="es-AR"/>
        </w:rPr>
        <w:t>OTROS IDIOMAS</w:t>
      </w: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Inglés:</w:t>
      </w:r>
    </w:p>
    <w:p w:rsidR="005260A6" w:rsidRDefault="005260A6">
      <w:pPr>
        <w:jc w:val="both"/>
        <w:rPr>
          <w:u w:val="single"/>
          <w:lang w:val="es-AR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-1997-1996: </w:t>
      </w:r>
      <w:r>
        <w:rPr>
          <w:b/>
          <w:sz w:val="28"/>
          <w:szCs w:val="28"/>
          <w:lang w:val="es-AR"/>
        </w:rPr>
        <w:t>Curso de intérprete consecutiva y simultánea</w:t>
      </w:r>
      <w:r>
        <w:rPr>
          <w:lang w:val="es-AR"/>
        </w:rPr>
        <w:t xml:space="preserve"> (The Language School) de duración dos años- Certificado académico</w:t>
      </w:r>
    </w:p>
    <w:p w:rsidR="005260A6" w:rsidRPr="00C33524" w:rsidRDefault="005260A6">
      <w:pPr>
        <w:jc w:val="both"/>
      </w:pPr>
      <w:r w:rsidRPr="00C33524">
        <w:t>- 1970-1982: Bachillerato trilingüe (inglés- hebreo)</w:t>
      </w:r>
    </w:p>
    <w:p w:rsidR="005260A6" w:rsidRPr="00C33524" w:rsidRDefault="005260A6">
      <w:pPr>
        <w:jc w:val="both"/>
      </w:pPr>
    </w:p>
    <w:p w:rsidR="005260A6" w:rsidRPr="00C33524" w:rsidRDefault="005260A6">
      <w:pPr>
        <w:jc w:val="both"/>
      </w:pPr>
    </w:p>
    <w:p w:rsidR="005260A6" w:rsidRPr="00C33524" w:rsidRDefault="005260A6">
      <w:pPr>
        <w:jc w:val="both"/>
        <w:rPr>
          <w:u w:val="single"/>
        </w:rPr>
      </w:pPr>
      <w:r w:rsidRPr="00C33524">
        <w:rPr>
          <w:u w:val="single"/>
        </w:rPr>
        <w:t>Francés:</w:t>
      </w:r>
    </w:p>
    <w:p w:rsidR="005260A6" w:rsidRPr="00C33524" w:rsidRDefault="005260A6">
      <w:pPr>
        <w:jc w:val="both"/>
        <w:rPr>
          <w:u w:val="single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-2000: 6to año de la Alianza </w:t>
      </w:r>
      <w:proofErr w:type="gramStart"/>
      <w:r>
        <w:rPr>
          <w:lang w:val="es-AR"/>
        </w:rPr>
        <w:t>Francesa .</w:t>
      </w:r>
      <w:proofErr w:type="gramEnd"/>
      <w:r>
        <w:rPr>
          <w:lang w:val="es-AR"/>
        </w:rPr>
        <w:t xml:space="preserve"> Exámenes Delf (A1</w:t>
      </w:r>
      <w:proofErr w:type="gramStart"/>
      <w:r>
        <w:rPr>
          <w:lang w:val="es-AR"/>
        </w:rPr>
        <w:t>,A2</w:t>
      </w:r>
      <w:proofErr w:type="gramEnd"/>
      <w:r>
        <w:rPr>
          <w:lang w:val="es-AR"/>
        </w:rPr>
        <w:t>, A3, A4, A5 y A6)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u w:val="single"/>
          <w:lang w:val="es-AR"/>
        </w:rPr>
      </w:pPr>
      <w:r>
        <w:rPr>
          <w:u w:val="single"/>
          <w:lang w:val="es-AR"/>
        </w:rPr>
        <w:t>Hebreo: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rPr>
          <w:lang w:val="es-AR"/>
        </w:rPr>
      </w:pPr>
      <w:r>
        <w:rPr>
          <w:lang w:val="es-AR"/>
        </w:rPr>
        <w:t xml:space="preserve">-1984- 1983: </w:t>
      </w:r>
      <w:r>
        <w:rPr>
          <w:b/>
          <w:sz w:val="28"/>
          <w:szCs w:val="28"/>
          <w:lang w:val="es-AR"/>
        </w:rPr>
        <w:t>Profesorado de Idioma hebreo</w:t>
      </w:r>
      <w:r>
        <w:rPr>
          <w:lang w:val="es-AR"/>
        </w:rPr>
        <w:t xml:space="preserve"> (13 materias aprobadas)</w:t>
      </w:r>
      <w:r>
        <w:t xml:space="preserve"> </w:t>
      </w:r>
    </w:p>
    <w:p w:rsidR="005260A6" w:rsidRPr="00C33524" w:rsidRDefault="005260A6">
      <w:pPr>
        <w:jc w:val="both"/>
      </w:pPr>
      <w:r w:rsidRPr="00C33524">
        <w:t xml:space="preserve">- 1983: Exámenes </w:t>
      </w:r>
      <w:proofErr w:type="spellStart"/>
      <w:r w:rsidRPr="00C33524">
        <w:t>Sequer</w:t>
      </w:r>
      <w:proofErr w:type="spellEnd"/>
      <w:r w:rsidR="003C62E0">
        <w:t xml:space="preserve"> </w:t>
      </w:r>
      <w:proofErr w:type="gramStart"/>
      <w:r w:rsidR="003C62E0">
        <w:t>( para</w:t>
      </w:r>
      <w:proofErr w:type="gramEnd"/>
      <w:r w:rsidR="003C62E0">
        <w:t xml:space="preserve"> maestra de colegios primarios privados)</w:t>
      </w:r>
      <w:r w:rsidR="00866C5B">
        <w:t>.</w:t>
      </w:r>
    </w:p>
    <w:p w:rsidR="005260A6" w:rsidRPr="00C33524" w:rsidRDefault="005260A6">
      <w:pPr>
        <w:jc w:val="both"/>
      </w:pPr>
    </w:p>
    <w:p w:rsidR="005260A6" w:rsidRDefault="005260A6">
      <w:pPr>
        <w:jc w:val="both"/>
        <w:rPr>
          <w:sz w:val="32"/>
          <w:szCs w:val="32"/>
          <w:u w:val="single"/>
        </w:rPr>
      </w:pPr>
      <w:r w:rsidRPr="00C33524">
        <w:tab/>
      </w:r>
      <w:r w:rsidRPr="00C33524">
        <w:tab/>
      </w:r>
      <w:r w:rsidRPr="00C33524">
        <w:tab/>
      </w:r>
      <w:r w:rsidRPr="00C33524">
        <w:tab/>
      </w:r>
      <w:r w:rsidRPr="00C33524">
        <w:rPr>
          <w:sz w:val="32"/>
          <w:szCs w:val="32"/>
          <w:u w:val="single"/>
        </w:rPr>
        <w:t>COMPUTACIÓN</w:t>
      </w:r>
    </w:p>
    <w:p w:rsidR="00D24A1E" w:rsidRDefault="00D24A1E">
      <w:pPr>
        <w:jc w:val="both"/>
        <w:rPr>
          <w:sz w:val="32"/>
          <w:szCs w:val="32"/>
          <w:u w:val="single"/>
        </w:rPr>
      </w:pPr>
    </w:p>
    <w:p w:rsidR="00D24A1E" w:rsidRPr="00D24A1E" w:rsidRDefault="00D24A1E">
      <w:pPr>
        <w:jc w:val="both"/>
      </w:pPr>
      <w:r w:rsidRPr="00D24A1E">
        <w:t>-2011</w:t>
      </w:r>
      <w:r>
        <w:t xml:space="preserve">: </w:t>
      </w:r>
      <w:proofErr w:type="spellStart"/>
      <w:r>
        <w:t>Autocad</w:t>
      </w:r>
      <w:proofErr w:type="spellEnd"/>
      <w:r>
        <w:t xml:space="preserve"> 2009</w:t>
      </w:r>
    </w:p>
    <w:p w:rsidR="005260A6" w:rsidRPr="00C33524" w:rsidRDefault="005260A6">
      <w:pPr>
        <w:jc w:val="both"/>
      </w:pPr>
      <w:r w:rsidRPr="00C33524">
        <w:t xml:space="preserve">-2010: </w:t>
      </w:r>
      <w:proofErr w:type="spellStart"/>
      <w:r w:rsidRPr="00C33524">
        <w:t>Trados</w:t>
      </w:r>
      <w:proofErr w:type="spellEnd"/>
      <w:r>
        <w:t xml:space="preserve"> básico</w:t>
      </w:r>
    </w:p>
    <w:p w:rsidR="005260A6" w:rsidRPr="00C33524" w:rsidRDefault="005260A6">
      <w:pPr>
        <w:jc w:val="both"/>
      </w:pPr>
      <w:r w:rsidRPr="00C33524">
        <w:t xml:space="preserve">-2010-2009: Manejo de </w:t>
      </w:r>
      <w:proofErr w:type="spellStart"/>
      <w:r w:rsidRPr="00C33524">
        <w:t>Webex</w:t>
      </w:r>
      <w:proofErr w:type="spellEnd"/>
    </w:p>
    <w:p w:rsidR="005260A6" w:rsidRDefault="005260A6">
      <w:pPr>
        <w:jc w:val="both"/>
        <w:rPr>
          <w:lang w:val="en-GB"/>
        </w:rPr>
      </w:pPr>
      <w:r>
        <w:rPr>
          <w:sz w:val="32"/>
          <w:szCs w:val="32"/>
          <w:lang w:val="en-GB"/>
        </w:rPr>
        <w:t>-</w:t>
      </w:r>
      <w:r>
        <w:rPr>
          <w:lang w:val="en-GB"/>
        </w:rPr>
        <w:t xml:space="preserve">2003: </w:t>
      </w:r>
      <w:proofErr w:type="spellStart"/>
      <w:r>
        <w:rPr>
          <w:lang w:val="en-GB"/>
        </w:rPr>
        <w:t>Powerpoint</w:t>
      </w:r>
      <w:proofErr w:type="spellEnd"/>
      <w:r>
        <w:rPr>
          <w:lang w:val="en-GB"/>
        </w:rPr>
        <w:t>, 3D Studio</w:t>
      </w:r>
    </w:p>
    <w:p w:rsidR="005260A6" w:rsidRDefault="005260A6">
      <w:pPr>
        <w:jc w:val="both"/>
        <w:rPr>
          <w:lang w:val="en-GB"/>
        </w:rPr>
      </w:pPr>
      <w:r>
        <w:rPr>
          <w:lang w:val="en-GB"/>
        </w:rPr>
        <w:t>-1998: Office (Windows, Excel, Word)</w:t>
      </w:r>
    </w:p>
    <w:p w:rsidR="005260A6" w:rsidRPr="00C33524" w:rsidRDefault="005260A6">
      <w:pPr>
        <w:jc w:val="both"/>
      </w:pPr>
      <w:r w:rsidRPr="00C33524">
        <w:t xml:space="preserve">- 1997: </w:t>
      </w:r>
      <w:proofErr w:type="spellStart"/>
      <w:r w:rsidRPr="00C33524">
        <w:t>Autocad</w:t>
      </w:r>
      <w:proofErr w:type="spellEnd"/>
      <w:r w:rsidRPr="00C33524">
        <w:t xml:space="preserve"> 14 - M2 Arq.</w:t>
      </w:r>
    </w:p>
    <w:p w:rsidR="005260A6" w:rsidRPr="00C33524" w:rsidRDefault="005260A6">
      <w:pPr>
        <w:jc w:val="both"/>
      </w:pPr>
      <w:r w:rsidRPr="00C33524">
        <w:t xml:space="preserve">-1993: </w:t>
      </w:r>
      <w:proofErr w:type="spellStart"/>
      <w:r w:rsidRPr="00C33524">
        <w:t>Autocad</w:t>
      </w:r>
      <w:proofErr w:type="spellEnd"/>
      <w:r w:rsidRPr="00C33524">
        <w:t xml:space="preserve"> 12</w:t>
      </w:r>
    </w:p>
    <w:p w:rsidR="005260A6" w:rsidRPr="00C33524" w:rsidRDefault="005260A6">
      <w:pPr>
        <w:jc w:val="both"/>
        <w:rPr>
          <w:u w:val="single"/>
        </w:rPr>
      </w:pPr>
    </w:p>
    <w:p w:rsidR="005260A6" w:rsidRDefault="005260A6">
      <w:pPr>
        <w:jc w:val="both"/>
        <w:rPr>
          <w:sz w:val="32"/>
          <w:szCs w:val="32"/>
          <w:u w:val="single"/>
          <w:lang w:val="es-AR"/>
        </w:rPr>
      </w:pPr>
      <w:r w:rsidRPr="00C33524">
        <w:tab/>
      </w:r>
      <w:r w:rsidRPr="00C33524">
        <w:tab/>
      </w:r>
      <w:r w:rsidRPr="00C33524">
        <w:tab/>
      </w:r>
      <w:r w:rsidRPr="00C33524">
        <w:tab/>
      </w:r>
      <w:r>
        <w:rPr>
          <w:sz w:val="32"/>
          <w:szCs w:val="32"/>
          <w:u w:val="single"/>
          <w:lang w:val="es-AR"/>
        </w:rPr>
        <w:t>OTROS CURSOS Y TALLERES</w:t>
      </w:r>
    </w:p>
    <w:p w:rsidR="005260A6" w:rsidRDefault="005260A6">
      <w:pPr>
        <w:jc w:val="both"/>
        <w:rPr>
          <w:sz w:val="32"/>
          <w:szCs w:val="32"/>
          <w:u w:val="single"/>
          <w:lang w:val="es-AR"/>
        </w:rPr>
      </w:pP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 </w:t>
      </w:r>
      <w:r w:rsidR="0094043D">
        <w:rPr>
          <w:lang w:val="es-AR"/>
        </w:rPr>
        <w:t xml:space="preserve">2012- </w:t>
      </w:r>
      <w:r>
        <w:rPr>
          <w:lang w:val="es-AR"/>
        </w:rPr>
        <w:t>2010- 2009- 2005-2004-1998, 1970: Artista plástica, exposiciones de pintura en el CTPCBA, Sindicato y Teatro de Luz y Fuerza, Club Hebraica Sede Sarmiento, Banco Provincia de Avellaneda, Alianza Francesa de Olivos, Colegio Jesús P. Martínez.</w:t>
      </w:r>
    </w:p>
    <w:p w:rsidR="005260A6" w:rsidRDefault="005260A6">
      <w:pPr>
        <w:jc w:val="both"/>
        <w:rPr>
          <w:lang w:val="es-AR"/>
        </w:rPr>
      </w:pPr>
      <w:r>
        <w:rPr>
          <w:sz w:val="32"/>
          <w:szCs w:val="32"/>
          <w:lang w:val="es-AR"/>
        </w:rPr>
        <w:t>-</w:t>
      </w:r>
      <w:r>
        <w:rPr>
          <w:lang w:val="es-AR"/>
        </w:rPr>
        <w:t>2002: Microemprendimientos (Ariel Job Center)</w:t>
      </w:r>
    </w:p>
    <w:p w:rsidR="005260A6" w:rsidRDefault="005260A6">
      <w:pPr>
        <w:jc w:val="both"/>
        <w:rPr>
          <w:lang w:val="es-AR"/>
        </w:rPr>
      </w:pPr>
      <w:r>
        <w:rPr>
          <w:sz w:val="32"/>
          <w:szCs w:val="32"/>
          <w:lang w:val="es-AR"/>
        </w:rPr>
        <w:t>-</w:t>
      </w:r>
      <w:r>
        <w:rPr>
          <w:lang w:val="es-AR"/>
        </w:rPr>
        <w:t>1998</w:t>
      </w:r>
      <w:proofErr w:type="gramStart"/>
      <w:r>
        <w:rPr>
          <w:lang w:val="es-AR"/>
        </w:rPr>
        <w:t>:PNL</w:t>
      </w:r>
      <w:proofErr w:type="gramEnd"/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- 1992: Dactilografía 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lastRenderedPageBreak/>
        <w:t>-1989: Metodología en la enseñanza del idioma inglés: Graciela Dumont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 xml:space="preserve">- 1984: Profesora de danzas clásicas </w:t>
      </w:r>
    </w:p>
    <w:p w:rsidR="005260A6" w:rsidRDefault="005260A6">
      <w:pPr>
        <w:jc w:val="both"/>
        <w:rPr>
          <w:lang w:val="es-AR"/>
        </w:rPr>
      </w:pPr>
      <w:r>
        <w:rPr>
          <w:lang w:val="es-AR"/>
        </w:rPr>
        <w:t>- 1980: 1st Certificate exam (B)</w:t>
      </w: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lang w:val="es-AR"/>
        </w:rPr>
      </w:pPr>
    </w:p>
    <w:p w:rsidR="005260A6" w:rsidRDefault="005260A6">
      <w:pPr>
        <w:jc w:val="both"/>
        <w:rPr>
          <w:lang w:val="es-AR"/>
        </w:rPr>
      </w:pPr>
    </w:p>
    <w:sectPr w:rsidR="005260A6" w:rsidSect="00E22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04"/>
    <w:multiLevelType w:val="hybridMultilevel"/>
    <w:tmpl w:val="BCACA9A8"/>
    <w:lvl w:ilvl="0" w:tplc="7A9C4364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7362E"/>
    <w:multiLevelType w:val="hybridMultilevel"/>
    <w:tmpl w:val="181ADC3E"/>
    <w:lvl w:ilvl="0" w:tplc="CED4276E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37675"/>
    <w:multiLevelType w:val="multilevel"/>
    <w:tmpl w:val="FCA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B777D"/>
    <w:multiLevelType w:val="singleLevel"/>
    <w:tmpl w:val="BC42B8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1F5B31"/>
    <w:multiLevelType w:val="hybridMultilevel"/>
    <w:tmpl w:val="EE6AEA4E"/>
    <w:lvl w:ilvl="0" w:tplc="AD32C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20C8"/>
    <w:multiLevelType w:val="singleLevel"/>
    <w:tmpl w:val="BC42B8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51AF"/>
    <w:multiLevelType w:val="hybridMultilevel"/>
    <w:tmpl w:val="CA92E57A"/>
    <w:lvl w:ilvl="0" w:tplc="F2240BCA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24"/>
    <w:rsid w:val="00067AB3"/>
    <w:rsid w:val="00073C5D"/>
    <w:rsid w:val="000A6E1A"/>
    <w:rsid w:val="000B76A7"/>
    <w:rsid w:val="000D70E4"/>
    <w:rsid w:val="00127B59"/>
    <w:rsid w:val="001A1A07"/>
    <w:rsid w:val="001B1170"/>
    <w:rsid w:val="002122D2"/>
    <w:rsid w:val="002558B6"/>
    <w:rsid w:val="002F73FC"/>
    <w:rsid w:val="003C62E0"/>
    <w:rsid w:val="005260A6"/>
    <w:rsid w:val="006E63A5"/>
    <w:rsid w:val="00703BD1"/>
    <w:rsid w:val="00791F61"/>
    <w:rsid w:val="00866C5B"/>
    <w:rsid w:val="008908E5"/>
    <w:rsid w:val="008D02CF"/>
    <w:rsid w:val="0094043D"/>
    <w:rsid w:val="009C5DD1"/>
    <w:rsid w:val="00A86F49"/>
    <w:rsid w:val="00AC7F1F"/>
    <w:rsid w:val="00C33524"/>
    <w:rsid w:val="00C40597"/>
    <w:rsid w:val="00D24A1E"/>
    <w:rsid w:val="00D750F9"/>
    <w:rsid w:val="00E00A59"/>
    <w:rsid w:val="00E22A3C"/>
    <w:rsid w:val="00E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A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22A3C"/>
    <w:rPr>
      <w:color w:val="0000FF"/>
      <w:u w:val="single"/>
    </w:rPr>
  </w:style>
  <w:style w:type="paragraph" w:styleId="Textoindependiente">
    <w:name w:val="Body Text"/>
    <w:basedOn w:val="Normal"/>
    <w:rsid w:val="00E22A3C"/>
    <w:rPr>
      <w:szCs w:val="20"/>
      <w:lang w:val="en-US"/>
    </w:rPr>
  </w:style>
  <w:style w:type="paragraph" w:styleId="Textosinformato">
    <w:name w:val="Plain Text"/>
    <w:basedOn w:val="Normal"/>
    <w:rsid w:val="00E22A3C"/>
    <w:rPr>
      <w:rFonts w:ascii="Courier New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rsid w:val="00E22A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amargulis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pau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na_margulis@yahoo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bipau@uolsinectis.com.ar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raduccionesfm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Fabiana Paula Margulis</vt:lpstr>
    </vt:vector>
  </TitlesOfParts>
  <Company>-</Company>
  <LinksUpToDate>false</LinksUpToDate>
  <CharactersWithSpaces>5740</CharactersWithSpaces>
  <SharedDoc>false</SharedDoc>
  <HLinks>
    <vt:vector size="30" baseType="variant">
      <vt:variant>
        <vt:i4>5832787</vt:i4>
      </vt:variant>
      <vt:variant>
        <vt:i4>12</vt:i4>
      </vt:variant>
      <vt:variant>
        <vt:i4>0</vt:i4>
      </vt:variant>
      <vt:variant>
        <vt:i4>5</vt:i4>
      </vt:variant>
      <vt:variant>
        <vt:lpwstr>http://www.traduccionesfm.com.ar/</vt:lpwstr>
      </vt:variant>
      <vt:variant>
        <vt:lpwstr/>
      </vt:variant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http://www.fabianamargulis.com.ar/</vt:lpwstr>
      </vt:variant>
      <vt:variant>
        <vt:lpwstr/>
      </vt:variant>
      <vt:variant>
        <vt:i4>7209041</vt:i4>
      </vt:variant>
      <vt:variant>
        <vt:i4>6</vt:i4>
      </vt:variant>
      <vt:variant>
        <vt:i4>0</vt:i4>
      </vt:variant>
      <vt:variant>
        <vt:i4>5</vt:i4>
      </vt:variant>
      <vt:variant>
        <vt:lpwstr>mailto:fabipau@msn.com</vt:lpwstr>
      </vt:variant>
      <vt:variant>
        <vt:lpwstr/>
      </vt:variant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mailto:fabiana_margulis@yahoo.com.ar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mailto:fabipau@uolsinectis.com.ar/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Fabiana Paula Margulis</dc:title>
  <dc:subject/>
  <dc:creator>-</dc:creator>
  <cp:keywords/>
  <dc:description/>
  <cp:lastModifiedBy>Fabiana</cp:lastModifiedBy>
  <cp:revision>6</cp:revision>
  <cp:lastPrinted>2013-01-17T19:17:00Z</cp:lastPrinted>
  <dcterms:created xsi:type="dcterms:W3CDTF">2014-07-23T04:02:00Z</dcterms:created>
  <dcterms:modified xsi:type="dcterms:W3CDTF">2015-01-11T19:52:00Z</dcterms:modified>
</cp:coreProperties>
</file>