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24" w:rsidRDefault="00C86F24">
      <w:pPr>
        <w:pStyle w:val="Tytu"/>
      </w:pPr>
      <w:r>
        <w:t>Curriculum Vitae</w:t>
      </w:r>
    </w:p>
    <w:p w:rsidR="00C86F24" w:rsidRDefault="00C86F24">
      <w:pPr>
        <w:spacing w:line="120" w:lineRule="atLeast"/>
        <w:jc w:val="both"/>
        <w:rPr>
          <w:sz w:val="24"/>
        </w:rPr>
      </w:pPr>
    </w:p>
    <w:p w:rsidR="00C86F24" w:rsidRDefault="00C86F24">
      <w:pPr>
        <w:spacing w:line="120" w:lineRule="atLeast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Dane personalne :</w:t>
      </w:r>
    </w:p>
    <w:p w:rsidR="00C86F24" w:rsidRDefault="00C86F24">
      <w:pPr>
        <w:spacing w:line="120" w:lineRule="atLeast"/>
        <w:jc w:val="both"/>
        <w:rPr>
          <w:sz w:val="24"/>
        </w:rPr>
      </w:pP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  <w:r>
        <w:rPr>
          <w:sz w:val="24"/>
        </w:rPr>
        <w:t>Imię i nazwisko</w:t>
      </w:r>
      <w:r w:rsidR="004430A8">
        <w:rPr>
          <w:sz w:val="24"/>
        </w:rPr>
        <w:tab/>
      </w:r>
      <w:r>
        <w:rPr>
          <w:sz w:val="24"/>
        </w:rPr>
        <w:t>: mgr inż. Marek Hajdukowicz</w:t>
      </w: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  <w:r>
        <w:rPr>
          <w:sz w:val="24"/>
        </w:rPr>
        <w:t>Data i miejsce urodzenia</w:t>
      </w:r>
      <w:r>
        <w:rPr>
          <w:sz w:val="24"/>
        </w:rPr>
        <w:tab/>
      </w:r>
      <w:r w:rsidRPr="005F37DA">
        <w:rPr>
          <w:sz w:val="24"/>
        </w:rPr>
        <w:t xml:space="preserve">: </w:t>
      </w:r>
      <w:r>
        <w:rPr>
          <w:sz w:val="24"/>
        </w:rPr>
        <w:t xml:space="preserve">30.09.1963 w Bydgoszczy </w:t>
      </w: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  <w:r>
        <w:rPr>
          <w:sz w:val="24"/>
        </w:rPr>
        <w:t>Adres zamieszkania</w:t>
      </w:r>
      <w:r w:rsidR="004430A8">
        <w:rPr>
          <w:sz w:val="24"/>
        </w:rPr>
        <w:tab/>
      </w:r>
      <w:r>
        <w:rPr>
          <w:sz w:val="24"/>
        </w:rPr>
        <w:t xml:space="preserve">: 70-778 Szczecin </w:t>
      </w:r>
      <w:proofErr w:type="spellStart"/>
      <w:r>
        <w:rPr>
          <w:sz w:val="24"/>
        </w:rPr>
        <w:t>ul.Turkusowa</w:t>
      </w:r>
      <w:proofErr w:type="spellEnd"/>
      <w:r>
        <w:rPr>
          <w:sz w:val="24"/>
        </w:rPr>
        <w:t xml:space="preserve"> 8/6,</w:t>
      </w: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  <w:lang w:val="de-DE"/>
        </w:rPr>
        <w:t xml:space="preserve">tel. </w:t>
      </w:r>
      <w:r w:rsidR="004430A8">
        <w:rPr>
          <w:sz w:val="24"/>
          <w:lang w:val="de-DE"/>
        </w:rPr>
        <w:t xml:space="preserve">+48 </w:t>
      </w:r>
      <w:r>
        <w:rPr>
          <w:sz w:val="24"/>
          <w:lang w:val="de-DE"/>
        </w:rPr>
        <w:t xml:space="preserve">914626470, tel. </w:t>
      </w:r>
      <w:proofErr w:type="spellStart"/>
      <w:r>
        <w:rPr>
          <w:sz w:val="24"/>
          <w:lang w:val="de-DE"/>
        </w:rPr>
        <w:t>kom</w:t>
      </w:r>
      <w:proofErr w:type="spellEnd"/>
      <w:r>
        <w:rPr>
          <w:sz w:val="24"/>
          <w:lang w:val="de-DE"/>
        </w:rPr>
        <w:t xml:space="preserve">. </w:t>
      </w:r>
      <w:r w:rsidR="004430A8">
        <w:rPr>
          <w:sz w:val="24"/>
          <w:lang w:val="de-DE"/>
        </w:rPr>
        <w:t>+48</w:t>
      </w:r>
      <w:r>
        <w:rPr>
          <w:sz w:val="24"/>
          <w:lang w:val="de-DE"/>
        </w:rPr>
        <w:t xml:space="preserve"> 603 947 829 </w:t>
      </w: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  <w:lang w:val="de-DE"/>
        </w:rPr>
      </w:pP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 xml:space="preserve">: mhajdukowicz@poczta.onet.pl </w:t>
      </w: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  <w:lang w:val="de-DE"/>
        </w:rPr>
      </w:pPr>
    </w:p>
    <w:p w:rsidR="00C86F24" w:rsidRDefault="00C86F24" w:rsidP="004430A8">
      <w:pPr>
        <w:tabs>
          <w:tab w:val="left" w:pos="2694"/>
        </w:tabs>
        <w:spacing w:line="120" w:lineRule="atLeast"/>
        <w:ind w:left="2694" w:hanging="2694"/>
        <w:rPr>
          <w:sz w:val="24"/>
        </w:rPr>
      </w:pPr>
      <w:r>
        <w:rPr>
          <w:sz w:val="24"/>
        </w:rPr>
        <w:t xml:space="preserve">Stan cywilny </w:t>
      </w:r>
      <w:r>
        <w:rPr>
          <w:sz w:val="24"/>
        </w:rPr>
        <w:tab/>
        <w:t>: żonaty.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Tok kształcenia :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 w:rsidP="004430A8">
      <w:pPr>
        <w:tabs>
          <w:tab w:val="left" w:pos="156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 xml:space="preserve">1978 </w:t>
      </w:r>
      <w:r w:rsidR="004430A8">
        <w:rPr>
          <w:sz w:val="24"/>
        </w:rPr>
        <w:t>–</w:t>
      </w:r>
      <w:r>
        <w:rPr>
          <w:sz w:val="24"/>
        </w:rPr>
        <w:t xml:space="preserve"> 1983</w:t>
      </w:r>
      <w:r w:rsidR="004430A8">
        <w:rPr>
          <w:sz w:val="24"/>
        </w:rPr>
        <w:tab/>
      </w:r>
      <w:r>
        <w:rPr>
          <w:sz w:val="24"/>
        </w:rPr>
        <w:t>- nauka w pięcioletnim Technikum Łączności im. Obrońców Poczty Polskiej</w:t>
      </w:r>
      <w:r>
        <w:rPr>
          <w:sz w:val="24"/>
        </w:rPr>
        <w:br/>
        <w:t>w Gdańsku w klasie o profilu kształcenia radiotechnika i telewizja.</w:t>
      </w:r>
    </w:p>
    <w:p w:rsidR="00C86F24" w:rsidRDefault="00C86F24" w:rsidP="004430A8">
      <w:pPr>
        <w:tabs>
          <w:tab w:val="left" w:pos="156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>1983</w:t>
      </w:r>
      <w:r>
        <w:rPr>
          <w:sz w:val="24"/>
        </w:rPr>
        <w:tab/>
        <w:t>- matura oraz uzyskanie tytułu technika elektronika.</w:t>
      </w:r>
    </w:p>
    <w:p w:rsidR="00C86F24" w:rsidRDefault="00C86F24" w:rsidP="004430A8">
      <w:pPr>
        <w:tabs>
          <w:tab w:val="left" w:pos="156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>1983 - 1988</w:t>
      </w:r>
      <w:r w:rsidR="004430A8">
        <w:rPr>
          <w:sz w:val="24"/>
        </w:rPr>
        <w:tab/>
      </w:r>
      <w:r>
        <w:rPr>
          <w:sz w:val="24"/>
        </w:rPr>
        <w:t>- studia w Wyższej Szkole Komunikacji w Dreźnie</w:t>
      </w:r>
      <w:r w:rsidR="00C848C3">
        <w:rPr>
          <w:sz w:val="24"/>
        </w:rPr>
        <w:t xml:space="preserve"> (TU Drezno)</w:t>
      </w:r>
      <w:r>
        <w:rPr>
          <w:sz w:val="24"/>
        </w:rPr>
        <w:t xml:space="preserve"> (b. NRD) na kierunku „Technika Pojazdowa”, specjalność „Pojazdy Szynowe”.</w:t>
      </w:r>
    </w:p>
    <w:p w:rsidR="00C86F24" w:rsidRDefault="00C86F24" w:rsidP="004430A8">
      <w:pPr>
        <w:numPr>
          <w:ilvl w:val="0"/>
          <w:numId w:val="3"/>
        </w:numPr>
        <w:tabs>
          <w:tab w:val="clear" w:pos="960"/>
          <w:tab w:val="left" w:pos="1560"/>
          <w:tab w:val="num" w:pos="168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>- obrona pracy magisterskiej i uzyskanie tytułu mgr - inż.</w:t>
      </w:r>
    </w:p>
    <w:p w:rsidR="00C86F24" w:rsidRDefault="00C86F24" w:rsidP="004430A8">
      <w:pPr>
        <w:tabs>
          <w:tab w:val="left" w:pos="156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>1988</w:t>
      </w:r>
      <w:r w:rsidR="004430A8">
        <w:rPr>
          <w:sz w:val="24"/>
        </w:rPr>
        <w:tab/>
      </w:r>
      <w:r>
        <w:rPr>
          <w:sz w:val="24"/>
        </w:rPr>
        <w:t xml:space="preserve">- nostryfikacja dyplomu w Polsce </w:t>
      </w:r>
    </w:p>
    <w:p w:rsidR="00C86F24" w:rsidRDefault="00C86F24" w:rsidP="004430A8">
      <w:pPr>
        <w:tabs>
          <w:tab w:val="left" w:pos="1560"/>
        </w:tabs>
        <w:spacing w:line="120" w:lineRule="atLeast"/>
        <w:ind w:left="1701" w:hanging="1559"/>
        <w:rPr>
          <w:sz w:val="24"/>
        </w:rPr>
      </w:pPr>
      <w:r>
        <w:rPr>
          <w:sz w:val="24"/>
        </w:rPr>
        <w:t xml:space="preserve">1993 </w:t>
      </w:r>
      <w:r w:rsidR="004430A8">
        <w:rPr>
          <w:sz w:val="24"/>
        </w:rPr>
        <w:t>–</w:t>
      </w:r>
      <w:r>
        <w:rPr>
          <w:sz w:val="24"/>
        </w:rPr>
        <w:t xml:space="preserve"> 1994</w:t>
      </w:r>
      <w:r w:rsidR="004430A8">
        <w:rPr>
          <w:sz w:val="24"/>
        </w:rPr>
        <w:tab/>
      </w:r>
      <w:r>
        <w:rPr>
          <w:sz w:val="24"/>
        </w:rPr>
        <w:t>- studia podyplomowe na Uniwersytecie w Hagen (Niemcy)</w:t>
      </w:r>
      <w:r w:rsidR="004430A8">
        <w:rPr>
          <w:sz w:val="24"/>
        </w:rPr>
        <w:br/>
      </w:r>
      <w:r>
        <w:rPr>
          <w:sz w:val="24"/>
        </w:rPr>
        <w:t>w zakresie organizacji i zarządzania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Praca zawodowa :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 w:rsidP="004D1AF9">
      <w:pPr>
        <w:tabs>
          <w:tab w:val="left" w:pos="1985"/>
        </w:tabs>
        <w:spacing w:line="120" w:lineRule="atLeast"/>
        <w:ind w:left="1985" w:hanging="1985"/>
        <w:rPr>
          <w:sz w:val="24"/>
        </w:rPr>
      </w:pPr>
      <w:r>
        <w:rPr>
          <w:sz w:val="24"/>
        </w:rPr>
        <w:t>09.2003 -</w:t>
      </w:r>
      <w:r>
        <w:rPr>
          <w:sz w:val="24"/>
        </w:rPr>
        <w:tab/>
        <w:t>działalność gospodarcza (tłumacze</w:t>
      </w:r>
      <w:r w:rsidR="00C848C3">
        <w:rPr>
          <w:sz w:val="24"/>
        </w:rPr>
        <w:t>nia</w:t>
      </w:r>
      <w:r>
        <w:rPr>
          <w:sz w:val="24"/>
        </w:rPr>
        <w:t xml:space="preserve"> techniczn</w:t>
      </w:r>
      <w:r w:rsidR="00C848C3">
        <w:rPr>
          <w:sz w:val="24"/>
        </w:rPr>
        <w:t>e</w:t>
      </w:r>
      <w:r>
        <w:rPr>
          <w:sz w:val="24"/>
        </w:rPr>
        <w:t xml:space="preserve"> i specjalistyczn</w:t>
      </w:r>
      <w:r w:rsidR="00C848C3">
        <w:rPr>
          <w:sz w:val="24"/>
        </w:rPr>
        <w:t>e</w:t>
      </w:r>
      <w:r>
        <w:rPr>
          <w:sz w:val="24"/>
        </w:rPr>
        <w:t>)</w:t>
      </w:r>
      <w:r w:rsidR="00C848C3">
        <w:rPr>
          <w:sz w:val="24"/>
        </w:rPr>
        <w:br/>
      </w:r>
    </w:p>
    <w:p w:rsidR="00C86F24" w:rsidRDefault="00C86F24" w:rsidP="004D1AF9">
      <w:pPr>
        <w:tabs>
          <w:tab w:val="left" w:pos="1985"/>
        </w:tabs>
        <w:spacing w:line="120" w:lineRule="atLeast"/>
        <w:ind w:left="1985" w:hanging="1985"/>
        <w:rPr>
          <w:sz w:val="24"/>
        </w:rPr>
      </w:pPr>
      <w:r>
        <w:rPr>
          <w:sz w:val="24"/>
        </w:rPr>
        <w:t>09.1997   - 08.2003  - praca w niemieckim przedsiębiorstwie ELGRO Sp. z o.o. w Szczecinie na stanowisku kierownika działu informatyki, a od maja 2002 dodatkowo</w:t>
      </w:r>
      <w:r w:rsidR="004D1AF9">
        <w:rPr>
          <w:sz w:val="24"/>
        </w:rPr>
        <w:t xml:space="preserve"> </w:t>
      </w:r>
      <w:r>
        <w:rPr>
          <w:sz w:val="24"/>
        </w:rPr>
        <w:t xml:space="preserve">jako kierownik działu przygotowania produkcji. </w:t>
      </w:r>
    </w:p>
    <w:p w:rsidR="00C86F24" w:rsidRDefault="004D1AF9" w:rsidP="004D1AF9">
      <w:pPr>
        <w:tabs>
          <w:tab w:val="left" w:pos="1985"/>
        </w:tabs>
        <w:spacing w:line="120" w:lineRule="atLeast"/>
        <w:ind w:left="1985" w:hanging="1985"/>
        <w:rPr>
          <w:sz w:val="24"/>
        </w:rPr>
      </w:pPr>
      <w:r>
        <w:rPr>
          <w:sz w:val="24"/>
        </w:rPr>
        <w:tab/>
      </w:r>
      <w:r w:rsidR="00C86F24">
        <w:rPr>
          <w:sz w:val="24"/>
        </w:rPr>
        <w:t>Zakres odpowiedzialności: zarządzanie lokalną siecią komputerową</w:t>
      </w:r>
      <w:r>
        <w:rPr>
          <w:sz w:val="24"/>
        </w:rPr>
        <w:t xml:space="preserve"> </w:t>
      </w:r>
      <w:r w:rsidR="00C86F24">
        <w:rPr>
          <w:sz w:val="24"/>
        </w:rPr>
        <w:t xml:space="preserve"> (Novell 4.11), wdrożenia oprogramowania do zarządzania przedsiębiorstwem (księgowość, środki trwałe, kadry – płace, ZUS – płatnik i płatnik teletransmisja, sprzedaż, gospodarka materiałowa, obsługa celna), INTERNET, nadzór nad pracą sterowanego komputerowo magazynu wysokiego składowania, zakupy sprzętu i oprogramowania. </w:t>
      </w:r>
    </w:p>
    <w:p w:rsidR="00C86F24" w:rsidRDefault="004D1AF9" w:rsidP="004D1AF9">
      <w:pPr>
        <w:tabs>
          <w:tab w:val="left" w:pos="1985"/>
        </w:tabs>
        <w:spacing w:line="120" w:lineRule="atLeast"/>
        <w:ind w:left="1985" w:hanging="1985"/>
        <w:rPr>
          <w:sz w:val="24"/>
        </w:rPr>
      </w:pPr>
      <w:r>
        <w:rPr>
          <w:sz w:val="24"/>
        </w:rPr>
        <w:tab/>
      </w:r>
      <w:r w:rsidR="00C86F24">
        <w:rPr>
          <w:sz w:val="24"/>
        </w:rPr>
        <w:t>Przygotowanie dokumentacji produkcyjnej, zapewnienie zabezpieczenia materiałowego, nadzór nad zgodnością produkcji z normami zakładowymi,</w:t>
      </w:r>
      <w:r>
        <w:rPr>
          <w:sz w:val="24"/>
        </w:rPr>
        <w:t xml:space="preserve"> </w:t>
      </w:r>
      <w:r w:rsidR="00C86F24">
        <w:rPr>
          <w:sz w:val="24"/>
        </w:rPr>
        <w:t>problematyka zapewnienia jakości (analiza usterek jakościowych, szkolenie personelu). Współpraca z działami informatyki, przygotowania produkcji, kontroli jakości, finansowo - księgowym w centrali w Niemczech.</w:t>
      </w:r>
      <w:r w:rsidR="00C86F24">
        <w:rPr>
          <w:sz w:val="24"/>
        </w:rPr>
        <w:br/>
      </w:r>
      <w:r w:rsidR="00C86F24">
        <w:rPr>
          <w:sz w:val="24"/>
        </w:rPr>
        <w:lastRenderedPageBreak/>
        <w:t>Dodatkowo tłumaczenia dokumentacji finansowo-księgowej (sprawozdania finansowe, badania bilansów, raporty) dla niemieckiego Zarządu Spółki.</w:t>
      </w:r>
    </w:p>
    <w:p w:rsidR="00C86F24" w:rsidRPr="00394F21" w:rsidRDefault="00394F21" w:rsidP="00394F21">
      <w:pPr>
        <w:tabs>
          <w:tab w:val="left" w:pos="2410"/>
        </w:tabs>
        <w:spacing w:line="120" w:lineRule="atLeast"/>
        <w:ind w:left="1985" w:hanging="1985"/>
        <w:rPr>
          <w:sz w:val="24"/>
        </w:rPr>
      </w:pPr>
      <w:r>
        <w:rPr>
          <w:sz w:val="24"/>
        </w:rPr>
        <w:t>09.1994</w:t>
      </w:r>
      <w:r w:rsidR="00634D5A" w:rsidRPr="00394F21">
        <w:rPr>
          <w:sz w:val="24"/>
        </w:rPr>
        <w:t xml:space="preserve"> </w:t>
      </w:r>
      <w:r w:rsidR="00C86F24" w:rsidRPr="00394F21">
        <w:rPr>
          <w:sz w:val="24"/>
        </w:rPr>
        <w:t xml:space="preserve">- 08.1997 - praca w niemieckiej  spółce </w:t>
      </w:r>
      <w:proofErr w:type="spellStart"/>
      <w:r w:rsidR="00C86F24" w:rsidRPr="00394F21">
        <w:rPr>
          <w:sz w:val="24"/>
        </w:rPr>
        <w:t>Technex</w:t>
      </w:r>
      <w:proofErr w:type="spellEnd"/>
      <w:r w:rsidR="00C86F24" w:rsidRPr="00394F21">
        <w:rPr>
          <w:sz w:val="24"/>
        </w:rPr>
        <w:t xml:space="preserve"> Sp. z o.o. w Szczecinie na stanowisku dyrektora. Z pracy tej wyniosłem dobrą praktyczną znajomość prawa celnego, prawa spółek handlowych, prawa podatkowego oraz prawa pracy, jak również doświadczenie w dziedzinie handlu zaopatrzeniowego</w:t>
      </w:r>
      <w:r w:rsidR="004D1AF9" w:rsidRPr="00394F21">
        <w:rPr>
          <w:sz w:val="24"/>
        </w:rPr>
        <w:t xml:space="preserve"> </w:t>
      </w:r>
      <w:r w:rsidR="00C86F24" w:rsidRPr="00394F21">
        <w:rPr>
          <w:sz w:val="24"/>
        </w:rPr>
        <w:t>B2B.</w:t>
      </w:r>
      <w:r w:rsidR="00840D79" w:rsidRPr="00394F21">
        <w:rPr>
          <w:sz w:val="24"/>
        </w:rPr>
        <w:t xml:space="preserve"> Do moich obowiązków należał również import towarów z Europy Zachodniej.</w:t>
      </w:r>
    </w:p>
    <w:p w:rsidR="00C86F24" w:rsidRDefault="00C86F24" w:rsidP="004D1AF9">
      <w:pPr>
        <w:tabs>
          <w:tab w:val="left" w:pos="1985"/>
        </w:tabs>
        <w:spacing w:line="120" w:lineRule="atLeast"/>
        <w:ind w:left="1985" w:hanging="1925"/>
        <w:rPr>
          <w:sz w:val="24"/>
        </w:rPr>
      </w:pPr>
    </w:p>
    <w:p w:rsidR="00C86F24" w:rsidRDefault="00C86F24" w:rsidP="004D1AF9">
      <w:pPr>
        <w:tabs>
          <w:tab w:val="left" w:pos="1985"/>
        </w:tabs>
        <w:spacing w:line="120" w:lineRule="atLeast"/>
        <w:ind w:left="1985" w:hanging="1925"/>
        <w:rPr>
          <w:sz w:val="24"/>
        </w:rPr>
      </w:pPr>
      <w:r>
        <w:rPr>
          <w:sz w:val="24"/>
        </w:rPr>
        <w:t>10.1992 - 08.1994 -</w:t>
      </w:r>
      <w:r w:rsidR="004D1AF9">
        <w:rPr>
          <w:sz w:val="24"/>
        </w:rPr>
        <w:t xml:space="preserve"> </w:t>
      </w:r>
      <w:r>
        <w:rPr>
          <w:sz w:val="24"/>
        </w:rPr>
        <w:t>praca w polsko-niemieckim przedsiębiorstwie informatycznym "</w:t>
      </w:r>
      <w:proofErr w:type="spellStart"/>
      <w:r>
        <w:rPr>
          <w:sz w:val="24"/>
        </w:rPr>
        <w:t>Ronix</w:t>
      </w:r>
      <w:proofErr w:type="spellEnd"/>
      <w:r>
        <w:rPr>
          <w:sz w:val="24"/>
        </w:rPr>
        <w:t>"</w:t>
      </w:r>
      <w:r w:rsidR="004D1AF9">
        <w:rPr>
          <w:sz w:val="24"/>
        </w:rPr>
        <w:t> </w:t>
      </w:r>
      <w:r>
        <w:rPr>
          <w:sz w:val="24"/>
        </w:rPr>
        <w:t>Sp.</w:t>
      </w:r>
      <w:r w:rsidR="004D1AF9">
        <w:rPr>
          <w:sz w:val="24"/>
        </w:rPr>
        <w:t> </w:t>
      </w:r>
      <w:r>
        <w:rPr>
          <w:sz w:val="24"/>
        </w:rPr>
        <w:t>z o.o. w Szczecinie na stanowisku programisty baz danych.</w:t>
      </w:r>
      <w:r w:rsidR="004D1AF9">
        <w:rPr>
          <w:sz w:val="24"/>
        </w:rPr>
        <w:t xml:space="preserve"> </w:t>
      </w:r>
      <w:r>
        <w:rPr>
          <w:sz w:val="24"/>
        </w:rPr>
        <w:t>Aplikacje typu MRP, finansowo – księgowe).</w:t>
      </w:r>
    </w:p>
    <w:p w:rsidR="00C86F24" w:rsidRDefault="004D1AF9" w:rsidP="004D1AF9">
      <w:pPr>
        <w:tabs>
          <w:tab w:val="left" w:pos="1985"/>
        </w:tabs>
        <w:spacing w:line="120" w:lineRule="atLeast"/>
        <w:ind w:left="1985" w:hanging="1925"/>
        <w:rPr>
          <w:sz w:val="24"/>
        </w:rPr>
      </w:pPr>
      <w:r>
        <w:rPr>
          <w:sz w:val="24"/>
        </w:rPr>
        <w:tab/>
      </w:r>
      <w:r w:rsidR="00C86F24">
        <w:rPr>
          <w:sz w:val="24"/>
        </w:rPr>
        <w:t>Praca w dziale eksportowym. Język programowania 4-tej generacji PROGRESS 4 GL. Systemy operacyjne UNIX, MS DOS, MS WINDOWS.</w:t>
      </w:r>
      <w:r w:rsidR="00C86F24">
        <w:rPr>
          <w:sz w:val="24"/>
        </w:rPr>
        <w:br/>
      </w:r>
    </w:p>
    <w:p w:rsidR="00C86F24" w:rsidRDefault="00C86F24" w:rsidP="004D1AF9">
      <w:pPr>
        <w:tabs>
          <w:tab w:val="left" w:pos="1985"/>
        </w:tabs>
        <w:spacing w:line="120" w:lineRule="atLeast"/>
        <w:ind w:left="1985" w:hanging="1925"/>
        <w:rPr>
          <w:sz w:val="24"/>
        </w:rPr>
      </w:pPr>
      <w:r>
        <w:rPr>
          <w:sz w:val="24"/>
        </w:rPr>
        <w:t xml:space="preserve">08. 1988 - 08.1992 - praca w Okręgowej Dyrekcji Kolei Niemieckich w Dreźnie na stanowisku technologa elektronicznego przetwarzania danych. </w:t>
      </w:r>
      <w:r>
        <w:rPr>
          <w:sz w:val="24"/>
        </w:rPr>
        <w:br/>
        <w:t>Rozwój oprogramowania, prowadzenie szkoleń pracowników w zakresie</w:t>
      </w:r>
      <w:r w:rsidR="004D1AF9">
        <w:rPr>
          <w:sz w:val="24"/>
        </w:rPr>
        <w:t xml:space="preserve"> </w:t>
      </w:r>
      <w:r>
        <w:rPr>
          <w:sz w:val="24"/>
        </w:rPr>
        <w:t>techniki komputerowej i oprogramowania.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Dodatkowe kwalifikacje i uprawnienia: 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sz w:val="24"/>
          <w:u w:val="single"/>
        </w:rPr>
      </w:pPr>
      <w:r>
        <w:rPr>
          <w:sz w:val="24"/>
          <w:u w:val="single"/>
        </w:rPr>
        <w:t>Języki obce:</w:t>
      </w:r>
    </w:p>
    <w:p w:rsidR="00C86F24" w:rsidRDefault="00C86F24">
      <w:pPr>
        <w:numPr>
          <w:ilvl w:val="0"/>
          <w:numId w:val="2"/>
        </w:numPr>
        <w:spacing w:line="120" w:lineRule="atLeast"/>
        <w:rPr>
          <w:sz w:val="24"/>
        </w:rPr>
      </w:pPr>
      <w:r>
        <w:rPr>
          <w:sz w:val="24"/>
        </w:rPr>
        <w:t>Język niemiecki – biegle w mowie i piśmie</w:t>
      </w:r>
      <w:r>
        <w:rPr>
          <w:sz w:val="24"/>
        </w:rPr>
        <w:br/>
        <w:t>- Tłumacz techniczny NOT języka niemieckiego od 1988r.</w:t>
      </w:r>
      <w:r>
        <w:rPr>
          <w:sz w:val="24"/>
        </w:rPr>
        <w:br/>
        <w:t>- Członek Polskiego Towarzystwa Tłumaczy Przysięgłych i Specjalistycznych TEPIS</w:t>
      </w:r>
    </w:p>
    <w:p w:rsidR="00C86F24" w:rsidRDefault="00C86F24">
      <w:pPr>
        <w:numPr>
          <w:ilvl w:val="0"/>
          <w:numId w:val="2"/>
        </w:numPr>
        <w:spacing w:line="120" w:lineRule="atLeast"/>
        <w:rPr>
          <w:sz w:val="24"/>
        </w:rPr>
      </w:pPr>
      <w:r>
        <w:rPr>
          <w:sz w:val="24"/>
        </w:rPr>
        <w:t>Język angielski – na poziomie CPE (</w:t>
      </w:r>
      <w:r w:rsidR="00D53E46">
        <w:rPr>
          <w:sz w:val="24"/>
        </w:rPr>
        <w:t>C</w:t>
      </w:r>
      <w:r>
        <w:rPr>
          <w:sz w:val="24"/>
        </w:rPr>
        <w:t>ertyfikat</w:t>
      </w:r>
      <w:r w:rsidR="00D53E46">
        <w:rPr>
          <w:sz w:val="24"/>
        </w:rPr>
        <w:t>y Cambridge:</w:t>
      </w:r>
      <w:r w:rsidR="00D53E46">
        <w:rPr>
          <w:sz w:val="24"/>
        </w:rPr>
        <w:br/>
      </w:r>
      <w:r>
        <w:rPr>
          <w:sz w:val="24"/>
        </w:rPr>
        <w:t xml:space="preserve"> </w:t>
      </w:r>
      <w:r w:rsidR="005F37DA">
        <w:rPr>
          <w:sz w:val="24"/>
        </w:rPr>
        <w:t xml:space="preserve">CPE (czerwiec 2007), </w:t>
      </w:r>
      <w:r>
        <w:rPr>
          <w:sz w:val="24"/>
        </w:rPr>
        <w:t>CAE (grudzień 2005), FCE (czerwiec 2003</w:t>
      </w:r>
      <w:r w:rsidR="005F37DA">
        <w:rPr>
          <w:sz w:val="24"/>
        </w:rPr>
        <w:t>)</w:t>
      </w:r>
      <w:r>
        <w:rPr>
          <w:sz w:val="24"/>
        </w:rPr>
        <w:t>.</w:t>
      </w:r>
    </w:p>
    <w:p w:rsidR="00C86F24" w:rsidRDefault="00C86F24">
      <w:pPr>
        <w:numPr>
          <w:ilvl w:val="0"/>
          <w:numId w:val="2"/>
        </w:numPr>
        <w:spacing w:line="120" w:lineRule="atLeast"/>
        <w:rPr>
          <w:sz w:val="24"/>
        </w:rPr>
      </w:pPr>
      <w:r>
        <w:rPr>
          <w:sz w:val="24"/>
        </w:rPr>
        <w:t>Język rosyjski – zakres szkoły średniej - niezbędne odświeżenie znajomości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sz w:val="24"/>
        </w:rPr>
      </w:pPr>
      <w:r>
        <w:rPr>
          <w:sz w:val="24"/>
          <w:u w:val="single"/>
        </w:rPr>
        <w:t xml:space="preserve">Obsługa komputera: </w:t>
      </w:r>
      <w:r>
        <w:rPr>
          <w:sz w:val="24"/>
        </w:rPr>
        <w:t>ogromne doświadczenie i biegłość posługiwania się techniką komputerową</w:t>
      </w:r>
      <w:r w:rsidR="00634D5A">
        <w:rPr>
          <w:sz w:val="24"/>
        </w:rPr>
        <w:t xml:space="preserve"> z</w:t>
      </w:r>
      <w:r>
        <w:rPr>
          <w:sz w:val="24"/>
        </w:rPr>
        <w:t>arówno od strony oprogramowania jak i sprzętowej.</w:t>
      </w:r>
    </w:p>
    <w:p w:rsidR="00C86F24" w:rsidRDefault="00C86F24">
      <w:pPr>
        <w:spacing w:line="120" w:lineRule="atLeast"/>
        <w:rPr>
          <w:sz w:val="24"/>
        </w:rPr>
      </w:pPr>
      <w:r>
        <w:rPr>
          <w:sz w:val="24"/>
        </w:rPr>
        <w:t>Systemy operacyjne:</w:t>
      </w:r>
      <w:r w:rsidRPr="005F37DA">
        <w:rPr>
          <w:sz w:val="24"/>
        </w:rPr>
        <w:t xml:space="preserve"> MS WINDOWS, UNIX, MS DOS, Novell Netware</w:t>
      </w:r>
    </w:p>
    <w:p w:rsidR="001F0EC7" w:rsidRDefault="00C86F24" w:rsidP="001F0EC7">
      <w:pPr>
        <w:spacing w:line="120" w:lineRule="atLeast"/>
        <w:rPr>
          <w:sz w:val="24"/>
        </w:rPr>
      </w:pPr>
      <w:r>
        <w:rPr>
          <w:sz w:val="24"/>
        </w:rPr>
        <w:t xml:space="preserve">Oprogramowanie: MS OFFICE, </w:t>
      </w:r>
      <w:r w:rsidR="001F0EC7">
        <w:rPr>
          <w:sz w:val="24"/>
        </w:rPr>
        <w:t xml:space="preserve">TRADOS Studio 2019, </w:t>
      </w:r>
      <w:proofErr w:type="spellStart"/>
      <w:r w:rsidR="001F0EC7">
        <w:rPr>
          <w:sz w:val="24"/>
        </w:rPr>
        <w:t>MemoQ</w:t>
      </w:r>
      <w:proofErr w:type="spellEnd"/>
      <w:r w:rsidR="001F0EC7">
        <w:rPr>
          <w:sz w:val="24"/>
        </w:rPr>
        <w:t xml:space="preserve"> 8,7.</w:t>
      </w:r>
    </w:p>
    <w:p w:rsidR="001F0EC7" w:rsidRDefault="001F0EC7" w:rsidP="001F0EC7">
      <w:pPr>
        <w:spacing w:line="120" w:lineRule="atLeast"/>
        <w:rPr>
          <w:sz w:val="24"/>
        </w:rPr>
      </w:pPr>
    </w:p>
    <w:p w:rsidR="00C86F24" w:rsidRDefault="00C86F24" w:rsidP="001F0EC7">
      <w:pPr>
        <w:spacing w:line="120" w:lineRule="atLeast"/>
        <w:rPr>
          <w:sz w:val="24"/>
        </w:rPr>
      </w:pPr>
      <w:r>
        <w:rPr>
          <w:sz w:val="24"/>
        </w:rPr>
        <w:t xml:space="preserve"> </w:t>
      </w:r>
    </w:p>
    <w:p w:rsidR="00C86F24" w:rsidRDefault="00C86F24">
      <w:pPr>
        <w:pStyle w:val="Nagwek1"/>
      </w:pPr>
      <w:r>
        <w:t>Prawo jazdy kategorii B od 1988r.</w:t>
      </w:r>
      <w:r>
        <w:br/>
      </w:r>
    </w:p>
    <w:p w:rsidR="00C86F24" w:rsidRDefault="00C86F24">
      <w:pPr>
        <w:spacing w:line="120" w:lineRule="atLeast"/>
        <w:rPr>
          <w:b/>
          <w:bCs/>
          <w:sz w:val="24"/>
        </w:rPr>
      </w:pPr>
      <w:r>
        <w:rPr>
          <w:b/>
          <w:bCs/>
          <w:sz w:val="24"/>
          <w:u w:val="single"/>
        </w:rPr>
        <w:t>Zainteresowania:</w:t>
      </w:r>
      <w:r>
        <w:rPr>
          <w:b/>
          <w:bCs/>
          <w:sz w:val="24"/>
        </w:rPr>
        <w:t xml:space="preserve"> </w:t>
      </w:r>
      <w:r>
        <w:rPr>
          <w:sz w:val="24"/>
        </w:rPr>
        <w:t>języki ob</w:t>
      </w:r>
      <w:bookmarkStart w:id="0" w:name="_GoBack"/>
      <w:bookmarkEnd w:id="0"/>
      <w:r>
        <w:rPr>
          <w:sz w:val="24"/>
        </w:rPr>
        <w:t>ce, nowoczesne technologie, podróże, pływanie</w:t>
      </w:r>
    </w:p>
    <w:p w:rsidR="00C86F24" w:rsidRDefault="00C86F24">
      <w:pPr>
        <w:spacing w:line="120" w:lineRule="atLeast"/>
        <w:rPr>
          <w:sz w:val="24"/>
        </w:rPr>
      </w:pPr>
    </w:p>
    <w:p w:rsidR="00C86F24" w:rsidRDefault="00C86F24">
      <w:pPr>
        <w:spacing w:line="120" w:lineRule="atLeast"/>
        <w:rPr>
          <w:sz w:val="24"/>
        </w:rPr>
      </w:pPr>
    </w:p>
    <w:p w:rsidR="00C86F24" w:rsidRDefault="00C86F24" w:rsidP="000E77B5">
      <w:pPr>
        <w:spacing w:line="120" w:lineRule="atLeast"/>
      </w:pPr>
      <w:r w:rsidRPr="001E08A8">
        <w:rPr>
          <w:sz w:val="24"/>
          <w:lang w:val="de-DE"/>
        </w:rPr>
        <w:t xml:space="preserve">Szczecin , </w:t>
      </w:r>
      <w:proofErr w:type="spellStart"/>
      <w:r w:rsidRPr="001E08A8">
        <w:rPr>
          <w:sz w:val="24"/>
          <w:lang w:val="de-DE"/>
        </w:rPr>
        <w:t>dnia</w:t>
      </w:r>
      <w:proofErr w:type="spellEnd"/>
      <w:r w:rsidRPr="001E08A8">
        <w:rPr>
          <w:sz w:val="24"/>
          <w:lang w:val="de-DE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DATE  \* MERGEFORMAT </w:instrText>
      </w:r>
      <w:r>
        <w:rPr>
          <w:sz w:val="24"/>
        </w:rPr>
        <w:fldChar w:fldCharType="separate"/>
      </w:r>
      <w:r w:rsidR="004430A8">
        <w:rPr>
          <w:noProof/>
          <w:sz w:val="24"/>
        </w:rPr>
        <w:t>15.03.2019</w:t>
      </w:r>
      <w:r>
        <w:rPr>
          <w:sz w:val="24"/>
        </w:rPr>
        <w:fldChar w:fldCharType="end"/>
      </w:r>
      <w:r w:rsidRPr="001E08A8">
        <w:rPr>
          <w:sz w:val="24"/>
          <w:lang w:val="de-DE"/>
        </w:rPr>
        <w:t>r.</w:t>
      </w:r>
      <w:r w:rsidRPr="001E08A8">
        <w:rPr>
          <w:sz w:val="24"/>
          <w:lang w:val="de-DE"/>
        </w:rPr>
        <w:tab/>
      </w:r>
      <w:r w:rsidRPr="001E08A8">
        <w:rPr>
          <w:sz w:val="24"/>
          <w:lang w:val="de-DE"/>
        </w:rPr>
        <w:tab/>
      </w:r>
    </w:p>
    <w:sectPr w:rsidR="00C86F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FFF"/>
    <w:multiLevelType w:val="multilevel"/>
    <w:tmpl w:val="7390F8FE"/>
    <w:lvl w:ilvl="0">
      <w:start w:val="9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99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FB66B5"/>
    <w:multiLevelType w:val="multilevel"/>
    <w:tmpl w:val="F08E24BE"/>
    <w:lvl w:ilvl="0">
      <w:start w:val="9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994"/>
      <w:numFmt w:val="decimal"/>
      <w:lvlText w:val="%1.%2"/>
      <w:lvlJc w:val="left"/>
      <w:pPr>
        <w:tabs>
          <w:tab w:val="num" w:pos="960"/>
        </w:tabs>
        <w:ind w:left="9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6BB6C85"/>
    <w:multiLevelType w:val="singleLevel"/>
    <w:tmpl w:val="E13C7658"/>
    <w:lvl w:ilvl="0">
      <w:start w:val="198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41CF66CB"/>
    <w:multiLevelType w:val="singleLevel"/>
    <w:tmpl w:val="6A38520E"/>
    <w:lvl w:ilvl="0">
      <w:start w:val="198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4" w15:restartNumberingAfterBreak="0">
    <w:nsid w:val="490578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2646F6"/>
    <w:multiLevelType w:val="multilevel"/>
    <w:tmpl w:val="0B980BC4"/>
    <w:lvl w:ilvl="0">
      <w:start w:val="9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1994"/>
      <w:numFmt w:val="decimal"/>
      <w:lvlText w:val="%1.%2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82B3429"/>
    <w:multiLevelType w:val="hybridMultilevel"/>
    <w:tmpl w:val="F036FEEA"/>
    <w:lvl w:ilvl="0" w:tplc="EBEA15A0">
      <w:start w:val="1983"/>
      <w:numFmt w:val="decimalZero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3353444"/>
    <w:multiLevelType w:val="hybridMultilevel"/>
    <w:tmpl w:val="353C8E68"/>
    <w:lvl w:ilvl="0" w:tplc="91366482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07876DF"/>
    <w:multiLevelType w:val="multilevel"/>
    <w:tmpl w:val="3F46B6BE"/>
    <w:lvl w:ilvl="0">
      <w:start w:val="9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1994"/>
      <w:numFmt w:val="decimal"/>
      <w:lvlText w:val="%1.%2"/>
      <w:lvlJc w:val="left"/>
      <w:pPr>
        <w:ind w:left="204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1800"/>
      </w:pPr>
      <w:rPr>
        <w:rFonts w:hint="default"/>
      </w:rPr>
    </w:lvl>
  </w:abstractNum>
  <w:abstractNum w:abstractNumId="9" w15:restartNumberingAfterBreak="0">
    <w:nsid w:val="7638036A"/>
    <w:multiLevelType w:val="singleLevel"/>
    <w:tmpl w:val="2FF4EA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7E526EDA"/>
    <w:multiLevelType w:val="singleLevel"/>
    <w:tmpl w:val="0512D80A"/>
    <w:lvl w:ilvl="0">
      <w:start w:val="198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24"/>
    <w:rsid w:val="00001413"/>
    <w:rsid w:val="000E77B5"/>
    <w:rsid w:val="001E08A8"/>
    <w:rsid w:val="001F0EC7"/>
    <w:rsid w:val="00394F21"/>
    <w:rsid w:val="003E29CF"/>
    <w:rsid w:val="004430A8"/>
    <w:rsid w:val="004D1AF9"/>
    <w:rsid w:val="005A3784"/>
    <w:rsid w:val="005F37DA"/>
    <w:rsid w:val="00634D5A"/>
    <w:rsid w:val="00840D79"/>
    <w:rsid w:val="00C848C3"/>
    <w:rsid w:val="00C86F24"/>
    <w:rsid w:val="00CD1F62"/>
    <w:rsid w:val="00D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F554"/>
  <w15:chartTrackingRefBased/>
  <w15:docId w15:val="{3E79D1BF-09E1-498C-B844-74CA7EC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</w:pPr>
    <w:rPr>
      <w:sz w:val="24"/>
      <w:lang w:val="de-DE"/>
    </w:rPr>
  </w:style>
  <w:style w:type="paragraph" w:styleId="Tekstpodstawowywcity">
    <w:name w:val="Body Text Indent"/>
    <w:basedOn w:val="Normalny"/>
    <w:pPr>
      <w:spacing w:line="120" w:lineRule="atLeast"/>
      <w:ind w:left="2127"/>
    </w:pPr>
    <w:rPr>
      <w:sz w:val="24"/>
      <w:lang w:val="de-DE"/>
    </w:rPr>
  </w:style>
  <w:style w:type="paragraph" w:styleId="Tekstpodstawowywcity2">
    <w:name w:val="Body Text Indent 2"/>
    <w:basedOn w:val="Normalny"/>
    <w:pPr>
      <w:spacing w:line="120" w:lineRule="atLeast"/>
      <w:ind w:left="1560"/>
    </w:pPr>
    <w:rPr>
      <w:sz w:val="24"/>
      <w:lang w:val="de-DE"/>
    </w:rPr>
  </w:style>
  <w:style w:type="paragraph" w:styleId="Tekstpodstawowywcity3">
    <w:name w:val="Body Text Indent 3"/>
    <w:basedOn w:val="Normalny"/>
    <w:pPr>
      <w:spacing w:line="120" w:lineRule="atLeast"/>
      <w:ind w:left="1620"/>
      <w:jc w:val="both"/>
    </w:pPr>
    <w:rPr>
      <w:sz w:val="24"/>
      <w:lang w:val="de-DE"/>
    </w:rPr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63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tabelaryczny</vt:lpstr>
    </vt:vector>
  </TitlesOfParts>
  <Company>P.H.U. SELMAR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tabelaryczny</dc:title>
  <dc:subject/>
  <dc:creator>user</dc:creator>
  <cp:keywords/>
  <dc:description>zyciorys</dc:description>
  <cp:lastModifiedBy>Marek Hajdukowicz</cp:lastModifiedBy>
  <cp:revision>6</cp:revision>
  <cp:lastPrinted>2004-06-08T14:37:00Z</cp:lastPrinted>
  <dcterms:created xsi:type="dcterms:W3CDTF">2019-03-15T12:46:00Z</dcterms:created>
  <dcterms:modified xsi:type="dcterms:W3CDTF">2019-03-15T12:56:00Z</dcterms:modified>
</cp:coreProperties>
</file>