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12" w:rsidRPr="004140C0" w:rsidRDefault="009C2746" w:rsidP="004A01A8">
      <w:pPr>
        <w:pStyle w:val="Header"/>
        <w:spacing w:line="360" w:lineRule="auto"/>
        <w:ind w:left="142" w:right="110"/>
        <w:jc w:val="center"/>
        <w:rPr>
          <w:b/>
          <w:sz w:val="4"/>
          <w:szCs w:val="28"/>
          <w:lang w:val="ro-RO"/>
        </w:rPr>
      </w:pPr>
      <w:r w:rsidRPr="009C2746">
        <w:rPr>
          <w:rFonts w:ascii="Cambria" w:eastAsia="Times New Roman" w:hAnsi="Cambria"/>
          <w:sz w:val="4"/>
          <w:lang w:val="ro-RO" w:eastAsia="zh-TW"/>
        </w:rPr>
        <w:pict>
          <v:group id="_x0000_s1026" style="position:absolute;left:0;text-align:left;margin-left:1.3pt;margin-top:21pt;width:611.15pt;height:108pt;z-index:251653632;mso-width-percent:1000;mso-position-horizontal-relative:page;mso-position-vertical-relative:page;mso-width-percent:10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  <v:rect id="_x0000_s1028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Pr="009C2746">
        <w:rPr>
          <w:rFonts w:ascii="Arial" w:hAnsi="Arial" w:cs="Arial"/>
          <w:color w:val="003300"/>
          <w:spacing w:val="-6"/>
          <w:sz w:val="20"/>
          <w:lang w:val="ro-RO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5.6pt;margin-top:0;width:193.5pt;height:89.8pt;z-index:251655680" stroked="f">
            <v:textbox style="mso-next-textbox:#_x0000_s1031">
              <w:txbxContent>
                <w:p w:rsidR="00047912" w:rsidRPr="001B2529" w:rsidRDefault="004247A1">
                  <w:pPr>
                    <w:pStyle w:val="Heading2"/>
                    <w:spacing w:after="0" w:line="240" w:lineRule="auto"/>
                    <w:ind w:left="0"/>
                    <w:rPr>
                      <w:spacing w:val="-6"/>
                      <w:sz w:val="22"/>
                      <w:lang w:val="ro-RO"/>
                    </w:rPr>
                  </w:pPr>
                  <w:r w:rsidRPr="001B2529">
                    <w:rPr>
                      <w:lang w:val="ro-RO"/>
                    </w:rPr>
                    <w:t>Traducător independent</w:t>
                  </w:r>
                  <w:r w:rsidR="004A63A5" w:rsidRPr="001B2529">
                    <w:rPr>
                      <w:lang w:val="ro-RO"/>
                    </w:rPr>
                    <w:t xml:space="preserve"> </w:t>
                  </w:r>
                </w:p>
                <w:p w:rsidR="004A63A5" w:rsidRPr="001B2529" w:rsidRDefault="004A63A5">
                  <w:pPr>
                    <w:pStyle w:val="Heading2"/>
                    <w:spacing w:after="0" w:line="240" w:lineRule="auto"/>
                    <w:ind w:left="0"/>
                    <w:rPr>
                      <w:spacing w:val="-6"/>
                      <w:sz w:val="20"/>
                      <w:lang w:val="ro-RO"/>
                    </w:rPr>
                  </w:pPr>
                </w:p>
                <w:p w:rsidR="00047912" w:rsidRPr="001B2529" w:rsidRDefault="002009F5">
                  <w:pPr>
                    <w:pStyle w:val="Heading2"/>
                    <w:spacing w:after="0" w:line="240" w:lineRule="auto"/>
                    <w:ind w:left="0"/>
                    <w:rPr>
                      <w:color w:val="5E839B"/>
                      <w:spacing w:val="-7"/>
                      <w:sz w:val="20"/>
                      <w:lang w:val="ro-RO"/>
                    </w:rPr>
                  </w:pPr>
                  <w:r w:rsidRPr="001B2529">
                    <w:rPr>
                      <w:spacing w:val="-6"/>
                      <w:sz w:val="20"/>
                      <w:lang w:val="ro-RO"/>
                    </w:rPr>
                    <w:t>L</w:t>
                  </w:r>
                  <w:r w:rsidR="0071731F" w:rsidRPr="001B2529">
                    <w:rPr>
                      <w:spacing w:val="-6"/>
                      <w:sz w:val="20"/>
                      <w:lang w:val="ro-RO"/>
                    </w:rPr>
                    <w:t>imbi</w:t>
                  </w:r>
                </w:p>
                <w:p w:rsidR="00047912" w:rsidRPr="001B2529" w:rsidRDefault="00BA060B">
                  <w:pPr>
                    <w:tabs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</w:pPr>
                  <w:r w:rsidRPr="001B2529">
                    <w:rPr>
                      <w:rFonts w:ascii="Bitstream Vera Sans" w:hAnsi="Bitstream Vera Sans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9F5" w:rsidRPr="001B2529">
                    <w:rPr>
                      <w:rFonts w:ascii="Bitstream Vera Sans" w:hAnsi="Bitstream Vera Sans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ab/>
                  </w:r>
                  <w:r w:rsidR="00722A10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>Ro</w:t>
                  </w:r>
                  <w:r w:rsidR="00835837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>mâ</w:t>
                  </w:r>
                  <w:r w:rsidR="002009F5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>n</w:t>
                  </w:r>
                  <w:r w:rsidR="00835837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>ă, limbă maternă</w:t>
                  </w:r>
                  <w:r w:rsidR="002009F5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 xml:space="preserve"> </w:t>
                  </w:r>
                </w:p>
                <w:p w:rsidR="00047912" w:rsidRPr="001B2529" w:rsidRDefault="00BA060B">
                  <w:pPr>
                    <w:tabs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</w:pPr>
                  <w:r w:rsidRPr="001B2529"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5837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ab/>
                    <w:t>Franceză,</w:t>
                  </w:r>
                  <w:r w:rsidR="007C177C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 xml:space="preserve"> </w:t>
                  </w:r>
                  <w:r w:rsidR="00835837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>limbă</w:t>
                  </w:r>
                  <w:r w:rsidR="002009F5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 xml:space="preserve"> B </w:t>
                  </w:r>
                </w:p>
                <w:p w:rsidR="00047912" w:rsidRPr="001B2529" w:rsidRDefault="00BA060B">
                  <w:pPr>
                    <w:tabs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4"/>
                      <w:sz w:val="18"/>
                      <w:szCs w:val="18"/>
                      <w:lang w:val="ro-RO"/>
                    </w:rPr>
                  </w:pPr>
                  <w:r w:rsidRPr="001B2529"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5837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ab/>
                    <w:t>Engleză, limbă</w:t>
                  </w:r>
                  <w:r w:rsidR="002009F5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 xml:space="preserve"> C </w:t>
                  </w:r>
                </w:p>
                <w:p w:rsidR="00047912" w:rsidRPr="001B2529" w:rsidRDefault="00BA060B">
                  <w:pPr>
                    <w:tabs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sz w:val="12"/>
                      <w:lang w:val="ro-RO"/>
                    </w:rPr>
                  </w:pPr>
                  <w:r w:rsidRPr="001B2529"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0" name="Picture 30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9F5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ab/>
                  </w:r>
                  <w:r w:rsidR="00423D60" w:rsidRPr="001B2529">
                    <w:rPr>
                      <w:rFonts w:ascii="Arial" w:hAnsi="Arial" w:cs="Arial"/>
                      <w:color w:val="494949"/>
                      <w:spacing w:val="-4"/>
                      <w:sz w:val="18"/>
                      <w:szCs w:val="18"/>
                      <w:lang w:val="ro-RO"/>
                    </w:rPr>
                    <w:t>Spaniolă, limbă</w:t>
                  </w:r>
                  <w:r w:rsidR="002009F5" w:rsidRPr="001B2529">
                    <w:rPr>
                      <w:rFonts w:ascii="Arial" w:hAnsi="Arial" w:cs="Arial"/>
                      <w:color w:val="494949"/>
                      <w:spacing w:val="-4"/>
                      <w:sz w:val="18"/>
                      <w:szCs w:val="18"/>
                      <w:lang w:val="ro-RO"/>
                    </w:rPr>
                    <w:t xml:space="preserve"> D</w:t>
                  </w:r>
                </w:p>
              </w:txbxContent>
            </v:textbox>
          </v:shape>
        </w:pict>
      </w:r>
      <w:r w:rsidRPr="009C2746">
        <w:rPr>
          <w:spacing w:val="-6"/>
          <w:sz w:val="20"/>
          <w:lang w:val="ro-RO" w:eastAsia="fr-FR"/>
        </w:rPr>
        <w:pict>
          <v:rect id="_x0000_s1044" style="position:absolute;left:0;text-align:left;margin-left:15.4pt;margin-top:-9pt;width:28pt;height:135.2pt;z-index:251657728;mso-position-horizontal-relative:page;mso-position-vertical-relative:page;mso-height-relative:top-margin-area" fillcolor="#4bacc6" strokecolor="#205867">
            <w10:wrap anchorx="page" anchory="page"/>
          </v:rect>
        </w:pict>
      </w:r>
      <w:r w:rsidRPr="009C2746">
        <w:rPr>
          <w:rFonts w:ascii="Cambria" w:eastAsia="Times New Roman" w:hAnsi="Cambria"/>
          <w:sz w:val="4"/>
          <w:lang w:val="ro-RO" w:eastAsia="zh-TW"/>
        </w:rPr>
        <w:pict>
          <v:rect id="_x0000_s1030" style="position:absolute;left:0;text-align:left;margin-left:568.8pt;margin-top:-9.2pt;width:28pt;height:135.2pt;z-index:251654656;mso-position-horizontal-relative:page;mso-position-vertical-relative:page;mso-height-relative:top-margin-area" fillcolor="#4bacc6" strokecolor="#205867">
            <w10:wrap anchorx="page" anchory="page"/>
          </v:rect>
        </w:pict>
      </w:r>
      <w:r w:rsidRPr="009C2746">
        <w:rPr>
          <w:rFonts w:ascii="Arial" w:hAnsi="Arial" w:cs="Arial"/>
          <w:color w:val="003300"/>
          <w:spacing w:val="-6"/>
          <w:sz w:val="20"/>
          <w:szCs w:val="24"/>
          <w:lang w:val="ro-RO" w:eastAsia="fr-FR"/>
        </w:rPr>
        <w:pict>
          <v:shape id="_x0000_s1039" type="#_x0000_t202" style="position:absolute;left:0;text-align:left;margin-left:378.4pt;margin-top:0;width:144.1pt;height:99pt;z-index:251656704" filled="f" stroked="f">
            <v:textbox style="mso-next-textbox:#_x0000_s1039">
              <w:txbxContent>
                <w:p w:rsidR="00047912" w:rsidRPr="001B2529" w:rsidRDefault="002B42CC">
                  <w:pPr>
                    <w:pStyle w:val="Heading3"/>
                    <w:ind w:left="0"/>
                    <w:rPr>
                      <w:sz w:val="23"/>
                      <w:lang w:val="ro-RO"/>
                    </w:rPr>
                  </w:pPr>
                  <w:r w:rsidRPr="001B2529">
                    <w:rPr>
                      <w:sz w:val="23"/>
                      <w:lang w:val="ro-RO"/>
                    </w:rPr>
                    <w:t>Domenii de specialitate</w:t>
                  </w:r>
                </w:p>
                <w:p w:rsidR="00047912" w:rsidRPr="001B2529" w:rsidRDefault="00047912">
                  <w:pPr>
                    <w:spacing w:after="0" w:line="240" w:lineRule="auto"/>
                    <w:rPr>
                      <w:lang w:val="ro-RO"/>
                    </w:rPr>
                  </w:pPr>
                </w:p>
                <w:p w:rsidR="00047912" w:rsidRPr="001B2529" w:rsidRDefault="00BA060B" w:rsidP="00A14C9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</w:pPr>
                  <w:r w:rsidRPr="001B2529"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D60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ab/>
                  </w:r>
                  <w:r w:rsidR="00F504B9" w:rsidRPr="001B2529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  <w:t xml:space="preserve">Marketing și </w:t>
                  </w:r>
                  <w:r w:rsidR="00DD0E21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>c</w:t>
                  </w:r>
                  <w:r w:rsidR="00423D60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>omunicare</w:t>
                  </w:r>
                </w:p>
                <w:p w:rsidR="00047912" w:rsidRPr="001B2529" w:rsidRDefault="00BA060B" w:rsidP="00A14C91">
                  <w:pPr>
                    <w:tabs>
                      <w:tab w:val="num" w:pos="284"/>
                    </w:tabs>
                    <w:spacing w:after="0" w:line="240" w:lineRule="auto"/>
                    <w:ind w:right="-58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</w:pPr>
                  <w:r w:rsidRPr="001B2529"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6" name="Picture 16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9F5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ab/>
                  </w:r>
                  <w:r w:rsidR="00423D60" w:rsidRPr="001B2529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  <w:t>Juridico-administrativ</w:t>
                  </w:r>
                </w:p>
                <w:p w:rsidR="00EA505E" w:rsidRPr="001B2529" w:rsidRDefault="00CE4599" w:rsidP="00A14C91">
                  <w:pPr>
                    <w:tabs>
                      <w:tab w:val="num" w:pos="284"/>
                    </w:tabs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</w:pPr>
                  <w:r w:rsidRPr="001B2529"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9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ab/>
                  </w:r>
                  <w:r w:rsidR="00EA505E" w:rsidRPr="001B2529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  <w:t xml:space="preserve">Localizare de aplicații de tip </w:t>
                  </w:r>
                  <w:proofErr w:type="spellStart"/>
                  <w:r w:rsidR="00EA505E" w:rsidRPr="001B2529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  <w:t>serious</w:t>
                  </w:r>
                  <w:proofErr w:type="spellEnd"/>
                  <w:r w:rsidR="00EA505E" w:rsidRPr="001B2529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  <w:t xml:space="preserve"> </w:t>
                  </w:r>
                  <w:proofErr w:type="spellStart"/>
                  <w:r w:rsidR="00EA505E" w:rsidRPr="001B2529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  <w:t>games</w:t>
                  </w:r>
                  <w:proofErr w:type="spellEnd"/>
                  <w:r w:rsidR="00CE15AC" w:rsidRPr="001B2529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  <w:t xml:space="preserve">, </w:t>
                  </w:r>
                  <w:proofErr w:type="spellStart"/>
                  <w:r w:rsidR="00CE15AC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>E-learning</w:t>
                  </w:r>
                  <w:proofErr w:type="spellEnd"/>
                </w:p>
                <w:p w:rsidR="00595572" w:rsidRPr="001B2529" w:rsidRDefault="00595572" w:rsidP="00A14C9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</w:pPr>
                  <w:r w:rsidRPr="001B2529"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7" name="Picture 20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ab/>
                  </w:r>
                  <w:r w:rsidR="00CE15AC"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>Economic</w:t>
                  </w:r>
                </w:p>
                <w:p w:rsidR="00595572" w:rsidRPr="001B2529" w:rsidRDefault="00595572" w:rsidP="00A14C9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</w:pPr>
                  <w:r w:rsidRPr="001B2529"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8" name="Picture 20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529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ro-RO"/>
                    </w:rPr>
                    <w:tab/>
                    <w:t>C</w:t>
                  </w:r>
                  <w:r w:rsidRPr="001B2529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  <w:t>osmetic</w:t>
                  </w:r>
                  <w:r w:rsidR="00CE15AC" w:rsidRPr="001B2529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ro-RO"/>
                    </w:rPr>
                    <w:t>e</w:t>
                  </w:r>
                </w:p>
                <w:p w:rsidR="00CE4599" w:rsidRPr="00DE6B1C" w:rsidRDefault="00CE4599">
                  <w:pPr>
                    <w:tabs>
                      <w:tab w:val="num" w:pos="440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47912" w:rsidRPr="004140C0" w:rsidRDefault="002009F5" w:rsidP="004A01A8">
      <w:pPr>
        <w:pStyle w:val="Heading1"/>
        <w:spacing w:line="240" w:lineRule="auto"/>
        <w:ind w:left="142"/>
        <w:rPr>
          <w:rFonts w:ascii="Arial" w:hAnsi="Arial" w:cs="Arial"/>
          <w:color w:val="003300"/>
          <w:szCs w:val="28"/>
          <w:lang w:val="ro-RO"/>
        </w:rPr>
      </w:pPr>
      <w:r w:rsidRPr="004140C0">
        <w:rPr>
          <w:color w:val="003300"/>
          <w:lang w:val="ro-RO"/>
        </w:rPr>
        <w:t>Ileana</w:t>
      </w:r>
      <w:r w:rsidR="00FC7B35" w:rsidRPr="004140C0">
        <w:rPr>
          <w:color w:val="003300"/>
          <w:lang w:val="ro-RO"/>
        </w:rPr>
        <w:t>-</w:t>
      </w:r>
      <w:r w:rsidRPr="004140C0">
        <w:rPr>
          <w:color w:val="003300"/>
          <w:lang w:val="ro-RO"/>
        </w:rPr>
        <w:t>Manuela B</w:t>
      </w:r>
      <w:r w:rsidR="00E37DE0" w:rsidRPr="004140C0">
        <w:rPr>
          <w:color w:val="003300"/>
          <w:lang w:val="ro-RO"/>
        </w:rPr>
        <w:t>ă</w:t>
      </w:r>
      <w:r w:rsidRPr="004140C0">
        <w:rPr>
          <w:color w:val="003300"/>
          <w:lang w:val="ro-RO"/>
        </w:rPr>
        <w:t>lan</w:t>
      </w:r>
    </w:p>
    <w:p w:rsidR="00047912" w:rsidRPr="004140C0" w:rsidRDefault="002009F5" w:rsidP="004A01A8">
      <w:pPr>
        <w:spacing w:after="0" w:line="240" w:lineRule="auto"/>
        <w:ind w:left="142"/>
        <w:rPr>
          <w:rFonts w:ascii="Arial" w:hAnsi="Arial" w:cs="Arial"/>
          <w:color w:val="5E839B"/>
          <w:spacing w:val="-6"/>
          <w:w w:val="105"/>
          <w:lang w:val="ro-RO"/>
        </w:rPr>
      </w:pPr>
      <w:r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>Traduc</w:t>
      </w:r>
      <w:r w:rsidR="004247A1"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>er</w:t>
      </w:r>
      <w:r w:rsidR="004F014F"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>i</w:t>
      </w:r>
      <w:r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 xml:space="preserve"> </w:t>
      </w:r>
      <w:r w:rsidR="004247A1"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>și</w:t>
      </w:r>
      <w:r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 xml:space="preserve"> </w:t>
      </w:r>
      <w:r w:rsidR="00E050A3"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>revizuir</w:t>
      </w:r>
      <w:r w:rsidR="004F014F"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>i</w:t>
      </w:r>
      <w:r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 xml:space="preserve"> </w:t>
      </w:r>
      <w:r w:rsidR="004247A1" w:rsidRPr="004140C0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ro-RO"/>
        </w:rPr>
        <w:t>de calitate</w:t>
      </w:r>
    </w:p>
    <w:p w:rsidR="002169EE" w:rsidRPr="004140C0" w:rsidRDefault="002078CF" w:rsidP="002078CF">
      <w:pPr>
        <w:pStyle w:val="CompanyAddress"/>
        <w:ind w:left="142"/>
        <w:rPr>
          <w:rFonts w:ascii="Arial" w:hAnsi="Arial" w:cs="Arial"/>
          <w:color w:val="003300"/>
          <w:spacing w:val="-6"/>
          <w:w w:val="105"/>
          <w:sz w:val="18"/>
          <w:lang w:val="ro-RO"/>
        </w:rPr>
      </w:pPr>
      <w:r w:rsidRPr="004140C0">
        <w:rPr>
          <w:rFonts w:ascii="Arial" w:eastAsia="Calibri" w:hAnsi="Arial" w:cs="Arial"/>
          <w:color w:val="003300"/>
          <w:spacing w:val="-6"/>
          <w:w w:val="105"/>
          <w:sz w:val="18"/>
          <w:szCs w:val="22"/>
          <w:lang w:val="ro-RO"/>
        </w:rPr>
        <w:t>6</w:t>
      </w:r>
      <w:r w:rsidR="00B7242D" w:rsidRPr="004140C0">
        <w:rPr>
          <w:rFonts w:ascii="Arial" w:eastAsia="Calibri" w:hAnsi="Arial" w:cs="Arial"/>
          <w:color w:val="003300"/>
          <w:spacing w:val="-6"/>
          <w:w w:val="105"/>
          <w:sz w:val="18"/>
          <w:szCs w:val="22"/>
          <w:lang w:val="ro-RO"/>
        </w:rPr>
        <w:t>0</w:t>
      </w:r>
      <w:r w:rsidRPr="004140C0">
        <w:rPr>
          <w:rFonts w:ascii="Arial" w:eastAsia="Calibri" w:hAnsi="Arial" w:cs="Arial"/>
          <w:color w:val="003300"/>
          <w:spacing w:val="-6"/>
          <w:w w:val="105"/>
          <w:sz w:val="18"/>
          <w:szCs w:val="22"/>
          <w:lang w:val="ro-RO"/>
        </w:rPr>
        <w:t xml:space="preserve"> bd Louis Delfino, 06300 Ni</w:t>
      </w:r>
      <w:r w:rsidR="002F0A1C" w:rsidRPr="004140C0">
        <w:rPr>
          <w:rFonts w:ascii="Arial" w:eastAsia="Calibri" w:hAnsi="Arial" w:cs="Arial"/>
          <w:color w:val="003300"/>
          <w:spacing w:val="-6"/>
          <w:w w:val="105"/>
          <w:sz w:val="18"/>
          <w:szCs w:val="22"/>
          <w:lang w:val="ro-RO"/>
        </w:rPr>
        <w:t>sa</w:t>
      </w:r>
      <w:r w:rsidRPr="004140C0">
        <w:rPr>
          <w:rFonts w:ascii="Arial" w:eastAsia="Calibri" w:hAnsi="Arial" w:cs="Arial"/>
          <w:color w:val="003300"/>
          <w:spacing w:val="-6"/>
          <w:w w:val="105"/>
          <w:sz w:val="18"/>
          <w:szCs w:val="22"/>
          <w:lang w:val="ro-RO"/>
        </w:rPr>
        <w:t xml:space="preserve">, Franța </w:t>
      </w:r>
      <w:r w:rsidR="002169EE" w:rsidRPr="004140C0">
        <w:rPr>
          <w:rFonts w:ascii="Arial" w:hAnsi="Arial" w:cs="Arial"/>
          <w:color w:val="003300"/>
          <w:spacing w:val="-6"/>
          <w:w w:val="105"/>
          <w:sz w:val="18"/>
          <w:lang w:val="ro-RO"/>
        </w:rPr>
        <w:br/>
        <w:t>16/09/1983</w:t>
      </w:r>
    </w:p>
    <w:tbl>
      <w:tblPr>
        <w:tblW w:w="3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</w:tblGrid>
      <w:tr w:rsidR="002169EE" w:rsidRPr="004140C0" w:rsidTr="001F1B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169EE" w:rsidRPr="004140C0" w:rsidRDefault="009C2746" w:rsidP="004A01A8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13"/>
                <w:szCs w:val="13"/>
                <w:lang w:val="ro-RO"/>
              </w:rPr>
            </w:pPr>
            <w:hyperlink r:id="rId8" w:history="1">
              <w:r w:rsidR="002169EE" w:rsidRPr="004140C0">
                <w:rPr>
                  <w:color w:val="0000FF"/>
                  <w:spacing w:val="-3"/>
                  <w:sz w:val="21"/>
                  <w:szCs w:val="21"/>
                  <w:lang w:val="ro-RO"/>
                </w:rPr>
                <w:t>balan.traductions@yahoo.fr</w:t>
              </w:r>
            </w:hyperlink>
          </w:p>
        </w:tc>
      </w:tr>
    </w:tbl>
    <w:p w:rsidR="002169EE" w:rsidRPr="004140C0" w:rsidRDefault="009C2746" w:rsidP="004A01A8">
      <w:pPr>
        <w:spacing w:after="0" w:line="360" w:lineRule="auto"/>
        <w:ind w:left="142"/>
        <w:rPr>
          <w:b/>
          <w:bCs/>
          <w:sz w:val="20"/>
          <w:lang w:val="ro-RO"/>
        </w:rPr>
      </w:pPr>
      <w:hyperlink r:id="rId9" w:history="1">
        <w:r w:rsidR="004A01A8" w:rsidRPr="004140C0">
          <w:rPr>
            <w:rStyle w:val="Hyperlink"/>
            <w:lang w:val="ro-RO"/>
          </w:rPr>
          <w:t>http://www.doyoubuzz.com/ileana-manuela-balan</w:t>
        </w:r>
      </w:hyperlink>
      <w:r w:rsidR="004A01A8" w:rsidRPr="004140C0">
        <w:rPr>
          <w:rFonts w:ascii="Arial" w:hAnsi="Arial" w:cs="Arial"/>
          <w:color w:val="003300"/>
          <w:spacing w:val="-6"/>
          <w:w w:val="105"/>
          <w:sz w:val="18"/>
          <w:lang w:val="ro-RO"/>
        </w:rPr>
        <w:br/>
      </w:r>
      <w:r w:rsidR="00A14C91" w:rsidRPr="004140C0">
        <w:rPr>
          <w:rFonts w:ascii="Arial" w:hAnsi="Arial" w:cs="Arial"/>
          <w:b/>
          <w:bCs/>
          <w:color w:val="003300"/>
          <w:spacing w:val="-6"/>
          <w:w w:val="105"/>
          <w:sz w:val="18"/>
          <w:lang w:val="ro-RO"/>
        </w:rPr>
        <w:t>+33 (0)683419794/+33 (0)493264896</w:t>
      </w:r>
    </w:p>
    <w:p w:rsidR="00047912" w:rsidRPr="004140C0" w:rsidRDefault="009C2746">
      <w:pPr>
        <w:spacing w:after="0" w:line="240" w:lineRule="auto"/>
        <w:ind w:left="-220" w:right="5256"/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ro-RO"/>
        </w:rPr>
      </w:pPr>
      <w:r w:rsidRPr="009C2746">
        <w:rPr>
          <w:rFonts w:ascii="Arial" w:hAnsi="Arial" w:cs="Arial"/>
          <w:b/>
          <w:bCs/>
          <w:color w:val="4B4B4B"/>
          <w:spacing w:val="-14"/>
          <w:sz w:val="26"/>
          <w:szCs w:val="25"/>
          <w:lang w:val="ro-RO" w:eastAsia="fr-FR"/>
        </w:rPr>
        <w:pict>
          <v:line id="_x0000_s1048" style="position:absolute;left:0;text-align:left;z-index:251661824;mso-wrap-distance-left:0;mso-wrap-distance-right:0" from="135.4pt,5pt" to="528pt,5pt" strokecolor="#5f849c" strokeweight="3.9pt">
            <v:stroke linestyle="thinThin"/>
            <w10:wrap type="square"/>
          </v:line>
        </w:pict>
      </w:r>
      <w:r w:rsidRPr="009C2746">
        <w:rPr>
          <w:sz w:val="26"/>
          <w:lang w:val="ro-RO"/>
        </w:rPr>
        <w:pict>
          <v:shape id="_x0000_s1045" type="#_x0000_t202" style="position:absolute;left:0;text-align:left;margin-left:5.7pt;margin-top:822.75pt;width:595.2pt;height:11.75pt;z-index:-251657728;mso-wrap-edited:f;mso-wrap-distance-left:0;mso-wrap-distance-right:0;mso-position-horizontal-relative:page;mso-position-vertical-relative:page" wrapcoords="-62 0 -62 21600 21662 21600 21662 0 -62 0" o:allowincell="f" fillcolor="#5e839b" stroked="f">
            <v:textbox inset="0,0,0,0">
              <w:txbxContent>
                <w:p w:rsidR="00047912" w:rsidRDefault="00047912"/>
              </w:txbxContent>
            </v:textbox>
            <w10:wrap type="square" anchorx="page" anchory="page"/>
          </v:shape>
        </w:pict>
      </w:r>
      <w:r w:rsidR="001A7216" w:rsidRPr="004140C0"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ro-RO"/>
        </w:rPr>
        <w:t>Experiență Profesională</w:t>
      </w:r>
    </w:p>
    <w:p w:rsidR="00047912" w:rsidRPr="004140C0" w:rsidRDefault="002009F5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11"/>
          <w:w w:val="105"/>
          <w:sz w:val="23"/>
          <w:szCs w:val="23"/>
          <w:lang w:val="ro-RO"/>
        </w:rPr>
      </w:pPr>
      <w:r w:rsidRPr="004140C0"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ro-RO"/>
        </w:rPr>
        <w:t xml:space="preserve"> </w:t>
      </w:r>
      <w:r w:rsidR="00BA060B" w:rsidRPr="004140C0">
        <w:rPr>
          <w:rFonts w:ascii="Bitstream Vera Sans" w:hAnsi="Bitstream Vera Sans" w:cs="Arial"/>
          <w:noProof/>
          <w:color w:val="494949"/>
          <w:spacing w:val="-6"/>
          <w:sz w:val="26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1" name="Picture 1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Traduc</w:t>
      </w:r>
      <w:r w:rsidR="00C62B69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ător ind</w:t>
      </w:r>
      <w:r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e</w:t>
      </w:r>
      <w:r w:rsidR="00C62B69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pendent</w:t>
      </w:r>
      <w:r w:rsidR="00BA060B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 xml:space="preserve"> </w:t>
      </w:r>
      <w:r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 xml:space="preserve">– </w:t>
      </w:r>
      <w:r w:rsidR="002C259E"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 xml:space="preserve">traduceri </w:t>
      </w:r>
      <w:r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>d</w:t>
      </w:r>
      <w:r w:rsidR="00C62B69"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 xml:space="preserve">in </w:t>
      </w:r>
      <w:r w:rsidR="00426D6A"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 xml:space="preserve">limbile </w:t>
      </w:r>
      <w:r w:rsidR="00C62B69"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>franceză</w:t>
      </w:r>
      <w:r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 xml:space="preserve">, </w:t>
      </w:r>
      <w:r w:rsidR="00C62B69"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 xml:space="preserve">engleză și spaniolă în română și din română </w:t>
      </w:r>
      <w:r w:rsidR="00F250C8"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>în</w:t>
      </w:r>
      <w:r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 xml:space="preserve"> </w:t>
      </w:r>
      <w:r w:rsidR="00F250C8" w:rsidRPr="004140C0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ro-RO"/>
        </w:rPr>
        <w:t>franceză</w:t>
      </w:r>
    </w:p>
    <w:p w:rsidR="00047912" w:rsidRPr="004140C0" w:rsidRDefault="00617523">
      <w:pPr>
        <w:pStyle w:val="Heading5"/>
        <w:rPr>
          <w:spacing w:val="-6"/>
          <w:lang w:val="ro-RO"/>
        </w:rPr>
      </w:pPr>
      <w:r w:rsidRPr="004140C0">
        <w:rPr>
          <w:spacing w:val="-6"/>
          <w:lang w:val="ro-RO"/>
        </w:rPr>
        <w:t>Din ianuar</w:t>
      </w:r>
      <w:r w:rsidR="00762E27" w:rsidRPr="004140C0">
        <w:rPr>
          <w:spacing w:val="-6"/>
          <w:lang w:val="ro-RO"/>
        </w:rPr>
        <w:t>i</w:t>
      </w:r>
      <w:r w:rsidRPr="004140C0">
        <w:rPr>
          <w:spacing w:val="-6"/>
          <w:lang w:val="ro-RO"/>
        </w:rPr>
        <w:t>e</w:t>
      </w:r>
      <w:r w:rsidR="002009F5" w:rsidRPr="004140C0">
        <w:rPr>
          <w:spacing w:val="-6"/>
          <w:lang w:val="ro-RO"/>
        </w:rPr>
        <w:t xml:space="preserve"> 2012</w:t>
      </w:r>
      <w:r w:rsidR="003F677A" w:rsidRPr="004140C0">
        <w:rPr>
          <w:spacing w:val="-6"/>
          <w:lang w:val="ro-RO"/>
        </w:rPr>
        <w:t xml:space="preserve">, </w:t>
      </w:r>
      <w:r w:rsidR="00EE55FA" w:rsidRPr="004140C0">
        <w:rPr>
          <w:spacing w:val="-6"/>
          <w:lang w:val="ro-RO"/>
        </w:rPr>
        <w:t>Ni</w:t>
      </w:r>
      <w:r w:rsidR="002F0A1C" w:rsidRPr="004140C0">
        <w:rPr>
          <w:spacing w:val="-6"/>
          <w:lang w:val="ro-RO"/>
        </w:rPr>
        <w:t>sa</w:t>
      </w:r>
      <w:r w:rsidR="003F677A" w:rsidRPr="004140C0">
        <w:rPr>
          <w:spacing w:val="-6"/>
          <w:lang w:val="ro-RO"/>
        </w:rPr>
        <w:t>, Franța</w:t>
      </w:r>
    </w:p>
    <w:p w:rsidR="00047912" w:rsidRPr="004140C0" w:rsidRDefault="00617523">
      <w:pPr>
        <w:pStyle w:val="BodyTextIndent"/>
        <w:numPr>
          <w:ilvl w:val="0"/>
          <w:numId w:val="13"/>
        </w:numPr>
        <w:tabs>
          <w:tab w:val="clear" w:pos="2040"/>
          <w:tab w:val="num" w:pos="770"/>
        </w:tabs>
        <w:ind w:left="770"/>
        <w:rPr>
          <w:b/>
          <w:bCs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>Traduceri în conformitate cu</w:t>
      </w:r>
      <w:r w:rsidR="002009F5" w:rsidRPr="004140C0">
        <w:rPr>
          <w:b/>
          <w:bCs/>
          <w:color w:val="003300"/>
          <w:lang w:val="ro-RO"/>
        </w:rPr>
        <w:t xml:space="preserve"> </w:t>
      </w:r>
      <w:r w:rsidRPr="004140C0">
        <w:rPr>
          <w:b/>
          <w:bCs/>
          <w:color w:val="003300"/>
          <w:lang w:val="ro-RO"/>
        </w:rPr>
        <w:t>terminologia specializată, cu suportul informatic și așezarea în pagină ale textului orig</w:t>
      </w:r>
      <w:r w:rsidR="002009F5" w:rsidRPr="004140C0">
        <w:rPr>
          <w:b/>
          <w:bCs/>
          <w:color w:val="003300"/>
          <w:lang w:val="ro-RO"/>
        </w:rPr>
        <w:t>inal.</w:t>
      </w:r>
    </w:p>
    <w:p w:rsidR="00047912" w:rsidRPr="004140C0" w:rsidRDefault="00E050A3">
      <w:pPr>
        <w:pStyle w:val="BodyTextIndent"/>
        <w:numPr>
          <w:ilvl w:val="0"/>
          <w:numId w:val="13"/>
        </w:numPr>
        <w:tabs>
          <w:tab w:val="clear" w:pos="2040"/>
          <w:tab w:val="num" w:pos="770"/>
        </w:tabs>
        <w:ind w:left="770"/>
        <w:rPr>
          <w:b/>
          <w:bCs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>Revizuire</w:t>
      </w:r>
      <w:r w:rsidR="00CC5550" w:rsidRPr="004140C0">
        <w:rPr>
          <w:b/>
          <w:bCs/>
          <w:color w:val="003300"/>
          <w:lang w:val="ro-RO"/>
        </w:rPr>
        <w:t xml:space="preserve"> și</w:t>
      </w:r>
      <w:r w:rsidR="002009F5" w:rsidRPr="004140C0">
        <w:rPr>
          <w:b/>
          <w:bCs/>
          <w:color w:val="003300"/>
          <w:lang w:val="ro-RO"/>
        </w:rPr>
        <w:t xml:space="preserve"> </w:t>
      </w:r>
      <w:r w:rsidR="00CC5550" w:rsidRPr="004140C0">
        <w:rPr>
          <w:b/>
          <w:bCs/>
          <w:color w:val="003300"/>
          <w:lang w:val="ro-RO"/>
        </w:rPr>
        <w:t xml:space="preserve">corectare a traducerilor </w:t>
      </w:r>
      <w:r w:rsidR="00B94F85" w:rsidRPr="004140C0">
        <w:rPr>
          <w:b/>
          <w:bCs/>
          <w:color w:val="003300"/>
          <w:lang w:val="ro-RO"/>
        </w:rPr>
        <w:t>cu ajutorul</w:t>
      </w:r>
      <w:r w:rsidR="00CC5550" w:rsidRPr="004140C0">
        <w:rPr>
          <w:b/>
          <w:bCs/>
          <w:color w:val="003300"/>
          <w:lang w:val="ro-RO"/>
        </w:rPr>
        <w:t xml:space="preserve"> memoriilor de traduceri de tip Trados</w:t>
      </w:r>
      <w:r w:rsidR="002009F5" w:rsidRPr="004140C0">
        <w:rPr>
          <w:b/>
          <w:bCs/>
          <w:color w:val="003300"/>
          <w:lang w:val="ro-RO"/>
        </w:rPr>
        <w:t xml:space="preserve">, </w:t>
      </w:r>
      <w:r w:rsidR="00CC5550" w:rsidRPr="004140C0">
        <w:rPr>
          <w:b/>
          <w:bCs/>
          <w:color w:val="003300"/>
          <w:lang w:val="ro-RO"/>
        </w:rPr>
        <w:t xml:space="preserve">a </w:t>
      </w:r>
      <w:r w:rsidR="002009F5" w:rsidRPr="004140C0">
        <w:rPr>
          <w:b/>
          <w:bCs/>
          <w:color w:val="003300"/>
          <w:lang w:val="ro-RO"/>
        </w:rPr>
        <w:t>glos</w:t>
      </w:r>
      <w:r w:rsidR="00CC5550" w:rsidRPr="004140C0">
        <w:rPr>
          <w:b/>
          <w:bCs/>
          <w:color w:val="003300"/>
          <w:lang w:val="ro-RO"/>
        </w:rPr>
        <w:t xml:space="preserve">arelor și a </w:t>
      </w:r>
      <w:r w:rsidR="00C80996" w:rsidRPr="004140C0">
        <w:rPr>
          <w:b/>
          <w:bCs/>
          <w:color w:val="003300"/>
          <w:lang w:val="ro-RO"/>
        </w:rPr>
        <w:t>instrumente</w:t>
      </w:r>
      <w:r w:rsidR="00CC5550" w:rsidRPr="004140C0">
        <w:rPr>
          <w:b/>
          <w:bCs/>
          <w:color w:val="003300"/>
          <w:lang w:val="ro-RO"/>
        </w:rPr>
        <w:t>lor</w:t>
      </w:r>
      <w:r w:rsidR="003B5189" w:rsidRPr="004140C0">
        <w:rPr>
          <w:b/>
          <w:bCs/>
          <w:color w:val="003300"/>
          <w:lang w:val="ro-RO"/>
        </w:rPr>
        <w:t xml:space="preserve"> informatice</w:t>
      </w:r>
      <w:r w:rsidR="00CC5550" w:rsidRPr="004140C0">
        <w:rPr>
          <w:b/>
          <w:bCs/>
          <w:color w:val="003300"/>
          <w:lang w:val="ro-RO"/>
        </w:rPr>
        <w:t xml:space="preserve"> de omogeneizare terminologică</w:t>
      </w:r>
      <w:r w:rsidR="002009F5" w:rsidRPr="004140C0">
        <w:rPr>
          <w:b/>
          <w:bCs/>
          <w:color w:val="003300"/>
          <w:lang w:val="ro-RO"/>
        </w:rPr>
        <w:t>.</w:t>
      </w:r>
    </w:p>
    <w:p w:rsidR="00047912" w:rsidRPr="004140C0" w:rsidRDefault="002009F5">
      <w:pPr>
        <w:pStyle w:val="BodyTextIndent"/>
        <w:numPr>
          <w:ilvl w:val="0"/>
          <w:numId w:val="13"/>
        </w:numPr>
        <w:tabs>
          <w:tab w:val="clear" w:pos="2040"/>
          <w:tab w:val="num" w:pos="770"/>
        </w:tabs>
        <w:ind w:left="770"/>
        <w:rPr>
          <w:rFonts w:ascii="Franklin Gothic Medium" w:hAnsi="Franklin Gothic Medium" w:cs="Tahoma"/>
          <w:color w:val="494949"/>
          <w:sz w:val="17"/>
          <w:szCs w:val="17"/>
          <w:lang w:val="ro-RO"/>
        </w:rPr>
      </w:pPr>
      <w:r w:rsidRPr="004140C0">
        <w:rPr>
          <w:b/>
          <w:bCs/>
          <w:color w:val="003300"/>
          <w:lang w:val="ro-RO"/>
        </w:rPr>
        <w:t>Traduc</w:t>
      </w:r>
      <w:r w:rsidR="00B94F85" w:rsidRPr="004140C0">
        <w:rPr>
          <w:b/>
          <w:bCs/>
          <w:color w:val="003300"/>
          <w:lang w:val="ro-RO"/>
        </w:rPr>
        <w:t>ere și localizare</w:t>
      </w:r>
      <w:r w:rsidR="00CB11B0" w:rsidRPr="004140C0">
        <w:rPr>
          <w:b/>
          <w:bCs/>
          <w:color w:val="003300"/>
          <w:lang w:val="ro-RO"/>
        </w:rPr>
        <w:t>,</w:t>
      </w:r>
      <w:r w:rsidR="00B94F85" w:rsidRPr="004140C0">
        <w:rPr>
          <w:b/>
          <w:bCs/>
          <w:color w:val="003300"/>
          <w:lang w:val="ro-RO"/>
        </w:rPr>
        <w:t xml:space="preserve"> în</w:t>
      </w:r>
      <w:r w:rsidRPr="004140C0">
        <w:rPr>
          <w:b/>
          <w:bCs/>
          <w:color w:val="003300"/>
          <w:lang w:val="ro-RO"/>
        </w:rPr>
        <w:t xml:space="preserve"> conformi</w:t>
      </w:r>
      <w:r w:rsidR="00B94F85" w:rsidRPr="004140C0">
        <w:rPr>
          <w:b/>
          <w:bCs/>
          <w:color w:val="003300"/>
          <w:lang w:val="ro-RO"/>
        </w:rPr>
        <w:t>tate cu legislațiile în vigoare</w:t>
      </w:r>
      <w:r w:rsidRPr="004140C0">
        <w:rPr>
          <w:b/>
          <w:bCs/>
          <w:color w:val="003300"/>
          <w:lang w:val="ro-RO"/>
        </w:rPr>
        <w:t>.</w:t>
      </w:r>
    </w:p>
    <w:p w:rsidR="00047912" w:rsidRPr="004140C0" w:rsidRDefault="00047912">
      <w:pPr>
        <w:pStyle w:val="BodyTextIndent2"/>
        <w:ind w:left="330"/>
        <w:rPr>
          <w:rFonts w:ascii="Franklin Gothic Medium" w:hAnsi="Franklin Gothic Medium" w:cs="Tahoma"/>
          <w:color w:val="494949"/>
          <w:szCs w:val="17"/>
          <w:lang w:val="ro-RO"/>
        </w:rPr>
      </w:pPr>
    </w:p>
    <w:p w:rsidR="00047912" w:rsidRPr="004140C0" w:rsidRDefault="00BA060B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9"/>
          <w:w w:val="105"/>
          <w:sz w:val="23"/>
          <w:szCs w:val="23"/>
          <w:lang w:val="ro-RO"/>
        </w:rPr>
      </w:pPr>
      <w:r w:rsidRPr="004140C0">
        <w:rPr>
          <w:rFonts w:ascii="Bitstream Vera Sans" w:hAnsi="Bitstream Vera Sans" w:cs="Arial"/>
          <w:noProof/>
          <w:color w:val="494949"/>
          <w:spacing w:val="-6"/>
          <w:sz w:val="17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2" name="Picture 2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5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Traduc</w:t>
      </w:r>
      <w:r w:rsidR="003F677A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ător-re</w:t>
      </w:r>
      <w:r w:rsidR="00593B69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vizor</w:t>
      </w:r>
      <w:r w:rsidR="002009F5" w:rsidRPr="004140C0">
        <w:rPr>
          <w:b/>
          <w:bCs/>
          <w:lang w:val="ro-RO"/>
        </w:rPr>
        <w:t xml:space="preserve"> </w:t>
      </w:r>
      <w:r w:rsidR="003F677A" w:rsidRPr="004140C0">
        <w:rPr>
          <w:rFonts w:ascii="Arial" w:hAnsi="Arial" w:cs="Arial"/>
          <w:color w:val="5E839B"/>
          <w:spacing w:val="-11"/>
          <w:w w:val="105"/>
          <w:sz w:val="20"/>
          <w:szCs w:val="23"/>
          <w:lang w:val="ro-RO"/>
        </w:rPr>
        <w:t>în agenție</w:t>
      </w:r>
      <w:r w:rsidR="002009F5" w:rsidRPr="004140C0">
        <w:rPr>
          <w:rFonts w:ascii="Arial" w:hAnsi="Arial" w:cs="Arial"/>
          <w:color w:val="5E839B"/>
          <w:spacing w:val="-11"/>
          <w:w w:val="105"/>
          <w:sz w:val="20"/>
          <w:szCs w:val="23"/>
          <w:lang w:val="ro-RO"/>
        </w:rPr>
        <w:t xml:space="preserve"> de traduc</w:t>
      </w:r>
      <w:r w:rsidR="003F677A" w:rsidRPr="004140C0">
        <w:rPr>
          <w:rFonts w:ascii="Arial" w:hAnsi="Arial" w:cs="Arial"/>
          <w:color w:val="5E839B"/>
          <w:spacing w:val="-11"/>
          <w:w w:val="105"/>
          <w:sz w:val="20"/>
          <w:szCs w:val="23"/>
          <w:lang w:val="ro-RO"/>
        </w:rPr>
        <w:t>eri</w:t>
      </w:r>
    </w:p>
    <w:p w:rsidR="00047912" w:rsidRPr="004140C0" w:rsidRDefault="002009F5">
      <w:pPr>
        <w:pStyle w:val="Heading5"/>
        <w:rPr>
          <w:lang w:val="ro-RO"/>
        </w:rPr>
      </w:pPr>
      <w:r w:rsidRPr="004140C0">
        <w:rPr>
          <w:lang w:val="ro-RO"/>
        </w:rPr>
        <w:t>A</w:t>
      </w:r>
      <w:r w:rsidR="00BA060B" w:rsidRPr="004140C0">
        <w:rPr>
          <w:lang w:val="ro-RO"/>
        </w:rPr>
        <w:t>.</w:t>
      </w:r>
      <w:r w:rsidRPr="004140C0">
        <w:rPr>
          <w:lang w:val="ro-RO"/>
        </w:rPr>
        <w:t>D</w:t>
      </w:r>
      <w:r w:rsidR="00BA060B" w:rsidRPr="004140C0">
        <w:rPr>
          <w:lang w:val="ro-RO"/>
        </w:rPr>
        <w:t>.</w:t>
      </w:r>
      <w:r w:rsidRPr="004140C0">
        <w:rPr>
          <w:lang w:val="ro-RO"/>
        </w:rPr>
        <w:t>T</w:t>
      </w:r>
      <w:r w:rsidR="00BA060B" w:rsidRPr="004140C0">
        <w:rPr>
          <w:lang w:val="ro-RO"/>
        </w:rPr>
        <w:t>.</w:t>
      </w:r>
      <w:r w:rsidR="000A1225" w:rsidRPr="004140C0">
        <w:rPr>
          <w:lang w:val="ro-RO"/>
        </w:rPr>
        <w:t>,</w:t>
      </w:r>
      <w:r w:rsidR="003F677A" w:rsidRPr="004140C0">
        <w:rPr>
          <w:lang w:val="ro-RO"/>
        </w:rPr>
        <w:t xml:space="preserve"> Soisy sous Montmorency, Franța</w:t>
      </w:r>
      <w:r w:rsidR="00CC1F4A" w:rsidRPr="004140C0">
        <w:rPr>
          <w:lang w:val="ro-RO"/>
        </w:rPr>
        <w:t xml:space="preserve"> </w:t>
      </w:r>
      <w:r w:rsidR="00460C13" w:rsidRPr="004140C0">
        <w:rPr>
          <w:lang w:val="ro-RO"/>
        </w:rPr>
        <w:t>-</w:t>
      </w:r>
      <w:r w:rsidR="00CC1F4A" w:rsidRPr="004140C0">
        <w:rPr>
          <w:lang w:val="ro-RO"/>
        </w:rPr>
        <w:t xml:space="preserve"> Contract pe </w:t>
      </w:r>
      <w:r w:rsidR="00C22A74" w:rsidRPr="004140C0">
        <w:rPr>
          <w:lang w:val="ro-RO"/>
        </w:rPr>
        <w:t xml:space="preserve">durată </w:t>
      </w:r>
      <w:r w:rsidR="00CC1F4A" w:rsidRPr="004140C0">
        <w:rPr>
          <w:lang w:val="ro-RO"/>
        </w:rPr>
        <w:t xml:space="preserve">nedeterminată - 1 februarie </w:t>
      </w:r>
      <w:r w:rsidRPr="004140C0">
        <w:rPr>
          <w:lang w:val="ro-RO"/>
        </w:rPr>
        <w:t>2008 – 16 d</w:t>
      </w:r>
      <w:r w:rsidR="00CC1F4A" w:rsidRPr="004140C0">
        <w:rPr>
          <w:lang w:val="ro-RO"/>
        </w:rPr>
        <w:t xml:space="preserve">ecembrie </w:t>
      </w:r>
      <w:r w:rsidRPr="004140C0">
        <w:rPr>
          <w:lang w:val="ro-RO"/>
        </w:rPr>
        <w:t>2011</w:t>
      </w:r>
    </w:p>
    <w:p w:rsidR="00047912" w:rsidRPr="004140C0" w:rsidRDefault="00CC1F4A">
      <w:pPr>
        <w:pStyle w:val="BodyTextIndent2"/>
        <w:rPr>
          <w:b/>
          <w:bCs/>
          <w:lang w:val="ro-RO"/>
        </w:rPr>
      </w:pPr>
      <w:r w:rsidRPr="004140C0">
        <w:rPr>
          <w:b/>
          <w:bCs/>
          <w:lang w:val="ro-RO"/>
        </w:rPr>
        <w:t>Misiuni</w:t>
      </w:r>
      <w:r w:rsidR="002009F5" w:rsidRPr="004140C0">
        <w:rPr>
          <w:b/>
          <w:bCs/>
          <w:lang w:val="ro-RO"/>
        </w:rPr>
        <w:t xml:space="preserve">: </w:t>
      </w:r>
    </w:p>
    <w:p w:rsidR="00047912" w:rsidRPr="004140C0" w:rsidRDefault="00E050A3" w:rsidP="00467659">
      <w:pPr>
        <w:pStyle w:val="BodyTextIndent"/>
        <w:numPr>
          <w:ilvl w:val="0"/>
          <w:numId w:val="15"/>
        </w:numPr>
        <w:rPr>
          <w:b/>
          <w:bCs/>
          <w:i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>Revizuire</w:t>
      </w:r>
      <w:r w:rsidR="009E6775" w:rsidRPr="004140C0">
        <w:rPr>
          <w:b/>
          <w:bCs/>
          <w:color w:val="003300"/>
          <w:lang w:val="ro-RO"/>
        </w:rPr>
        <w:t xml:space="preserve"> și </w:t>
      </w:r>
      <w:r w:rsidR="002009F5" w:rsidRPr="004140C0">
        <w:rPr>
          <w:b/>
          <w:bCs/>
          <w:color w:val="003300"/>
          <w:lang w:val="ro-RO"/>
        </w:rPr>
        <w:t>traduc</w:t>
      </w:r>
      <w:r w:rsidR="009E6775" w:rsidRPr="004140C0">
        <w:rPr>
          <w:b/>
          <w:bCs/>
          <w:color w:val="003300"/>
          <w:lang w:val="ro-RO"/>
        </w:rPr>
        <w:t>ere a textelor</w:t>
      </w:r>
      <w:r w:rsidR="002009F5" w:rsidRPr="004140C0">
        <w:rPr>
          <w:b/>
          <w:bCs/>
          <w:color w:val="003300"/>
          <w:lang w:val="ro-RO"/>
        </w:rPr>
        <w:t xml:space="preserve"> </w:t>
      </w:r>
      <w:r w:rsidR="009E6775" w:rsidRPr="004140C0">
        <w:rPr>
          <w:b/>
          <w:bCs/>
          <w:color w:val="003300"/>
          <w:lang w:val="ro-RO"/>
        </w:rPr>
        <w:t>în română</w:t>
      </w:r>
      <w:r w:rsidR="00AD1408" w:rsidRPr="004140C0">
        <w:rPr>
          <w:b/>
          <w:bCs/>
          <w:color w:val="003300"/>
          <w:lang w:val="ro-RO"/>
        </w:rPr>
        <w:t>, precum și verificare a traducerilor în franceză</w:t>
      </w:r>
      <w:r w:rsidR="002009F5" w:rsidRPr="004140C0">
        <w:rPr>
          <w:b/>
          <w:bCs/>
          <w:color w:val="003300"/>
          <w:lang w:val="ro-RO"/>
        </w:rPr>
        <w:t xml:space="preserve">, </w:t>
      </w:r>
      <w:r w:rsidR="00AD1408" w:rsidRPr="004140C0">
        <w:rPr>
          <w:b/>
          <w:bCs/>
          <w:color w:val="003300"/>
          <w:lang w:val="ro-RO"/>
        </w:rPr>
        <w:t>englez</w:t>
      </w:r>
      <w:r w:rsidR="00D000BA" w:rsidRPr="004140C0">
        <w:rPr>
          <w:b/>
          <w:bCs/>
          <w:color w:val="003300"/>
          <w:lang w:val="ro-RO"/>
        </w:rPr>
        <w:t>ă</w:t>
      </w:r>
      <w:r w:rsidR="00AD1408" w:rsidRPr="004140C0">
        <w:rPr>
          <w:b/>
          <w:bCs/>
          <w:color w:val="003300"/>
          <w:lang w:val="ro-RO"/>
        </w:rPr>
        <w:t xml:space="preserve"> și spaniolă, pentru clienți </w:t>
      </w:r>
      <w:r w:rsidR="00FA5A5D" w:rsidRPr="004140C0">
        <w:rPr>
          <w:b/>
          <w:bCs/>
          <w:color w:val="003300"/>
          <w:lang w:val="ro-RO"/>
        </w:rPr>
        <w:t>de prestigiu național și internațional</w:t>
      </w:r>
      <w:r w:rsidR="0046129B" w:rsidRPr="004140C0">
        <w:rPr>
          <w:b/>
          <w:bCs/>
          <w:color w:val="003300"/>
          <w:lang w:val="ro-RO"/>
        </w:rPr>
        <w:t>,</w:t>
      </w:r>
      <w:r w:rsidR="00AD1408" w:rsidRPr="004140C0">
        <w:rPr>
          <w:b/>
          <w:bCs/>
          <w:color w:val="003300"/>
          <w:lang w:val="ro-RO"/>
        </w:rPr>
        <w:t xml:space="preserve"> </w:t>
      </w:r>
      <w:r w:rsidR="00BE48E8" w:rsidRPr="004140C0">
        <w:rPr>
          <w:b/>
          <w:bCs/>
          <w:color w:val="003300"/>
          <w:lang w:val="ro-RO"/>
        </w:rPr>
        <w:t>îndeosebi</w:t>
      </w:r>
      <w:r w:rsidR="00AD1408" w:rsidRPr="004140C0">
        <w:rPr>
          <w:b/>
          <w:bCs/>
          <w:color w:val="003300"/>
          <w:lang w:val="ro-RO"/>
        </w:rPr>
        <w:t xml:space="preserve"> în domeniile</w:t>
      </w:r>
      <w:r w:rsidR="002009F5" w:rsidRPr="004140C0">
        <w:rPr>
          <w:b/>
          <w:bCs/>
          <w:color w:val="003300"/>
          <w:lang w:val="ro-RO"/>
        </w:rPr>
        <w:t>:</w:t>
      </w:r>
      <w:r w:rsidR="00FA5A5D" w:rsidRPr="004140C0">
        <w:rPr>
          <w:b/>
          <w:bCs/>
          <w:color w:val="003300"/>
          <w:lang w:val="ro-RO"/>
        </w:rPr>
        <w:t xml:space="preserve"> </w:t>
      </w:r>
      <w:r w:rsidR="00AD1408" w:rsidRPr="004140C0">
        <w:rPr>
          <w:b/>
          <w:bCs/>
          <w:i/>
          <w:color w:val="003300"/>
          <w:lang w:val="ro-RO"/>
        </w:rPr>
        <w:t>comunicare</w:t>
      </w:r>
      <w:r w:rsidR="002009F5" w:rsidRPr="004140C0">
        <w:rPr>
          <w:b/>
          <w:bCs/>
          <w:i/>
          <w:color w:val="003300"/>
          <w:lang w:val="ro-RO"/>
        </w:rPr>
        <w:t>,</w:t>
      </w:r>
      <w:r w:rsidR="002009F5" w:rsidRPr="004140C0">
        <w:rPr>
          <w:b/>
          <w:bCs/>
          <w:color w:val="003300"/>
          <w:lang w:val="ro-RO"/>
        </w:rPr>
        <w:t xml:space="preserve"> </w:t>
      </w:r>
      <w:r w:rsidR="00AD1408" w:rsidRPr="004140C0">
        <w:rPr>
          <w:b/>
          <w:bCs/>
          <w:i/>
          <w:color w:val="003300"/>
          <w:lang w:val="ro-RO"/>
        </w:rPr>
        <w:t>marketing, finanțe</w:t>
      </w:r>
      <w:r w:rsidR="002009F5" w:rsidRPr="004140C0">
        <w:rPr>
          <w:b/>
          <w:bCs/>
          <w:i/>
          <w:color w:val="003300"/>
          <w:lang w:val="ro-RO"/>
        </w:rPr>
        <w:t>,</w:t>
      </w:r>
      <w:r w:rsidR="002009F5" w:rsidRPr="004140C0">
        <w:rPr>
          <w:b/>
          <w:bCs/>
          <w:color w:val="003300"/>
          <w:lang w:val="ro-RO"/>
        </w:rPr>
        <w:t xml:space="preserve"> </w:t>
      </w:r>
      <w:r w:rsidR="006B0CE8" w:rsidRPr="004140C0">
        <w:rPr>
          <w:b/>
          <w:bCs/>
          <w:i/>
          <w:color w:val="003300"/>
          <w:lang w:val="ro-RO"/>
        </w:rPr>
        <w:t>cosmetice</w:t>
      </w:r>
      <w:r w:rsidR="00AD1408" w:rsidRPr="004140C0">
        <w:rPr>
          <w:b/>
          <w:bCs/>
          <w:i/>
          <w:color w:val="003300"/>
          <w:lang w:val="ro-RO"/>
        </w:rPr>
        <w:t xml:space="preserve">, turism, juridic și administrativ, </w:t>
      </w:r>
      <w:r w:rsidR="00082993" w:rsidRPr="004140C0">
        <w:rPr>
          <w:b/>
          <w:bCs/>
          <w:i/>
          <w:color w:val="003300"/>
          <w:lang w:val="ro-RO"/>
        </w:rPr>
        <w:t xml:space="preserve">documentaţii tehnice, </w:t>
      </w:r>
      <w:r w:rsidR="001B2529" w:rsidRPr="004140C0">
        <w:rPr>
          <w:b/>
          <w:bCs/>
          <w:i/>
          <w:color w:val="003300"/>
          <w:lang w:val="ro-RO"/>
        </w:rPr>
        <w:t>instrucțiuni</w:t>
      </w:r>
      <w:r w:rsidR="00AD1408" w:rsidRPr="004140C0">
        <w:rPr>
          <w:b/>
          <w:bCs/>
          <w:i/>
          <w:color w:val="003300"/>
          <w:lang w:val="ro-RO"/>
        </w:rPr>
        <w:t xml:space="preserve"> și manuale de utilizare</w:t>
      </w:r>
      <w:r w:rsidR="002009F5" w:rsidRPr="004140C0">
        <w:rPr>
          <w:b/>
          <w:bCs/>
          <w:i/>
          <w:color w:val="003300"/>
          <w:lang w:val="ro-RO"/>
        </w:rPr>
        <w:t>, com</w:t>
      </w:r>
      <w:r w:rsidR="00AD1408" w:rsidRPr="004140C0">
        <w:rPr>
          <w:b/>
          <w:bCs/>
          <w:i/>
          <w:color w:val="003300"/>
          <w:lang w:val="ro-RO"/>
        </w:rPr>
        <w:t xml:space="preserve">unicate </w:t>
      </w:r>
      <w:r w:rsidR="002009F5" w:rsidRPr="004140C0">
        <w:rPr>
          <w:b/>
          <w:bCs/>
          <w:i/>
          <w:color w:val="003300"/>
          <w:lang w:val="ro-RO"/>
        </w:rPr>
        <w:t>de pres</w:t>
      </w:r>
      <w:r w:rsidR="00AD1408" w:rsidRPr="004140C0">
        <w:rPr>
          <w:b/>
          <w:bCs/>
          <w:i/>
          <w:color w:val="003300"/>
          <w:lang w:val="ro-RO"/>
        </w:rPr>
        <w:t>ă</w:t>
      </w:r>
      <w:r w:rsidR="002009F5" w:rsidRPr="004140C0">
        <w:rPr>
          <w:b/>
          <w:bCs/>
          <w:i/>
          <w:color w:val="003300"/>
          <w:lang w:val="ro-RO"/>
        </w:rPr>
        <w:t xml:space="preserve">, </w:t>
      </w:r>
      <w:r w:rsidR="00AD1408" w:rsidRPr="004140C0">
        <w:rPr>
          <w:b/>
          <w:bCs/>
          <w:i/>
          <w:color w:val="003300"/>
          <w:lang w:val="ro-RO"/>
        </w:rPr>
        <w:t xml:space="preserve">rezumate și procese verbale ale </w:t>
      </w:r>
      <w:r w:rsidR="002009F5" w:rsidRPr="004140C0">
        <w:rPr>
          <w:b/>
          <w:bCs/>
          <w:i/>
          <w:color w:val="003300"/>
          <w:lang w:val="ro-RO"/>
        </w:rPr>
        <w:t>comit</w:t>
      </w:r>
      <w:r w:rsidR="00AD1408" w:rsidRPr="004140C0">
        <w:rPr>
          <w:b/>
          <w:bCs/>
          <w:i/>
          <w:color w:val="003300"/>
          <w:lang w:val="ro-RO"/>
        </w:rPr>
        <w:t>etelor de întreprindere</w:t>
      </w:r>
      <w:r w:rsidR="002009F5" w:rsidRPr="004140C0">
        <w:rPr>
          <w:b/>
          <w:bCs/>
          <w:i/>
          <w:color w:val="003300"/>
          <w:lang w:val="ro-RO"/>
        </w:rPr>
        <w:t>, automob</w:t>
      </w:r>
      <w:r w:rsidR="006B0CE8" w:rsidRPr="004140C0">
        <w:rPr>
          <w:b/>
          <w:bCs/>
          <w:i/>
          <w:color w:val="003300"/>
          <w:lang w:val="ro-RO"/>
        </w:rPr>
        <w:t>il</w:t>
      </w:r>
      <w:r w:rsidR="001C6BFC" w:rsidRPr="004140C0">
        <w:rPr>
          <w:b/>
          <w:bCs/>
          <w:i/>
          <w:color w:val="003300"/>
          <w:lang w:val="ro-RO"/>
        </w:rPr>
        <w:t>, medical,</w:t>
      </w:r>
      <w:r w:rsidR="00F76D76" w:rsidRPr="004140C0">
        <w:rPr>
          <w:b/>
          <w:bCs/>
          <w:i/>
          <w:color w:val="003300"/>
          <w:lang w:val="ro-RO"/>
        </w:rPr>
        <w:t xml:space="preserve"> </w:t>
      </w:r>
      <w:r w:rsidR="006B0CE8" w:rsidRPr="004140C0">
        <w:rPr>
          <w:b/>
          <w:bCs/>
          <w:i/>
          <w:color w:val="003300"/>
          <w:lang w:val="ro-RO"/>
        </w:rPr>
        <w:t>informatic</w:t>
      </w:r>
      <w:r w:rsidR="00BC6F79" w:rsidRPr="004140C0">
        <w:rPr>
          <w:b/>
          <w:bCs/>
          <w:i/>
          <w:color w:val="003300"/>
          <w:lang w:val="ro-RO"/>
        </w:rPr>
        <w:t xml:space="preserve">, </w:t>
      </w:r>
      <w:r w:rsidR="00F76D76" w:rsidRPr="004140C0">
        <w:rPr>
          <w:b/>
          <w:bCs/>
          <w:i/>
          <w:color w:val="003300"/>
          <w:lang w:val="ro-RO"/>
        </w:rPr>
        <w:t>site-uri web,</w:t>
      </w:r>
      <w:r w:rsidR="002009F5" w:rsidRPr="004140C0">
        <w:rPr>
          <w:b/>
          <w:bCs/>
          <w:i/>
          <w:color w:val="003300"/>
          <w:lang w:val="ro-RO"/>
        </w:rPr>
        <w:t xml:space="preserve"> brevet</w:t>
      </w:r>
      <w:r w:rsidR="00AD1408" w:rsidRPr="004140C0">
        <w:rPr>
          <w:b/>
          <w:bCs/>
          <w:i/>
          <w:color w:val="003300"/>
          <w:lang w:val="ro-RO"/>
        </w:rPr>
        <w:t>e de invenții</w:t>
      </w:r>
      <w:r w:rsidR="002009F5" w:rsidRPr="004140C0">
        <w:rPr>
          <w:b/>
          <w:bCs/>
          <w:i/>
          <w:color w:val="003300"/>
          <w:lang w:val="ro-RO"/>
        </w:rPr>
        <w:t xml:space="preserve"> etc.</w:t>
      </w:r>
    </w:p>
    <w:p w:rsidR="00047912" w:rsidRPr="004140C0" w:rsidRDefault="005A76EE" w:rsidP="00467659">
      <w:pPr>
        <w:pStyle w:val="BodyTextIndent"/>
        <w:numPr>
          <w:ilvl w:val="0"/>
          <w:numId w:val="15"/>
        </w:numPr>
        <w:rPr>
          <w:b/>
          <w:bCs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>Gestiune a planificării</w:t>
      </w:r>
      <w:r w:rsidR="002009F5" w:rsidRPr="004140C0">
        <w:rPr>
          <w:b/>
          <w:bCs/>
          <w:color w:val="003300"/>
          <w:lang w:val="ro-RO"/>
        </w:rPr>
        <w:t xml:space="preserve"> </w:t>
      </w:r>
      <w:r w:rsidRPr="004140C0">
        <w:rPr>
          <w:b/>
          <w:bCs/>
          <w:color w:val="003300"/>
          <w:lang w:val="ro-RO"/>
        </w:rPr>
        <w:t>reviziunilor și traducerilor.</w:t>
      </w:r>
    </w:p>
    <w:p w:rsidR="00047912" w:rsidRPr="004140C0" w:rsidRDefault="005A76EE" w:rsidP="00467659">
      <w:pPr>
        <w:pStyle w:val="BodyTextIndent"/>
        <w:numPr>
          <w:ilvl w:val="0"/>
          <w:numId w:val="15"/>
        </w:numPr>
        <w:rPr>
          <w:b/>
          <w:bCs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>Consultare și actualizare cu regularitate a</w:t>
      </w:r>
      <w:r w:rsidR="002009F5" w:rsidRPr="004140C0">
        <w:rPr>
          <w:b/>
          <w:bCs/>
          <w:color w:val="003300"/>
          <w:lang w:val="ro-RO"/>
        </w:rPr>
        <w:t xml:space="preserve"> glos</w:t>
      </w:r>
      <w:r w:rsidRPr="004140C0">
        <w:rPr>
          <w:b/>
          <w:bCs/>
          <w:color w:val="003300"/>
          <w:lang w:val="ro-RO"/>
        </w:rPr>
        <w:t>arelor și</w:t>
      </w:r>
      <w:r w:rsidR="002009F5" w:rsidRPr="004140C0">
        <w:rPr>
          <w:b/>
          <w:bCs/>
          <w:color w:val="003300"/>
          <w:lang w:val="ro-RO"/>
        </w:rPr>
        <w:t xml:space="preserve"> m</w:t>
      </w:r>
      <w:r w:rsidRPr="004140C0">
        <w:rPr>
          <w:b/>
          <w:bCs/>
          <w:color w:val="003300"/>
          <w:lang w:val="ro-RO"/>
        </w:rPr>
        <w:t>emoriilor de</w:t>
      </w:r>
      <w:r w:rsidR="002009F5" w:rsidRPr="004140C0">
        <w:rPr>
          <w:b/>
          <w:bCs/>
          <w:color w:val="003300"/>
          <w:lang w:val="ro-RO"/>
        </w:rPr>
        <w:t xml:space="preserve"> traduc</w:t>
      </w:r>
      <w:r w:rsidRPr="004140C0">
        <w:rPr>
          <w:b/>
          <w:bCs/>
          <w:color w:val="003300"/>
          <w:lang w:val="ro-RO"/>
        </w:rPr>
        <w:t xml:space="preserve">ere </w:t>
      </w:r>
      <w:r w:rsidR="00C65DDA" w:rsidRPr="004140C0">
        <w:rPr>
          <w:b/>
          <w:bCs/>
          <w:color w:val="003300"/>
          <w:lang w:val="ro-RO"/>
        </w:rPr>
        <w:t>asistată de calculator</w:t>
      </w:r>
      <w:r w:rsidR="00C002AF" w:rsidRPr="004140C0">
        <w:rPr>
          <w:b/>
          <w:bCs/>
          <w:color w:val="003300"/>
          <w:lang w:val="ro-RO"/>
        </w:rPr>
        <w:t xml:space="preserve"> Trados</w:t>
      </w:r>
      <w:r w:rsidR="002009F5" w:rsidRPr="004140C0">
        <w:rPr>
          <w:b/>
          <w:bCs/>
          <w:color w:val="003300"/>
          <w:lang w:val="ro-RO"/>
        </w:rPr>
        <w:t>.</w:t>
      </w:r>
    </w:p>
    <w:p w:rsidR="00047912" w:rsidRPr="004140C0" w:rsidRDefault="008B4EB7" w:rsidP="00D76A7A">
      <w:pPr>
        <w:pStyle w:val="BodyTextIndent"/>
        <w:numPr>
          <w:ilvl w:val="0"/>
          <w:numId w:val="15"/>
        </w:numPr>
        <w:rPr>
          <w:b/>
          <w:bCs/>
          <w:i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>Verificare a traducerilor</w:t>
      </w:r>
      <w:r w:rsidR="002009F5" w:rsidRPr="004140C0">
        <w:rPr>
          <w:b/>
          <w:bCs/>
          <w:color w:val="003300"/>
          <w:lang w:val="ro-RO"/>
        </w:rPr>
        <w:t xml:space="preserve"> (</w:t>
      </w:r>
      <w:r w:rsidRPr="004140C0">
        <w:rPr>
          <w:b/>
          <w:bCs/>
          <w:color w:val="003300"/>
          <w:lang w:val="ro-RO"/>
        </w:rPr>
        <w:t>din punctul de vedere al ortografiei, gramaticii, stilului, localizării</w:t>
      </w:r>
      <w:r w:rsidR="002009F5" w:rsidRPr="004140C0">
        <w:rPr>
          <w:b/>
          <w:bCs/>
          <w:color w:val="003300"/>
          <w:lang w:val="ro-RO"/>
        </w:rPr>
        <w:t xml:space="preserve">) </w:t>
      </w:r>
      <w:r w:rsidRPr="004140C0">
        <w:rPr>
          <w:b/>
          <w:bCs/>
          <w:color w:val="003300"/>
          <w:lang w:val="ro-RO"/>
        </w:rPr>
        <w:t>pentru ansamblul clienților grupului A.D.T.</w:t>
      </w:r>
      <w:r w:rsidR="00B57342" w:rsidRPr="004140C0">
        <w:rPr>
          <w:b/>
          <w:bCs/>
          <w:color w:val="003300"/>
          <w:lang w:val="ro-RO"/>
        </w:rPr>
        <w:t xml:space="preserve"> s</w:t>
      </w:r>
      <w:r w:rsidR="009550BD" w:rsidRPr="004140C0">
        <w:rPr>
          <w:b/>
          <w:bCs/>
          <w:color w:val="003300"/>
          <w:lang w:val="ro-RO"/>
        </w:rPr>
        <w:t>ub diverse formate:</w:t>
      </w:r>
      <w:r w:rsidR="009550BD" w:rsidRPr="004140C0">
        <w:rPr>
          <w:b/>
          <w:bCs/>
          <w:i/>
          <w:color w:val="003300"/>
          <w:lang w:val="ro-RO"/>
        </w:rPr>
        <w:t xml:space="preserve"> web, text și imagini</w:t>
      </w:r>
      <w:r w:rsidR="00590130" w:rsidRPr="004140C0">
        <w:rPr>
          <w:b/>
          <w:bCs/>
          <w:i/>
          <w:color w:val="003300"/>
          <w:lang w:val="ro-RO"/>
        </w:rPr>
        <w:t>,</w:t>
      </w:r>
      <w:r w:rsidR="005A289D" w:rsidRPr="004140C0">
        <w:rPr>
          <w:b/>
          <w:bCs/>
          <w:i/>
          <w:color w:val="003300"/>
          <w:lang w:val="ro-RO"/>
        </w:rPr>
        <w:t xml:space="preserve"> </w:t>
      </w:r>
      <w:r w:rsidR="005A289D" w:rsidRPr="004140C0">
        <w:rPr>
          <w:b/>
          <w:bCs/>
          <w:color w:val="003300"/>
          <w:lang w:val="ro-RO"/>
        </w:rPr>
        <w:t>de tip</w:t>
      </w:r>
      <w:r w:rsidR="002009F5" w:rsidRPr="004140C0">
        <w:rPr>
          <w:b/>
          <w:bCs/>
          <w:i/>
          <w:color w:val="003300"/>
          <w:lang w:val="ro-RO"/>
        </w:rPr>
        <w:t xml:space="preserve"> docx, xls, ppt</w:t>
      </w:r>
      <w:r w:rsidR="001B2529">
        <w:rPr>
          <w:b/>
          <w:bCs/>
          <w:i/>
          <w:color w:val="003300"/>
          <w:lang w:val="ro-RO"/>
        </w:rPr>
        <w:t>x</w:t>
      </w:r>
      <w:r w:rsidR="002009F5" w:rsidRPr="004140C0">
        <w:rPr>
          <w:b/>
          <w:bCs/>
          <w:i/>
          <w:color w:val="003300"/>
          <w:lang w:val="ro-RO"/>
        </w:rPr>
        <w:t>, tif, pdf, jpg, ttx, xml, html etc.</w:t>
      </w:r>
    </w:p>
    <w:p w:rsidR="00047912" w:rsidRPr="004140C0" w:rsidRDefault="00047912">
      <w:pPr>
        <w:spacing w:after="0" w:line="240" w:lineRule="auto"/>
        <w:ind w:left="1680" w:right="864"/>
        <w:rPr>
          <w:rFonts w:ascii="Arial" w:hAnsi="Arial" w:cs="Arial"/>
          <w:color w:val="494949"/>
          <w:spacing w:val="-1"/>
          <w:sz w:val="16"/>
          <w:szCs w:val="17"/>
          <w:lang w:val="ro-RO"/>
        </w:rPr>
      </w:pPr>
    </w:p>
    <w:p w:rsidR="00047912" w:rsidRPr="004140C0" w:rsidRDefault="00BA060B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11"/>
          <w:w w:val="105"/>
          <w:sz w:val="23"/>
          <w:szCs w:val="23"/>
          <w:lang w:val="ro-RO"/>
        </w:rPr>
      </w:pPr>
      <w:r w:rsidRPr="004140C0">
        <w:rPr>
          <w:rFonts w:ascii="Bitstream Vera Sans" w:hAnsi="Bitstream Vera Sans" w:cs="Arial"/>
          <w:noProof/>
          <w:color w:val="494949"/>
          <w:spacing w:val="-6"/>
          <w:sz w:val="17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3" name="Picture 3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D0C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Project manager - proiecte multilingve</w:t>
      </w:r>
      <w:r w:rsidR="002009F5" w:rsidRPr="004140C0">
        <w:rPr>
          <w:b/>
          <w:bCs/>
          <w:lang w:val="ro-RO"/>
        </w:rPr>
        <w:t xml:space="preserve"> </w:t>
      </w:r>
      <w:r w:rsidR="00B95435" w:rsidRPr="004140C0">
        <w:rPr>
          <w:rFonts w:ascii="Arial" w:hAnsi="Arial" w:cs="Arial"/>
          <w:color w:val="5E839B"/>
          <w:spacing w:val="-11"/>
          <w:w w:val="105"/>
          <w:sz w:val="20"/>
          <w:szCs w:val="23"/>
          <w:lang w:val="ro-RO"/>
        </w:rPr>
        <w:t>în agenție de traduceri</w:t>
      </w:r>
    </w:p>
    <w:p w:rsidR="00047912" w:rsidRPr="004140C0" w:rsidRDefault="002009F5">
      <w:pPr>
        <w:spacing w:after="0" w:line="240" w:lineRule="auto"/>
        <w:ind w:left="-220"/>
        <w:rPr>
          <w:b/>
          <w:bCs/>
          <w:lang w:val="ro-RO"/>
        </w:rPr>
      </w:pPr>
      <w:r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>A</w:t>
      </w:r>
      <w:r w:rsidR="00D11312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>RT International, Groslay, Franța</w:t>
      </w:r>
      <w:r w:rsidR="00460C13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 - Contract pe durat</w:t>
      </w:r>
      <w:r w:rsidR="00B26815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>ă</w:t>
      </w:r>
      <w:r w:rsidR="00460C13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 nedeterminată</w:t>
      </w:r>
      <w:r w:rsidR="00460C13" w:rsidRPr="004140C0">
        <w:rPr>
          <w:lang w:val="ro-RO"/>
        </w:rPr>
        <w:t xml:space="preserve"> </w:t>
      </w:r>
      <w:r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>-17 septembr</w:t>
      </w:r>
      <w:r w:rsidR="00445643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>i</w:t>
      </w:r>
      <w:r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e </w:t>
      </w:r>
      <w:r w:rsidR="00445643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2007 - 1 februarie </w:t>
      </w:r>
      <w:r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>2008</w:t>
      </w:r>
    </w:p>
    <w:p w:rsidR="00047912" w:rsidRPr="004140C0" w:rsidRDefault="00807C6D">
      <w:pPr>
        <w:pStyle w:val="BodyText3"/>
        <w:spacing w:before="0"/>
        <w:ind w:left="-220"/>
        <w:rPr>
          <w:b/>
          <w:bCs/>
          <w:i w:val="0"/>
          <w:iCs w:val="0"/>
          <w:color w:val="003300"/>
          <w:lang w:val="ro-RO"/>
        </w:rPr>
      </w:pPr>
      <w:r w:rsidRPr="004140C0">
        <w:rPr>
          <w:rFonts w:eastAsia="Calibri"/>
          <w:b/>
          <w:bCs/>
          <w:i w:val="0"/>
          <w:iCs w:val="0"/>
          <w:color w:val="003300"/>
          <w:lang w:val="ro-RO" w:eastAsia="en-US"/>
        </w:rPr>
        <w:t>Misiuni</w:t>
      </w:r>
      <w:r w:rsidR="002009F5" w:rsidRPr="004140C0">
        <w:rPr>
          <w:b/>
          <w:bCs/>
          <w:i w:val="0"/>
          <w:iCs w:val="0"/>
          <w:color w:val="003300"/>
          <w:lang w:val="ro-RO"/>
        </w:rPr>
        <w:t xml:space="preserve">: </w:t>
      </w:r>
    </w:p>
    <w:p w:rsidR="00047912" w:rsidRPr="004140C0" w:rsidRDefault="00FF2D93">
      <w:pPr>
        <w:pStyle w:val="BodyTextIndent"/>
        <w:numPr>
          <w:ilvl w:val="0"/>
          <w:numId w:val="11"/>
        </w:numPr>
        <w:tabs>
          <w:tab w:val="clear" w:pos="2040"/>
        </w:tabs>
        <w:ind w:left="770"/>
        <w:rPr>
          <w:b/>
          <w:bCs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 xml:space="preserve">Gestiune și urmărire a etapelor </w:t>
      </w:r>
      <w:r w:rsidR="00886A4A" w:rsidRPr="004140C0">
        <w:rPr>
          <w:b/>
          <w:bCs/>
          <w:color w:val="003300"/>
          <w:lang w:val="ro-RO"/>
        </w:rPr>
        <w:t xml:space="preserve">întregului </w:t>
      </w:r>
      <w:r w:rsidRPr="004140C0">
        <w:rPr>
          <w:b/>
          <w:bCs/>
          <w:color w:val="003300"/>
          <w:lang w:val="ro-RO"/>
        </w:rPr>
        <w:t>proces</w:t>
      </w:r>
      <w:r w:rsidR="00886A4A" w:rsidRPr="004140C0">
        <w:rPr>
          <w:b/>
          <w:bCs/>
          <w:color w:val="003300"/>
          <w:lang w:val="ro-RO"/>
        </w:rPr>
        <w:t xml:space="preserve"> al</w:t>
      </w:r>
      <w:r w:rsidRPr="004140C0">
        <w:rPr>
          <w:b/>
          <w:bCs/>
          <w:color w:val="003300"/>
          <w:lang w:val="ro-RO"/>
        </w:rPr>
        <w:t xml:space="preserve"> proiectelor de traduceri</w:t>
      </w:r>
      <w:r w:rsidR="002009F5" w:rsidRPr="004140C0">
        <w:rPr>
          <w:b/>
          <w:bCs/>
          <w:color w:val="003300"/>
          <w:lang w:val="ro-RO"/>
        </w:rPr>
        <w:t xml:space="preserve"> (</w:t>
      </w:r>
      <w:r w:rsidRPr="004140C0">
        <w:rPr>
          <w:b/>
          <w:bCs/>
          <w:color w:val="003300"/>
          <w:lang w:val="ro-RO"/>
        </w:rPr>
        <w:t>estimarea &gt;traducer</w:t>
      </w:r>
      <w:r w:rsidR="00EC0288" w:rsidRPr="004140C0">
        <w:rPr>
          <w:b/>
          <w:bCs/>
          <w:color w:val="003300"/>
          <w:lang w:val="ro-RO"/>
        </w:rPr>
        <w:t>e</w:t>
      </w:r>
      <w:r w:rsidRPr="004140C0">
        <w:rPr>
          <w:b/>
          <w:bCs/>
          <w:color w:val="003300"/>
          <w:lang w:val="ro-RO"/>
        </w:rPr>
        <w:t>a</w:t>
      </w:r>
      <w:r w:rsidR="002009F5" w:rsidRPr="004140C0">
        <w:rPr>
          <w:b/>
          <w:bCs/>
          <w:color w:val="003300"/>
          <w:lang w:val="ro-RO"/>
        </w:rPr>
        <w:t xml:space="preserve"> &gt;</w:t>
      </w:r>
      <w:r w:rsidRPr="004140C0">
        <w:rPr>
          <w:b/>
          <w:bCs/>
          <w:color w:val="003300"/>
          <w:lang w:val="ro-RO"/>
        </w:rPr>
        <w:t xml:space="preserve">verificarea &gt;livrarea &gt; facturarea &gt;gestiunea comentariilor clienților legate de calitatea traducerilor și </w:t>
      </w:r>
      <w:r w:rsidR="00EC0288" w:rsidRPr="004140C0">
        <w:rPr>
          <w:b/>
          <w:bCs/>
          <w:color w:val="003300"/>
          <w:lang w:val="ro-RO"/>
        </w:rPr>
        <w:t>conformare</w:t>
      </w:r>
      <w:r w:rsidRPr="004140C0">
        <w:rPr>
          <w:b/>
          <w:bCs/>
          <w:color w:val="003300"/>
          <w:lang w:val="ro-RO"/>
        </w:rPr>
        <w:t>a</w:t>
      </w:r>
      <w:r w:rsidR="00EC0288" w:rsidRPr="004140C0">
        <w:rPr>
          <w:b/>
          <w:bCs/>
          <w:color w:val="003300"/>
          <w:lang w:val="ro-RO"/>
        </w:rPr>
        <w:t xml:space="preserve"> </w:t>
      </w:r>
      <w:r w:rsidR="00FC5914" w:rsidRPr="004140C0">
        <w:rPr>
          <w:b/>
          <w:bCs/>
          <w:color w:val="003300"/>
          <w:lang w:val="ro-RO"/>
        </w:rPr>
        <w:t>cu</w:t>
      </w:r>
      <w:r w:rsidRPr="004140C0">
        <w:rPr>
          <w:b/>
          <w:bCs/>
          <w:color w:val="003300"/>
          <w:lang w:val="ro-RO"/>
        </w:rPr>
        <w:t xml:space="preserve"> exigențele acestora</w:t>
      </w:r>
      <w:r w:rsidR="002009F5" w:rsidRPr="004140C0">
        <w:rPr>
          <w:b/>
          <w:bCs/>
          <w:color w:val="003300"/>
          <w:lang w:val="ro-RO"/>
        </w:rPr>
        <w:t xml:space="preserve">). </w:t>
      </w:r>
    </w:p>
    <w:p w:rsidR="00047912" w:rsidRPr="004140C0" w:rsidRDefault="008030E8">
      <w:pPr>
        <w:pStyle w:val="BodyTextIndent"/>
        <w:numPr>
          <w:ilvl w:val="0"/>
          <w:numId w:val="11"/>
        </w:numPr>
        <w:tabs>
          <w:tab w:val="clear" w:pos="2040"/>
        </w:tabs>
        <w:ind w:left="770"/>
        <w:rPr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>C</w:t>
      </w:r>
      <w:r w:rsidR="002009F5" w:rsidRPr="004140C0">
        <w:rPr>
          <w:b/>
          <w:bCs/>
          <w:color w:val="003300"/>
          <w:lang w:val="ro-RO"/>
        </w:rPr>
        <w:t>ontact</w:t>
      </w:r>
      <w:r w:rsidRPr="004140C0">
        <w:rPr>
          <w:b/>
          <w:bCs/>
          <w:color w:val="003300"/>
          <w:lang w:val="ro-RO"/>
        </w:rPr>
        <w:t xml:space="preserve"> direct cu clienții pentru </w:t>
      </w:r>
      <w:r w:rsidR="001B2529" w:rsidRPr="004140C0">
        <w:rPr>
          <w:b/>
          <w:bCs/>
          <w:color w:val="003300"/>
          <w:lang w:val="ro-RO"/>
        </w:rPr>
        <w:t>determinarea</w:t>
      </w:r>
      <w:r w:rsidRPr="004140C0">
        <w:rPr>
          <w:b/>
          <w:bCs/>
          <w:color w:val="003300"/>
          <w:lang w:val="ro-RO"/>
        </w:rPr>
        <w:t xml:space="preserve"> cerințelor acestora și cu</w:t>
      </w:r>
      <w:r w:rsidR="002009F5" w:rsidRPr="004140C0">
        <w:rPr>
          <w:b/>
          <w:bCs/>
          <w:color w:val="003300"/>
          <w:lang w:val="ro-RO"/>
        </w:rPr>
        <w:t xml:space="preserve"> </w:t>
      </w:r>
      <w:r w:rsidR="001B2529" w:rsidRPr="004140C0">
        <w:rPr>
          <w:b/>
          <w:bCs/>
          <w:color w:val="003300"/>
          <w:lang w:val="ro-RO"/>
        </w:rPr>
        <w:t>traducătorii</w:t>
      </w:r>
      <w:r w:rsidRPr="004140C0">
        <w:rPr>
          <w:b/>
          <w:bCs/>
          <w:color w:val="003300"/>
          <w:lang w:val="ro-RO"/>
        </w:rPr>
        <w:t xml:space="preserve"> externi pentru </w:t>
      </w:r>
      <w:r w:rsidR="002009F5" w:rsidRPr="004140C0">
        <w:rPr>
          <w:b/>
          <w:bCs/>
          <w:color w:val="003300"/>
          <w:lang w:val="ro-RO"/>
        </w:rPr>
        <w:t>a</w:t>
      </w:r>
      <w:r w:rsidRPr="004140C0">
        <w:rPr>
          <w:b/>
          <w:bCs/>
          <w:color w:val="003300"/>
          <w:lang w:val="ro-RO"/>
        </w:rPr>
        <w:t>tribuirea traducerilor</w:t>
      </w:r>
      <w:r w:rsidR="002009F5" w:rsidRPr="004140C0">
        <w:rPr>
          <w:b/>
          <w:bCs/>
          <w:color w:val="003300"/>
          <w:lang w:val="ro-RO"/>
        </w:rPr>
        <w:t xml:space="preserve">. </w:t>
      </w:r>
    </w:p>
    <w:p w:rsidR="00595572" w:rsidRPr="004140C0" w:rsidRDefault="00595572">
      <w:pPr>
        <w:pStyle w:val="BodyTextIndent"/>
        <w:numPr>
          <w:ilvl w:val="0"/>
          <w:numId w:val="11"/>
        </w:numPr>
        <w:tabs>
          <w:tab w:val="clear" w:pos="2040"/>
        </w:tabs>
        <w:ind w:left="770"/>
        <w:rPr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>Traduceri și re</w:t>
      </w:r>
      <w:r w:rsidR="00BB225E" w:rsidRPr="004140C0">
        <w:rPr>
          <w:b/>
          <w:bCs/>
          <w:color w:val="003300"/>
          <w:lang w:val="ro-RO"/>
        </w:rPr>
        <w:t>vizuir</w:t>
      </w:r>
      <w:r w:rsidRPr="004140C0">
        <w:rPr>
          <w:b/>
          <w:bCs/>
          <w:color w:val="003300"/>
          <w:lang w:val="ro-RO"/>
        </w:rPr>
        <w:t>i punctuale.</w:t>
      </w:r>
    </w:p>
    <w:p w:rsidR="00047912" w:rsidRPr="004140C0" w:rsidRDefault="00047912">
      <w:pPr>
        <w:spacing w:after="0" w:line="240" w:lineRule="auto"/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</w:pPr>
    </w:p>
    <w:p w:rsidR="00047912" w:rsidRPr="004140C0" w:rsidRDefault="00BA060B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10"/>
          <w:w w:val="105"/>
          <w:sz w:val="23"/>
          <w:szCs w:val="23"/>
          <w:lang w:val="ro-RO"/>
        </w:rPr>
      </w:pPr>
      <w:r w:rsidRPr="004140C0">
        <w:rPr>
          <w:rFonts w:ascii="Bitstream Vera Sans" w:hAnsi="Bitstream Vera Sans" w:cs="Arial"/>
          <w:noProof/>
          <w:color w:val="494949"/>
          <w:spacing w:val="-6"/>
          <w:sz w:val="17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4" name="Picture 4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6F4" w:rsidRPr="004140C0">
        <w:rPr>
          <w:rFonts w:ascii="Arial" w:hAnsi="Arial" w:cs="Arial"/>
          <w:b/>
          <w:bCs/>
          <w:color w:val="5E839B"/>
          <w:spacing w:val="-10"/>
          <w:w w:val="105"/>
          <w:sz w:val="26"/>
          <w:szCs w:val="23"/>
          <w:lang w:val="ro-RO"/>
        </w:rPr>
        <w:t>R</w:t>
      </w:r>
      <w:r w:rsidR="004A63A5" w:rsidRPr="004140C0">
        <w:rPr>
          <w:rFonts w:ascii="Arial" w:hAnsi="Arial" w:cs="Arial"/>
          <w:b/>
          <w:bCs/>
          <w:color w:val="5E839B"/>
          <w:spacing w:val="-10"/>
          <w:w w:val="105"/>
          <w:sz w:val="26"/>
          <w:szCs w:val="23"/>
          <w:lang w:val="ro-RO"/>
        </w:rPr>
        <w:t>ecepționer</w:t>
      </w:r>
      <w:r w:rsidR="00A606F4" w:rsidRPr="004140C0">
        <w:rPr>
          <w:rFonts w:ascii="Arial" w:hAnsi="Arial" w:cs="Arial"/>
          <w:b/>
          <w:bCs/>
          <w:color w:val="5E839B"/>
          <w:spacing w:val="-10"/>
          <w:w w:val="105"/>
          <w:sz w:val="26"/>
          <w:szCs w:val="23"/>
          <w:lang w:val="ro-RO"/>
        </w:rPr>
        <w:t>ă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6"/>
          <w:szCs w:val="23"/>
          <w:lang w:val="ro-RO"/>
        </w:rPr>
        <w:t xml:space="preserve"> </w:t>
      </w:r>
      <w:r w:rsidR="00736A52" w:rsidRPr="004140C0">
        <w:rPr>
          <w:rFonts w:ascii="Arial" w:hAnsi="Arial" w:cs="Arial"/>
          <w:b/>
          <w:bCs/>
          <w:color w:val="5E839B"/>
          <w:spacing w:val="-10"/>
          <w:w w:val="105"/>
          <w:sz w:val="26"/>
          <w:szCs w:val="23"/>
          <w:lang w:val="ro-RO"/>
        </w:rPr>
        <w:t>poliglot</w:t>
      </w:r>
      <w:r w:rsidR="00A606F4" w:rsidRPr="004140C0">
        <w:rPr>
          <w:rFonts w:ascii="Arial" w:hAnsi="Arial" w:cs="Arial"/>
          <w:b/>
          <w:bCs/>
          <w:color w:val="5E839B"/>
          <w:spacing w:val="-10"/>
          <w:w w:val="105"/>
          <w:sz w:val="26"/>
          <w:szCs w:val="23"/>
          <w:lang w:val="ro-RO"/>
        </w:rPr>
        <w:t>ă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(misi</w:t>
      </w:r>
      <w:r w:rsidR="00A606F4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uni punctuale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)</w:t>
      </w:r>
    </w:p>
    <w:p w:rsidR="00047912" w:rsidRPr="004140C0" w:rsidRDefault="00A606F4">
      <w:pPr>
        <w:spacing w:after="0" w:line="240" w:lineRule="auto"/>
        <w:ind w:left="-220"/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</w:pPr>
      <w:r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>Agenția Alison - Saloanele VINEXPO, VINITECH, Congresul LECTREA SYSTEMS, Bordeaux și</w:t>
      </w:r>
      <w:r w:rsidR="002009F5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 Villeneuve sur Lot, Fran</w:t>
      </w:r>
      <w:r w:rsidR="008E7C07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>ța</w:t>
      </w:r>
      <w:r w:rsidR="002009F5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 </w:t>
      </w:r>
      <w:r w:rsidR="00D76A7A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>-</w:t>
      </w:r>
      <w:r w:rsidR="00213DEE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 între mai 2005 și aprilie</w:t>
      </w:r>
      <w:r w:rsidR="002009F5" w:rsidRPr="004140C0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 2007</w:t>
      </w:r>
    </w:p>
    <w:p w:rsidR="00047912" w:rsidRPr="004140C0" w:rsidRDefault="0086740E">
      <w:pPr>
        <w:pStyle w:val="BodyTextIndent"/>
        <w:numPr>
          <w:ilvl w:val="0"/>
          <w:numId w:val="11"/>
        </w:numPr>
        <w:tabs>
          <w:tab w:val="clear" w:pos="2040"/>
        </w:tabs>
        <w:ind w:left="770"/>
        <w:rPr>
          <w:b/>
          <w:bCs/>
          <w:i/>
          <w:iCs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>Recepție multilingvă și</w:t>
      </w:r>
      <w:r w:rsidR="002009F5" w:rsidRPr="004140C0">
        <w:rPr>
          <w:b/>
          <w:bCs/>
          <w:color w:val="003300"/>
          <w:lang w:val="ro-RO"/>
        </w:rPr>
        <w:t xml:space="preserve"> </w:t>
      </w:r>
      <w:r w:rsidRPr="004140C0">
        <w:rPr>
          <w:b/>
          <w:bCs/>
          <w:color w:val="003300"/>
          <w:lang w:val="ro-RO"/>
        </w:rPr>
        <w:t>informații oferite clienților</w:t>
      </w:r>
      <w:r w:rsidR="002009F5" w:rsidRPr="004140C0">
        <w:rPr>
          <w:b/>
          <w:bCs/>
          <w:color w:val="003300"/>
          <w:lang w:val="ro-RO"/>
        </w:rPr>
        <w:t xml:space="preserve"> </w:t>
      </w:r>
      <w:r w:rsidRPr="004140C0">
        <w:rPr>
          <w:b/>
          <w:bCs/>
          <w:color w:val="003300"/>
          <w:lang w:val="ro-RO"/>
        </w:rPr>
        <w:t>internaționali ai</w:t>
      </w:r>
      <w:r w:rsidR="002009F5" w:rsidRPr="004140C0">
        <w:rPr>
          <w:b/>
          <w:bCs/>
          <w:color w:val="003300"/>
          <w:lang w:val="ro-RO"/>
        </w:rPr>
        <w:t xml:space="preserve"> salo</w:t>
      </w:r>
      <w:r w:rsidRPr="004140C0">
        <w:rPr>
          <w:b/>
          <w:bCs/>
          <w:color w:val="003300"/>
          <w:lang w:val="ro-RO"/>
        </w:rPr>
        <w:t>a</w:t>
      </w:r>
      <w:r w:rsidR="002009F5" w:rsidRPr="004140C0">
        <w:rPr>
          <w:b/>
          <w:bCs/>
          <w:color w:val="003300"/>
          <w:lang w:val="ro-RO"/>
        </w:rPr>
        <w:t>n</w:t>
      </w:r>
      <w:r w:rsidRPr="004140C0">
        <w:rPr>
          <w:b/>
          <w:bCs/>
          <w:color w:val="003300"/>
          <w:lang w:val="ro-RO"/>
        </w:rPr>
        <w:t>elor de evenimente și expoziții</w:t>
      </w:r>
      <w:r w:rsidR="002009F5" w:rsidRPr="004140C0">
        <w:rPr>
          <w:b/>
          <w:bCs/>
          <w:color w:val="003300"/>
          <w:lang w:val="ro-RO"/>
        </w:rPr>
        <w:t>.</w:t>
      </w:r>
    </w:p>
    <w:p w:rsidR="00047912" w:rsidRPr="004140C0" w:rsidRDefault="00047912">
      <w:pPr>
        <w:pStyle w:val="BodyText3"/>
        <w:spacing w:before="0"/>
        <w:rPr>
          <w:i w:val="0"/>
          <w:iCs w:val="0"/>
          <w:color w:val="003300"/>
          <w:spacing w:val="-1"/>
          <w:szCs w:val="17"/>
          <w:lang w:val="ro-RO"/>
        </w:rPr>
      </w:pPr>
    </w:p>
    <w:p w:rsidR="00047912" w:rsidRPr="004140C0" w:rsidRDefault="00BA060B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11"/>
          <w:w w:val="105"/>
          <w:sz w:val="23"/>
          <w:szCs w:val="23"/>
          <w:lang w:val="ro-RO"/>
        </w:rPr>
      </w:pPr>
      <w:r w:rsidRPr="004140C0">
        <w:rPr>
          <w:rFonts w:ascii="Bitstream Vera Sans" w:hAnsi="Bitstream Vera Sans" w:cs="Arial"/>
          <w:noProof/>
          <w:color w:val="494949"/>
          <w:spacing w:val="-6"/>
          <w:sz w:val="17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5" name="Picture 5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C9D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Pra</w:t>
      </w:r>
      <w:r w:rsidR="00FA111F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ctică</w:t>
      </w:r>
      <w:r w:rsidR="002009F5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 xml:space="preserve"> p</w:t>
      </w:r>
      <w:r w:rsidR="00FA111F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 xml:space="preserve">edagogică pentru predarea limbilor engleză și </w:t>
      </w:r>
      <w:r w:rsidR="002009F5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fran</w:t>
      </w:r>
      <w:r w:rsidR="00FA111F" w:rsidRPr="004140C0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ro-RO"/>
        </w:rPr>
        <w:t>ceză</w:t>
      </w:r>
      <w:r w:rsidR="00D44AEB" w:rsidRPr="004140C0">
        <w:rPr>
          <w:rFonts w:ascii="Arial" w:hAnsi="Arial" w:cs="Arial"/>
          <w:b/>
          <w:bCs/>
          <w:color w:val="5E839B"/>
          <w:spacing w:val="-11"/>
          <w:w w:val="105"/>
          <w:sz w:val="23"/>
          <w:szCs w:val="23"/>
          <w:lang w:val="ro-RO"/>
        </w:rPr>
        <w:t xml:space="preserve"> (stagii universitare</w:t>
      </w:r>
      <w:r w:rsidR="002009F5" w:rsidRPr="004140C0">
        <w:rPr>
          <w:rFonts w:ascii="Arial" w:hAnsi="Arial" w:cs="Arial"/>
          <w:b/>
          <w:bCs/>
          <w:color w:val="5E839B"/>
          <w:spacing w:val="-11"/>
          <w:w w:val="105"/>
          <w:sz w:val="23"/>
          <w:szCs w:val="23"/>
          <w:lang w:val="ro-RO"/>
        </w:rPr>
        <w:t>)</w:t>
      </w:r>
    </w:p>
    <w:p w:rsidR="00047912" w:rsidRPr="004140C0" w:rsidRDefault="002009F5">
      <w:pPr>
        <w:pStyle w:val="Heading4"/>
        <w:numPr>
          <w:ilvl w:val="0"/>
          <w:numId w:val="10"/>
        </w:numPr>
        <w:tabs>
          <w:tab w:val="clear" w:pos="2040"/>
        </w:tabs>
        <w:ind w:left="770"/>
        <w:rPr>
          <w:lang w:val="ro-RO"/>
        </w:rPr>
      </w:pPr>
      <w:r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Pra</w:t>
      </w:r>
      <w:r w:rsidR="001F7741"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c</w:t>
      </w:r>
      <w:r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ti</w:t>
      </w:r>
      <w:r w:rsidR="00D44AEB"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că pedagogică pentru predarea</w:t>
      </w:r>
      <w:r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 xml:space="preserve"> </w:t>
      </w:r>
      <w:r w:rsidR="00156796"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 xml:space="preserve">limbii </w:t>
      </w:r>
      <w:r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fran</w:t>
      </w:r>
      <w:r w:rsidR="00D44AEB"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ceze</w:t>
      </w:r>
    </w:p>
    <w:p w:rsidR="00047912" w:rsidRPr="004140C0" w:rsidRDefault="00B35A14">
      <w:pPr>
        <w:pStyle w:val="Heading4"/>
        <w:ind w:left="770"/>
        <w:rPr>
          <w:sz w:val="17"/>
          <w:szCs w:val="17"/>
          <w:lang w:val="ro-RO"/>
        </w:rPr>
      </w:pPr>
      <w:r w:rsidRPr="004140C0">
        <w:rPr>
          <w:lang w:val="ro-RO"/>
        </w:rPr>
        <w:t>Colegiul National Carol I, Craiova - martie</w:t>
      </w:r>
      <w:r w:rsidR="002009F5" w:rsidRPr="004140C0">
        <w:rPr>
          <w:lang w:val="ro-RO"/>
        </w:rPr>
        <w:t xml:space="preserve"> 2006 - mai 2006</w:t>
      </w:r>
    </w:p>
    <w:p w:rsidR="00047912" w:rsidRPr="004140C0" w:rsidRDefault="004B1031">
      <w:pPr>
        <w:pStyle w:val="Heading4"/>
        <w:ind w:left="770"/>
        <w:rPr>
          <w:b/>
          <w:bCs/>
          <w:w w:val="105"/>
          <w:lang w:val="ro-RO"/>
        </w:rPr>
      </w:pPr>
      <w:r w:rsidRPr="004140C0">
        <w:rPr>
          <w:b/>
          <w:bCs/>
          <w:i w:val="0"/>
          <w:iCs w:val="0"/>
          <w:color w:val="003300"/>
          <w:sz w:val="16"/>
          <w:lang w:val="ro-RO"/>
        </w:rPr>
        <w:t xml:space="preserve">Predarea </w:t>
      </w:r>
      <w:r w:rsidR="00181ED2" w:rsidRPr="004140C0">
        <w:rPr>
          <w:b/>
          <w:bCs/>
          <w:i w:val="0"/>
          <w:iCs w:val="0"/>
          <w:color w:val="003300"/>
          <w:sz w:val="16"/>
          <w:lang w:val="ro-RO"/>
        </w:rPr>
        <w:t xml:space="preserve">limbii </w:t>
      </w:r>
      <w:r w:rsidRPr="004140C0">
        <w:rPr>
          <w:b/>
          <w:bCs/>
          <w:i w:val="0"/>
          <w:iCs w:val="0"/>
          <w:color w:val="003300"/>
          <w:sz w:val="16"/>
          <w:lang w:val="ro-RO"/>
        </w:rPr>
        <w:t>francez</w:t>
      </w:r>
      <w:r w:rsidR="00181ED2" w:rsidRPr="004140C0">
        <w:rPr>
          <w:b/>
          <w:bCs/>
          <w:i w:val="0"/>
          <w:iCs w:val="0"/>
          <w:color w:val="003300"/>
          <w:sz w:val="16"/>
          <w:lang w:val="ro-RO"/>
        </w:rPr>
        <w:t>e</w:t>
      </w:r>
      <w:r w:rsidRPr="004140C0">
        <w:rPr>
          <w:b/>
          <w:bCs/>
          <w:i w:val="0"/>
          <w:iCs w:val="0"/>
          <w:color w:val="003300"/>
          <w:sz w:val="16"/>
          <w:lang w:val="ro-RO"/>
        </w:rPr>
        <w:t xml:space="preserve"> elevilor de liceu s</w:t>
      </w:r>
      <w:r w:rsidR="002009F5" w:rsidRPr="004140C0">
        <w:rPr>
          <w:b/>
          <w:bCs/>
          <w:i w:val="0"/>
          <w:iCs w:val="0"/>
          <w:color w:val="003300"/>
          <w:sz w:val="16"/>
          <w:lang w:val="ro-RO"/>
        </w:rPr>
        <w:t>u</w:t>
      </w:r>
      <w:r w:rsidRPr="004140C0">
        <w:rPr>
          <w:b/>
          <w:bCs/>
          <w:i w:val="0"/>
          <w:iCs w:val="0"/>
          <w:color w:val="003300"/>
          <w:sz w:val="16"/>
          <w:lang w:val="ro-RO"/>
        </w:rPr>
        <w:t>b supravegherea profesorului titula</w:t>
      </w:r>
      <w:r w:rsidR="002009F5" w:rsidRPr="004140C0">
        <w:rPr>
          <w:b/>
          <w:bCs/>
          <w:i w:val="0"/>
          <w:iCs w:val="0"/>
          <w:color w:val="003300"/>
          <w:sz w:val="16"/>
          <w:lang w:val="ro-RO"/>
        </w:rPr>
        <w:t>r</w:t>
      </w:r>
      <w:r w:rsidRPr="004140C0">
        <w:rPr>
          <w:b/>
          <w:bCs/>
          <w:i w:val="0"/>
          <w:iCs w:val="0"/>
          <w:color w:val="003300"/>
          <w:sz w:val="16"/>
          <w:lang w:val="ro-RO"/>
        </w:rPr>
        <w:t xml:space="preserve"> al cla</w:t>
      </w:r>
      <w:r w:rsidR="002009F5" w:rsidRPr="004140C0">
        <w:rPr>
          <w:b/>
          <w:bCs/>
          <w:i w:val="0"/>
          <w:iCs w:val="0"/>
          <w:color w:val="003300"/>
          <w:sz w:val="16"/>
          <w:lang w:val="ro-RO"/>
        </w:rPr>
        <w:t>se</w:t>
      </w:r>
      <w:r w:rsidRPr="004140C0">
        <w:rPr>
          <w:b/>
          <w:bCs/>
          <w:i w:val="0"/>
          <w:iCs w:val="0"/>
          <w:color w:val="003300"/>
          <w:sz w:val="16"/>
          <w:lang w:val="ro-RO"/>
        </w:rPr>
        <w:t>i</w:t>
      </w:r>
      <w:r w:rsidR="002009F5" w:rsidRPr="004140C0">
        <w:rPr>
          <w:b/>
          <w:bCs/>
          <w:i w:val="0"/>
          <w:iCs w:val="0"/>
          <w:color w:val="003300"/>
          <w:sz w:val="16"/>
          <w:lang w:val="ro-RO"/>
        </w:rPr>
        <w:t>.</w:t>
      </w:r>
      <w:r w:rsidR="002009F5" w:rsidRPr="004140C0">
        <w:rPr>
          <w:sz w:val="17"/>
          <w:szCs w:val="17"/>
          <w:highlight w:val="yellow"/>
          <w:lang w:val="ro-RO"/>
        </w:rPr>
        <w:t xml:space="preserve"> </w:t>
      </w:r>
    </w:p>
    <w:p w:rsidR="00047912" w:rsidRPr="004140C0" w:rsidRDefault="00D44AEB">
      <w:pPr>
        <w:pStyle w:val="Heading4"/>
        <w:numPr>
          <w:ilvl w:val="0"/>
          <w:numId w:val="10"/>
        </w:numPr>
        <w:tabs>
          <w:tab w:val="clear" w:pos="2040"/>
        </w:tabs>
        <w:ind w:left="770"/>
        <w:rPr>
          <w:b/>
          <w:bCs/>
          <w:w w:val="105"/>
          <w:lang w:val="ro-RO"/>
        </w:rPr>
      </w:pPr>
      <w:r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Pra</w:t>
      </w:r>
      <w:r w:rsidR="001F7741"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c</w:t>
      </w:r>
      <w:r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tică pedagogică pentru predarea</w:t>
      </w:r>
      <w:r w:rsidR="00156796"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 xml:space="preserve"> limbii </w:t>
      </w:r>
      <w:r w:rsidRPr="004140C0">
        <w:rPr>
          <w:b/>
          <w:bCs/>
          <w:i w:val="0"/>
          <w:iCs w:val="0"/>
          <w:color w:val="5E839B"/>
          <w:spacing w:val="-11"/>
          <w:w w:val="105"/>
          <w:sz w:val="20"/>
          <w:szCs w:val="23"/>
          <w:lang w:val="ro-RO"/>
        </w:rPr>
        <w:t>engleze</w:t>
      </w:r>
    </w:p>
    <w:p w:rsidR="00047912" w:rsidRPr="004140C0" w:rsidRDefault="00126923">
      <w:pPr>
        <w:pStyle w:val="Heading3"/>
        <w:ind w:left="770"/>
        <w:rPr>
          <w:color w:val="494949"/>
          <w:spacing w:val="-5"/>
          <w:sz w:val="17"/>
          <w:szCs w:val="17"/>
          <w:lang w:val="ro-RO"/>
        </w:rPr>
      </w:pPr>
      <w:r w:rsidRPr="004140C0">
        <w:rPr>
          <w:b w:val="0"/>
          <w:bCs w:val="0"/>
          <w:i/>
          <w:iCs/>
          <w:color w:val="808080"/>
          <w:spacing w:val="-2"/>
          <w:w w:val="110"/>
          <w:sz w:val="14"/>
          <w:szCs w:val="14"/>
          <w:lang w:val="ro-RO"/>
        </w:rPr>
        <w:t>Ș</w:t>
      </w:r>
      <w:r w:rsidR="002009F5" w:rsidRPr="004140C0">
        <w:rPr>
          <w:b w:val="0"/>
          <w:bCs w:val="0"/>
          <w:i/>
          <w:iCs/>
          <w:color w:val="808080"/>
          <w:spacing w:val="-2"/>
          <w:w w:val="110"/>
          <w:sz w:val="14"/>
          <w:szCs w:val="14"/>
          <w:lang w:val="ro-RO"/>
        </w:rPr>
        <w:t>coala Nr 22. Mircea Eliade</w:t>
      </w:r>
      <w:r w:rsidR="00EE5E7A" w:rsidRPr="004140C0">
        <w:rPr>
          <w:b w:val="0"/>
          <w:bCs w:val="0"/>
          <w:i/>
          <w:iCs/>
          <w:color w:val="808080"/>
          <w:spacing w:val="-2"/>
          <w:w w:val="110"/>
          <w:sz w:val="14"/>
          <w:szCs w:val="14"/>
          <w:lang w:val="ro-RO"/>
        </w:rPr>
        <w:t>, Craiova - noi</w:t>
      </w:r>
      <w:r w:rsidR="002009F5" w:rsidRPr="004140C0">
        <w:rPr>
          <w:b w:val="0"/>
          <w:bCs w:val="0"/>
          <w:i/>
          <w:iCs/>
          <w:color w:val="808080"/>
          <w:spacing w:val="-2"/>
          <w:w w:val="110"/>
          <w:sz w:val="14"/>
          <w:szCs w:val="14"/>
          <w:lang w:val="ro-RO"/>
        </w:rPr>
        <w:t>embr</w:t>
      </w:r>
      <w:r w:rsidR="00EE5E7A" w:rsidRPr="004140C0">
        <w:rPr>
          <w:b w:val="0"/>
          <w:bCs w:val="0"/>
          <w:i/>
          <w:iCs/>
          <w:color w:val="808080"/>
          <w:spacing w:val="-2"/>
          <w:w w:val="110"/>
          <w:sz w:val="14"/>
          <w:szCs w:val="14"/>
          <w:lang w:val="ro-RO"/>
        </w:rPr>
        <w:t>i</w:t>
      </w:r>
      <w:r w:rsidR="002009F5" w:rsidRPr="004140C0">
        <w:rPr>
          <w:b w:val="0"/>
          <w:bCs w:val="0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e 2005 </w:t>
      </w:r>
      <w:r w:rsidR="00D76A7A" w:rsidRPr="004140C0">
        <w:rPr>
          <w:b w:val="0"/>
          <w:bCs w:val="0"/>
          <w:i/>
          <w:iCs/>
          <w:color w:val="808080"/>
          <w:spacing w:val="-2"/>
          <w:w w:val="110"/>
          <w:sz w:val="14"/>
          <w:szCs w:val="14"/>
          <w:lang w:val="ro-RO"/>
        </w:rPr>
        <w:t>-</w:t>
      </w:r>
      <w:r w:rsidR="00EE5E7A" w:rsidRPr="004140C0">
        <w:rPr>
          <w:b w:val="0"/>
          <w:bCs w:val="0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 februarie</w:t>
      </w:r>
      <w:r w:rsidR="002009F5" w:rsidRPr="004140C0">
        <w:rPr>
          <w:b w:val="0"/>
          <w:bCs w:val="0"/>
          <w:i/>
          <w:iCs/>
          <w:color w:val="808080"/>
          <w:spacing w:val="-2"/>
          <w:w w:val="110"/>
          <w:sz w:val="14"/>
          <w:szCs w:val="14"/>
          <w:lang w:val="ro-RO"/>
        </w:rPr>
        <w:t xml:space="preserve"> 2006</w:t>
      </w:r>
    </w:p>
    <w:p w:rsidR="0083065F" w:rsidRPr="004140C0" w:rsidRDefault="00F445C2" w:rsidP="0083065F">
      <w:pPr>
        <w:pStyle w:val="Heading4"/>
        <w:ind w:left="770"/>
        <w:rPr>
          <w:b/>
          <w:bCs/>
          <w:w w:val="105"/>
          <w:lang w:val="ro-RO"/>
        </w:rPr>
      </w:pPr>
      <w:r w:rsidRPr="004140C0">
        <w:rPr>
          <w:b/>
          <w:bCs/>
          <w:i w:val="0"/>
          <w:iCs w:val="0"/>
          <w:color w:val="003300"/>
          <w:sz w:val="16"/>
          <w:lang w:val="ro-RO"/>
        </w:rPr>
        <w:t xml:space="preserve">Predarea </w:t>
      </w:r>
      <w:r w:rsidR="00181ED2" w:rsidRPr="004140C0">
        <w:rPr>
          <w:b/>
          <w:bCs/>
          <w:i w:val="0"/>
          <w:iCs w:val="0"/>
          <w:color w:val="003300"/>
          <w:sz w:val="16"/>
          <w:lang w:val="ro-RO"/>
        </w:rPr>
        <w:t xml:space="preserve">limbii </w:t>
      </w:r>
      <w:r w:rsidRPr="004140C0">
        <w:rPr>
          <w:b/>
          <w:bCs/>
          <w:i w:val="0"/>
          <w:iCs w:val="0"/>
          <w:color w:val="003300"/>
          <w:sz w:val="16"/>
          <w:lang w:val="ro-RO"/>
        </w:rPr>
        <w:t>engle</w:t>
      </w:r>
      <w:r w:rsidR="0083065F" w:rsidRPr="004140C0">
        <w:rPr>
          <w:b/>
          <w:bCs/>
          <w:i w:val="0"/>
          <w:iCs w:val="0"/>
          <w:color w:val="003300"/>
          <w:sz w:val="16"/>
          <w:lang w:val="ro-RO"/>
        </w:rPr>
        <w:t xml:space="preserve">ze elevilor de </w:t>
      </w:r>
      <w:r w:rsidR="003E33A9" w:rsidRPr="004140C0">
        <w:rPr>
          <w:b/>
          <w:bCs/>
          <w:i w:val="0"/>
          <w:iCs w:val="0"/>
          <w:color w:val="003300"/>
          <w:sz w:val="16"/>
          <w:lang w:val="ro-RO"/>
        </w:rPr>
        <w:t>școală generală</w:t>
      </w:r>
      <w:r w:rsidR="0083065F" w:rsidRPr="004140C0">
        <w:rPr>
          <w:b/>
          <w:bCs/>
          <w:i w:val="0"/>
          <w:iCs w:val="0"/>
          <w:color w:val="003300"/>
          <w:sz w:val="16"/>
          <w:lang w:val="ro-RO"/>
        </w:rPr>
        <w:t xml:space="preserve"> sub supravegherea profesorului titular al clasei.</w:t>
      </w:r>
      <w:r w:rsidR="0083065F" w:rsidRPr="004140C0">
        <w:rPr>
          <w:sz w:val="17"/>
          <w:szCs w:val="17"/>
          <w:highlight w:val="yellow"/>
          <w:lang w:val="ro-RO"/>
        </w:rPr>
        <w:t xml:space="preserve"> </w:t>
      </w:r>
    </w:p>
    <w:p w:rsidR="0083065F" w:rsidRPr="004140C0" w:rsidRDefault="0083065F">
      <w:pPr>
        <w:rPr>
          <w:rFonts w:ascii="Arial" w:hAnsi="Arial" w:cs="Arial"/>
          <w:b/>
          <w:bCs/>
          <w:color w:val="4B4B4B"/>
          <w:spacing w:val="-14"/>
          <w:w w:val="105"/>
          <w:sz w:val="16"/>
          <w:szCs w:val="16"/>
          <w:lang w:val="ro-RO"/>
        </w:rPr>
      </w:pPr>
    </w:p>
    <w:p w:rsidR="00047912" w:rsidRPr="004140C0" w:rsidRDefault="009C2746">
      <w:pPr>
        <w:pStyle w:val="Heading7"/>
        <w:rPr>
          <w:color w:val="5E839B"/>
          <w:spacing w:val="-11"/>
          <w:sz w:val="26"/>
          <w:szCs w:val="23"/>
          <w:lang w:val="ro-RO"/>
        </w:rPr>
      </w:pPr>
      <w:r w:rsidRPr="009C2746">
        <w:rPr>
          <w:sz w:val="26"/>
          <w:lang w:val="ro-RO" w:eastAsia="fr-FR"/>
        </w:rPr>
        <w:pict>
          <v:line id="_x0000_s1046" style="position:absolute;left:0;text-align:left;z-index:251659776;mso-wrap-distance-left:0;mso-wrap-distance-right:0" from="203.8pt,5.95pt" to="522.5pt,5.95pt" strokecolor="#5f849c" strokeweight="3.9pt">
            <v:stroke linestyle="thinThin"/>
            <w10:wrap type="square"/>
          </v:line>
        </w:pict>
      </w:r>
      <w:r w:rsidR="002009F5" w:rsidRPr="004140C0">
        <w:rPr>
          <w:sz w:val="26"/>
          <w:lang w:val="ro-RO"/>
        </w:rPr>
        <w:t>Comp</w:t>
      </w:r>
      <w:r w:rsidR="00605CA4" w:rsidRPr="004140C0">
        <w:rPr>
          <w:sz w:val="26"/>
          <w:lang w:val="ro-RO"/>
        </w:rPr>
        <w:t>etențe în domeniul</w:t>
      </w:r>
      <w:r w:rsidR="002009F5" w:rsidRPr="004140C0">
        <w:rPr>
          <w:sz w:val="26"/>
          <w:lang w:val="ro-RO"/>
        </w:rPr>
        <w:t xml:space="preserve"> </w:t>
      </w:r>
      <w:r w:rsidR="007C7920">
        <w:rPr>
          <w:sz w:val="26"/>
          <w:lang w:val="ro-RO"/>
        </w:rPr>
        <w:t>i</w:t>
      </w:r>
      <w:r w:rsidR="002009F5" w:rsidRPr="004140C0">
        <w:rPr>
          <w:sz w:val="26"/>
          <w:lang w:val="ro-RO"/>
        </w:rPr>
        <w:t>nformati</w:t>
      </w:r>
      <w:r w:rsidR="00605CA4" w:rsidRPr="004140C0">
        <w:rPr>
          <w:sz w:val="26"/>
          <w:lang w:val="ro-RO"/>
        </w:rPr>
        <w:t>c</w:t>
      </w:r>
    </w:p>
    <w:p w:rsidR="00047912" w:rsidRPr="004140C0" w:rsidRDefault="002009F5">
      <w:pPr>
        <w:pStyle w:val="BodyTextIndent"/>
        <w:numPr>
          <w:ilvl w:val="0"/>
          <w:numId w:val="9"/>
        </w:numPr>
        <w:tabs>
          <w:tab w:val="clear" w:pos="2040"/>
          <w:tab w:val="num" w:pos="770"/>
        </w:tabs>
        <w:ind w:left="440" w:firstLine="0"/>
        <w:rPr>
          <w:b/>
          <w:bCs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 xml:space="preserve">MS Office 2003 &amp; 2007, </w:t>
      </w:r>
      <w:r w:rsidR="00945FDE">
        <w:rPr>
          <w:b/>
          <w:bCs/>
          <w:color w:val="003300"/>
          <w:lang w:val="ro-RO"/>
        </w:rPr>
        <w:t>Antidote</w:t>
      </w:r>
      <w:r w:rsidRPr="004140C0">
        <w:rPr>
          <w:b/>
          <w:bCs/>
          <w:color w:val="003300"/>
          <w:lang w:val="ro-RO"/>
        </w:rPr>
        <w:t>, Back Office</w:t>
      </w:r>
    </w:p>
    <w:p w:rsidR="00047912" w:rsidRPr="004140C0" w:rsidRDefault="00E85877">
      <w:pPr>
        <w:pStyle w:val="BodyTextIndent"/>
        <w:numPr>
          <w:ilvl w:val="0"/>
          <w:numId w:val="9"/>
        </w:numPr>
        <w:tabs>
          <w:tab w:val="clear" w:pos="2040"/>
          <w:tab w:val="num" w:pos="770"/>
        </w:tabs>
        <w:ind w:left="440" w:firstLine="0"/>
        <w:rPr>
          <w:b/>
          <w:bCs/>
          <w:color w:val="003300"/>
          <w:lang w:val="ro-RO"/>
        </w:rPr>
      </w:pPr>
      <w:r w:rsidRPr="004140C0">
        <w:rPr>
          <w:b/>
          <w:bCs/>
          <w:color w:val="003300"/>
          <w:lang w:val="ro-RO"/>
        </w:rPr>
        <w:t xml:space="preserve">Programe de </w:t>
      </w:r>
      <w:r w:rsidR="002009F5" w:rsidRPr="004140C0">
        <w:rPr>
          <w:b/>
          <w:bCs/>
          <w:color w:val="003300"/>
          <w:lang w:val="ro-RO"/>
        </w:rPr>
        <w:t>T</w:t>
      </w:r>
      <w:r w:rsidRPr="004140C0">
        <w:rPr>
          <w:b/>
          <w:bCs/>
          <w:color w:val="003300"/>
          <w:lang w:val="ro-RO"/>
        </w:rPr>
        <w:t xml:space="preserve">raducere </w:t>
      </w:r>
      <w:r w:rsidR="002009F5" w:rsidRPr="004140C0">
        <w:rPr>
          <w:b/>
          <w:bCs/>
          <w:color w:val="003300"/>
          <w:lang w:val="ro-RO"/>
        </w:rPr>
        <w:t>A</w:t>
      </w:r>
      <w:r w:rsidRPr="004140C0">
        <w:rPr>
          <w:b/>
          <w:bCs/>
          <w:color w:val="003300"/>
          <w:lang w:val="ro-RO"/>
        </w:rPr>
        <w:t>sistată de Calculator</w:t>
      </w:r>
      <w:r w:rsidR="002009F5" w:rsidRPr="004140C0">
        <w:rPr>
          <w:b/>
          <w:bCs/>
          <w:color w:val="003300"/>
          <w:lang w:val="ro-RO"/>
        </w:rPr>
        <w:t>: T</w:t>
      </w:r>
      <w:r w:rsidR="00277DDF" w:rsidRPr="004140C0">
        <w:rPr>
          <w:b/>
          <w:bCs/>
          <w:color w:val="003300"/>
          <w:lang w:val="ro-RO"/>
        </w:rPr>
        <w:t>rados</w:t>
      </w:r>
      <w:r w:rsidR="00E96E15" w:rsidRPr="004140C0">
        <w:rPr>
          <w:b/>
          <w:bCs/>
          <w:color w:val="003300"/>
          <w:lang w:val="ro-RO"/>
        </w:rPr>
        <w:t xml:space="preserve"> 2011 și 2007</w:t>
      </w:r>
      <w:r w:rsidR="00277DDF" w:rsidRPr="004140C0">
        <w:rPr>
          <w:b/>
          <w:bCs/>
          <w:color w:val="003300"/>
          <w:lang w:val="ro-RO"/>
        </w:rPr>
        <w:t>, Apsic Xbench</w:t>
      </w:r>
    </w:p>
    <w:p w:rsidR="00047912" w:rsidRPr="004140C0" w:rsidRDefault="00237D6E">
      <w:pPr>
        <w:pStyle w:val="BodyTextIndent"/>
        <w:numPr>
          <w:ilvl w:val="0"/>
          <w:numId w:val="9"/>
        </w:numPr>
        <w:tabs>
          <w:tab w:val="clear" w:pos="2040"/>
          <w:tab w:val="num" w:pos="770"/>
        </w:tabs>
        <w:ind w:left="440" w:firstLine="0"/>
        <w:rPr>
          <w:color w:val="003300"/>
          <w:sz w:val="17"/>
          <w:szCs w:val="17"/>
          <w:lang w:val="ro-RO"/>
        </w:rPr>
      </w:pPr>
      <w:r w:rsidRPr="004140C0">
        <w:rPr>
          <w:b/>
          <w:bCs/>
          <w:color w:val="003300"/>
          <w:lang w:val="ro-RO"/>
        </w:rPr>
        <w:t xml:space="preserve">Programe de </w:t>
      </w:r>
      <w:r w:rsidR="00D71F9C" w:rsidRPr="004140C0">
        <w:rPr>
          <w:b/>
          <w:bCs/>
          <w:color w:val="003300"/>
          <w:lang w:val="ro-RO"/>
        </w:rPr>
        <w:t>Paginație</w:t>
      </w:r>
      <w:r w:rsidR="00175C63" w:rsidRPr="004140C0">
        <w:rPr>
          <w:b/>
          <w:bCs/>
          <w:color w:val="003300"/>
          <w:lang w:val="ro-RO"/>
        </w:rPr>
        <w:t xml:space="preserve"> si Grafică</w:t>
      </w:r>
      <w:r w:rsidR="00D71F9C" w:rsidRPr="004140C0">
        <w:rPr>
          <w:b/>
          <w:bCs/>
          <w:color w:val="003300"/>
          <w:lang w:val="ro-RO"/>
        </w:rPr>
        <w:t xml:space="preserve"> Asistat</w:t>
      </w:r>
      <w:r w:rsidR="00175C63" w:rsidRPr="004140C0">
        <w:rPr>
          <w:b/>
          <w:bCs/>
          <w:color w:val="003300"/>
          <w:lang w:val="ro-RO"/>
        </w:rPr>
        <w:t>e</w:t>
      </w:r>
      <w:r w:rsidR="00D71F9C" w:rsidRPr="004140C0">
        <w:rPr>
          <w:b/>
          <w:bCs/>
          <w:color w:val="003300"/>
          <w:lang w:val="ro-RO"/>
        </w:rPr>
        <w:t xml:space="preserve"> de Calculator</w:t>
      </w:r>
      <w:r w:rsidR="002009F5" w:rsidRPr="004140C0">
        <w:rPr>
          <w:b/>
          <w:bCs/>
          <w:color w:val="003300"/>
          <w:lang w:val="ro-RO"/>
        </w:rPr>
        <w:t>: Adobe Photoshop, Gimp, Paint</w:t>
      </w:r>
    </w:p>
    <w:p w:rsidR="00A8315C" w:rsidRPr="004140C0" w:rsidRDefault="00A8315C">
      <w:pPr>
        <w:spacing w:after="0" w:line="240" w:lineRule="auto"/>
        <w:rPr>
          <w:rFonts w:ascii="Arial" w:hAnsi="Arial" w:cs="Arial"/>
          <w:color w:val="494949"/>
          <w:spacing w:val="-2"/>
          <w:sz w:val="16"/>
          <w:szCs w:val="17"/>
          <w:lang w:val="ro-RO"/>
        </w:rPr>
      </w:pPr>
    </w:p>
    <w:p w:rsidR="00047912" w:rsidRPr="004140C0" w:rsidRDefault="009C2746">
      <w:pPr>
        <w:spacing w:after="0" w:line="240" w:lineRule="auto"/>
        <w:ind w:left="-220"/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ro-RO"/>
        </w:rPr>
      </w:pPr>
      <w:r w:rsidRPr="009C2746"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ro-RO"/>
        </w:rPr>
        <w:pict>
          <v:line id="_x0000_s1047" style="position:absolute;left:0;text-align:left;z-index:251660800;mso-wrap-distance-left:0;mso-wrap-distance-right:0" from="32.2pt,3.05pt" to="522.5pt,3.05pt" strokecolor="#5f849c" strokeweight="3.9pt">
            <v:stroke linestyle="thinThin"/>
            <w10:wrap type="square"/>
          </v:line>
        </w:pict>
      </w:r>
      <w:r w:rsidR="0047447B" w:rsidRPr="004140C0"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ro-RO"/>
        </w:rPr>
        <w:t>Studii</w:t>
      </w:r>
    </w:p>
    <w:p w:rsidR="00047912" w:rsidRPr="004140C0" w:rsidRDefault="00BA060B" w:rsidP="00AD4651">
      <w:pPr>
        <w:tabs>
          <w:tab w:val="left" w:pos="220"/>
          <w:tab w:val="num" w:pos="720"/>
        </w:tabs>
        <w:spacing w:after="0" w:line="240" w:lineRule="auto"/>
        <w:ind w:left="440"/>
        <w:rPr>
          <w:rFonts w:ascii="Arial" w:hAnsi="Arial" w:cs="Arial"/>
          <w:b/>
          <w:bCs/>
          <w:color w:val="5E839B"/>
          <w:spacing w:val="-11"/>
          <w:w w:val="105"/>
          <w:sz w:val="20"/>
          <w:szCs w:val="23"/>
          <w:lang w:val="ro-RO"/>
        </w:rPr>
      </w:pPr>
      <w:r w:rsidRPr="004140C0">
        <w:rPr>
          <w:rFonts w:ascii="Arial" w:hAnsi="Arial" w:cs="Arial"/>
          <w:b/>
          <w:bCs/>
          <w:noProof/>
          <w:color w:val="5E839B"/>
          <w:spacing w:val="-10"/>
          <w:w w:val="105"/>
          <w:szCs w:val="23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6" name="Picture 6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846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</w:t>
      </w:r>
      <w:r w:rsidR="009418C4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Diplomă de </w:t>
      </w:r>
      <w:r w:rsidR="00CB73B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L</w:t>
      </w:r>
      <w:r w:rsidR="00A427CD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imb</w:t>
      </w:r>
      <w:r w:rsidR="00A427CD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ă</w:t>
      </w:r>
      <w:r w:rsidR="00A427CD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</w:t>
      </w:r>
      <w:r w:rsidR="009418C4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Spaniolă 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DELE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3"/>
          <w:szCs w:val="23"/>
          <w:lang w:val="ro-RO"/>
        </w:rPr>
        <w:t xml:space="preserve"> 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(nive</w:t>
      </w:r>
      <w:r w:rsidR="009418C4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 xml:space="preserve">l 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avan</w:t>
      </w:r>
      <w:r w:rsidR="009418C4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sat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 xml:space="preserve"> B2), Instituto Cervantes, Paris</w:t>
      </w:r>
      <w:r w:rsidR="002009F5" w:rsidRPr="004140C0">
        <w:rPr>
          <w:rFonts w:ascii="Arial" w:hAnsi="Arial" w:cs="Arial"/>
          <w:b/>
          <w:bCs/>
          <w:color w:val="5E839B"/>
          <w:spacing w:val="-11"/>
          <w:w w:val="105"/>
          <w:sz w:val="20"/>
          <w:szCs w:val="23"/>
          <w:lang w:val="ro-RO"/>
        </w:rPr>
        <w:t xml:space="preserve"> </w:t>
      </w:r>
      <w:r w:rsidR="002009F5" w:rsidRPr="004140C0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ro-RO"/>
        </w:rPr>
        <w:t>(12 a</w:t>
      </w:r>
      <w:r w:rsidR="009418C4" w:rsidRPr="004140C0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ro-RO"/>
        </w:rPr>
        <w:t>ugust</w:t>
      </w:r>
      <w:r w:rsidR="002009F5" w:rsidRPr="004140C0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ro-RO"/>
        </w:rPr>
        <w:t xml:space="preserve"> 2008)</w:t>
      </w:r>
      <w:r w:rsidR="002009F5" w:rsidRPr="004140C0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ro-RO"/>
        </w:rPr>
        <w:br/>
      </w:r>
      <w:r w:rsidRPr="004140C0">
        <w:rPr>
          <w:rFonts w:ascii="Arial" w:hAnsi="Arial" w:cs="Arial"/>
          <w:b/>
          <w:bCs/>
          <w:noProof/>
          <w:color w:val="5E839B"/>
          <w:spacing w:val="-10"/>
          <w:w w:val="105"/>
          <w:szCs w:val="23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7" name="Picture 7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846" w:rsidRPr="004140C0">
        <w:rPr>
          <w:rFonts w:ascii="Arial" w:hAnsi="Arial" w:cs="Arial"/>
          <w:b/>
          <w:bCs/>
          <w:color w:val="5E839B"/>
          <w:spacing w:val="-10"/>
          <w:w w:val="105"/>
          <w:szCs w:val="23"/>
          <w:lang w:val="ro-RO"/>
        </w:rPr>
        <w:t xml:space="preserve"> 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Dipl</w:t>
      </w:r>
      <w:r w:rsidR="00AD4651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omă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de Master 1 </w:t>
      </w:r>
      <w:r w:rsidR="002009F5" w:rsidRPr="004140C0">
        <w:rPr>
          <w:rFonts w:ascii="Arial" w:hAnsi="Arial" w:cs="Arial"/>
          <w:b/>
          <w:bCs/>
          <w:i/>
          <w:iCs/>
          <w:color w:val="5E839B"/>
          <w:spacing w:val="-10"/>
          <w:w w:val="105"/>
          <w:sz w:val="24"/>
          <w:szCs w:val="23"/>
          <w:lang w:val="ro-RO"/>
        </w:rPr>
        <w:t>L</w:t>
      </w:r>
      <w:r w:rsidR="00AD4651" w:rsidRPr="004140C0">
        <w:rPr>
          <w:rFonts w:ascii="Arial" w:hAnsi="Arial" w:cs="Arial"/>
          <w:b/>
          <w:bCs/>
          <w:i/>
          <w:iCs/>
          <w:color w:val="5E839B"/>
          <w:spacing w:val="-10"/>
          <w:w w:val="105"/>
          <w:sz w:val="24"/>
          <w:szCs w:val="23"/>
          <w:lang w:val="ro-RO"/>
        </w:rPr>
        <w:t>imbi și</w:t>
      </w:r>
      <w:r w:rsidR="002009F5" w:rsidRPr="004140C0">
        <w:rPr>
          <w:rFonts w:ascii="Arial" w:hAnsi="Arial" w:cs="Arial"/>
          <w:b/>
          <w:bCs/>
          <w:i/>
          <w:iCs/>
          <w:color w:val="5E839B"/>
          <w:spacing w:val="-10"/>
          <w:w w:val="105"/>
          <w:sz w:val="24"/>
          <w:szCs w:val="23"/>
          <w:lang w:val="ro-RO"/>
        </w:rPr>
        <w:t xml:space="preserve"> Civili</w:t>
      </w:r>
      <w:r w:rsidR="00AD4651" w:rsidRPr="004140C0">
        <w:rPr>
          <w:rFonts w:ascii="Arial" w:hAnsi="Arial" w:cs="Arial"/>
          <w:b/>
          <w:bCs/>
          <w:i/>
          <w:iCs/>
          <w:color w:val="5E839B"/>
          <w:spacing w:val="-10"/>
          <w:w w:val="105"/>
          <w:sz w:val="24"/>
          <w:szCs w:val="23"/>
          <w:lang w:val="ro-RO"/>
        </w:rPr>
        <w:t>zații -</w:t>
      </w:r>
      <w:r w:rsidR="002009F5" w:rsidRPr="004140C0">
        <w:rPr>
          <w:rFonts w:ascii="Arial" w:hAnsi="Arial" w:cs="Arial"/>
          <w:b/>
          <w:bCs/>
          <w:i/>
          <w:iCs/>
          <w:color w:val="5E839B"/>
          <w:spacing w:val="-10"/>
          <w:w w:val="105"/>
          <w:sz w:val="24"/>
          <w:szCs w:val="23"/>
          <w:lang w:val="ro-RO"/>
        </w:rPr>
        <w:t xml:space="preserve"> </w:t>
      </w:r>
      <w:r w:rsidR="00AD4651" w:rsidRPr="004140C0">
        <w:rPr>
          <w:rFonts w:ascii="Arial" w:hAnsi="Arial" w:cs="Arial"/>
          <w:b/>
          <w:bCs/>
          <w:i/>
          <w:iCs/>
          <w:color w:val="5E839B"/>
          <w:spacing w:val="-10"/>
          <w:w w:val="105"/>
          <w:sz w:val="24"/>
          <w:szCs w:val="23"/>
          <w:lang w:val="ro-RO"/>
        </w:rPr>
        <w:t>Engleză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Cs w:val="23"/>
          <w:lang w:val="ro-RO"/>
        </w:rPr>
        <w:t xml:space="preserve">, 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Universit</w:t>
      </w:r>
      <w:r w:rsidR="00AD4651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atea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 xml:space="preserve"> Michel de Montaigne (Bordeaux III) </w:t>
      </w:r>
      <w:r w:rsidR="002009F5" w:rsidRPr="004140C0">
        <w:rPr>
          <w:i/>
          <w:iCs/>
          <w:color w:val="808080"/>
          <w:spacing w:val="-3"/>
          <w:w w:val="110"/>
          <w:sz w:val="14"/>
          <w:szCs w:val="14"/>
          <w:lang w:val="ro-RO"/>
        </w:rPr>
        <w:t>(</w:t>
      </w:r>
      <w:r w:rsidR="00D34488" w:rsidRPr="004140C0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ro-RO"/>
        </w:rPr>
        <w:t>iunie 2008</w:t>
      </w:r>
      <w:r w:rsidR="002009F5" w:rsidRPr="004140C0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ro-RO"/>
        </w:rPr>
        <w:t>)</w:t>
      </w:r>
      <w:r w:rsidR="002009F5" w:rsidRPr="004140C0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ro-RO"/>
        </w:rPr>
        <w:br/>
      </w:r>
      <w:r w:rsidRPr="004140C0">
        <w:rPr>
          <w:rFonts w:ascii="Arial" w:hAnsi="Arial" w:cs="Arial"/>
          <w:b/>
          <w:bCs/>
          <w:noProof/>
          <w:color w:val="5E839B"/>
          <w:spacing w:val="-10"/>
          <w:w w:val="105"/>
          <w:szCs w:val="23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8" name="Picture 8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846" w:rsidRPr="004140C0">
        <w:rPr>
          <w:rFonts w:ascii="Arial" w:hAnsi="Arial" w:cs="Arial"/>
          <w:b/>
          <w:bCs/>
          <w:color w:val="5E839B"/>
          <w:spacing w:val="-10"/>
          <w:w w:val="105"/>
          <w:szCs w:val="23"/>
          <w:lang w:val="ro-RO"/>
        </w:rPr>
        <w:t xml:space="preserve"> </w:t>
      </w:r>
      <w:r w:rsidR="00AD4651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Diplomă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d</w:t>
      </w:r>
      <w:r w:rsidR="00AD4651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e 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Interpr</w:t>
      </w:r>
      <w:r w:rsidR="00AD4651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et de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conf</w:t>
      </w:r>
      <w:r w:rsidR="00AD4651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erințe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</w:t>
      </w:r>
      <w:r w:rsidR="00582846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–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Traduc</w:t>
      </w:r>
      <w:r w:rsidR="00AD4651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ător</w:t>
      </w:r>
      <w:r w:rsidR="00582846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</w:t>
      </w:r>
      <w:r w:rsidR="00582846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(4 ani de studiu)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, Universit</w:t>
      </w:r>
      <w:r w:rsidR="00AD4651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atea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 xml:space="preserve"> </w:t>
      </w:r>
      <w:r w:rsidR="00582846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Craiova</w:t>
      </w:r>
      <w:r w:rsidR="002009F5" w:rsidRPr="004140C0">
        <w:rPr>
          <w:rFonts w:ascii="Arial" w:hAnsi="Arial" w:cs="Arial"/>
          <w:b/>
          <w:bCs/>
          <w:color w:val="5E839B"/>
          <w:spacing w:val="-11"/>
          <w:w w:val="105"/>
          <w:sz w:val="20"/>
          <w:szCs w:val="23"/>
          <w:lang w:val="ro-RO"/>
        </w:rPr>
        <w:t xml:space="preserve"> </w:t>
      </w:r>
      <w:r w:rsidR="002009F5" w:rsidRPr="004140C0">
        <w:rPr>
          <w:i/>
          <w:iCs/>
          <w:color w:val="808080"/>
          <w:spacing w:val="-3"/>
          <w:w w:val="110"/>
          <w:sz w:val="14"/>
          <w:szCs w:val="14"/>
          <w:lang w:val="ro-RO"/>
        </w:rPr>
        <w:t>(</w:t>
      </w:r>
      <w:r w:rsidR="00AD4651" w:rsidRPr="004140C0">
        <w:rPr>
          <w:i/>
          <w:iCs/>
          <w:color w:val="808080"/>
          <w:spacing w:val="-3"/>
          <w:w w:val="110"/>
          <w:sz w:val="14"/>
          <w:szCs w:val="14"/>
          <w:lang w:val="ro-RO"/>
        </w:rPr>
        <w:t>iunie</w:t>
      </w:r>
      <w:r w:rsidR="002009F5" w:rsidRPr="004140C0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ro-RO"/>
        </w:rPr>
        <w:t xml:space="preserve"> 2006)</w:t>
      </w:r>
    </w:p>
    <w:p w:rsidR="00D03DC5" w:rsidRPr="004140C0" w:rsidRDefault="00BA060B" w:rsidP="00D03DC5">
      <w:pPr>
        <w:autoSpaceDE w:val="0"/>
        <w:autoSpaceDN w:val="0"/>
        <w:adjustRightInd w:val="0"/>
        <w:snapToGrid w:val="0"/>
        <w:spacing w:after="0" w:line="240" w:lineRule="auto"/>
        <w:ind w:left="426"/>
        <w:rPr>
          <w:rFonts w:ascii="Arial" w:hAnsi="Arial" w:cs="Arial"/>
          <w:b/>
          <w:bCs/>
          <w:color w:val="5E839B"/>
          <w:spacing w:val="-10"/>
          <w:w w:val="105"/>
          <w:szCs w:val="23"/>
          <w:lang w:val="ro-RO"/>
        </w:rPr>
      </w:pPr>
      <w:r w:rsidRPr="004140C0">
        <w:rPr>
          <w:rFonts w:ascii="Arial" w:hAnsi="Arial" w:cs="Arial"/>
          <w:b/>
          <w:bCs/>
          <w:noProof/>
          <w:color w:val="5E839B"/>
          <w:spacing w:val="-10"/>
          <w:w w:val="105"/>
          <w:szCs w:val="23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10" name="Picture 10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CA3" w:rsidRPr="004140C0">
        <w:rPr>
          <w:rFonts w:ascii="Arial" w:hAnsi="Arial" w:cs="Arial"/>
          <w:b/>
          <w:bCs/>
          <w:color w:val="5E839B"/>
          <w:spacing w:val="-10"/>
          <w:w w:val="105"/>
          <w:szCs w:val="23"/>
          <w:lang w:val="ro-RO"/>
        </w:rPr>
        <w:t xml:space="preserve"> </w:t>
      </w:r>
      <w:r w:rsidR="00D03DC5" w:rsidRPr="004140C0">
        <w:rPr>
          <w:rFonts w:ascii="Arial" w:eastAsia="Times New Roman" w:hAnsi="Arial" w:cs="Arial"/>
          <w:b/>
          <w:color w:val="5E8299"/>
          <w:sz w:val="23"/>
          <w:szCs w:val="24"/>
          <w:lang w:val="ro-RO" w:eastAsia="fr-FR"/>
        </w:rPr>
        <w:t xml:space="preserve">Autorizație a Ministerului de Justiție din România </w:t>
      </w:r>
      <w:r w:rsidR="00D03DC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 xml:space="preserve">ca </w:t>
      </w:r>
      <w:r w:rsidR="00D03DC5" w:rsidRPr="004140C0">
        <w:rPr>
          <w:rFonts w:ascii="Arial" w:eastAsia="Times New Roman" w:hAnsi="Arial" w:cs="Arial"/>
          <w:b/>
          <w:color w:val="5E8299"/>
          <w:sz w:val="23"/>
          <w:szCs w:val="24"/>
          <w:lang w:val="ro-RO" w:eastAsia="fr-FR"/>
        </w:rPr>
        <w:t>Traduc</w:t>
      </w:r>
      <w:r w:rsidR="00077723" w:rsidRPr="004140C0">
        <w:rPr>
          <w:rFonts w:ascii="Arial" w:eastAsia="Times New Roman" w:hAnsi="Arial" w:cs="Arial"/>
          <w:b/>
          <w:color w:val="5E8299"/>
          <w:sz w:val="23"/>
          <w:szCs w:val="24"/>
          <w:lang w:val="ro-RO" w:eastAsia="fr-FR"/>
        </w:rPr>
        <w:t>ă</w:t>
      </w:r>
      <w:r w:rsidR="00D03DC5" w:rsidRPr="004140C0">
        <w:rPr>
          <w:rFonts w:ascii="Arial" w:eastAsia="Times New Roman" w:hAnsi="Arial" w:cs="Arial"/>
          <w:b/>
          <w:color w:val="5E8299"/>
          <w:sz w:val="23"/>
          <w:szCs w:val="24"/>
          <w:lang w:val="ro-RO" w:eastAsia="fr-FR"/>
        </w:rPr>
        <w:t xml:space="preserve">tor legalizat </w:t>
      </w:r>
      <w:r w:rsidR="00D03DC5" w:rsidRPr="004140C0">
        <w:rPr>
          <w:i/>
          <w:iCs/>
          <w:color w:val="808080"/>
          <w:spacing w:val="-3"/>
          <w:w w:val="110"/>
          <w:sz w:val="14"/>
          <w:szCs w:val="14"/>
          <w:lang w:val="ro-RO"/>
        </w:rPr>
        <w:t>(iunie 2006)</w:t>
      </w:r>
    </w:p>
    <w:p w:rsidR="002009F5" w:rsidRPr="004140C0" w:rsidRDefault="00D03DC5">
      <w:pPr>
        <w:tabs>
          <w:tab w:val="left" w:pos="220"/>
          <w:tab w:val="num" w:pos="720"/>
        </w:tabs>
        <w:spacing w:after="0" w:line="240" w:lineRule="auto"/>
        <w:ind w:left="440"/>
        <w:rPr>
          <w:lang w:val="ro-RO"/>
        </w:rPr>
      </w:pPr>
      <w:r w:rsidRPr="004140C0">
        <w:rPr>
          <w:rFonts w:ascii="Arial" w:hAnsi="Arial" w:cs="Arial"/>
          <w:b/>
          <w:bCs/>
          <w:noProof/>
          <w:color w:val="003300"/>
          <w:spacing w:val="-2"/>
          <w:w w:val="110"/>
          <w:sz w:val="18"/>
          <w:szCs w:val="18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9" name="Picture 10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ab/>
      </w:r>
      <w:r w:rsidR="00215198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 xml:space="preserve">Studii în </w:t>
      </w:r>
      <w:r w:rsidR="00A01FBC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al treilea an universitar în</w:t>
      </w:r>
      <w:r w:rsidR="00A01FBC" w:rsidRPr="004140C0">
        <w:rPr>
          <w:rFonts w:ascii="Arial" w:hAnsi="Arial" w:cs="Arial"/>
          <w:b/>
          <w:bCs/>
          <w:color w:val="003300"/>
          <w:spacing w:val="-2"/>
          <w:w w:val="110"/>
          <w:sz w:val="20"/>
          <w:szCs w:val="20"/>
          <w:lang w:val="ro-RO"/>
        </w:rPr>
        <w:t xml:space="preserve"> </w:t>
      </w:r>
      <w:r w:rsidR="002009F5" w:rsidRPr="004140C0">
        <w:rPr>
          <w:rFonts w:ascii="Arial" w:hAnsi="Arial" w:cs="Arial"/>
          <w:b/>
          <w:bCs/>
          <w:i/>
          <w:color w:val="5E839B"/>
          <w:spacing w:val="-10"/>
          <w:w w:val="105"/>
          <w:sz w:val="24"/>
          <w:szCs w:val="23"/>
          <w:lang w:val="ro-RO"/>
        </w:rPr>
        <w:t>Licence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</w:t>
      </w:r>
      <w:r w:rsidR="00215198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de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 xml:space="preserve"> L</w:t>
      </w:r>
      <w:r w:rsidR="00215198" w:rsidRPr="004140C0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ro-RO"/>
        </w:rPr>
        <w:t>itere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Cs w:val="23"/>
          <w:lang w:val="ro-RO"/>
        </w:rPr>
        <w:t>,</w:t>
      </w:r>
      <w:r w:rsidR="002009F5" w:rsidRPr="004140C0">
        <w:rPr>
          <w:rFonts w:ascii="Arial" w:hAnsi="Arial" w:cs="Arial"/>
          <w:b/>
          <w:bCs/>
          <w:color w:val="5E839B"/>
          <w:spacing w:val="-10"/>
          <w:w w:val="105"/>
          <w:sz w:val="23"/>
          <w:szCs w:val="23"/>
          <w:lang w:val="ro-RO"/>
        </w:rPr>
        <w:t xml:space="preserve"> 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Universit</w:t>
      </w:r>
      <w:r w:rsidR="00215198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atea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 xml:space="preserve"> Michel de Mon</w:t>
      </w:r>
      <w:r w:rsidR="00215198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>taigne (Bordeaux III), Program</w:t>
      </w:r>
      <w:r w:rsidR="002009F5" w:rsidRPr="004140C0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ro-RO"/>
        </w:rPr>
        <w:t xml:space="preserve"> Erasmus</w:t>
      </w:r>
      <w:r w:rsidR="002009F5" w:rsidRPr="004140C0">
        <w:rPr>
          <w:rFonts w:ascii="Arial" w:hAnsi="Arial" w:cs="Arial"/>
          <w:b/>
          <w:bCs/>
          <w:color w:val="5E839B"/>
          <w:spacing w:val="-11"/>
          <w:w w:val="105"/>
          <w:sz w:val="20"/>
          <w:szCs w:val="23"/>
          <w:lang w:val="ro-RO"/>
        </w:rPr>
        <w:t xml:space="preserve"> </w:t>
      </w:r>
      <w:r w:rsidR="002009F5" w:rsidRPr="004140C0">
        <w:rPr>
          <w:i/>
          <w:iCs/>
          <w:color w:val="808080"/>
          <w:spacing w:val="-3"/>
          <w:w w:val="110"/>
          <w:sz w:val="14"/>
          <w:szCs w:val="14"/>
          <w:lang w:val="ro-RO"/>
        </w:rPr>
        <w:t xml:space="preserve">(2004 </w:t>
      </w:r>
      <w:r w:rsidR="00162D48" w:rsidRPr="004140C0">
        <w:rPr>
          <w:i/>
          <w:iCs/>
          <w:color w:val="808080"/>
          <w:spacing w:val="-3"/>
          <w:w w:val="110"/>
          <w:sz w:val="14"/>
          <w:szCs w:val="14"/>
          <w:lang w:val="ro-RO"/>
        </w:rPr>
        <w:t>-</w:t>
      </w:r>
      <w:r w:rsidR="002009F5" w:rsidRPr="004140C0">
        <w:rPr>
          <w:i/>
          <w:iCs/>
          <w:color w:val="808080"/>
          <w:spacing w:val="-3"/>
          <w:w w:val="110"/>
          <w:sz w:val="14"/>
          <w:szCs w:val="14"/>
          <w:lang w:val="ro-RO"/>
        </w:rPr>
        <w:t xml:space="preserve"> 2005)</w:t>
      </w:r>
    </w:p>
    <w:sectPr w:rsidR="002009F5" w:rsidRPr="004140C0" w:rsidSect="00047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690" w:bottom="360" w:left="88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CD" w:rsidRDefault="002E18CD">
      <w:pPr>
        <w:spacing w:after="0" w:line="240" w:lineRule="auto"/>
      </w:pPr>
      <w:r>
        <w:separator/>
      </w:r>
    </w:p>
  </w:endnote>
  <w:endnote w:type="continuationSeparator" w:id="0">
    <w:p w:rsidR="002E18CD" w:rsidRDefault="002E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altName w:val="Heavy Heap"/>
    <w:charset w:val="00"/>
    <w:family w:val="swiss"/>
    <w:pitch w:val="variable"/>
    <w:sig w:usb0="00000003" w:usb1="1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12" w:rsidRDefault="000479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12" w:rsidRDefault="000479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12" w:rsidRDefault="00047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CD" w:rsidRDefault="002E18CD">
      <w:pPr>
        <w:spacing w:after="0" w:line="240" w:lineRule="auto"/>
      </w:pPr>
      <w:r>
        <w:separator/>
      </w:r>
    </w:p>
  </w:footnote>
  <w:footnote w:type="continuationSeparator" w:id="0">
    <w:p w:rsidR="002E18CD" w:rsidRDefault="002E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12" w:rsidRDefault="000479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12" w:rsidRDefault="000479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12" w:rsidRDefault="000479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47"/>
    <w:multiLevelType w:val="hybridMultilevel"/>
    <w:tmpl w:val="B246D8BE"/>
    <w:lvl w:ilvl="0" w:tplc="6EDAF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337B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1314277F"/>
    <w:multiLevelType w:val="hybridMultilevel"/>
    <w:tmpl w:val="C0D64466"/>
    <w:lvl w:ilvl="0" w:tplc="040C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3">
    <w:nsid w:val="3A7D0A71"/>
    <w:multiLevelType w:val="hybridMultilevel"/>
    <w:tmpl w:val="7FB498C2"/>
    <w:lvl w:ilvl="0" w:tplc="A9BAD188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3C704C04"/>
    <w:multiLevelType w:val="hybridMultilevel"/>
    <w:tmpl w:val="88FCA580"/>
    <w:lvl w:ilvl="0" w:tplc="507E7BFA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>
    <w:nsid w:val="411A4E34"/>
    <w:multiLevelType w:val="hybridMultilevel"/>
    <w:tmpl w:val="7FB498C2"/>
    <w:lvl w:ilvl="0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444E1F1D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51E04AA8"/>
    <w:multiLevelType w:val="hybridMultilevel"/>
    <w:tmpl w:val="7FB498C2"/>
    <w:lvl w:ilvl="0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>
    <w:nsid w:val="5BCD0538"/>
    <w:multiLevelType w:val="hybridMultilevel"/>
    <w:tmpl w:val="D04EE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E1B67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>
    <w:nsid w:val="63916E53"/>
    <w:multiLevelType w:val="hybridMultilevel"/>
    <w:tmpl w:val="894208C8"/>
    <w:lvl w:ilvl="0" w:tplc="49A24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A4C29"/>
    <w:multiLevelType w:val="hybridMultilevel"/>
    <w:tmpl w:val="7FB498C2"/>
    <w:lvl w:ilvl="0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>
    <w:nsid w:val="74727BA1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78133CEF"/>
    <w:multiLevelType w:val="hybridMultilevel"/>
    <w:tmpl w:val="FAF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25EF5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BA060B"/>
    <w:rsid w:val="0002024F"/>
    <w:rsid w:val="00047292"/>
    <w:rsid w:val="0004786F"/>
    <w:rsid w:val="00047912"/>
    <w:rsid w:val="00075917"/>
    <w:rsid w:val="00077723"/>
    <w:rsid w:val="00082993"/>
    <w:rsid w:val="000A1225"/>
    <w:rsid w:val="000C19E6"/>
    <w:rsid w:val="000D0029"/>
    <w:rsid w:val="000E3CC3"/>
    <w:rsid w:val="00102AC5"/>
    <w:rsid w:val="0010770F"/>
    <w:rsid w:val="0011338B"/>
    <w:rsid w:val="001150B7"/>
    <w:rsid w:val="00123895"/>
    <w:rsid w:val="00126923"/>
    <w:rsid w:val="00145463"/>
    <w:rsid w:val="00156796"/>
    <w:rsid w:val="00162D48"/>
    <w:rsid w:val="00175C63"/>
    <w:rsid w:val="00181ED2"/>
    <w:rsid w:val="001A7216"/>
    <w:rsid w:val="001B2529"/>
    <w:rsid w:val="001C6BFC"/>
    <w:rsid w:val="001D5117"/>
    <w:rsid w:val="001F7741"/>
    <w:rsid w:val="002009F5"/>
    <w:rsid w:val="002078CF"/>
    <w:rsid w:val="00213DEE"/>
    <w:rsid w:val="00215198"/>
    <w:rsid w:val="002169EE"/>
    <w:rsid w:val="00237D6E"/>
    <w:rsid w:val="00267D2C"/>
    <w:rsid w:val="00277DDF"/>
    <w:rsid w:val="00280E8A"/>
    <w:rsid w:val="002B42CC"/>
    <w:rsid w:val="002C259E"/>
    <w:rsid w:val="002E18CD"/>
    <w:rsid w:val="002F0A1C"/>
    <w:rsid w:val="002F3D8F"/>
    <w:rsid w:val="003076BE"/>
    <w:rsid w:val="00314F68"/>
    <w:rsid w:val="003516E6"/>
    <w:rsid w:val="003B5189"/>
    <w:rsid w:val="003B7D0C"/>
    <w:rsid w:val="003E33A9"/>
    <w:rsid w:val="003F652C"/>
    <w:rsid w:val="003F677A"/>
    <w:rsid w:val="003F7AA7"/>
    <w:rsid w:val="004140C0"/>
    <w:rsid w:val="00415BA3"/>
    <w:rsid w:val="00422FCB"/>
    <w:rsid w:val="00423D60"/>
    <w:rsid w:val="004247A1"/>
    <w:rsid w:val="00426D6A"/>
    <w:rsid w:val="004307CF"/>
    <w:rsid w:val="00445643"/>
    <w:rsid w:val="00460C13"/>
    <w:rsid w:val="0046129B"/>
    <w:rsid w:val="00467659"/>
    <w:rsid w:val="0047447B"/>
    <w:rsid w:val="00484B84"/>
    <w:rsid w:val="004A01A8"/>
    <w:rsid w:val="004A18C0"/>
    <w:rsid w:val="004A3942"/>
    <w:rsid w:val="004A63A5"/>
    <w:rsid w:val="004B1031"/>
    <w:rsid w:val="004F014F"/>
    <w:rsid w:val="004F5DD1"/>
    <w:rsid w:val="00582846"/>
    <w:rsid w:val="00586EC1"/>
    <w:rsid w:val="00590130"/>
    <w:rsid w:val="00593B69"/>
    <w:rsid w:val="00595572"/>
    <w:rsid w:val="005A289D"/>
    <w:rsid w:val="005A4518"/>
    <w:rsid w:val="005A76EE"/>
    <w:rsid w:val="005E36D2"/>
    <w:rsid w:val="005E3BD5"/>
    <w:rsid w:val="005F7292"/>
    <w:rsid w:val="00605CA4"/>
    <w:rsid w:val="00611AF4"/>
    <w:rsid w:val="00613CA9"/>
    <w:rsid w:val="00617523"/>
    <w:rsid w:val="006249F3"/>
    <w:rsid w:val="00624AFF"/>
    <w:rsid w:val="0065351E"/>
    <w:rsid w:val="006801C0"/>
    <w:rsid w:val="00685209"/>
    <w:rsid w:val="006A5ABB"/>
    <w:rsid w:val="006B0CE8"/>
    <w:rsid w:val="006B3D9C"/>
    <w:rsid w:val="006D3D59"/>
    <w:rsid w:val="006D429C"/>
    <w:rsid w:val="006F50EC"/>
    <w:rsid w:val="0071731F"/>
    <w:rsid w:val="00722A10"/>
    <w:rsid w:val="00736A52"/>
    <w:rsid w:val="00756BB5"/>
    <w:rsid w:val="00762E27"/>
    <w:rsid w:val="007B067E"/>
    <w:rsid w:val="007C177C"/>
    <w:rsid w:val="007C48B7"/>
    <w:rsid w:val="007C7920"/>
    <w:rsid w:val="007D45BC"/>
    <w:rsid w:val="007D7B00"/>
    <w:rsid w:val="007E3F6A"/>
    <w:rsid w:val="008030E8"/>
    <w:rsid w:val="00805067"/>
    <w:rsid w:val="00807C6D"/>
    <w:rsid w:val="00812A2E"/>
    <w:rsid w:val="0083065F"/>
    <w:rsid w:val="00835837"/>
    <w:rsid w:val="0086740E"/>
    <w:rsid w:val="0087197D"/>
    <w:rsid w:val="00886A4A"/>
    <w:rsid w:val="008B4EB7"/>
    <w:rsid w:val="008E317A"/>
    <w:rsid w:val="008E3BBF"/>
    <w:rsid w:val="008E7C07"/>
    <w:rsid w:val="00917994"/>
    <w:rsid w:val="009257A2"/>
    <w:rsid w:val="00933014"/>
    <w:rsid w:val="009418C4"/>
    <w:rsid w:val="00945FDE"/>
    <w:rsid w:val="009550BD"/>
    <w:rsid w:val="009713A0"/>
    <w:rsid w:val="009A334C"/>
    <w:rsid w:val="009C2746"/>
    <w:rsid w:val="009E6775"/>
    <w:rsid w:val="00A01FBC"/>
    <w:rsid w:val="00A14C91"/>
    <w:rsid w:val="00A23688"/>
    <w:rsid w:val="00A316FE"/>
    <w:rsid w:val="00A3655A"/>
    <w:rsid w:val="00A427CD"/>
    <w:rsid w:val="00A43457"/>
    <w:rsid w:val="00A606F4"/>
    <w:rsid w:val="00A8315C"/>
    <w:rsid w:val="00A9103A"/>
    <w:rsid w:val="00A94ADD"/>
    <w:rsid w:val="00AD1408"/>
    <w:rsid w:val="00AD4651"/>
    <w:rsid w:val="00B26815"/>
    <w:rsid w:val="00B35A14"/>
    <w:rsid w:val="00B57342"/>
    <w:rsid w:val="00B7242D"/>
    <w:rsid w:val="00B94F85"/>
    <w:rsid w:val="00B95435"/>
    <w:rsid w:val="00BA060B"/>
    <w:rsid w:val="00BB225E"/>
    <w:rsid w:val="00BB38F7"/>
    <w:rsid w:val="00BC6F79"/>
    <w:rsid w:val="00BE48E8"/>
    <w:rsid w:val="00C002AF"/>
    <w:rsid w:val="00C07617"/>
    <w:rsid w:val="00C20C7B"/>
    <w:rsid w:val="00C22A74"/>
    <w:rsid w:val="00C260F6"/>
    <w:rsid w:val="00C44CB9"/>
    <w:rsid w:val="00C47343"/>
    <w:rsid w:val="00C62B69"/>
    <w:rsid w:val="00C65DDA"/>
    <w:rsid w:val="00C66536"/>
    <w:rsid w:val="00C74511"/>
    <w:rsid w:val="00C80996"/>
    <w:rsid w:val="00C837D8"/>
    <w:rsid w:val="00CA36B4"/>
    <w:rsid w:val="00CB11B0"/>
    <w:rsid w:val="00CB73BA"/>
    <w:rsid w:val="00CC1F4A"/>
    <w:rsid w:val="00CC5550"/>
    <w:rsid w:val="00CC7502"/>
    <w:rsid w:val="00CE15AC"/>
    <w:rsid w:val="00CE4599"/>
    <w:rsid w:val="00CE7230"/>
    <w:rsid w:val="00D000BA"/>
    <w:rsid w:val="00D01B40"/>
    <w:rsid w:val="00D03DC5"/>
    <w:rsid w:val="00D11312"/>
    <w:rsid w:val="00D3234B"/>
    <w:rsid w:val="00D34488"/>
    <w:rsid w:val="00D44AEB"/>
    <w:rsid w:val="00D54EE7"/>
    <w:rsid w:val="00D61DA7"/>
    <w:rsid w:val="00D71F9C"/>
    <w:rsid w:val="00D76A7A"/>
    <w:rsid w:val="00D91C8F"/>
    <w:rsid w:val="00DA2B0B"/>
    <w:rsid w:val="00DA4029"/>
    <w:rsid w:val="00DB258A"/>
    <w:rsid w:val="00DD0E21"/>
    <w:rsid w:val="00DD378A"/>
    <w:rsid w:val="00DE6B1C"/>
    <w:rsid w:val="00E050A3"/>
    <w:rsid w:val="00E265C4"/>
    <w:rsid w:val="00E37DE0"/>
    <w:rsid w:val="00E52576"/>
    <w:rsid w:val="00E80303"/>
    <w:rsid w:val="00E85877"/>
    <w:rsid w:val="00E96E15"/>
    <w:rsid w:val="00EA505E"/>
    <w:rsid w:val="00EC0288"/>
    <w:rsid w:val="00EC26CE"/>
    <w:rsid w:val="00ED0CBF"/>
    <w:rsid w:val="00EE2CA3"/>
    <w:rsid w:val="00EE55FA"/>
    <w:rsid w:val="00EE5E7A"/>
    <w:rsid w:val="00EF2816"/>
    <w:rsid w:val="00EF39AE"/>
    <w:rsid w:val="00F250C8"/>
    <w:rsid w:val="00F445C2"/>
    <w:rsid w:val="00F504B9"/>
    <w:rsid w:val="00F73C9D"/>
    <w:rsid w:val="00F76428"/>
    <w:rsid w:val="00F76D76"/>
    <w:rsid w:val="00FA111F"/>
    <w:rsid w:val="00FA5A5D"/>
    <w:rsid w:val="00FC219D"/>
    <w:rsid w:val="00FC5914"/>
    <w:rsid w:val="00FC7B35"/>
    <w:rsid w:val="00FD601D"/>
    <w:rsid w:val="00FE15F2"/>
    <w:rsid w:val="00F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1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47912"/>
    <w:pPr>
      <w:keepNext/>
      <w:widowControl w:val="0"/>
      <w:kinsoku w:val="0"/>
      <w:spacing w:after="0" w:line="206" w:lineRule="auto"/>
      <w:ind w:left="1277"/>
      <w:outlineLvl w:val="0"/>
    </w:pPr>
    <w:rPr>
      <w:rFonts w:ascii="Century Schoolbook" w:eastAsia="Times New Roman" w:hAnsi="Century Schoolbook"/>
      <w:b/>
      <w:bCs/>
      <w:i/>
      <w:iCs/>
      <w:sz w:val="28"/>
      <w:szCs w:val="24"/>
      <w:lang w:val="fr-FR" w:eastAsia="fr-FR"/>
    </w:rPr>
  </w:style>
  <w:style w:type="paragraph" w:styleId="Heading2">
    <w:name w:val="heading 2"/>
    <w:basedOn w:val="Normal"/>
    <w:next w:val="Normal"/>
    <w:qFormat/>
    <w:rsid w:val="00047912"/>
    <w:pPr>
      <w:keepNext/>
      <w:ind w:left="216"/>
      <w:outlineLvl w:val="1"/>
    </w:pPr>
    <w:rPr>
      <w:rFonts w:ascii="Arial" w:hAnsi="Arial" w:cs="Arial"/>
      <w:b/>
      <w:bCs/>
      <w:color w:val="003300"/>
      <w:spacing w:val="-11"/>
      <w:w w:val="105"/>
      <w:sz w:val="23"/>
      <w:szCs w:val="23"/>
    </w:rPr>
  </w:style>
  <w:style w:type="paragraph" w:styleId="Heading3">
    <w:name w:val="heading 3"/>
    <w:basedOn w:val="Normal"/>
    <w:next w:val="Normal"/>
    <w:qFormat/>
    <w:rsid w:val="00047912"/>
    <w:pPr>
      <w:keepNext/>
      <w:spacing w:after="0" w:line="240" w:lineRule="auto"/>
      <w:ind w:left="216"/>
      <w:outlineLvl w:val="2"/>
    </w:pPr>
    <w:rPr>
      <w:rFonts w:ascii="Arial" w:hAnsi="Arial" w:cs="Arial"/>
      <w:b/>
      <w:bCs/>
      <w:color w:val="003300"/>
      <w:spacing w:val="-6"/>
      <w:w w:val="105"/>
      <w:sz w:val="20"/>
      <w:lang w:val="fr-FR"/>
    </w:rPr>
  </w:style>
  <w:style w:type="paragraph" w:styleId="Heading4">
    <w:name w:val="heading 4"/>
    <w:basedOn w:val="Normal"/>
    <w:next w:val="Normal"/>
    <w:qFormat/>
    <w:rsid w:val="00047912"/>
    <w:pPr>
      <w:keepNext/>
      <w:spacing w:after="0" w:line="240" w:lineRule="auto"/>
      <w:outlineLvl w:val="3"/>
    </w:pPr>
    <w:rPr>
      <w:rFonts w:ascii="Arial" w:hAnsi="Arial" w:cs="Arial"/>
      <w:i/>
      <w:iCs/>
      <w:color w:val="808080"/>
      <w:spacing w:val="-2"/>
      <w:w w:val="110"/>
      <w:sz w:val="14"/>
      <w:szCs w:val="14"/>
      <w:lang w:val="fr-FR"/>
    </w:rPr>
  </w:style>
  <w:style w:type="paragraph" w:styleId="Heading5">
    <w:name w:val="heading 5"/>
    <w:basedOn w:val="Normal"/>
    <w:next w:val="Normal"/>
    <w:qFormat/>
    <w:rsid w:val="00047912"/>
    <w:pPr>
      <w:keepNext/>
      <w:spacing w:after="0" w:line="240" w:lineRule="auto"/>
      <w:ind w:left="-220"/>
      <w:outlineLvl w:val="4"/>
    </w:pPr>
    <w:rPr>
      <w:rFonts w:ascii="Arial" w:hAnsi="Arial" w:cs="Arial"/>
      <w:i/>
      <w:iCs/>
      <w:color w:val="808080"/>
      <w:spacing w:val="-2"/>
      <w:w w:val="110"/>
      <w:sz w:val="14"/>
      <w:szCs w:val="14"/>
      <w:lang w:val="fr-FR"/>
    </w:rPr>
  </w:style>
  <w:style w:type="paragraph" w:styleId="Heading6">
    <w:name w:val="heading 6"/>
    <w:basedOn w:val="Normal"/>
    <w:next w:val="Normal"/>
    <w:qFormat/>
    <w:rsid w:val="00047912"/>
    <w:pPr>
      <w:keepNext/>
      <w:spacing w:after="0" w:line="240" w:lineRule="auto"/>
      <w:ind w:left="-220"/>
      <w:outlineLvl w:val="5"/>
    </w:pPr>
    <w:rPr>
      <w:rFonts w:ascii="Arial" w:hAnsi="Arial" w:cs="Arial"/>
      <w:b/>
      <w:bCs/>
      <w:color w:val="5E839B"/>
      <w:spacing w:val="-11"/>
      <w:w w:val="105"/>
      <w:sz w:val="20"/>
      <w:szCs w:val="23"/>
      <w:lang w:val="fr-FR"/>
    </w:rPr>
  </w:style>
  <w:style w:type="paragraph" w:styleId="Heading7">
    <w:name w:val="heading 7"/>
    <w:basedOn w:val="Normal"/>
    <w:next w:val="Normal"/>
    <w:qFormat/>
    <w:rsid w:val="00047912"/>
    <w:pPr>
      <w:keepNext/>
      <w:spacing w:after="0" w:line="240" w:lineRule="auto"/>
      <w:ind w:left="-220" w:right="5256"/>
      <w:outlineLvl w:val="6"/>
    </w:pPr>
    <w:rPr>
      <w:rFonts w:ascii="Arial" w:hAnsi="Arial" w:cs="Arial"/>
      <w:b/>
      <w:bCs/>
      <w:color w:val="4B4B4B"/>
      <w:spacing w:val="-14"/>
      <w:w w:val="105"/>
      <w:sz w:val="25"/>
      <w:szCs w:val="25"/>
      <w:lang w:val="fr-FR"/>
    </w:rPr>
  </w:style>
  <w:style w:type="paragraph" w:styleId="Heading8">
    <w:name w:val="heading 8"/>
    <w:basedOn w:val="Normal"/>
    <w:next w:val="Normal"/>
    <w:qFormat/>
    <w:rsid w:val="00047912"/>
    <w:pPr>
      <w:keepNext/>
      <w:spacing w:after="0" w:line="240" w:lineRule="auto"/>
      <w:ind w:left="440"/>
      <w:outlineLvl w:val="7"/>
    </w:pPr>
    <w:rPr>
      <w:rFonts w:ascii="Arial" w:hAnsi="Arial" w:cs="Arial"/>
      <w:b/>
      <w:bCs/>
      <w:color w:val="003300"/>
      <w:spacing w:val="-2"/>
      <w:w w:val="110"/>
      <w:sz w:val="16"/>
      <w:szCs w:val="1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47912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semiHidden/>
    <w:unhideWhenUsed/>
    <w:rsid w:val="0004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047912"/>
  </w:style>
  <w:style w:type="paragraph" w:styleId="Footer">
    <w:name w:val="footer"/>
    <w:basedOn w:val="Normal"/>
    <w:semiHidden/>
    <w:unhideWhenUsed/>
    <w:rsid w:val="0004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047912"/>
  </w:style>
  <w:style w:type="paragraph" w:styleId="BalloonText">
    <w:name w:val="Balloon Text"/>
    <w:basedOn w:val="Normal"/>
    <w:semiHidden/>
    <w:unhideWhenUsed/>
    <w:rsid w:val="0004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479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47912"/>
    <w:pPr>
      <w:widowControl w:val="0"/>
      <w:kinsoku w:val="0"/>
      <w:spacing w:after="12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Objectifs">
    <w:name w:val="Objectifs"/>
    <w:basedOn w:val="Normal"/>
    <w:next w:val="BodyText"/>
    <w:rsid w:val="00047912"/>
    <w:pPr>
      <w:suppressAutoHyphens/>
      <w:spacing w:before="60" w:after="220" w:line="220" w:lineRule="atLeast"/>
      <w:jc w:val="both"/>
    </w:pPr>
    <w:rPr>
      <w:rFonts w:ascii="Garamond" w:eastAsia="Times New Roman" w:hAnsi="Garamond"/>
      <w:szCs w:val="20"/>
      <w:lang w:val="fr-FR" w:eastAsia="ar-SA"/>
    </w:rPr>
  </w:style>
  <w:style w:type="paragraph" w:styleId="BodyText2">
    <w:name w:val="Body Text 2"/>
    <w:basedOn w:val="Normal"/>
    <w:semiHidden/>
    <w:rsid w:val="00047912"/>
    <w:pPr>
      <w:widowControl w:val="0"/>
      <w:kinsoku w:val="0"/>
      <w:spacing w:before="72" w:after="144" w:line="240" w:lineRule="auto"/>
      <w:ind w:right="864"/>
    </w:pPr>
    <w:rPr>
      <w:rFonts w:ascii="Arial" w:eastAsia="Times New Roman" w:hAnsi="Arial" w:cs="Arial"/>
      <w:i/>
      <w:iCs/>
      <w:color w:val="808080"/>
      <w:spacing w:val="-2"/>
      <w:w w:val="110"/>
      <w:sz w:val="14"/>
      <w:szCs w:val="14"/>
      <w:lang w:val="fr-FR" w:eastAsia="fr-FR"/>
    </w:rPr>
  </w:style>
  <w:style w:type="paragraph" w:styleId="BodyText3">
    <w:name w:val="Body Text 3"/>
    <w:basedOn w:val="Normal"/>
    <w:semiHidden/>
    <w:rsid w:val="00047912"/>
    <w:pPr>
      <w:widowControl w:val="0"/>
      <w:kinsoku w:val="0"/>
      <w:spacing w:before="72" w:after="0" w:line="240" w:lineRule="auto"/>
    </w:pPr>
    <w:rPr>
      <w:rFonts w:ascii="Arial" w:eastAsia="Times New Roman" w:hAnsi="Arial" w:cs="Arial"/>
      <w:i/>
      <w:iCs/>
      <w:color w:val="808080"/>
      <w:spacing w:val="-2"/>
      <w:w w:val="110"/>
      <w:sz w:val="16"/>
      <w:szCs w:val="14"/>
      <w:lang w:val="fr-FR" w:eastAsia="fr-FR"/>
    </w:rPr>
  </w:style>
  <w:style w:type="paragraph" w:styleId="BodyTextIndent">
    <w:name w:val="Body Text Indent"/>
    <w:basedOn w:val="Normal"/>
    <w:semiHidden/>
    <w:rsid w:val="00047912"/>
    <w:pPr>
      <w:spacing w:after="0" w:line="240" w:lineRule="auto"/>
      <w:ind w:left="-220"/>
    </w:pPr>
    <w:rPr>
      <w:rFonts w:ascii="Arial" w:hAnsi="Arial" w:cs="Arial"/>
      <w:color w:val="808080"/>
      <w:spacing w:val="-2"/>
      <w:w w:val="110"/>
      <w:sz w:val="16"/>
      <w:szCs w:val="14"/>
      <w:lang w:val="fr-FR"/>
    </w:rPr>
  </w:style>
  <w:style w:type="paragraph" w:styleId="BodyTextIndent2">
    <w:name w:val="Body Text Indent 2"/>
    <w:basedOn w:val="Normal"/>
    <w:semiHidden/>
    <w:rsid w:val="00047912"/>
    <w:pPr>
      <w:spacing w:after="0" w:line="240" w:lineRule="auto"/>
      <w:ind w:left="-220"/>
    </w:pPr>
    <w:rPr>
      <w:rFonts w:ascii="Arial" w:hAnsi="Arial" w:cs="Arial"/>
      <w:color w:val="003300"/>
      <w:spacing w:val="-2"/>
      <w:w w:val="110"/>
      <w:sz w:val="16"/>
      <w:szCs w:val="1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E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B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B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01A8"/>
    <w:rPr>
      <w:color w:val="0000FF"/>
      <w:u w:val="single"/>
    </w:rPr>
  </w:style>
  <w:style w:type="paragraph" w:customStyle="1" w:styleId="CompanyAddress">
    <w:name w:val="Company Address"/>
    <w:rsid w:val="002078CF"/>
    <w:pPr>
      <w:spacing w:line="288" w:lineRule="auto"/>
    </w:pPr>
    <w:rPr>
      <w:rFonts w:ascii="Helvetica Neue Light" w:eastAsia="ヒラギノ角ゴ Pro W3" w:hAnsi="Helvetica Neue Light"/>
      <w:color w:val="000000"/>
      <w:sz w:val="14"/>
      <w:lang w:val="en-US" w:eastAsia="en-US"/>
    </w:rPr>
  </w:style>
  <w:style w:type="character" w:customStyle="1" w:styleId="apple-converted-space">
    <w:name w:val="apple-converted-space"/>
    <w:basedOn w:val="DefaultParagraphFont"/>
    <w:rsid w:val="00C65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n.traductions@yahoo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youbuzz.com/ileana-manuela-bal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English Professional CV</vt:lpstr>
      <vt:lpstr>English Professional CV</vt:lpstr>
    </vt:vector>
  </TitlesOfParts>
  <Company>.</Company>
  <LinksUpToDate>false</LinksUpToDate>
  <CharactersWithSpaces>4135</CharactersWithSpaces>
  <SharedDoc>false</SharedDoc>
  <HLinks>
    <vt:vector size="126" baseType="variant"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mailto:balan.traductions@yahoo.fr</vt:lpwstr>
      </vt:variant>
      <vt:variant>
        <vt:lpwstr/>
      </vt:variant>
      <vt:variant>
        <vt:i4>3866715</vt:i4>
      </vt:variant>
      <vt:variant>
        <vt:i4>1262</vt:i4>
      </vt:variant>
      <vt:variant>
        <vt:i4>1025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1784</vt:i4>
      </vt:variant>
      <vt:variant>
        <vt:i4>1026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3124</vt:i4>
      </vt:variant>
      <vt:variant>
        <vt:i4>1027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3501</vt:i4>
      </vt:variant>
      <vt:variant>
        <vt:i4>1028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3801</vt:i4>
      </vt:variant>
      <vt:variant>
        <vt:i4>1029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4521</vt:i4>
      </vt:variant>
      <vt:variant>
        <vt:i4>1030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4610</vt:i4>
      </vt:variant>
      <vt:variant>
        <vt:i4>1031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4727</vt:i4>
      </vt:variant>
      <vt:variant>
        <vt:i4>1032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4829</vt:i4>
      </vt:variant>
      <vt:variant>
        <vt:i4>1033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4921</vt:i4>
      </vt:variant>
      <vt:variant>
        <vt:i4>1034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5096</vt:i4>
      </vt:variant>
      <vt:variant>
        <vt:i4>1035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5126</vt:i4>
      </vt:variant>
      <vt:variant>
        <vt:i4>1036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5148</vt:i4>
      </vt:variant>
      <vt:variant>
        <vt:i4>1037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5169</vt:i4>
      </vt:variant>
      <vt:variant>
        <vt:i4>1038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5214</vt:i4>
      </vt:variant>
      <vt:variant>
        <vt:i4>1039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5229</vt:i4>
      </vt:variant>
      <vt:variant>
        <vt:i4>1040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5257</vt:i4>
      </vt:variant>
      <vt:variant>
        <vt:i4>1041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5269</vt:i4>
      </vt:variant>
      <vt:variant>
        <vt:i4>1042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5280</vt:i4>
      </vt:variant>
      <vt:variant>
        <vt:i4>1043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5296</vt:i4>
      </vt:variant>
      <vt:variant>
        <vt:i4>1044</vt:i4>
      </vt:variant>
      <vt:variant>
        <vt:i4>1</vt:i4>
      </vt:variant>
      <vt:variant>
        <vt:lpwstr>BD15058_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Professional CV</dc:title>
  <dc:creator>.</dc:creator>
  <cp:lastModifiedBy>Manuela Balan</cp:lastModifiedBy>
  <cp:revision>61</cp:revision>
  <cp:lastPrinted>2013-03-06T18:13:00Z</cp:lastPrinted>
  <dcterms:created xsi:type="dcterms:W3CDTF">2012-01-04T10:02:00Z</dcterms:created>
  <dcterms:modified xsi:type="dcterms:W3CDTF">2013-03-06T18:23:00Z</dcterms:modified>
</cp:coreProperties>
</file>