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EB7" w:rsidRPr="00681DDF" w:rsidRDefault="00A57941" w:rsidP="007458F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4648200</wp:posOffset>
            </wp:positionH>
            <wp:positionV relativeFrom="margin">
              <wp:posOffset>46990</wp:posOffset>
            </wp:positionV>
            <wp:extent cx="1328420" cy="1483360"/>
            <wp:effectExtent l="0" t="0" r="5080" b="2540"/>
            <wp:wrapSquare wrapText="bothSides"/>
            <wp:docPr id="3" name="gráfico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s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48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40"/>
          <w:szCs w:val="40"/>
        </w:rPr>
        <w:t>Adriana Ferreri</w:t>
      </w:r>
    </w:p>
    <w:p w:rsidR="00F16615" w:rsidRPr="00327384" w:rsidRDefault="00F16615" w:rsidP="00F86682">
      <w:pPr>
        <w:rPr>
          <w:rFonts w:ascii="Arial" w:hAnsi="Arial" w:cs="Arial"/>
          <w:lang w:val="es-ES"/>
        </w:rPr>
      </w:pPr>
    </w:p>
    <w:p w:rsidR="007458FC" w:rsidRPr="00681DDF" w:rsidRDefault="007458FC" w:rsidP="00F86682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Translator ES/EN/AR &gt; IT</w:t>
      </w:r>
    </w:p>
    <w:p w:rsidR="007458FC" w:rsidRPr="00327384" w:rsidRDefault="007458FC" w:rsidP="00F86682">
      <w:pPr>
        <w:rPr>
          <w:rFonts w:ascii="Arial" w:hAnsi="Arial" w:cs="Arial"/>
          <w:lang w:val="es-ES"/>
        </w:rPr>
      </w:pPr>
    </w:p>
    <w:p w:rsidR="0041439B" w:rsidRPr="001A10E3" w:rsidRDefault="001A10E3" w:rsidP="00F86682">
      <w:pPr>
        <w:rPr>
          <w:rFonts w:ascii="Arial" w:hAnsi="Arial" w:cs="Arial"/>
          <w:b/>
        </w:rPr>
      </w:pPr>
      <w:r>
        <w:rPr>
          <w:rFonts w:ascii="Arial" w:hAnsi="Arial"/>
          <w:b/>
        </w:rPr>
        <w:t>Personal data</w:t>
      </w:r>
    </w:p>
    <w:p w:rsidR="00BA5603" w:rsidRDefault="00BA5603" w:rsidP="00F86682">
      <w:pPr>
        <w:rPr>
          <w:rFonts w:ascii="Arial" w:hAnsi="Arial" w:cs="Arial"/>
          <w:lang w:val="it-IT"/>
        </w:rPr>
      </w:pPr>
    </w:p>
    <w:p w:rsidR="00ED3EB7" w:rsidRPr="001A10E3" w:rsidRDefault="001A10E3" w:rsidP="00F86682">
      <w:pPr>
        <w:rPr>
          <w:rFonts w:ascii="Arial" w:hAnsi="Arial" w:cs="Arial"/>
        </w:rPr>
      </w:pPr>
      <w:r>
        <w:rPr>
          <w:rFonts w:ascii="Arial" w:hAnsi="Arial"/>
        </w:rPr>
        <w:t>Date of birth:</w:t>
      </w:r>
      <w:r>
        <w:rPr>
          <w:rFonts w:ascii="Arial" w:hAnsi="Arial"/>
        </w:rPr>
        <w:tab/>
      </w:r>
      <w:r>
        <w:rPr>
          <w:rFonts w:ascii="Arial" w:hAnsi="Arial"/>
        </w:rPr>
        <w:tab/>
        <w:t>15.06.1980</w:t>
      </w:r>
    </w:p>
    <w:p w:rsidR="00995B4A" w:rsidRPr="001A10E3" w:rsidRDefault="00995B4A" w:rsidP="00F86682">
      <w:pPr>
        <w:rPr>
          <w:rFonts w:ascii="Arial" w:hAnsi="Arial" w:cs="Arial"/>
        </w:rPr>
      </w:pPr>
      <w:r>
        <w:rPr>
          <w:rFonts w:ascii="Arial" w:hAnsi="Arial"/>
        </w:rPr>
        <w:t>Place of birth:</w:t>
      </w:r>
      <w:r>
        <w:rPr>
          <w:rFonts w:ascii="Arial" w:hAnsi="Arial"/>
        </w:rPr>
        <w:tab/>
      </w:r>
      <w:r w:rsidR="00327384">
        <w:rPr>
          <w:rFonts w:ascii="Arial" w:hAnsi="Arial"/>
        </w:rPr>
        <w:tab/>
      </w:r>
      <w:r>
        <w:rPr>
          <w:rFonts w:ascii="Arial" w:hAnsi="Arial"/>
        </w:rPr>
        <w:t>Palermo (Italy)</w:t>
      </w:r>
    </w:p>
    <w:p w:rsidR="00995B4A" w:rsidRPr="001A10E3" w:rsidRDefault="00C75E07" w:rsidP="00F86682">
      <w:pPr>
        <w:rPr>
          <w:rFonts w:ascii="Arial" w:hAnsi="Arial" w:cs="Arial"/>
        </w:rPr>
      </w:pPr>
      <w:r>
        <w:rPr>
          <w:rFonts w:ascii="Arial" w:hAnsi="Arial"/>
        </w:rPr>
        <w:t xml:space="preserve">Nationality: </w:t>
      </w:r>
      <w:r>
        <w:rPr>
          <w:rFonts w:ascii="Arial" w:hAnsi="Arial"/>
        </w:rPr>
        <w:tab/>
      </w:r>
      <w:r>
        <w:rPr>
          <w:rFonts w:ascii="Arial" w:hAnsi="Arial"/>
        </w:rPr>
        <w:tab/>
        <w:t>Italian</w:t>
      </w:r>
    </w:p>
    <w:p w:rsidR="0041439B" w:rsidRPr="00327384" w:rsidRDefault="0041439B" w:rsidP="00F86682">
      <w:pPr>
        <w:rPr>
          <w:rFonts w:ascii="Arial" w:hAnsi="Arial" w:cs="Arial"/>
          <w:lang w:val="es-ES"/>
        </w:rPr>
      </w:pPr>
    </w:p>
    <w:p w:rsidR="0041439B" w:rsidRPr="001A10E3" w:rsidRDefault="001A10E3" w:rsidP="007458FC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Contact data</w:t>
      </w:r>
    </w:p>
    <w:p w:rsidR="005D6B5F" w:rsidRPr="001A10E3" w:rsidRDefault="001A10E3" w:rsidP="007458FC">
      <w:pPr>
        <w:spacing w:line="276" w:lineRule="auto"/>
        <w:rPr>
          <w:rFonts w:ascii="Arial" w:hAnsi="Arial" w:cs="Arial"/>
        </w:rPr>
      </w:pPr>
      <w:r>
        <w:rPr>
          <w:rFonts w:ascii="Arial" w:hAnsi="Arial"/>
        </w:rPr>
        <w:t>Address:</w:t>
      </w:r>
      <w:r>
        <w:rPr>
          <w:rFonts w:ascii="Arial" w:hAnsi="Arial"/>
        </w:rPr>
        <w:tab/>
      </w:r>
      <w:r>
        <w:rPr>
          <w:rFonts w:ascii="Arial" w:hAnsi="Arial"/>
        </w:rPr>
        <w:tab/>
        <w:t>C/ Sant Martí 86</w:t>
      </w:r>
    </w:p>
    <w:p w:rsidR="005D6B5F" w:rsidRDefault="00541D97" w:rsidP="007458FC">
      <w:pPr>
        <w:spacing w:line="276" w:lineRule="auto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07250 </w:t>
      </w:r>
      <w:proofErr w:type="spellStart"/>
      <w:r>
        <w:rPr>
          <w:rFonts w:ascii="Arial" w:hAnsi="Arial"/>
        </w:rPr>
        <w:t>Vilafranca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Bonany</w:t>
      </w:r>
      <w:proofErr w:type="spellEnd"/>
      <w:r>
        <w:rPr>
          <w:rFonts w:ascii="Arial" w:hAnsi="Arial"/>
        </w:rPr>
        <w:t xml:space="preserve"> - Islas Baleares</w:t>
      </w:r>
      <w:r w:rsidR="007F7F71">
        <w:rPr>
          <w:rFonts w:ascii="Arial" w:hAnsi="Arial"/>
        </w:rPr>
        <w:t xml:space="preserve"> - Spain</w:t>
      </w:r>
    </w:p>
    <w:p w:rsidR="0041439B" w:rsidRPr="00681DDF" w:rsidRDefault="0041439B" w:rsidP="007458FC">
      <w:pPr>
        <w:spacing w:line="276" w:lineRule="auto"/>
        <w:rPr>
          <w:rFonts w:ascii="Arial" w:hAnsi="Arial" w:cs="Arial"/>
        </w:rPr>
      </w:pPr>
      <w:r>
        <w:rPr>
          <w:rFonts w:ascii="Arial" w:hAnsi="Arial"/>
        </w:rPr>
        <w:t>Phone: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27384">
        <w:rPr>
          <w:rFonts w:ascii="Arial" w:hAnsi="Arial"/>
        </w:rPr>
        <w:tab/>
      </w:r>
      <w:r>
        <w:rPr>
          <w:rFonts w:ascii="Arial" w:hAnsi="Arial"/>
        </w:rPr>
        <w:t>(+34) 610 693 425</w:t>
      </w:r>
    </w:p>
    <w:p w:rsidR="00541D97" w:rsidRPr="001A10E3" w:rsidRDefault="001A10E3" w:rsidP="007458FC">
      <w:pPr>
        <w:spacing w:line="276" w:lineRule="auto"/>
        <w:rPr>
          <w:rFonts w:ascii="Arial" w:hAnsi="Arial" w:cs="Arial"/>
        </w:rPr>
      </w:pPr>
      <w:r>
        <w:rPr>
          <w:rFonts w:ascii="Arial" w:hAnsi="Arial"/>
        </w:rPr>
        <w:t>E-mail address: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hyperlink r:id="rId8" w:history="1">
        <w:r>
          <w:rPr>
            <w:rStyle w:val="Hipervnculo"/>
            <w:rFonts w:ascii="Arial" w:hAnsi="Arial"/>
          </w:rPr>
          <w:t>ferreri.traduco@gmail.com</w:t>
        </w:r>
      </w:hyperlink>
    </w:p>
    <w:p w:rsidR="00F16615" w:rsidRPr="00BF0C56" w:rsidRDefault="00BF0C56" w:rsidP="00C90EE5">
      <w:pPr>
        <w:spacing w:line="276" w:lineRule="auto"/>
        <w:rPr>
          <w:rFonts w:ascii="Arial" w:hAnsi="Arial" w:cs="Arial"/>
        </w:rPr>
      </w:pPr>
      <w:r>
        <w:rPr>
          <w:rFonts w:ascii="Arial" w:hAnsi="Arial"/>
        </w:rPr>
        <w:t>Web site: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hyperlink r:id="rId9" w:history="1">
        <w:r>
          <w:rPr>
            <w:rStyle w:val="Hipervnculo"/>
            <w:rFonts w:ascii="Arial" w:hAnsi="Arial"/>
          </w:rPr>
          <w:t>http://traduco.blog</w:t>
        </w:r>
      </w:hyperlink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5048D" w:rsidRPr="00327384" w:rsidRDefault="0065048D" w:rsidP="00F86682">
      <w:pPr>
        <w:pBdr>
          <w:bottom w:val="single" w:sz="6" w:space="1" w:color="auto"/>
        </w:pBdr>
        <w:rPr>
          <w:rFonts w:ascii="Arial" w:hAnsi="Arial" w:cs="Arial"/>
          <w:lang w:val="es-ES"/>
        </w:rPr>
      </w:pPr>
    </w:p>
    <w:p w:rsidR="00EF3361" w:rsidRPr="00327384" w:rsidRDefault="00EF3361" w:rsidP="00F86682">
      <w:pPr>
        <w:rPr>
          <w:rFonts w:ascii="Arial" w:hAnsi="Arial" w:cs="Arial"/>
          <w:lang w:val="es-ES"/>
        </w:rPr>
      </w:pPr>
    </w:p>
    <w:p w:rsidR="000815A0" w:rsidRPr="000D2C64" w:rsidRDefault="000815A0" w:rsidP="000815A0">
      <w:pPr>
        <w:rPr>
          <w:rFonts w:ascii="Arial" w:hAnsi="Arial" w:cs="Arial"/>
          <w:b/>
        </w:rPr>
      </w:pPr>
      <w:r>
        <w:rPr>
          <w:rFonts w:ascii="Arial" w:hAnsi="Arial"/>
          <w:b/>
        </w:rPr>
        <w:t>Professional experience</w:t>
      </w:r>
    </w:p>
    <w:p w:rsidR="000815A0" w:rsidRPr="00327384" w:rsidRDefault="000815A0" w:rsidP="000815A0">
      <w:pPr>
        <w:rPr>
          <w:rFonts w:ascii="Arial" w:hAnsi="Arial" w:cs="Arial"/>
          <w:b/>
          <w:lang w:val="es-ES"/>
        </w:rPr>
      </w:pPr>
    </w:p>
    <w:p w:rsidR="000815A0" w:rsidRPr="000D2C64" w:rsidRDefault="000815A0" w:rsidP="00BA5603">
      <w:pPr>
        <w:pStyle w:val="Risultato"/>
        <w:ind w:left="2127" w:hanging="2127"/>
      </w:pPr>
      <w:r>
        <w:rPr>
          <w:b w:val="0"/>
          <w:bCs w:val="0"/>
        </w:rPr>
        <w:t>07/2017 - today:</w:t>
      </w:r>
      <w:r>
        <w:tab/>
        <w:t xml:space="preserve">Freelance Translator Spanish/English/Arabic &gt; Italian. </w:t>
      </w:r>
      <w:r>
        <w:rPr>
          <w:b w:val="0"/>
          <w:bCs w:val="0"/>
        </w:rPr>
        <w:t>Specialized in</w:t>
      </w:r>
      <w:r>
        <w:t xml:space="preserve"> medical and legal</w:t>
      </w:r>
      <w:r w:rsidR="00327384">
        <w:t>-</w:t>
      </w:r>
      <w:r>
        <w:t xml:space="preserve">financial translation.  </w:t>
      </w:r>
    </w:p>
    <w:p w:rsidR="00BA5603" w:rsidRDefault="00BA5603" w:rsidP="00BA5603">
      <w:pPr>
        <w:pStyle w:val="Risultato"/>
      </w:pPr>
    </w:p>
    <w:p w:rsidR="000815A0" w:rsidRDefault="000815A0" w:rsidP="00BA5603">
      <w:pPr>
        <w:pStyle w:val="Risultato"/>
      </w:pPr>
      <w:r>
        <w:rPr>
          <w:b w:val="0"/>
          <w:bCs w:val="0"/>
        </w:rPr>
        <w:t>07/2012 – 06/ 2017:</w:t>
      </w:r>
      <w:r>
        <w:tab/>
        <w:t xml:space="preserve">International Department Coordinator (7 employees) / Translator. </w:t>
      </w:r>
    </w:p>
    <w:p w:rsidR="000815A0" w:rsidRDefault="000815A0" w:rsidP="00BA5603">
      <w:pPr>
        <w:pStyle w:val="Risultato"/>
        <w:ind w:left="2127"/>
        <w:jc w:val="both"/>
        <w:rPr>
          <w:b w:val="0"/>
          <w:bCs w:val="0"/>
        </w:rPr>
      </w:pPr>
      <w:r>
        <w:rPr>
          <w:b w:val="0"/>
          <w:bCs w:val="0"/>
          <w:i/>
          <w:iCs/>
          <w:u w:val="single"/>
        </w:rPr>
        <w:t>Functions:</w:t>
      </w:r>
      <w:r>
        <w:rPr>
          <w:b w:val="0"/>
          <w:bCs w:val="0"/>
          <w:i/>
          <w:iCs/>
        </w:rPr>
        <w:t xml:space="preserve"> </w:t>
      </w:r>
      <w:r>
        <w:rPr>
          <w:i/>
          <w:iCs/>
        </w:rPr>
        <w:t>Translation</w:t>
      </w:r>
      <w:r>
        <w:rPr>
          <w:b w:val="0"/>
          <w:bCs w:val="0"/>
          <w:i/>
          <w:iCs/>
        </w:rPr>
        <w:t xml:space="preserve"> of medical and administration documents (medical histories, reports of diagnostic tests and surgical interventions, prescriptions / informative documents and informed consent, quotations, e-mailing, marketing texts, etc.) - </w:t>
      </w:r>
      <w:r>
        <w:rPr>
          <w:i/>
          <w:iCs/>
        </w:rPr>
        <w:t>Management</w:t>
      </w:r>
      <w:r>
        <w:rPr>
          <w:b w:val="0"/>
          <w:bCs w:val="0"/>
          <w:i/>
          <w:iCs/>
        </w:rPr>
        <w:t xml:space="preserve"> of the functions of the Department (translation, patient care, switchboard), periodic review of documentation, developing and executing of quality improvement projects, marketing, management of complaints</w:t>
      </w:r>
      <w:r>
        <w:rPr>
          <w:b w:val="0"/>
          <w:bCs w:val="0"/>
        </w:rPr>
        <w:t xml:space="preserve">. </w:t>
      </w:r>
      <w:r>
        <w:rPr>
          <w:b w:val="0"/>
          <w:bCs w:val="0"/>
          <w:u w:val="single"/>
        </w:rPr>
        <w:t>Working languages: Italian, English, French, Arabic, Spanish</w:t>
      </w:r>
      <w:r>
        <w:rPr>
          <w:b w:val="0"/>
          <w:bCs w:val="0"/>
        </w:rPr>
        <w:t xml:space="preserve">. </w:t>
      </w:r>
      <w:proofErr w:type="spellStart"/>
      <w:r>
        <w:rPr>
          <w:b w:val="0"/>
          <w:bCs w:val="0"/>
        </w:rPr>
        <w:t>Salud</w:t>
      </w:r>
      <w:proofErr w:type="spellEnd"/>
      <w:r>
        <w:rPr>
          <w:b w:val="0"/>
          <w:bCs w:val="0"/>
        </w:rPr>
        <w:t xml:space="preserve"> de la </w:t>
      </w:r>
      <w:proofErr w:type="spellStart"/>
      <w:r>
        <w:rPr>
          <w:b w:val="0"/>
          <w:bCs w:val="0"/>
        </w:rPr>
        <w:t>Mujer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Dexeus</w:t>
      </w:r>
      <w:proofErr w:type="spellEnd"/>
      <w:r>
        <w:rPr>
          <w:b w:val="0"/>
          <w:bCs w:val="0"/>
        </w:rPr>
        <w:t>. Barcelona.</w:t>
      </w:r>
    </w:p>
    <w:p w:rsidR="00C42A16" w:rsidRPr="00BA5603" w:rsidRDefault="00C42A16" w:rsidP="00BA5603">
      <w:pPr>
        <w:pStyle w:val="Risultato"/>
        <w:ind w:left="2127"/>
        <w:jc w:val="both"/>
        <w:rPr>
          <w:b w:val="0"/>
          <w:bCs w:val="0"/>
        </w:rPr>
      </w:pPr>
    </w:p>
    <w:p w:rsidR="000815A0" w:rsidRDefault="005D4CD8" w:rsidP="00C42A16">
      <w:pPr>
        <w:pStyle w:val="Risultato"/>
        <w:ind w:left="2127" w:hanging="2127"/>
        <w:rPr>
          <w:b w:val="0"/>
          <w:bCs w:val="0"/>
        </w:rPr>
      </w:pPr>
      <w:r w:rsidRPr="005D4CD8">
        <w:rPr>
          <w:b w:val="0"/>
          <w:bCs w:val="0"/>
        </w:rPr>
        <w:t>10/2011</w:t>
      </w:r>
      <w:r>
        <w:rPr>
          <w:b w:val="0"/>
          <w:bCs w:val="0"/>
        </w:rPr>
        <w:t xml:space="preserve"> – 06/2013:</w:t>
      </w:r>
      <w:r>
        <w:rPr>
          <w:b w:val="0"/>
          <w:bCs w:val="0"/>
        </w:rPr>
        <w:tab/>
      </w:r>
      <w:r w:rsidRPr="00C42A16">
        <w:t>Italian Teacher</w:t>
      </w:r>
      <w:r>
        <w:rPr>
          <w:b w:val="0"/>
          <w:bCs w:val="0"/>
        </w:rPr>
        <w:t xml:space="preserve"> for the employees of the company. 45 hours course/each trimester</w:t>
      </w:r>
      <w:r w:rsidR="00C42A16">
        <w:rPr>
          <w:b w:val="0"/>
          <w:bCs w:val="0"/>
        </w:rPr>
        <w:t>; from beginner to advanced level.</w:t>
      </w:r>
      <w:r>
        <w:rPr>
          <w:b w:val="0"/>
          <w:bCs w:val="0"/>
        </w:rPr>
        <w:t xml:space="preserve"> </w:t>
      </w:r>
    </w:p>
    <w:p w:rsidR="00C42A16" w:rsidRPr="005D4CD8" w:rsidRDefault="00C42A16" w:rsidP="00C42A16">
      <w:pPr>
        <w:pStyle w:val="Risultato"/>
        <w:ind w:left="2127" w:hanging="2127"/>
        <w:rPr>
          <w:b w:val="0"/>
          <w:bCs w:val="0"/>
        </w:rPr>
      </w:pPr>
    </w:p>
    <w:p w:rsidR="000815A0" w:rsidRDefault="000815A0" w:rsidP="000815A0">
      <w:pPr>
        <w:ind w:left="2127" w:hanging="2127"/>
        <w:jc w:val="both"/>
        <w:rPr>
          <w:rFonts w:ascii="Arial" w:hAnsi="Arial" w:cs="Arial"/>
        </w:rPr>
      </w:pPr>
      <w:r>
        <w:rPr>
          <w:rFonts w:ascii="Arial" w:hAnsi="Arial"/>
        </w:rPr>
        <w:t>06/2010 – 06/ 2012:</w:t>
      </w:r>
      <w:r>
        <w:rPr>
          <w:rFonts w:ascii="Arial" w:hAnsi="Arial"/>
        </w:rPr>
        <w:tab/>
      </w:r>
      <w:r>
        <w:rPr>
          <w:rFonts w:ascii="Arial" w:hAnsi="Arial"/>
          <w:b/>
        </w:rPr>
        <w:t>Translator and Interpreter</w:t>
      </w:r>
      <w:r>
        <w:rPr>
          <w:rFonts w:ascii="Arial" w:hAnsi="Arial"/>
        </w:rPr>
        <w:t xml:space="preserve"> in the International Department. </w:t>
      </w:r>
    </w:p>
    <w:p w:rsidR="000815A0" w:rsidRPr="000815A0" w:rsidRDefault="000815A0" w:rsidP="000815A0">
      <w:pPr>
        <w:ind w:left="2127"/>
        <w:jc w:val="both"/>
        <w:rPr>
          <w:rFonts w:ascii="Arial" w:hAnsi="Arial" w:cs="Arial"/>
        </w:rPr>
      </w:pPr>
      <w:r>
        <w:rPr>
          <w:rFonts w:ascii="Arial" w:hAnsi="Arial"/>
          <w:i/>
          <w:u w:val="single"/>
        </w:rPr>
        <w:t>Functions: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b/>
          <w:bCs/>
          <w:i/>
        </w:rPr>
        <w:t>Translation</w:t>
      </w:r>
      <w:r>
        <w:rPr>
          <w:rFonts w:ascii="Arial" w:hAnsi="Arial"/>
          <w:i/>
        </w:rPr>
        <w:t xml:space="preserve"> (see previous paragraph) - personalized attention to international patients in all medical processes of the department (gynaecology, obstetrics and reproductive medicine), management of medical documentation, conflict resolution and administrative tasks.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>Working languages: Italian, English, French, Arabic, Spanish</w:t>
      </w:r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Salud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Mujer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Dexeus</w:t>
      </w:r>
      <w:proofErr w:type="spellEnd"/>
      <w:r>
        <w:rPr>
          <w:rFonts w:ascii="Arial" w:hAnsi="Arial"/>
        </w:rPr>
        <w:t>. Barcelona.</w:t>
      </w:r>
    </w:p>
    <w:p w:rsidR="000815A0" w:rsidRPr="00327384" w:rsidRDefault="000815A0" w:rsidP="000815A0">
      <w:pPr>
        <w:jc w:val="both"/>
        <w:rPr>
          <w:rFonts w:ascii="Arial" w:hAnsi="Arial" w:cs="Arial"/>
        </w:rPr>
      </w:pPr>
    </w:p>
    <w:p w:rsidR="000815A0" w:rsidRDefault="000815A0" w:rsidP="000815A0">
      <w:pPr>
        <w:ind w:left="2127" w:hanging="2127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07/2009 – 04/ 2010: </w:t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 xml:space="preserve">Translator and </w:t>
      </w:r>
      <w:r w:rsidRPr="00327384">
        <w:rPr>
          <w:rFonts w:ascii="Arial" w:hAnsi="Arial"/>
          <w:b/>
          <w:bCs/>
        </w:rPr>
        <w:t>Assistant in a law firm</w:t>
      </w:r>
      <w:r>
        <w:rPr>
          <w:rFonts w:ascii="Arial" w:hAnsi="Arial"/>
        </w:rPr>
        <w:t xml:space="preserve">. </w:t>
      </w:r>
    </w:p>
    <w:p w:rsidR="000815A0" w:rsidRPr="000815A0" w:rsidRDefault="000815A0" w:rsidP="000815A0">
      <w:pPr>
        <w:ind w:left="2127"/>
        <w:jc w:val="both"/>
        <w:rPr>
          <w:rFonts w:ascii="Arial" w:hAnsi="Arial" w:cs="Arial"/>
        </w:rPr>
      </w:pPr>
      <w:r>
        <w:rPr>
          <w:rFonts w:ascii="Arial" w:hAnsi="Arial"/>
          <w:i/>
          <w:u w:val="single"/>
        </w:rPr>
        <w:t>Functions: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  <w:i/>
          <w:iCs/>
        </w:rPr>
        <w:t>Translation of legal texts</w:t>
      </w:r>
      <w:r>
        <w:rPr>
          <w:rFonts w:ascii="Arial" w:hAnsi="Arial"/>
          <w:i/>
          <w:iCs/>
        </w:rPr>
        <w:t>, management of the visits and the agenda of the responsible, organization of trips, editing and translation of technical reports, support to the department for administrative and accounting</w:t>
      </w:r>
      <w:r>
        <w:rPr>
          <w:rFonts w:ascii="Arial" w:hAnsi="Arial"/>
        </w:rPr>
        <w:t xml:space="preserve">. </w:t>
      </w:r>
      <w:r>
        <w:rPr>
          <w:rFonts w:ascii="Arial" w:hAnsi="Arial"/>
          <w:u w:val="single"/>
        </w:rPr>
        <w:t>Working languages: Spanish, Catalan, Italian, French and English</w:t>
      </w:r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  <w:b/>
        </w:rPr>
        <w:t>Consiliors</w:t>
      </w:r>
      <w:proofErr w:type="spellEnd"/>
      <w:r>
        <w:rPr>
          <w:rFonts w:ascii="Arial" w:hAnsi="Arial"/>
        </w:rPr>
        <w:t>. Barcelona.</w:t>
      </w:r>
    </w:p>
    <w:p w:rsidR="000815A0" w:rsidRPr="00327384" w:rsidRDefault="000815A0" w:rsidP="000815A0">
      <w:pPr>
        <w:jc w:val="both"/>
        <w:rPr>
          <w:rFonts w:ascii="Arial" w:hAnsi="Arial" w:cs="Arial"/>
        </w:rPr>
      </w:pPr>
    </w:p>
    <w:p w:rsidR="000815A0" w:rsidRPr="000815A0" w:rsidRDefault="000815A0" w:rsidP="000815A0">
      <w:pPr>
        <w:ind w:left="2127" w:hanging="2127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02/2009 – 05/ 2009: </w:t>
      </w:r>
      <w:r>
        <w:rPr>
          <w:rFonts w:ascii="Arial" w:hAnsi="Arial"/>
        </w:rPr>
        <w:tab/>
      </w:r>
      <w:r w:rsidRPr="00327384">
        <w:rPr>
          <w:rFonts w:ascii="Arial" w:hAnsi="Arial"/>
          <w:b/>
          <w:bCs/>
        </w:rPr>
        <w:t>Arabic Teacher</w:t>
      </w:r>
      <w:r w:rsidR="00327384">
        <w:rPr>
          <w:rFonts w:ascii="Arial" w:hAnsi="Arial"/>
        </w:rPr>
        <w:t>.</w:t>
      </w:r>
      <w:r>
        <w:rPr>
          <w:rFonts w:ascii="Arial" w:hAnsi="Arial"/>
        </w:rPr>
        <w:t xml:space="preserve"> 2 courses of 80 hours for adults (Basic and pre-intermediate level). </w:t>
      </w:r>
      <w:proofErr w:type="spellStart"/>
      <w:r>
        <w:rPr>
          <w:rFonts w:ascii="Arial" w:hAnsi="Arial"/>
          <w:b/>
        </w:rPr>
        <w:t>Promimpresa</w:t>
      </w:r>
      <w:proofErr w:type="spellEnd"/>
      <w:r>
        <w:rPr>
          <w:rFonts w:ascii="Arial" w:hAnsi="Arial"/>
        </w:rPr>
        <w:t>. Palermo. Italy.</w:t>
      </w:r>
    </w:p>
    <w:p w:rsidR="000815A0" w:rsidRPr="00327384" w:rsidRDefault="000815A0" w:rsidP="000815A0">
      <w:pPr>
        <w:jc w:val="both"/>
        <w:rPr>
          <w:rFonts w:ascii="Arial" w:hAnsi="Arial" w:cs="Arial"/>
        </w:rPr>
      </w:pPr>
    </w:p>
    <w:p w:rsidR="000815A0" w:rsidRPr="000815A0" w:rsidRDefault="000815A0" w:rsidP="000815A0">
      <w:pPr>
        <w:ind w:left="2127" w:hanging="2127"/>
        <w:jc w:val="both"/>
        <w:rPr>
          <w:rFonts w:ascii="Arial" w:hAnsi="Arial" w:cs="Arial"/>
        </w:rPr>
      </w:pPr>
      <w:r>
        <w:rPr>
          <w:rFonts w:ascii="Arial" w:hAnsi="Arial"/>
        </w:rPr>
        <w:t>01/2009 – 05/ 2009:</w:t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Italian</w:t>
      </w:r>
      <w:r w:rsidR="00327384">
        <w:rPr>
          <w:rFonts w:ascii="Arial" w:hAnsi="Arial"/>
          <w:b/>
          <w:bCs/>
        </w:rPr>
        <w:t xml:space="preserve"> Teacher</w:t>
      </w:r>
      <w:r>
        <w:rPr>
          <w:rFonts w:ascii="Arial" w:hAnsi="Arial"/>
        </w:rPr>
        <w:t xml:space="preserve"> as a foreign language (age of students: 11-15 years); 155 hours. </w:t>
      </w:r>
      <w:proofErr w:type="spellStart"/>
      <w:r>
        <w:rPr>
          <w:rFonts w:ascii="Arial" w:hAnsi="Arial"/>
        </w:rPr>
        <w:t>Progetto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Dedalo</w:t>
      </w:r>
      <w:proofErr w:type="spellEnd"/>
      <w:r>
        <w:rPr>
          <w:rFonts w:ascii="Arial" w:hAnsi="Arial"/>
        </w:rPr>
        <w:t xml:space="preserve">. Palermo. Italy. </w:t>
      </w:r>
    </w:p>
    <w:p w:rsidR="000815A0" w:rsidRPr="00327384" w:rsidRDefault="000815A0" w:rsidP="000815A0">
      <w:pPr>
        <w:ind w:left="2127" w:hanging="2127"/>
        <w:jc w:val="both"/>
        <w:rPr>
          <w:rFonts w:ascii="Arial" w:hAnsi="Arial" w:cs="Arial"/>
        </w:rPr>
      </w:pPr>
    </w:p>
    <w:p w:rsidR="000815A0" w:rsidRPr="000815A0" w:rsidRDefault="000815A0" w:rsidP="000815A0">
      <w:pPr>
        <w:ind w:left="2127" w:hanging="2127"/>
        <w:jc w:val="both"/>
        <w:rPr>
          <w:rFonts w:ascii="Arial" w:eastAsia="SimSun" w:hAnsi="Arial" w:cs="Arial"/>
        </w:rPr>
      </w:pPr>
      <w:r>
        <w:rPr>
          <w:rFonts w:ascii="Arial" w:hAnsi="Arial"/>
        </w:rPr>
        <w:t>12/2007 – 05/ 2009:</w:t>
      </w:r>
      <w:r>
        <w:rPr>
          <w:rFonts w:ascii="Arial" w:hAnsi="Arial"/>
        </w:rPr>
        <w:tab/>
      </w:r>
      <w:r>
        <w:rPr>
          <w:rFonts w:ascii="Arial" w:hAnsi="Arial"/>
          <w:b/>
        </w:rPr>
        <w:t>Translator and interpreter of Arabic</w:t>
      </w:r>
      <w:r>
        <w:rPr>
          <w:rFonts w:ascii="Arial" w:hAnsi="Arial"/>
        </w:rPr>
        <w:t xml:space="preserve">. </w:t>
      </w:r>
      <w:r>
        <w:rPr>
          <w:rFonts w:ascii="Arial" w:hAnsi="Arial"/>
          <w:b/>
        </w:rPr>
        <w:t>The Court of Palermo, Criminal Section</w:t>
      </w:r>
      <w:r>
        <w:rPr>
          <w:rFonts w:ascii="Arial" w:hAnsi="Arial"/>
        </w:rPr>
        <w:t xml:space="preserve">. Palermo. </w:t>
      </w:r>
    </w:p>
    <w:p w:rsidR="000815A0" w:rsidRPr="000815A0" w:rsidRDefault="000815A0" w:rsidP="000815A0">
      <w:pPr>
        <w:jc w:val="both"/>
        <w:rPr>
          <w:rFonts w:ascii="Arial" w:hAnsi="Arial" w:cs="Arial"/>
          <w:lang w:val="it-IT"/>
        </w:rPr>
      </w:pPr>
    </w:p>
    <w:p w:rsidR="000815A0" w:rsidRPr="000815A0" w:rsidRDefault="000815A0" w:rsidP="000815A0">
      <w:pPr>
        <w:ind w:left="2127" w:hanging="2127"/>
        <w:jc w:val="both"/>
        <w:rPr>
          <w:rFonts w:ascii="Arial" w:hAnsi="Arial" w:cs="Arial"/>
        </w:rPr>
      </w:pPr>
      <w:r>
        <w:rPr>
          <w:rFonts w:ascii="Arial" w:hAnsi="Arial"/>
        </w:rPr>
        <w:t>12/2006 – 10/ 2007:</w:t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Interpreter of Arabic and Spanish</w:t>
      </w:r>
      <w:r>
        <w:rPr>
          <w:rFonts w:ascii="Arial" w:hAnsi="Arial"/>
        </w:rPr>
        <w:t xml:space="preserve">. Interpreter and cultural mediator between medical staff and patients. </w:t>
      </w:r>
      <w:r>
        <w:rPr>
          <w:rFonts w:ascii="Arial" w:hAnsi="Arial"/>
          <w:b/>
        </w:rPr>
        <w:t>ISMETT.</w:t>
      </w:r>
      <w:r>
        <w:rPr>
          <w:rFonts w:ascii="Arial" w:hAnsi="Arial"/>
        </w:rPr>
        <w:t xml:space="preserve"> Palermo. Italy.</w:t>
      </w:r>
    </w:p>
    <w:p w:rsidR="000815A0" w:rsidRDefault="000815A0" w:rsidP="000815A0">
      <w:pPr>
        <w:jc w:val="both"/>
        <w:rPr>
          <w:rFonts w:ascii="Arial" w:hAnsi="Arial" w:cs="Arial"/>
        </w:rPr>
      </w:pPr>
    </w:p>
    <w:p w:rsidR="00C42A16" w:rsidRDefault="00C42A16" w:rsidP="00C42A16">
      <w:pPr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02/2006 – 06/2006:</w:t>
      </w:r>
      <w:r>
        <w:rPr>
          <w:rFonts w:ascii="Arial" w:hAnsi="Arial" w:cs="Arial"/>
        </w:rPr>
        <w:tab/>
      </w:r>
      <w:r w:rsidRPr="00C42A16">
        <w:rPr>
          <w:rFonts w:ascii="Arial" w:hAnsi="Arial" w:cs="Arial"/>
          <w:b/>
          <w:bCs/>
        </w:rPr>
        <w:t>Italian Teacher</w:t>
      </w:r>
      <w:r>
        <w:rPr>
          <w:rFonts w:ascii="Arial" w:hAnsi="Arial" w:cs="Arial"/>
        </w:rPr>
        <w:t xml:space="preserve"> for the employees of the company. 60 hours. Beginner level. ENI. Cairo. Egypt.  </w:t>
      </w:r>
    </w:p>
    <w:p w:rsidR="00C42A16" w:rsidRPr="00327384" w:rsidRDefault="00C42A16" w:rsidP="000815A0">
      <w:pPr>
        <w:jc w:val="both"/>
        <w:rPr>
          <w:rFonts w:ascii="Arial" w:hAnsi="Arial" w:cs="Arial"/>
        </w:rPr>
      </w:pPr>
    </w:p>
    <w:p w:rsidR="000815A0" w:rsidRPr="00BF0C56" w:rsidRDefault="000815A0" w:rsidP="000815A0">
      <w:pPr>
        <w:ind w:left="2127" w:hanging="2127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09/2005 – 06/ 2006: </w:t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Translator of Arabic and Italian </w:t>
      </w:r>
      <w:r w:rsidR="00327384">
        <w:rPr>
          <w:rFonts w:ascii="Arial" w:hAnsi="Arial"/>
          <w:b/>
        </w:rPr>
        <w:t>T</w:t>
      </w:r>
      <w:r>
        <w:rPr>
          <w:rFonts w:ascii="Arial" w:hAnsi="Arial"/>
          <w:b/>
        </w:rPr>
        <w:t>eacher</w:t>
      </w:r>
      <w:r>
        <w:rPr>
          <w:rFonts w:ascii="Arial" w:hAnsi="Arial"/>
        </w:rPr>
        <w:t xml:space="preserve"> as a foreign language. </w:t>
      </w:r>
      <w:proofErr w:type="spellStart"/>
      <w:r>
        <w:rPr>
          <w:rFonts w:ascii="Arial" w:hAnsi="Arial"/>
        </w:rPr>
        <w:t>Istituto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Tecnico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Professionale</w:t>
      </w:r>
      <w:proofErr w:type="spellEnd"/>
      <w:r>
        <w:rPr>
          <w:rFonts w:ascii="Arial" w:hAnsi="Arial"/>
        </w:rPr>
        <w:t xml:space="preserve"> Don Bosco. Cairo. Egypt.</w:t>
      </w:r>
    </w:p>
    <w:p w:rsidR="000815A0" w:rsidRPr="00BF0C56" w:rsidRDefault="000815A0" w:rsidP="000815A0">
      <w:pPr>
        <w:pBdr>
          <w:bottom w:val="single" w:sz="6" w:space="1" w:color="auto"/>
        </w:pBdr>
        <w:rPr>
          <w:rFonts w:ascii="Arial" w:hAnsi="Arial" w:cs="Arial"/>
          <w:lang w:val="it-IT"/>
        </w:rPr>
      </w:pPr>
    </w:p>
    <w:p w:rsidR="000815A0" w:rsidRPr="00BF0C56" w:rsidRDefault="000815A0" w:rsidP="00F86682">
      <w:pPr>
        <w:rPr>
          <w:rFonts w:ascii="Arial" w:hAnsi="Arial" w:cs="Arial"/>
          <w:lang w:val="it-IT"/>
        </w:rPr>
      </w:pPr>
    </w:p>
    <w:p w:rsidR="00681DDF" w:rsidRDefault="000607CC" w:rsidP="00BA5603">
      <w:pPr>
        <w:pStyle w:val="Risultato"/>
      </w:pPr>
      <w:r>
        <w:t>Academic Education</w:t>
      </w:r>
      <w:r>
        <w:tab/>
      </w:r>
    </w:p>
    <w:p w:rsidR="00681DDF" w:rsidRDefault="00681DDF" w:rsidP="00BA5603">
      <w:pPr>
        <w:pStyle w:val="Risultato"/>
        <w:rPr>
          <w:spacing w:val="-10"/>
        </w:rPr>
      </w:pPr>
    </w:p>
    <w:p w:rsidR="00811BE4" w:rsidRPr="00681DDF" w:rsidRDefault="00811BE4" w:rsidP="00681DDF">
      <w:pPr>
        <w:pStyle w:val="Risultato"/>
        <w:ind w:left="2835" w:hanging="2835"/>
        <w:rPr>
          <w:b w:val="0"/>
          <w:bCs w:val="0"/>
        </w:rPr>
      </w:pPr>
      <w:r>
        <w:rPr>
          <w:b w:val="0"/>
          <w:bCs w:val="0"/>
        </w:rPr>
        <w:t>06/2004:</w:t>
      </w:r>
      <w:r>
        <w:tab/>
      </w:r>
      <w:r>
        <w:tab/>
        <w:t xml:space="preserve">European Master in </w:t>
      </w:r>
      <w:proofErr w:type="spellStart"/>
      <w:r>
        <w:t>Intermediterranean</w:t>
      </w:r>
      <w:proofErr w:type="spellEnd"/>
      <w:r>
        <w:t xml:space="preserve"> Mediation: investments and integration Http://venus.unive.it/migrante (</w:t>
      </w:r>
      <w:hyperlink r:id="rId10" w:history="1"/>
      <w:r>
        <w:t xml:space="preserve">). </w:t>
      </w:r>
      <w:r>
        <w:rPr>
          <w:b w:val="0"/>
          <w:bCs w:val="0"/>
        </w:rPr>
        <w:t xml:space="preserve">Ca' Foscari University of Venice - </w:t>
      </w:r>
      <w:proofErr w:type="spellStart"/>
      <w:r>
        <w:rPr>
          <w:b w:val="0"/>
          <w:bCs w:val="0"/>
        </w:rPr>
        <w:t>Université</w:t>
      </w:r>
      <w:proofErr w:type="spellEnd"/>
      <w:r>
        <w:rPr>
          <w:b w:val="0"/>
          <w:bCs w:val="0"/>
        </w:rPr>
        <w:t xml:space="preserve"> Paul Valery de Montpellier - Universidad </w:t>
      </w:r>
      <w:proofErr w:type="spellStart"/>
      <w:r>
        <w:rPr>
          <w:b w:val="0"/>
          <w:bCs w:val="0"/>
        </w:rPr>
        <w:t>Autònoma</w:t>
      </w:r>
      <w:proofErr w:type="spellEnd"/>
      <w:r>
        <w:rPr>
          <w:b w:val="0"/>
          <w:bCs w:val="0"/>
        </w:rPr>
        <w:t xml:space="preserve"> de Barcelona</w:t>
      </w:r>
    </w:p>
    <w:p w:rsidR="00EF3361" w:rsidRPr="001A10E3" w:rsidRDefault="005D6B5F" w:rsidP="00811BE4">
      <w:pPr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11BE4" w:rsidRPr="00681DDF" w:rsidRDefault="00811BE4" w:rsidP="00681DDF">
      <w:pPr>
        <w:pStyle w:val="Risultato"/>
        <w:ind w:left="2835" w:hanging="2835"/>
      </w:pPr>
      <w:r>
        <w:rPr>
          <w:b w:val="0"/>
          <w:bCs w:val="0"/>
        </w:rPr>
        <w:t>11/2002:</w:t>
      </w:r>
      <w:r>
        <w:tab/>
      </w:r>
      <w:r>
        <w:tab/>
        <w:t xml:space="preserve">Master’s Degree in Eastern Languages and Civilizations. </w:t>
      </w:r>
      <w:r>
        <w:rPr>
          <w:b w:val="0"/>
          <w:bCs w:val="0"/>
        </w:rPr>
        <w:t>Ca' Foscari University, Venice. Four-year language:</w:t>
      </w:r>
      <w:r>
        <w:t xml:space="preserve"> Arabic. </w:t>
      </w:r>
    </w:p>
    <w:p w:rsidR="00B67C06" w:rsidRPr="00681DDF" w:rsidRDefault="00B67C06" w:rsidP="00811BE4">
      <w:pPr>
        <w:rPr>
          <w:rFonts w:ascii="Arial" w:hAnsi="Arial" w:cs="Arial"/>
          <w:b/>
          <w:lang w:val="it-IT"/>
        </w:rPr>
      </w:pPr>
    </w:p>
    <w:p w:rsidR="00681DDF" w:rsidRDefault="001A10E3" w:rsidP="00B67C06">
      <w:pPr>
        <w:ind w:left="2835" w:hanging="2835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Training Courses</w:t>
      </w:r>
      <w:r>
        <w:rPr>
          <w:rFonts w:ascii="Arial" w:hAnsi="Arial"/>
          <w:b/>
        </w:rPr>
        <w:tab/>
      </w:r>
    </w:p>
    <w:p w:rsidR="00681DDF" w:rsidRDefault="00681DDF" w:rsidP="00B67C06">
      <w:pPr>
        <w:ind w:left="2835" w:hanging="2835"/>
        <w:jc w:val="both"/>
        <w:rPr>
          <w:rFonts w:ascii="Arial" w:hAnsi="Arial" w:cs="Arial"/>
          <w:bCs/>
          <w:lang w:val="it-IT"/>
        </w:rPr>
      </w:pPr>
    </w:p>
    <w:p w:rsidR="000815A0" w:rsidRDefault="000815A0" w:rsidP="00B67C06">
      <w:pPr>
        <w:ind w:left="2835" w:hanging="2835"/>
        <w:jc w:val="both"/>
        <w:rPr>
          <w:rFonts w:ascii="Arial" w:hAnsi="Arial" w:cs="Arial"/>
          <w:b/>
        </w:rPr>
      </w:pPr>
      <w:r>
        <w:rPr>
          <w:rFonts w:ascii="Arial" w:hAnsi="Arial"/>
          <w:bCs/>
        </w:rPr>
        <w:t>09/2018 - in progress:</w:t>
      </w:r>
      <w:r>
        <w:rPr>
          <w:rFonts w:ascii="Arial" w:hAnsi="Arial"/>
          <w:bCs/>
        </w:rPr>
        <w:tab/>
      </w:r>
      <w:r>
        <w:rPr>
          <w:rFonts w:ascii="Arial" w:hAnsi="Arial"/>
          <w:b/>
        </w:rPr>
        <w:t xml:space="preserve">Economic and Financial Professional </w:t>
      </w:r>
      <w:r w:rsidR="00327384">
        <w:rPr>
          <w:rFonts w:ascii="Arial" w:hAnsi="Arial"/>
          <w:b/>
        </w:rPr>
        <w:t>T</w:t>
      </w:r>
      <w:r>
        <w:rPr>
          <w:rFonts w:ascii="Arial" w:hAnsi="Arial"/>
          <w:b/>
        </w:rPr>
        <w:t>ranslation</w:t>
      </w:r>
      <w:r>
        <w:rPr>
          <w:rFonts w:ascii="Arial" w:hAnsi="Arial"/>
          <w:bCs/>
        </w:rPr>
        <w:t xml:space="preserve">. Academia </w:t>
      </w:r>
      <w:proofErr w:type="spellStart"/>
      <w:r>
        <w:rPr>
          <w:rFonts w:ascii="Arial" w:hAnsi="Arial"/>
          <w:bCs/>
        </w:rPr>
        <w:t>Traducción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Jurídica</w:t>
      </w:r>
      <w:proofErr w:type="spellEnd"/>
      <w:r>
        <w:rPr>
          <w:rFonts w:ascii="Arial" w:hAnsi="Arial"/>
          <w:bCs/>
        </w:rPr>
        <w:t xml:space="preserve">.  </w:t>
      </w:r>
    </w:p>
    <w:p w:rsidR="00541D97" w:rsidRPr="00681DDF" w:rsidRDefault="00541D97" w:rsidP="00681DDF">
      <w:pPr>
        <w:jc w:val="both"/>
        <w:rPr>
          <w:rFonts w:ascii="Arial" w:hAnsi="Arial" w:cs="Arial"/>
        </w:rPr>
      </w:pPr>
      <w:r>
        <w:rPr>
          <w:rFonts w:ascii="Arial" w:hAnsi="Arial"/>
        </w:rPr>
        <w:t>03- 06/ 2018: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Management of Translation Projects</w:t>
      </w:r>
      <w:r>
        <w:rPr>
          <w:rFonts w:ascii="Arial" w:hAnsi="Arial"/>
        </w:rPr>
        <w:t xml:space="preserve"> (45 hours). </w:t>
      </w:r>
      <w:proofErr w:type="spellStart"/>
      <w:r>
        <w:rPr>
          <w:rFonts w:ascii="Arial" w:hAnsi="Arial"/>
        </w:rPr>
        <w:t>Cálamo&amp;Cran</w:t>
      </w:r>
      <w:proofErr w:type="spellEnd"/>
      <w:r>
        <w:rPr>
          <w:rFonts w:ascii="Arial" w:hAnsi="Arial"/>
        </w:rPr>
        <w:t>. Madrid.</w:t>
      </w:r>
    </w:p>
    <w:p w:rsidR="00541D97" w:rsidRPr="00327384" w:rsidRDefault="00541D97" w:rsidP="00B67C06">
      <w:pPr>
        <w:ind w:left="2835" w:hanging="2835"/>
        <w:jc w:val="both"/>
        <w:rPr>
          <w:rFonts w:ascii="Arial" w:hAnsi="Arial" w:cs="Arial"/>
          <w:b/>
          <w:lang w:val="es-ES"/>
        </w:rPr>
      </w:pPr>
    </w:p>
    <w:p w:rsidR="00541D97" w:rsidRPr="00681DDF" w:rsidRDefault="00541D97" w:rsidP="00B67C06">
      <w:pPr>
        <w:ind w:left="2835" w:hanging="2835"/>
        <w:jc w:val="both"/>
        <w:rPr>
          <w:rFonts w:ascii="Arial" w:hAnsi="Arial" w:cs="Arial"/>
        </w:rPr>
      </w:pPr>
      <w:r>
        <w:rPr>
          <w:rFonts w:ascii="Arial" w:hAnsi="Arial"/>
        </w:rPr>
        <w:t>11/2017 – 01/ 2018:</w:t>
      </w:r>
      <w:r>
        <w:rPr>
          <w:rFonts w:ascii="Arial" w:hAnsi="Arial"/>
          <w:b/>
        </w:rPr>
        <w:tab/>
        <w:t xml:space="preserve">Legal Translation </w:t>
      </w:r>
      <w:r>
        <w:rPr>
          <w:rFonts w:ascii="Arial" w:hAnsi="Arial"/>
        </w:rPr>
        <w:t xml:space="preserve">(60 hours). </w:t>
      </w:r>
      <w:proofErr w:type="spellStart"/>
      <w:r>
        <w:rPr>
          <w:rFonts w:ascii="Arial" w:hAnsi="Arial"/>
        </w:rPr>
        <w:t>Cálamo&amp;Cran</w:t>
      </w:r>
      <w:proofErr w:type="spellEnd"/>
      <w:r>
        <w:rPr>
          <w:rFonts w:ascii="Arial" w:hAnsi="Arial"/>
        </w:rPr>
        <w:t>. Madrid.</w:t>
      </w:r>
    </w:p>
    <w:p w:rsidR="00541D97" w:rsidRPr="00327384" w:rsidRDefault="00541D97" w:rsidP="00B67C06">
      <w:pPr>
        <w:ind w:left="2835" w:hanging="2835"/>
        <w:jc w:val="both"/>
        <w:rPr>
          <w:rFonts w:ascii="Arial" w:hAnsi="Arial" w:cs="Arial"/>
          <w:b/>
          <w:lang w:val="es-ES"/>
        </w:rPr>
      </w:pPr>
    </w:p>
    <w:p w:rsidR="00B67C06" w:rsidRPr="00681DDF" w:rsidRDefault="00B67C06" w:rsidP="00681DDF">
      <w:pPr>
        <w:jc w:val="both"/>
        <w:rPr>
          <w:rFonts w:ascii="Arial" w:hAnsi="Arial" w:cs="Arial"/>
          <w:b/>
        </w:rPr>
      </w:pPr>
      <w:r>
        <w:rPr>
          <w:rFonts w:ascii="Arial" w:hAnsi="Arial"/>
        </w:rPr>
        <w:t>01/2017: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New version </w:t>
      </w:r>
      <w:r>
        <w:rPr>
          <w:rFonts w:ascii="Arial" w:hAnsi="Arial"/>
          <w:b/>
        </w:rPr>
        <w:t>ISO 9001:2015</w:t>
      </w:r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Ingecal</w:t>
      </w:r>
      <w:proofErr w:type="spellEnd"/>
      <w:r>
        <w:rPr>
          <w:rFonts w:ascii="Arial" w:hAnsi="Arial"/>
        </w:rPr>
        <w:t>. Barcelona.</w:t>
      </w:r>
    </w:p>
    <w:p w:rsidR="00B67C06" w:rsidRPr="00681DDF" w:rsidRDefault="00B67C06" w:rsidP="0015695D">
      <w:pPr>
        <w:jc w:val="both"/>
        <w:rPr>
          <w:rFonts w:ascii="Arial" w:hAnsi="Arial" w:cs="Arial"/>
          <w:b/>
          <w:lang w:val="it-IT"/>
        </w:rPr>
      </w:pPr>
    </w:p>
    <w:p w:rsidR="00811BE4" w:rsidRPr="000D2C64" w:rsidRDefault="00B67C06" w:rsidP="00B67C06">
      <w:pPr>
        <w:ind w:left="2835" w:hanging="2835"/>
        <w:jc w:val="both"/>
        <w:rPr>
          <w:rFonts w:ascii="Arial" w:hAnsi="Arial" w:cs="Arial"/>
          <w:b/>
        </w:rPr>
      </w:pPr>
      <w:r>
        <w:rPr>
          <w:rFonts w:ascii="Arial" w:hAnsi="Arial"/>
          <w:bCs/>
        </w:rPr>
        <w:t>04/2006: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/>
          <w:bCs/>
        </w:rPr>
        <w:t>Common European Framework of Reference for Languages: Learning, Teaching and Assessment.</w:t>
      </w:r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Istituto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Tecnico</w:t>
      </w:r>
      <w:proofErr w:type="spellEnd"/>
      <w:r>
        <w:rPr>
          <w:rFonts w:ascii="Arial" w:hAnsi="Arial"/>
          <w:bCs/>
        </w:rPr>
        <w:t xml:space="preserve"> e </w:t>
      </w:r>
      <w:proofErr w:type="spellStart"/>
      <w:r>
        <w:rPr>
          <w:rFonts w:ascii="Arial" w:hAnsi="Arial"/>
          <w:bCs/>
        </w:rPr>
        <w:t>Professionale</w:t>
      </w:r>
      <w:proofErr w:type="spellEnd"/>
      <w:r>
        <w:rPr>
          <w:rFonts w:ascii="Arial" w:hAnsi="Arial"/>
          <w:bCs/>
        </w:rPr>
        <w:t xml:space="preserve"> Don Bosco. Cairo. Egypt.</w:t>
      </w:r>
    </w:p>
    <w:p w:rsidR="005D6B5F" w:rsidRPr="00327384" w:rsidRDefault="005D6B5F" w:rsidP="00F86682">
      <w:pPr>
        <w:pBdr>
          <w:bottom w:val="single" w:sz="6" w:space="1" w:color="auto"/>
        </w:pBdr>
        <w:rPr>
          <w:rFonts w:ascii="Arial" w:hAnsi="Arial" w:cs="Arial"/>
        </w:rPr>
      </w:pPr>
    </w:p>
    <w:p w:rsidR="00EF3361" w:rsidRPr="00327384" w:rsidRDefault="00EF3361" w:rsidP="00F86682">
      <w:pPr>
        <w:rPr>
          <w:rFonts w:ascii="Arial" w:hAnsi="Arial" w:cs="Arial"/>
        </w:rPr>
      </w:pPr>
    </w:p>
    <w:p w:rsidR="00362DF6" w:rsidRPr="00681DDF" w:rsidRDefault="00362DF6" w:rsidP="00362DF6">
      <w:pPr>
        <w:rPr>
          <w:rFonts w:ascii="Arial" w:hAnsi="Arial" w:cs="Arial"/>
          <w:b/>
        </w:rPr>
      </w:pPr>
      <w:r>
        <w:rPr>
          <w:rFonts w:ascii="Arial" w:hAnsi="Arial"/>
          <w:b/>
        </w:rPr>
        <w:t>Publications</w:t>
      </w:r>
    </w:p>
    <w:p w:rsidR="00362DF6" w:rsidRPr="00327384" w:rsidRDefault="00362DF6" w:rsidP="00362DF6">
      <w:pPr>
        <w:rPr>
          <w:rFonts w:ascii="Arial" w:hAnsi="Arial" w:cs="Arial"/>
        </w:rPr>
      </w:pPr>
    </w:p>
    <w:p w:rsidR="00561E70" w:rsidRPr="00681DDF" w:rsidRDefault="00561E70" w:rsidP="00561E70">
      <w:pPr>
        <w:jc w:val="both"/>
        <w:rPr>
          <w:rFonts w:ascii="Trebuchet MS" w:hAnsi="Trebuchet MS"/>
        </w:rPr>
      </w:pPr>
      <w:r>
        <w:rPr>
          <w:rFonts w:ascii="Trebuchet MS" w:hAnsi="Trebuchet MS"/>
          <w:b/>
          <w:iCs/>
        </w:rPr>
        <w:t xml:space="preserve">Ciao 1 </w:t>
      </w:r>
      <w:r>
        <w:rPr>
          <w:rFonts w:ascii="Trebuchet MS" w:hAnsi="Trebuchet MS"/>
          <w:iCs/>
        </w:rPr>
        <w:t xml:space="preserve">(2010) and </w:t>
      </w:r>
      <w:r>
        <w:rPr>
          <w:rFonts w:ascii="Trebuchet MS" w:hAnsi="Trebuchet MS"/>
          <w:b/>
          <w:iCs/>
        </w:rPr>
        <w:t xml:space="preserve">Ciao 2 </w:t>
      </w:r>
      <w:r>
        <w:rPr>
          <w:rFonts w:ascii="Trebuchet MS" w:hAnsi="Trebuchet MS"/>
          <w:iCs/>
        </w:rPr>
        <w:t>(2011)</w:t>
      </w:r>
      <w:r>
        <w:rPr>
          <w:rFonts w:ascii="Trebuchet MS" w:hAnsi="Trebuchet MS"/>
        </w:rPr>
        <w:t xml:space="preserve">, </w:t>
      </w:r>
      <w:r>
        <w:rPr>
          <w:rFonts w:ascii="Trebuchet MS" w:hAnsi="Trebuchet MS"/>
          <w:b/>
        </w:rPr>
        <w:t xml:space="preserve">Italian </w:t>
      </w:r>
      <w:r w:rsidR="00C42A16">
        <w:rPr>
          <w:rFonts w:ascii="Trebuchet MS" w:hAnsi="Trebuchet MS"/>
          <w:b/>
        </w:rPr>
        <w:t>T</w:t>
      </w:r>
      <w:r>
        <w:rPr>
          <w:rFonts w:ascii="Trebuchet MS" w:hAnsi="Trebuchet MS"/>
          <w:b/>
        </w:rPr>
        <w:t>extbook for upper secondary school</w:t>
      </w:r>
      <w:r>
        <w:rPr>
          <w:rFonts w:ascii="Trebuchet MS" w:hAnsi="Trebuchet MS"/>
        </w:rPr>
        <w:t xml:space="preserve"> in Sweden. </w:t>
      </w:r>
      <w:proofErr w:type="spellStart"/>
      <w:r>
        <w:rPr>
          <w:rFonts w:ascii="Trebuchet MS" w:hAnsi="Trebuchet MS"/>
        </w:rPr>
        <w:t>Natur</w:t>
      </w:r>
      <w:proofErr w:type="spellEnd"/>
      <w:r>
        <w:rPr>
          <w:rFonts w:ascii="Trebuchet MS" w:hAnsi="Trebuchet MS"/>
        </w:rPr>
        <w:t xml:space="preserve"> &amp; Kultur Editions.</w:t>
      </w:r>
    </w:p>
    <w:p w:rsidR="00561E70" w:rsidRPr="00327384" w:rsidRDefault="00561E70" w:rsidP="00561E70">
      <w:pPr>
        <w:jc w:val="both"/>
        <w:rPr>
          <w:rFonts w:ascii="Trebuchet MS" w:hAnsi="Trebuchet MS"/>
        </w:rPr>
      </w:pPr>
    </w:p>
    <w:p w:rsidR="00EF3361" w:rsidRPr="00681DDF" w:rsidRDefault="00561E70" w:rsidP="00561E70">
      <w:pPr>
        <w:pBdr>
          <w:bottom w:val="single" w:sz="6" w:space="1" w:color="auto"/>
        </w:pBdr>
        <w:rPr>
          <w:rFonts w:ascii="Trebuchet MS" w:hAnsi="Trebuchet MS"/>
        </w:rPr>
      </w:pPr>
      <w:r>
        <w:rPr>
          <w:rFonts w:ascii="Trebuchet MS" w:hAnsi="Trebuchet MS"/>
          <w:b/>
        </w:rPr>
        <w:t>"</w:t>
      </w:r>
      <w:r>
        <w:rPr>
          <w:rFonts w:ascii="Trebuchet MS" w:hAnsi="Trebuchet MS"/>
          <w:b/>
          <w:i/>
        </w:rPr>
        <w:t>The women’s issue in contemporary Egypt. Between laws and customary"</w:t>
      </w:r>
      <w:r>
        <w:rPr>
          <w:rFonts w:ascii="Trebuchet MS" w:hAnsi="Trebuchet MS"/>
        </w:rPr>
        <w:t xml:space="preserve">. Bazar Magazine n.4 - April 2006. </w:t>
      </w:r>
      <w:hyperlink r:id="rId11" w:history="1">
        <w:r>
          <w:rPr>
            <w:rStyle w:val="Hipervnculo"/>
            <w:rFonts w:ascii="Trebuchet MS" w:hAnsi="Trebuchet MS"/>
          </w:rPr>
          <w:t>Www.bazarmagazine.ch</w:t>
        </w:r>
      </w:hyperlink>
    </w:p>
    <w:p w:rsidR="00561E70" w:rsidRPr="00681DDF" w:rsidRDefault="00561E70" w:rsidP="00561E70">
      <w:pPr>
        <w:pBdr>
          <w:bottom w:val="single" w:sz="6" w:space="1" w:color="auto"/>
        </w:pBdr>
        <w:rPr>
          <w:rFonts w:ascii="Arial" w:hAnsi="Arial" w:cs="Arial"/>
          <w:lang w:val="it-IT"/>
        </w:rPr>
      </w:pPr>
    </w:p>
    <w:p w:rsidR="00EF3361" w:rsidRPr="00681DDF" w:rsidRDefault="00EF3361" w:rsidP="00EF3361">
      <w:pPr>
        <w:rPr>
          <w:rFonts w:ascii="Arial" w:hAnsi="Arial" w:cs="Arial"/>
          <w:lang w:val="it-IT"/>
        </w:rPr>
      </w:pPr>
    </w:p>
    <w:p w:rsidR="00EC6C2A" w:rsidRPr="00234D19" w:rsidRDefault="00234D19" w:rsidP="00F86682">
      <w:pPr>
        <w:rPr>
          <w:rFonts w:ascii="Arial" w:hAnsi="Arial" w:cs="Arial"/>
          <w:b/>
        </w:rPr>
      </w:pPr>
      <w:r>
        <w:rPr>
          <w:rFonts w:ascii="Arial" w:hAnsi="Arial"/>
          <w:b/>
        </w:rPr>
        <w:t>Languages</w:t>
      </w:r>
    </w:p>
    <w:p w:rsidR="003F3E4B" w:rsidRPr="00234D19" w:rsidRDefault="003F3E4B" w:rsidP="003F3E4B">
      <w:pPr>
        <w:pStyle w:val="Istituzione"/>
        <w:ind w:right="0"/>
        <w:rPr>
          <w:rFonts w:ascii="Arial" w:hAnsi="Arial" w:cs="Arial"/>
        </w:rPr>
      </w:pPr>
      <w:r>
        <w:rPr>
          <w:rFonts w:ascii="Arial" w:hAnsi="Arial"/>
          <w:b/>
        </w:rPr>
        <w:t>Italian</w:t>
      </w:r>
      <w:r>
        <w:rPr>
          <w:rFonts w:ascii="Arial" w:hAnsi="Arial"/>
        </w:rPr>
        <w:t>:</w:t>
      </w:r>
      <w:r w:rsidR="00327384">
        <w:rPr>
          <w:rFonts w:ascii="Arial" w:hAnsi="Arial"/>
        </w:rPr>
        <w:tab/>
      </w:r>
      <w:r>
        <w:rPr>
          <w:rFonts w:ascii="Arial" w:hAnsi="Arial"/>
        </w:rPr>
        <w:t>mother tongue</w:t>
      </w:r>
    </w:p>
    <w:p w:rsidR="003F3E4B" w:rsidRPr="00BA5603" w:rsidRDefault="00234D19" w:rsidP="00BA5603">
      <w:pPr>
        <w:pStyle w:val="Risultato"/>
        <w:rPr>
          <w:b w:val="0"/>
          <w:bCs w:val="0"/>
        </w:rPr>
      </w:pPr>
      <w:r>
        <w:t>Spanish:</w:t>
      </w:r>
      <w:r>
        <w:tab/>
      </w:r>
      <w:r>
        <w:tab/>
      </w:r>
      <w:r>
        <w:rPr>
          <w:b w:val="0"/>
          <w:bCs w:val="0"/>
        </w:rPr>
        <w:t xml:space="preserve">C2 [DELE certificate </w:t>
      </w:r>
      <w:r>
        <w:rPr>
          <w:b w:val="0"/>
          <w:bCs w:val="0"/>
          <w:i/>
        </w:rPr>
        <w:t xml:space="preserve">Nivel Superior </w:t>
      </w:r>
      <w:r>
        <w:rPr>
          <w:b w:val="0"/>
          <w:bCs w:val="0"/>
        </w:rPr>
        <w:t>in 2006]</w:t>
      </w:r>
    </w:p>
    <w:p w:rsidR="003F3E4B" w:rsidRPr="00BA5603" w:rsidRDefault="003F3E4B" w:rsidP="00BA5603">
      <w:pPr>
        <w:pStyle w:val="Risultato"/>
      </w:pPr>
      <w:r>
        <w:t>English:</w:t>
      </w:r>
      <w:r>
        <w:tab/>
      </w:r>
      <w:r>
        <w:tab/>
      </w:r>
      <w:r>
        <w:rPr>
          <w:b w:val="0"/>
          <w:bCs w:val="0"/>
        </w:rPr>
        <w:t>C2</w:t>
      </w:r>
      <w:r>
        <w:t xml:space="preserve"> </w:t>
      </w:r>
    </w:p>
    <w:p w:rsidR="00BA5603" w:rsidRPr="00BA5603" w:rsidRDefault="00BA5603" w:rsidP="00BA5603">
      <w:pPr>
        <w:pStyle w:val="Risultato"/>
      </w:pPr>
      <w:r>
        <w:t>Arabic:</w:t>
      </w:r>
      <w:r>
        <w:tab/>
      </w:r>
      <w:r>
        <w:tab/>
      </w:r>
      <w:r>
        <w:tab/>
      </w:r>
      <w:r>
        <w:rPr>
          <w:b w:val="0"/>
          <w:bCs w:val="0"/>
        </w:rPr>
        <w:t>C1</w:t>
      </w:r>
    </w:p>
    <w:p w:rsidR="00BA5603" w:rsidRPr="00234D19" w:rsidRDefault="00BA5603" w:rsidP="00BA5603">
      <w:pPr>
        <w:pStyle w:val="Risultato"/>
      </w:pPr>
      <w:r>
        <w:t>German:</w:t>
      </w:r>
      <w:r>
        <w:tab/>
      </w:r>
      <w:r>
        <w:tab/>
      </w:r>
      <w:r>
        <w:rPr>
          <w:b w:val="0"/>
          <w:bCs w:val="0"/>
        </w:rPr>
        <w:t xml:space="preserve">B2 [Goethe </w:t>
      </w:r>
      <w:proofErr w:type="spellStart"/>
      <w:r>
        <w:rPr>
          <w:b w:val="0"/>
          <w:bCs w:val="0"/>
        </w:rPr>
        <w:t>Institut</w:t>
      </w:r>
      <w:proofErr w:type="spellEnd"/>
      <w:r>
        <w:rPr>
          <w:b w:val="0"/>
          <w:bCs w:val="0"/>
        </w:rPr>
        <w:t xml:space="preserve"> of Barcelona]</w:t>
      </w:r>
    </w:p>
    <w:p w:rsidR="00BA5603" w:rsidRDefault="003F3E4B" w:rsidP="00BA5603">
      <w:pPr>
        <w:pStyle w:val="Risultato"/>
      </w:pPr>
      <w:r>
        <w:t>Catalan:</w:t>
      </w:r>
      <w:r>
        <w:tab/>
      </w:r>
      <w:r>
        <w:tab/>
      </w:r>
      <w:r>
        <w:rPr>
          <w:b w:val="0"/>
          <w:bCs w:val="0"/>
        </w:rPr>
        <w:t>B2</w:t>
      </w:r>
    </w:p>
    <w:p w:rsidR="003F3E4B" w:rsidRPr="00BA5603" w:rsidRDefault="00BA5603" w:rsidP="00BA5603">
      <w:pPr>
        <w:pStyle w:val="Risultato"/>
      </w:pPr>
      <w:r>
        <w:t>French:</w:t>
      </w:r>
      <w:r>
        <w:tab/>
      </w:r>
      <w:r>
        <w:tab/>
      </w:r>
      <w:r>
        <w:rPr>
          <w:b w:val="0"/>
          <w:bCs w:val="0"/>
        </w:rPr>
        <w:t>B2</w:t>
      </w:r>
      <w:r>
        <w:t xml:space="preserve"> </w:t>
      </w:r>
    </w:p>
    <w:p w:rsidR="00EF3361" w:rsidRPr="00327384" w:rsidRDefault="00EF3361" w:rsidP="00F86682">
      <w:pPr>
        <w:pBdr>
          <w:bottom w:val="single" w:sz="6" w:space="1" w:color="auto"/>
        </w:pBdr>
        <w:rPr>
          <w:rFonts w:ascii="Arial" w:hAnsi="Arial" w:cs="Arial"/>
        </w:rPr>
      </w:pPr>
    </w:p>
    <w:p w:rsidR="00C42A16" w:rsidRPr="00327384" w:rsidRDefault="00C42A16" w:rsidP="00F86682">
      <w:pPr>
        <w:rPr>
          <w:rFonts w:ascii="Arial" w:hAnsi="Arial" w:cs="Arial"/>
        </w:rPr>
      </w:pPr>
    </w:p>
    <w:p w:rsidR="00763F0D" w:rsidRPr="00BA5603" w:rsidRDefault="00234D19" w:rsidP="00F86682">
      <w:pPr>
        <w:rPr>
          <w:rFonts w:ascii="Arial" w:hAnsi="Arial" w:cs="Arial"/>
          <w:b/>
        </w:rPr>
      </w:pPr>
      <w:r>
        <w:rPr>
          <w:rFonts w:ascii="Arial" w:hAnsi="Arial"/>
          <w:b/>
        </w:rPr>
        <w:t>Computer Skills</w:t>
      </w:r>
    </w:p>
    <w:p w:rsidR="00234D19" w:rsidRPr="00327384" w:rsidRDefault="00234D19" w:rsidP="00F86682">
      <w:pPr>
        <w:rPr>
          <w:rFonts w:ascii="Arial" w:hAnsi="Arial" w:cs="Arial"/>
          <w:b/>
        </w:rPr>
      </w:pPr>
    </w:p>
    <w:p w:rsidR="00F269C5" w:rsidRPr="00327384" w:rsidRDefault="00F269C5" w:rsidP="00C91135">
      <w:pPr>
        <w:spacing w:line="280" w:lineRule="atLeast"/>
        <w:rPr>
          <w:rFonts w:ascii="Arial" w:hAnsi="Arial" w:cs="Arial"/>
          <w:bCs/>
        </w:rPr>
      </w:pPr>
      <w:r>
        <w:rPr>
          <w:rFonts w:ascii="Arial" w:hAnsi="Arial"/>
          <w:bCs/>
        </w:rPr>
        <w:t xml:space="preserve">Great competence in the use and management of the translation software </w:t>
      </w:r>
      <w:r>
        <w:rPr>
          <w:rFonts w:ascii="Arial" w:hAnsi="Arial"/>
          <w:b/>
        </w:rPr>
        <w:t>SDL Trados Studio</w:t>
      </w:r>
      <w:r>
        <w:rPr>
          <w:rFonts w:ascii="Arial" w:hAnsi="Arial"/>
          <w:bCs/>
        </w:rPr>
        <w:t xml:space="preserve"> (versions 2017 and 2019).</w:t>
      </w:r>
    </w:p>
    <w:p w:rsidR="00F269C5" w:rsidRPr="00327384" w:rsidRDefault="00234D19" w:rsidP="00C91135">
      <w:pPr>
        <w:spacing w:line="280" w:lineRule="atLeast"/>
        <w:rPr>
          <w:rFonts w:ascii="Arial" w:hAnsi="Arial" w:cs="Arial"/>
          <w:bCs/>
        </w:rPr>
      </w:pPr>
      <w:r>
        <w:rPr>
          <w:rFonts w:ascii="Arial" w:hAnsi="Arial"/>
          <w:bCs/>
        </w:rPr>
        <w:t>Great competence in the use and management</w:t>
      </w:r>
      <w:bookmarkStart w:id="0" w:name="_GoBack"/>
      <w:bookmarkEnd w:id="0"/>
      <w:r>
        <w:rPr>
          <w:rFonts w:ascii="Arial" w:hAnsi="Arial"/>
          <w:bCs/>
        </w:rPr>
        <w:t xml:space="preserve"> of the </w:t>
      </w:r>
      <w:r w:rsidRPr="00327384">
        <w:rPr>
          <w:rFonts w:ascii="Arial" w:hAnsi="Arial"/>
          <w:b/>
        </w:rPr>
        <w:t>Windows</w:t>
      </w:r>
      <w:r>
        <w:rPr>
          <w:rFonts w:ascii="Arial" w:hAnsi="Arial"/>
          <w:bCs/>
        </w:rPr>
        <w:t xml:space="preserve"> operating system and </w:t>
      </w:r>
      <w:r>
        <w:rPr>
          <w:rFonts w:ascii="Arial" w:hAnsi="Arial"/>
          <w:b/>
        </w:rPr>
        <w:t>Office</w:t>
      </w:r>
      <w:r>
        <w:rPr>
          <w:rFonts w:ascii="Arial" w:hAnsi="Arial"/>
          <w:bCs/>
        </w:rPr>
        <w:t xml:space="preserve"> (Word, Excel, PowerPoint, Access, Outlook)</w:t>
      </w:r>
    </w:p>
    <w:p w:rsidR="00F160C6" w:rsidRPr="00C90EE5" w:rsidRDefault="00F269C5" w:rsidP="00C91135">
      <w:pPr>
        <w:spacing w:line="280" w:lineRule="atLeast"/>
        <w:rPr>
          <w:rFonts w:ascii="Arial" w:hAnsi="Arial" w:cs="Arial"/>
          <w:bCs/>
        </w:rPr>
      </w:pPr>
      <w:r>
        <w:rPr>
          <w:rFonts w:ascii="Arial" w:hAnsi="Arial"/>
          <w:bCs/>
        </w:rPr>
        <w:t xml:space="preserve">Very good knowledge of </w:t>
      </w:r>
      <w:r>
        <w:rPr>
          <w:rFonts w:ascii="Arial" w:hAnsi="Arial"/>
          <w:b/>
        </w:rPr>
        <w:t>Adobe Acrobat Reader</w:t>
      </w:r>
      <w:r>
        <w:rPr>
          <w:rFonts w:ascii="Arial" w:hAnsi="Arial"/>
          <w:bCs/>
        </w:rPr>
        <w:t>.</w:t>
      </w:r>
    </w:p>
    <w:sectPr w:rsidR="00F160C6" w:rsidRPr="00C90EE5" w:rsidSect="00C91135">
      <w:pgSz w:w="11906" w:h="16838"/>
      <w:pgMar w:top="964" w:right="1134" w:bottom="96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589" w:rsidRDefault="00972589" w:rsidP="00C90EE5">
      <w:r>
        <w:separator/>
      </w:r>
    </w:p>
  </w:endnote>
  <w:endnote w:type="continuationSeparator" w:id="0">
    <w:p w:rsidR="00972589" w:rsidRDefault="00972589" w:rsidP="00C9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589" w:rsidRDefault="00972589" w:rsidP="00C90EE5">
      <w:r>
        <w:separator/>
      </w:r>
    </w:p>
  </w:footnote>
  <w:footnote w:type="continuationSeparator" w:id="0">
    <w:p w:rsidR="00972589" w:rsidRDefault="00972589" w:rsidP="00C90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218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0B158E"/>
    <w:multiLevelType w:val="singleLevel"/>
    <w:tmpl w:val="24E60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BA2DB0"/>
    <w:multiLevelType w:val="multilevel"/>
    <w:tmpl w:val="CE9004AC"/>
    <w:lvl w:ilvl="0">
      <w:start w:val="1985"/>
      <w:numFmt w:val="decimal"/>
      <w:lvlText w:val="%1"/>
      <w:lvlJc w:val="left"/>
      <w:pPr>
        <w:tabs>
          <w:tab w:val="num" w:pos="2475"/>
        </w:tabs>
        <w:ind w:left="2475" w:hanging="2475"/>
      </w:pPr>
      <w:rPr>
        <w:rFonts w:hint="default"/>
      </w:rPr>
    </w:lvl>
    <w:lvl w:ilvl="1">
      <w:start w:val="1986"/>
      <w:numFmt w:val="decimal"/>
      <w:lvlText w:val="%1-%2"/>
      <w:lvlJc w:val="left"/>
      <w:pPr>
        <w:tabs>
          <w:tab w:val="num" w:pos="2475"/>
        </w:tabs>
        <w:ind w:left="2475" w:hanging="24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75"/>
        </w:tabs>
        <w:ind w:left="2475" w:hanging="247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75"/>
        </w:tabs>
        <w:ind w:left="2475" w:hanging="24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475"/>
        </w:tabs>
        <w:ind w:left="2475" w:hanging="24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5"/>
        </w:tabs>
        <w:ind w:left="2475" w:hanging="247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475"/>
        </w:tabs>
        <w:ind w:left="2475" w:hanging="247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475"/>
        </w:tabs>
        <w:ind w:left="2475" w:hanging="247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475"/>
        </w:tabs>
        <w:ind w:left="2475" w:hanging="2475"/>
      </w:pPr>
      <w:rPr>
        <w:rFonts w:hint="default"/>
      </w:rPr>
    </w:lvl>
  </w:abstractNum>
  <w:abstractNum w:abstractNumId="3" w15:restartNumberingAfterBreak="0">
    <w:nsid w:val="303A50F1"/>
    <w:multiLevelType w:val="singleLevel"/>
    <w:tmpl w:val="24E60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72231D6"/>
    <w:multiLevelType w:val="singleLevel"/>
    <w:tmpl w:val="5FC43A2C"/>
    <w:lvl w:ilvl="0">
      <w:start w:val="1"/>
      <w:numFmt w:val="bulle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5" w15:restartNumberingAfterBreak="0">
    <w:nsid w:val="4BF5439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D094F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B054E81"/>
    <w:multiLevelType w:val="singleLevel"/>
    <w:tmpl w:val="24E60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2F0"/>
    <w:rsid w:val="00020FD5"/>
    <w:rsid w:val="0005084B"/>
    <w:rsid w:val="000607CC"/>
    <w:rsid w:val="000626EC"/>
    <w:rsid w:val="000815A0"/>
    <w:rsid w:val="000848CC"/>
    <w:rsid w:val="00096A55"/>
    <w:rsid w:val="000B495A"/>
    <w:rsid w:val="000C5E1E"/>
    <w:rsid w:val="000D2C64"/>
    <w:rsid w:val="000F7EFE"/>
    <w:rsid w:val="00102507"/>
    <w:rsid w:val="001224AB"/>
    <w:rsid w:val="001224C1"/>
    <w:rsid w:val="00127E34"/>
    <w:rsid w:val="00144E39"/>
    <w:rsid w:val="001546D7"/>
    <w:rsid w:val="0015695D"/>
    <w:rsid w:val="00162D5D"/>
    <w:rsid w:val="001645AB"/>
    <w:rsid w:val="00181D73"/>
    <w:rsid w:val="001A10E3"/>
    <w:rsid w:val="001B42BE"/>
    <w:rsid w:val="001C3737"/>
    <w:rsid w:val="001C78D2"/>
    <w:rsid w:val="00212B3B"/>
    <w:rsid w:val="00232E37"/>
    <w:rsid w:val="00234D19"/>
    <w:rsid w:val="00276FDC"/>
    <w:rsid w:val="002A33FE"/>
    <w:rsid w:val="002E72F6"/>
    <w:rsid w:val="002F19B3"/>
    <w:rsid w:val="002F650A"/>
    <w:rsid w:val="00301ACD"/>
    <w:rsid w:val="00327384"/>
    <w:rsid w:val="00337953"/>
    <w:rsid w:val="00354F72"/>
    <w:rsid w:val="00362DF6"/>
    <w:rsid w:val="003711E8"/>
    <w:rsid w:val="003F3E4B"/>
    <w:rsid w:val="004000B3"/>
    <w:rsid w:val="0041439B"/>
    <w:rsid w:val="004261A6"/>
    <w:rsid w:val="00482CA8"/>
    <w:rsid w:val="00485AA1"/>
    <w:rsid w:val="005328D5"/>
    <w:rsid w:val="00532AEF"/>
    <w:rsid w:val="00541D97"/>
    <w:rsid w:val="00561E70"/>
    <w:rsid w:val="005642EC"/>
    <w:rsid w:val="005873D8"/>
    <w:rsid w:val="005D2101"/>
    <w:rsid w:val="005D4CD8"/>
    <w:rsid w:val="005D6635"/>
    <w:rsid w:val="005D6B5F"/>
    <w:rsid w:val="005F0493"/>
    <w:rsid w:val="00615416"/>
    <w:rsid w:val="00615FF8"/>
    <w:rsid w:val="0065048D"/>
    <w:rsid w:val="00681DDF"/>
    <w:rsid w:val="006D7C6C"/>
    <w:rsid w:val="006E2B0D"/>
    <w:rsid w:val="006F3385"/>
    <w:rsid w:val="00715AA6"/>
    <w:rsid w:val="007458FC"/>
    <w:rsid w:val="00763F0D"/>
    <w:rsid w:val="00764240"/>
    <w:rsid w:val="007B12F0"/>
    <w:rsid w:val="007E3B17"/>
    <w:rsid w:val="007F7F71"/>
    <w:rsid w:val="00804E93"/>
    <w:rsid w:val="00811BE4"/>
    <w:rsid w:val="00866073"/>
    <w:rsid w:val="008B02E9"/>
    <w:rsid w:val="008D26C4"/>
    <w:rsid w:val="008F6660"/>
    <w:rsid w:val="0096049A"/>
    <w:rsid w:val="00962029"/>
    <w:rsid w:val="00972589"/>
    <w:rsid w:val="0098118B"/>
    <w:rsid w:val="00995B4A"/>
    <w:rsid w:val="009A44D6"/>
    <w:rsid w:val="009B1783"/>
    <w:rsid w:val="009D2546"/>
    <w:rsid w:val="009D7734"/>
    <w:rsid w:val="009E65A4"/>
    <w:rsid w:val="00A44FA3"/>
    <w:rsid w:val="00A57941"/>
    <w:rsid w:val="00A634A8"/>
    <w:rsid w:val="00A81741"/>
    <w:rsid w:val="00AE7C4C"/>
    <w:rsid w:val="00B652D5"/>
    <w:rsid w:val="00B67C06"/>
    <w:rsid w:val="00B83B4A"/>
    <w:rsid w:val="00BA5603"/>
    <w:rsid w:val="00BF0C56"/>
    <w:rsid w:val="00C42A16"/>
    <w:rsid w:val="00C75E07"/>
    <w:rsid w:val="00C90EE5"/>
    <w:rsid w:val="00C91135"/>
    <w:rsid w:val="00CD2F7D"/>
    <w:rsid w:val="00D10B11"/>
    <w:rsid w:val="00DA75FC"/>
    <w:rsid w:val="00DB071B"/>
    <w:rsid w:val="00DE0783"/>
    <w:rsid w:val="00DF08C3"/>
    <w:rsid w:val="00E05D6C"/>
    <w:rsid w:val="00E26F33"/>
    <w:rsid w:val="00E30FD1"/>
    <w:rsid w:val="00EA269A"/>
    <w:rsid w:val="00EC6C2A"/>
    <w:rsid w:val="00ED3EB7"/>
    <w:rsid w:val="00ED73B7"/>
    <w:rsid w:val="00EE2754"/>
    <w:rsid w:val="00EF3361"/>
    <w:rsid w:val="00F03323"/>
    <w:rsid w:val="00F160C6"/>
    <w:rsid w:val="00F16615"/>
    <w:rsid w:val="00F269C5"/>
    <w:rsid w:val="00F631A3"/>
    <w:rsid w:val="00F86682"/>
    <w:rsid w:val="00F94668"/>
    <w:rsid w:val="00FA01C0"/>
    <w:rsid w:val="00FB46DB"/>
    <w:rsid w:val="00FF5AA0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F13D7"/>
  <w15:docId w15:val="{A7ABD71F-E8AD-49B0-97E8-088D5875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7C6C"/>
    <w:rPr>
      <w:lang w:eastAsia="es-ES"/>
    </w:rPr>
  </w:style>
  <w:style w:type="paragraph" w:styleId="Ttulo1">
    <w:name w:val="heading 1"/>
    <w:basedOn w:val="Normal"/>
    <w:next w:val="Normal"/>
    <w:qFormat/>
    <w:rsid w:val="006D7C6C"/>
    <w:pPr>
      <w:keepNext/>
      <w:tabs>
        <w:tab w:val="left" w:pos="1418"/>
      </w:tabs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rsid w:val="006D7C6C"/>
    <w:pPr>
      <w:keepNext/>
      <w:tabs>
        <w:tab w:val="left" w:pos="1418"/>
      </w:tabs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D7C6C"/>
    <w:pPr>
      <w:tabs>
        <w:tab w:val="left" w:pos="1418"/>
      </w:tabs>
      <w:jc w:val="both"/>
    </w:pPr>
    <w:rPr>
      <w:rFonts w:ascii="Arial" w:hAnsi="Arial"/>
    </w:rPr>
  </w:style>
  <w:style w:type="paragraph" w:styleId="Sangradetextonormal">
    <w:name w:val="Body Text Indent"/>
    <w:basedOn w:val="Normal"/>
    <w:rsid w:val="006D7C6C"/>
    <w:pPr>
      <w:tabs>
        <w:tab w:val="left" w:pos="2410"/>
      </w:tabs>
      <w:ind w:left="2410"/>
      <w:jc w:val="both"/>
    </w:pPr>
    <w:rPr>
      <w:rFonts w:ascii="Arial" w:hAnsi="Arial"/>
    </w:rPr>
  </w:style>
  <w:style w:type="paragraph" w:styleId="Sangra2detindependiente">
    <w:name w:val="Body Text Indent 2"/>
    <w:basedOn w:val="Normal"/>
    <w:rsid w:val="006D7C6C"/>
    <w:pPr>
      <w:tabs>
        <w:tab w:val="left" w:pos="1418"/>
      </w:tabs>
      <w:ind w:left="2415" w:hanging="2415"/>
    </w:pPr>
    <w:rPr>
      <w:rFonts w:ascii="Arial" w:hAnsi="Arial"/>
    </w:rPr>
  </w:style>
  <w:style w:type="character" w:styleId="Hipervnculo">
    <w:name w:val="Hyperlink"/>
    <w:basedOn w:val="Fuentedeprrafopredeter"/>
    <w:rsid w:val="00F16615"/>
    <w:rPr>
      <w:color w:val="0000FF"/>
      <w:u w:val="single"/>
    </w:rPr>
  </w:style>
  <w:style w:type="character" w:styleId="Hipervnculovisitado">
    <w:name w:val="FollowedHyperlink"/>
    <w:basedOn w:val="Fuentedeprrafopredeter"/>
    <w:rsid w:val="00B652D5"/>
    <w:rPr>
      <w:color w:val="800080"/>
      <w:u w:val="single"/>
    </w:rPr>
  </w:style>
  <w:style w:type="paragraph" w:customStyle="1" w:styleId="Risultato">
    <w:name w:val="Risultato"/>
    <w:basedOn w:val="Textoindependiente"/>
    <w:autoRedefine/>
    <w:rsid w:val="00BA5603"/>
    <w:pPr>
      <w:tabs>
        <w:tab w:val="clear" w:pos="1418"/>
      </w:tabs>
      <w:spacing w:after="60" w:line="220" w:lineRule="atLeast"/>
      <w:jc w:val="left"/>
    </w:pPr>
    <w:rPr>
      <w:rFonts w:cs="Arial"/>
      <w:b/>
      <w:bCs/>
      <w:lang w:eastAsia="en-US"/>
    </w:rPr>
  </w:style>
  <w:style w:type="paragraph" w:customStyle="1" w:styleId="Istituzione">
    <w:name w:val="Istituzione"/>
    <w:basedOn w:val="Normal"/>
    <w:next w:val="Risultato"/>
    <w:autoRedefine/>
    <w:rsid w:val="003F3E4B"/>
    <w:pPr>
      <w:tabs>
        <w:tab w:val="left" w:pos="2160"/>
        <w:tab w:val="right" w:pos="6480"/>
      </w:tabs>
      <w:spacing w:before="220" w:after="60" w:line="220" w:lineRule="atLeast"/>
      <w:ind w:right="-360"/>
    </w:pPr>
    <w:rPr>
      <w:lang w:eastAsia="en-US"/>
    </w:rPr>
  </w:style>
  <w:style w:type="paragraph" w:customStyle="1" w:styleId="Obiettivi">
    <w:name w:val="Obiettivi"/>
    <w:basedOn w:val="Normal"/>
    <w:next w:val="Textoindependiente"/>
    <w:rsid w:val="00FF7132"/>
    <w:pPr>
      <w:spacing w:before="220" w:after="220" w:line="220" w:lineRule="atLeast"/>
    </w:pPr>
    <w:rPr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BF0C5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nhideWhenUsed/>
    <w:rsid w:val="00C90E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90EE5"/>
    <w:rPr>
      <w:lang w:val="en-GB" w:eastAsia="es-ES"/>
    </w:rPr>
  </w:style>
  <w:style w:type="paragraph" w:styleId="Piedepgina">
    <w:name w:val="footer"/>
    <w:basedOn w:val="Normal"/>
    <w:link w:val="PiedepginaCar"/>
    <w:unhideWhenUsed/>
    <w:rsid w:val="00C90E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90EE5"/>
    <w:rPr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reri.traduco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zarmagazine.c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enus.unive.it/migran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duco.bl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726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:	Paseo de la Vilesa nº 57  08391 Tiana (Barcelona)</vt:lpstr>
    </vt:vector>
  </TitlesOfParts>
  <Company>BDF</Company>
  <LinksUpToDate>false</LinksUpToDate>
  <CharactersWithSpaces>4716</CharactersWithSpaces>
  <SharedDoc>false</SharedDoc>
  <HLinks>
    <vt:vector size="24" baseType="variant">
      <vt:variant>
        <vt:i4>262211</vt:i4>
      </vt:variant>
      <vt:variant>
        <vt:i4>9</vt:i4>
      </vt:variant>
      <vt:variant>
        <vt:i4>0</vt:i4>
      </vt:variant>
      <vt:variant>
        <vt:i4>5</vt:i4>
      </vt:variant>
      <vt:variant>
        <vt:lpwstr>http://alea-blog.blogspot.com.es/</vt:lpwstr>
      </vt:variant>
      <vt:variant>
        <vt:lpwstr/>
      </vt:variant>
      <vt:variant>
        <vt:i4>2621491</vt:i4>
      </vt:variant>
      <vt:variant>
        <vt:i4>6</vt:i4>
      </vt:variant>
      <vt:variant>
        <vt:i4>0</vt:i4>
      </vt:variant>
      <vt:variant>
        <vt:i4>5</vt:i4>
      </vt:variant>
      <vt:variant>
        <vt:lpwstr>http://www.hofmann-bcn.com/</vt:lpwstr>
      </vt:variant>
      <vt:variant>
        <vt:lpwstr/>
      </vt:variant>
      <vt:variant>
        <vt:i4>7340130</vt:i4>
      </vt:variant>
      <vt:variant>
        <vt:i4>3</vt:i4>
      </vt:variant>
      <vt:variant>
        <vt:i4>0</vt:i4>
      </vt:variant>
      <vt:variant>
        <vt:i4>5</vt:i4>
      </vt:variant>
      <vt:variant>
        <vt:lpwstr>http://ebcl.es/</vt:lpwstr>
      </vt:variant>
      <vt:variant>
        <vt:lpwstr/>
      </vt:variant>
      <vt:variant>
        <vt:i4>6553689</vt:i4>
      </vt:variant>
      <vt:variant>
        <vt:i4>0</vt:i4>
      </vt:variant>
      <vt:variant>
        <vt:i4>0</vt:i4>
      </vt:variant>
      <vt:variant>
        <vt:i4>5</vt:i4>
      </vt:variant>
      <vt:variant>
        <vt:lpwstr>mailto:sascha.pablo.koch@gmail.com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:	Paseo de la Vilesa nº 57  08391 Tiana (Barcelona)</dc:title>
  <dc:subject/>
  <dc:creator>Outi Nyström</dc:creator>
  <cp:keywords/>
  <dc:description/>
  <cp:lastModifiedBy>Adriana Ferreri</cp:lastModifiedBy>
  <cp:revision>11</cp:revision>
  <cp:lastPrinted>2012-06-03T23:04:00Z</cp:lastPrinted>
  <dcterms:created xsi:type="dcterms:W3CDTF">2018-09-22T15:41:00Z</dcterms:created>
  <dcterms:modified xsi:type="dcterms:W3CDTF">2018-10-22T22:25:00Z</dcterms:modified>
</cp:coreProperties>
</file>