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89" w:rsidRPr="002B2CB7" w:rsidRDefault="00A406C0" w:rsidP="002C73ED">
      <w:pPr>
        <w:spacing w:after="0" w:line="259" w:lineRule="auto"/>
        <w:ind w:left="0" w:firstLine="0"/>
        <w:jc w:val="center"/>
        <w:rPr>
          <w:rFonts w:ascii="Candara" w:hAnsi="Candara"/>
          <w:b/>
          <w:sz w:val="40"/>
          <w:szCs w:val="40"/>
          <w:lang w:val="es-AR"/>
        </w:rPr>
      </w:pPr>
      <w:r w:rsidRPr="002B2CB7">
        <w:rPr>
          <w:rFonts w:ascii="Candara" w:hAnsi="Candara"/>
          <w:b/>
          <w:sz w:val="40"/>
          <w:szCs w:val="40"/>
          <w:lang w:val="es-AR"/>
        </w:rPr>
        <w:t>Luciana Scocco</w:t>
      </w:r>
    </w:p>
    <w:p w:rsidR="002C73ED" w:rsidRPr="002B2CB7" w:rsidRDefault="002C73ED" w:rsidP="002C73ED">
      <w:pPr>
        <w:spacing w:after="0" w:line="259" w:lineRule="auto"/>
        <w:ind w:left="0" w:firstLine="0"/>
        <w:jc w:val="center"/>
        <w:rPr>
          <w:rFonts w:ascii="Candara" w:hAnsi="Candara"/>
          <w:sz w:val="28"/>
          <w:szCs w:val="28"/>
          <w:lang w:val="es-AR"/>
        </w:rPr>
      </w:pPr>
    </w:p>
    <w:p w:rsidR="00AA4889" w:rsidRPr="002B2CB7" w:rsidRDefault="00A406C0" w:rsidP="009560BF">
      <w:pPr>
        <w:spacing w:after="91" w:line="377" w:lineRule="auto"/>
        <w:ind w:left="0" w:right="343" w:firstLine="178"/>
        <w:jc w:val="center"/>
        <w:rPr>
          <w:rFonts w:ascii="Candara" w:hAnsi="Candara"/>
          <w:sz w:val="22"/>
          <w:lang w:val="es-AR"/>
        </w:rPr>
      </w:pPr>
      <w:r w:rsidRPr="002C73ED">
        <w:rPr>
          <w:rFonts w:ascii="Candara" w:hAnsi="Candara"/>
          <w:noProof/>
          <w:sz w:val="22"/>
          <w:lang w:val="es-AR" w:eastAsia="es-AR"/>
        </w:rPr>
        <w:drawing>
          <wp:inline distT="0" distB="0" distL="0" distR="0">
            <wp:extent cx="139700" cy="139700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59B" w:rsidRPr="002B2CB7">
        <w:rPr>
          <w:rFonts w:ascii="Candara" w:hAnsi="Candara"/>
          <w:color w:val="0563C1"/>
          <w:sz w:val="22"/>
          <w:u w:val="single" w:color="0563C1"/>
          <w:lang w:val="es-AR"/>
        </w:rPr>
        <w:t xml:space="preserve"> </w:t>
      </w:r>
      <w:hyperlink r:id="rId6" w:history="1">
        <w:r w:rsidR="009560BF" w:rsidRPr="002B2CB7">
          <w:rPr>
            <w:rStyle w:val="Hipervnculo"/>
            <w:rFonts w:ascii="Candara" w:hAnsi="Candara"/>
            <w:sz w:val="22"/>
            <w:u w:color="0563C1"/>
            <w:lang w:val="es-AR"/>
          </w:rPr>
          <w:t>luciana.scocco@gmail.com</w:t>
        </w:r>
      </w:hyperlink>
      <w:r w:rsidR="009560BF" w:rsidRPr="002B2CB7">
        <w:rPr>
          <w:rFonts w:ascii="Candara" w:hAnsi="Candara"/>
          <w:sz w:val="22"/>
          <w:lang w:val="es-AR"/>
        </w:rPr>
        <w:t xml:space="preserve">   </w:t>
      </w:r>
      <w:r w:rsidRPr="002C73ED">
        <w:rPr>
          <w:rFonts w:ascii="Candara" w:hAnsi="Candara"/>
          <w:noProof/>
          <w:sz w:val="22"/>
          <w:lang w:val="es-AR" w:eastAsia="es-AR"/>
        </w:rPr>
        <w:drawing>
          <wp:inline distT="0" distB="0" distL="0" distR="0">
            <wp:extent cx="120650" cy="12065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0BF" w:rsidRPr="002B2CB7">
        <w:rPr>
          <w:rFonts w:ascii="Candara" w:hAnsi="Candara"/>
          <w:sz w:val="22"/>
          <w:lang w:val="es-AR"/>
        </w:rPr>
        <w:t xml:space="preserve"> </w:t>
      </w:r>
      <w:r w:rsidRPr="002B2CB7">
        <w:rPr>
          <w:rFonts w:ascii="Candara" w:hAnsi="Candara"/>
          <w:sz w:val="22"/>
          <w:lang w:val="es-AR"/>
        </w:rPr>
        <w:t>https://www.linkedin.com/in/lu-scocco/</w:t>
      </w:r>
    </w:p>
    <w:p w:rsidR="001C759B" w:rsidRPr="002B2CB7" w:rsidRDefault="001C759B">
      <w:pPr>
        <w:pStyle w:val="Ttulo1"/>
        <w:ind w:left="-5"/>
        <w:rPr>
          <w:rFonts w:ascii="Candara" w:hAnsi="Candara"/>
          <w:sz w:val="22"/>
          <w:lang w:val="es-AR"/>
        </w:rPr>
      </w:pPr>
    </w:p>
    <w:p w:rsidR="00AA4889" w:rsidRPr="002C73ED" w:rsidRDefault="00A406C0">
      <w:pPr>
        <w:pStyle w:val="Ttulo1"/>
        <w:ind w:left="-5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SUMMARY </w:t>
      </w:r>
    </w:p>
    <w:p w:rsidR="00AA4889" w:rsidRPr="002C73ED" w:rsidRDefault="00A406C0">
      <w:pPr>
        <w:spacing w:after="165" w:line="259" w:lineRule="auto"/>
        <w:ind w:left="-29" w:right="-27" w:firstLine="0"/>
        <w:rPr>
          <w:rFonts w:ascii="Candara" w:hAnsi="Candara"/>
          <w:sz w:val="22"/>
        </w:rPr>
      </w:pPr>
      <w:r w:rsidRPr="002C73ED">
        <w:rPr>
          <w:rFonts w:ascii="Candara" w:eastAsia="Calibri" w:hAnsi="Candara" w:cs="Calibri"/>
          <w:noProof/>
          <w:sz w:val="22"/>
          <w:lang w:val="es-AR" w:eastAsia="es-AR"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2952" name="Group 2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3445" name="Shape 3445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952" style="width:428.11pt;height:1.44pt;mso-position-horizontal-relative:char;mso-position-vertical-relative:line" coordsize="54369,182">
                <v:shape id="Shape 3446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Experienced </w:t>
      </w:r>
      <w:r w:rsidR="000D46A5">
        <w:rPr>
          <w:rFonts w:ascii="Candara" w:hAnsi="Candara"/>
          <w:sz w:val="22"/>
        </w:rPr>
        <w:t>language s</w:t>
      </w:r>
      <w:r w:rsidRPr="002C73ED">
        <w:rPr>
          <w:rFonts w:ascii="Candara" w:hAnsi="Candara"/>
          <w:sz w:val="22"/>
        </w:rPr>
        <w:t xml:space="preserve">pecialist with 15+ years in the localization industry. Proficient in project management, linguistic quality assurance, technical and </w:t>
      </w:r>
      <w:r w:rsidR="00391D0E" w:rsidRPr="002C73ED">
        <w:rPr>
          <w:rFonts w:ascii="Candara" w:hAnsi="Candara"/>
          <w:sz w:val="22"/>
        </w:rPr>
        <w:t>audio-visual</w:t>
      </w:r>
      <w:r w:rsidRPr="002C73ED">
        <w:rPr>
          <w:rFonts w:ascii="Candara" w:hAnsi="Candara"/>
          <w:sz w:val="22"/>
        </w:rPr>
        <w:t xml:space="preserve"> translation, and machine translation post-editing. Skilled in fostering multicultural relationships and dedicated to enhancing efficiency. </w:t>
      </w:r>
      <w:r w:rsidR="00835BE6">
        <w:rPr>
          <w:rFonts w:ascii="Candara" w:hAnsi="Candara"/>
          <w:sz w:val="22"/>
        </w:rPr>
        <w:t xml:space="preserve">Passion for </w:t>
      </w:r>
      <w:r w:rsidR="00391D0E" w:rsidRPr="00391D0E">
        <w:rPr>
          <w:rFonts w:ascii="Candara" w:hAnsi="Candara"/>
          <w:sz w:val="22"/>
        </w:rPr>
        <w:t>cutting-edge technologies like generative AI, natural language processing, and large language models.</w:t>
      </w:r>
      <w:r w:rsidR="003676F1">
        <w:rPr>
          <w:rFonts w:ascii="Candara" w:hAnsi="Candara"/>
          <w:sz w:val="22"/>
        </w:rPr>
        <w:t xml:space="preserve"> Looking for permane</w:t>
      </w:r>
      <w:r w:rsidR="002B2CB7">
        <w:rPr>
          <w:rFonts w:ascii="Candara" w:hAnsi="Candara"/>
          <w:sz w:val="22"/>
        </w:rPr>
        <w:t>nt roles on-site in Cork, but I a</w:t>
      </w:r>
      <w:r w:rsidR="003676F1">
        <w:rPr>
          <w:rFonts w:ascii="Candara" w:hAnsi="Candara"/>
          <w:sz w:val="22"/>
        </w:rPr>
        <w:t>m also happy to work remotely or in a hybrid model.</w:t>
      </w:r>
    </w:p>
    <w:p w:rsidR="00AA4889" w:rsidRPr="002C73ED" w:rsidRDefault="00A406C0">
      <w:pPr>
        <w:spacing w:after="214" w:line="259" w:lineRule="auto"/>
        <w:ind w:left="0" w:firstLine="0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 </w:t>
      </w:r>
    </w:p>
    <w:p w:rsidR="00AA4889" w:rsidRPr="002C73ED" w:rsidRDefault="00A406C0">
      <w:pPr>
        <w:pStyle w:val="Ttulo1"/>
        <w:ind w:left="-5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EXPERIENCE </w:t>
      </w:r>
    </w:p>
    <w:p w:rsidR="00AA4889" w:rsidRPr="002C73ED" w:rsidRDefault="00A406C0">
      <w:pPr>
        <w:spacing w:after="163" w:line="259" w:lineRule="auto"/>
        <w:ind w:left="-29" w:right="-27" w:firstLine="0"/>
        <w:rPr>
          <w:rFonts w:ascii="Candara" w:hAnsi="Candara"/>
          <w:sz w:val="22"/>
        </w:rPr>
      </w:pPr>
      <w:r w:rsidRPr="002C73ED">
        <w:rPr>
          <w:rFonts w:ascii="Candara" w:eastAsia="Calibri" w:hAnsi="Candara" w:cs="Calibri"/>
          <w:noProof/>
          <w:sz w:val="22"/>
          <w:lang w:val="es-AR" w:eastAsia="es-AR"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2953" name="Group 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3447" name="Shape 3447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953" style="width:428.11pt;height:1.44pt;mso-position-horizontal-relative:char;mso-position-vertical-relative:line" coordsize="54369,182">
                <v:shape id="Shape 3448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2CB7" w:rsidRPr="002C73ED" w:rsidRDefault="002B2CB7" w:rsidP="002B2CB7">
      <w:pPr>
        <w:spacing w:after="176"/>
        <w:ind w:left="0" w:firstLine="0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AI Editor</w:t>
      </w:r>
    </w:p>
    <w:p w:rsidR="002B2CB7" w:rsidRDefault="002B2CB7" w:rsidP="002B2CB7">
      <w:pPr>
        <w:spacing w:after="176"/>
        <w:ind w:left="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proofErr w:type="spellStart"/>
      <w:r>
        <w:rPr>
          <w:rFonts w:ascii="Candara" w:hAnsi="Candara"/>
          <w:b/>
          <w:sz w:val="22"/>
        </w:rPr>
        <w:t>DeepL</w:t>
      </w:r>
      <w:proofErr w:type="spellEnd"/>
      <w:r>
        <w:rPr>
          <w:rFonts w:ascii="Candara" w:hAnsi="Candara"/>
          <w:b/>
          <w:sz w:val="22"/>
        </w:rPr>
        <w:t xml:space="preserve"> </w:t>
      </w:r>
      <w:r w:rsidRPr="002C73ED">
        <w:rPr>
          <w:rFonts w:ascii="Candara" w:hAnsi="Candara"/>
          <w:b/>
          <w:sz w:val="22"/>
        </w:rPr>
        <w:t xml:space="preserve">| </w:t>
      </w:r>
      <w:r>
        <w:rPr>
          <w:rFonts w:ascii="Candara" w:hAnsi="Candara"/>
          <w:i/>
          <w:sz w:val="22"/>
        </w:rPr>
        <w:t>November 2023</w:t>
      </w:r>
      <w:r w:rsidRPr="002C73ED">
        <w:rPr>
          <w:rFonts w:ascii="Candara" w:hAnsi="Candara"/>
          <w:i/>
          <w:sz w:val="22"/>
        </w:rPr>
        <w:t xml:space="preserve"> </w:t>
      </w:r>
      <w:r>
        <w:rPr>
          <w:rFonts w:ascii="Candara" w:hAnsi="Candara"/>
          <w:i/>
          <w:sz w:val="22"/>
        </w:rPr>
        <w:t>–</w:t>
      </w:r>
      <w:r w:rsidRPr="002C73ED">
        <w:rPr>
          <w:rFonts w:ascii="Candara" w:hAnsi="Candara"/>
          <w:i/>
          <w:sz w:val="22"/>
        </w:rPr>
        <w:t xml:space="preserve"> </w:t>
      </w:r>
      <w:r>
        <w:rPr>
          <w:rFonts w:ascii="Candara" w:hAnsi="Candara"/>
          <w:i/>
          <w:sz w:val="22"/>
        </w:rPr>
        <w:t>Present</w:t>
      </w:r>
    </w:p>
    <w:p w:rsidR="00F92EBA" w:rsidRPr="00F92EBA" w:rsidRDefault="00F92EBA" w:rsidP="00F92EBA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As </w:t>
      </w:r>
      <w:r w:rsidRPr="00F92EBA">
        <w:rPr>
          <w:rFonts w:ascii="Candara" w:hAnsi="Candara"/>
          <w:sz w:val="22"/>
        </w:rPr>
        <w:t xml:space="preserve">an independent freelance contractor, my </w:t>
      </w:r>
      <w:r w:rsidR="00FB4E77">
        <w:rPr>
          <w:rFonts w:ascii="Candara" w:hAnsi="Candara"/>
          <w:sz w:val="22"/>
        </w:rPr>
        <w:t>main</w:t>
      </w:r>
      <w:bookmarkStart w:id="0" w:name="_GoBack"/>
      <w:bookmarkEnd w:id="0"/>
      <w:r w:rsidRPr="00F92EBA">
        <w:rPr>
          <w:rFonts w:ascii="Candara" w:hAnsi="Candara"/>
          <w:sz w:val="22"/>
        </w:rPr>
        <w:t xml:space="preserve"> responsibility involves discerning words or phrases susceptible to varied translations into Spanish, </w:t>
      </w:r>
      <w:r w:rsidRPr="00F92EBA">
        <w:rPr>
          <w:rFonts w:ascii="Candara" w:hAnsi="Candara"/>
          <w:sz w:val="22"/>
        </w:rPr>
        <w:t>cataloguing</w:t>
      </w:r>
      <w:r w:rsidRPr="00F92EBA">
        <w:rPr>
          <w:rFonts w:ascii="Candara" w:hAnsi="Candara"/>
          <w:sz w:val="22"/>
        </w:rPr>
        <w:t xml:space="preserve"> alternative translations, and </w:t>
      </w:r>
      <w:r>
        <w:rPr>
          <w:rFonts w:ascii="Candara" w:hAnsi="Candara"/>
          <w:sz w:val="22"/>
        </w:rPr>
        <w:t xml:space="preserve">explaining </w:t>
      </w:r>
      <w:r w:rsidRPr="00F92EBA">
        <w:rPr>
          <w:rFonts w:ascii="Candara" w:hAnsi="Candara"/>
          <w:sz w:val="22"/>
        </w:rPr>
        <w:t>each alternative.</w:t>
      </w:r>
    </w:p>
    <w:p w:rsidR="00F92EBA" w:rsidRPr="00F92EBA" w:rsidRDefault="00F92EBA" w:rsidP="00F92EBA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F92EBA">
        <w:rPr>
          <w:rFonts w:ascii="Candara" w:hAnsi="Candara"/>
          <w:sz w:val="22"/>
        </w:rPr>
        <w:t>In addition to linguistic analysis, I conduct thorough contextual assessments to ensure the appropriateness of language choices and maintain consistency in style and tone throughout translated content.</w:t>
      </w:r>
    </w:p>
    <w:p w:rsidR="00F92EBA" w:rsidRPr="00F92EBA" w:rsidRDefault="00F92EBA" w:rsidP="00F92EBA">
      <w:pPr>
        <w:numPr>
          <w:ilvl w:val="0"/>
          <w:numId w:val="4"/>
        </w:numPr>
        <w:spacing w:after="176"/>
        <w:rPr>
          <w:rFonts w:ascii="Candara" w:hAnsi="Candara"/>
          <w:b/>
          <w:sz w:val="22"/>
        </w:rPr>
      </w:pPr>
      <w:r w:rsidRPr="00F92EBA">
        <w:rPr>
          <w:rFonts w:ascii="Candara" w:hAnsi="Candara"/>
          <w:sz w:val="22"/>
        </w:rPr>
        <w:t xml:space="preserve">Collaborating closely with </w:t>
      </w:r>
      <w:r w:rsidR="002B2C0A">
        <w:rPr>
          <w:rFonts w:ascii="Candara" w:hAnsi="Candara"/>
          <w:sz w:val="22"/>
        </w:rPr>
        <w:t>the client</w:t>
      </w:r>
      <w:r w:rsidRPr="00F92EBA">
        <w:rPr>
          <w:rFonts w:ascii="Candara" w:hAnsi="Candara"/>
          <w:sz w:val="22"/>
        </w:rPr>
        <w:t xml:space="preserve">, I offer insightful recommendations for optimizing AI </w:t>
      </w:r>
      <w:r w:rsidR="002B2C0A">
        <w:rPr>
          <w:rFonts w:ascii="Candara" w:hAnsi="Candara"/>
          <w:sz w:val="22"/>
        </w:rPr>
        <w:t>in their machine translation engine</w:t>
      </w:r>
      <w:r w:rsidRPr="00F92EBA">
        <w:rPr>
          <w:rFonts w:ascii="Candara" w:hAnsi="Candara"/>
          <w:sz w:val="22"/>
        </w:rPr>
        <w:t>, contributing to ongoing enhancements and customization.</w:t>
      </w:r>
    </w:p>
    <w:p w:rsidR="002C73ED" w:rsidRPr="002C73ED" w:rsidRDefault="001C759B" w:rsidP="00F92EBA">
      <w:pPr>
        <w:spacing w:after="176"/>
        <w:ind w:left="0" w:firstLine="0"/>
        <w:rPr>
          <w:rFonts w:ascii="Candara" w:hAnsi="Candara"/>
          <w:b/>
          <w:sz w:val="22"/>
        </w:rPr>
      </w:pPr>
      <w:r w:rsidRPr="002C73ED">
        <w:rPr>
          <w:rFonts w:ascii="Candara" w:hAnsi="Candara"/>
          <w:b/>
          <w:sz w:val="22"/>
        </w:rPr>
        <w:t>Technical Translator - Spanish - Customer Success</w:t>
      </w:r>
    </w:p>
    <w:p w:rsidR="001C759B" w:rsidRPr="002C73ED" w:rsidRDefault="001C759B" w:rsidP="001C759B">
      <w:pPr>
        <w:spacing w:after="176"/>
        <w:ind w:left="0" w:firstLine="0"/>
        <w:rPr>
          <w:rFonts w:ascii="Candara" w:hAnsi="Candara"/>
          <w:b/>
          <w:sz w:val="22"/>
        </w:rPr>
      </w:pPr>
      <w:proofErr w:type="spellStart"/>
      <w:r w:rsidRPr="002C73ED">
        <w:rPr>
          <w:rFonts w:ascii="Candara" w:hAnsi="Candara"/>
          <w:b/>
          <w:sz w:val="22"/>
        </w:rPr>
        <w:t>Trellix</w:t>
      </w:r>
      <w:proofErr w:type="spellEnd"/>
      <w:r w:rsidRPr="002C73ED">
        <w:rPr>
          <w:rFonts w:ascii="Candara" w:hAnsi="Candara"/>
          <w:b/>
          <w:sz w:val="22"/>
        </w:rPr>
        <w:t xml:space="preserve"> | </w:t>
      </w:r>
      <w:r w:rsidRPr="002C73ED">
        <w:rPr>
          <w:rFonts w:ascii="Candara" w:hAnsi="Candara"/>
          <w:i/>
          <w:sz w:val="22"/>
        </w:rPr>
        <w:t xml:space="preserve">February 2021 - </w:t>
      </w:r>
      <w:r w:rsidR="002B2CB7">
        <w:rPr>
          <w:rFonts w:ascii="Candara" w:hAnsi="Candara"/>
          <w:i/>
          <w:sz w:val="22"/>
        </w:rPr>
        <w:t>September</w:t>
      </w:r>
      <w:r w:rsidRPr="002C73ED">
        <w:rPr>
          <w:rFonts w:ascii="Candara" w:hAnsi="Candara"/>
          <w:i/>
          <w:sz w:val="22"/>
        </w:rPr>
        <w:t xml:space="preserve"> 2023</w:t>
      </w:r>
    </w:p>
    <w:p w:rsidR="001C759B" w:rsidRPr="002C73ED" w:rsidRDefault="001C759B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>Managed end-to-end Spanish localization projects</w:t>
      </w:r>
      <w:r w:rsidR="002C73ED" w:rsidRPr="002C73ED">
        <w:rPr>
          <w:rFonts w:ascii="Candara" w:hAnsi="Candara"/>
          <w:sz w:val="22"/>
        </w:rPr>
        <w:t xml:space="preserve"> –around 600 projects per year–</w:t>
      </w:r>
      <w:r w:rsidRPr="002C73ED">
        <w:rPr>
          <w:rFonts w:ascii="Candara" w:hAnsi="Candara"/>
          <w:sz w:val="22"/>
        </w:rPr>
        <w:t>, covering planning, execution, and launch phases.</w:t>
      </w:r>
    </w:p>
    <w:p w:rsidR="001C759B" w:rsidRPr="002C73ED" w:rsidRDefault="001C759B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Led the creation of a robust terminology base, as well as five product-specific </w:t>
      </w:r>
      <w:proofErr w:type="spellStart"/>
      <w:r w:rsidRPr="002C73ED">
        <w:rPr>
          <w:rFonts w:ascii="Candara" w:hAnsi="Candara"/>
          <w:sz w:val="22"/>
        </w:rPr>
        <w:t>termbases</w:t>
      </w:r>
      <w:proofErr w:type="spellEnd"/>
      <w:r w:rsidRPr="002C73ED">
        <w:rPr>
          <w:rFonts w:ascii="Candara" w:hAnsi="Candara"/>
          <w:sz w:val="22"/>
        </w:rPr>
        <w:t>, and meticulously maintained translation memory for enhanced translation consistency.</w:t>
      </w:r>
    </w:p>
    <w:p w:rsidR="001C759B" w:rsidRPr="002C73ED" w:rsidRDefault="001C759B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Used cutting-edge computer-assisted translation tools while seamlessly integrating with content management systems, including Madcap Flare, SDL </w:t>
      </w:r>
      <w:proofErr w:type="spellStart"/>
      <w:r w:rsidRPr="002C73ED">
        <w:rPr>
          <w:rFonts w:ascii="Candara" w:hAnsi="Candara"/>
          <w:sz w:val="22"/>
        </w:rPr>
        <w:t>Tridion</w:t>
      </w:r>
      <w:proofErr w:type="spellEnd"/>
      <w:r w:rsidRPr="002C73ED">
        <w:rPr>
          <w:rFonts w:ascii="Candara" w:hAnsi="Candara"/>
          <w:sz w:val="22"/>
        </w:rPr>
        <w:t xml:space="preserve"> Docs, and </w:t>
      </w:r>
      <w:proofErr w:type="spellStart"/>
      <w:r w:rsidRPr="002C73ED">
        <w:rPr>
          <w:rFonts w:ascii="Candara" w:hAnsi="Candara"/>
          <w:sz w:val="22"/>
        </w:rPr>
        <w:t>Paligo</w:t>
      </w:r>
      <w:proofErr w:type="spellEnd"/>
      <w:r w:rsidRPr="002C73ED">
        <w:rPr>
          <w:rFonts w:ascii="Candara" w:hAnsi="Candara"/>
          <w:sz w:val="22"/>
        </w:rPr>
        <w:t>.</w:t>
      </w:r>
    </w:p>
    <w:p w:rsidR="001C759B" w:rsidRPr="002C73ED" w:rsidRDefault="001C759B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lastRenderedPageBreak/>
        <w:t>Coordinated project deliverables through advanced tools like TeamCity, Jira, Confluence, and VMWare virtual machines, ensuring timely and successful production server publication.</w:t>
      </w:r>
    </w:p>
    <w:p w:rsidR="001C759B" w:rsidRPr="002C73ED" w:rsidRDefault="002C73ED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>Achieved a substantial 25% reduction in t</w:t>
      </w:r>
      <w:r w:rsidR="001C759B" w:rsidRPr="002C73ED">
        <w:rPr>
          <w:rFonts w:ascii="Candara" w:hAnsi="Candara"/>
          <w:sz w:val="22"/>
        </w:rPr>
        <w:t>urnarou</w:t>
      </w:r>
      <w:r w:rsidRPr="002C73ED">
        <w:rPr>
          <w:rFonts w:ascii="Candara" w:hAnsi="Candara"/>
          <w:sz w:val="22"/>
        </w:rPr>
        <w:t>nd t</w:t>
      </w:r>
      <w:r w:rsidR="001C759B" w:rsidRPr="002C73ED">
        <w:rPr>
          <w:rFonts w:ascii="Candara" w:hAnsi="Candara"/>
          <w:sz w:val="22"/>
        </w:rPr>
        <w:t>ime by optimizing workflow processes and leveraging translation technology.</w:t>
      </w:r>
    </w:p>
    <w:p w:rsidR="002C73ED" w:rsidRPr="002C73ED" w:rsidRDefault="001C759B" w:rsidP="002C73ED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>Collaborated effectively with Engineering and QA teams for Software UI localization, providing troubleshooting tips and expertise, ultimately enhancing the efficiency of the localization process.</w:t>
      </w:r>
    </w:p>
    <w:p w:rsidR="001C759B" w:rsidRPr="002C73ED" w:rsidRDefault="001C759B" w:rsidP="002C73ED">
      <w:pPr>
        <w:spacing w:after="176"/>
        <w:ind w:left="0" w:firstLine="0"/>
        <w:rPr>
          <w:rFonts w:ascii="Candara" w:hAnsi="Candara"/>
          <w:b/>
          <w:sz w:val="22"/>
        </w:rPr>
      </w:pPr>
      <w:r w:rsidRPr="002C73ED">
        <w:rPr>
          <w:rFonts w:ascii="Candara" w:hAnsi="Candara"/>
          <w:b/>
          <w:sz w:val="22"/>
        </w:rPr>
        <w:t>Post-editor - Latin American Spanish</w:t>
      </w:r>
    </w:p>
    <w:p w:rsidR="001C759B" w:rsidRPr="002C73ED" w:rsidRDefault="001C759B" w:rsidP="002C73ED">
      <w:pPr>
        <w:spacing w:after="176"/>
        <w:ind w:left="0" w:firstLine="0"/>
        <w:rPr>
          <w:rFonts w:ascii="Candara" w:hAnsi="Candara"/>
          <w:b/>
          <w:sz w:val="22"/>
        </w:rPr>
      </w:pPr>
      <w:r w:rsidRPr="002C73ED">
        <w:rPr>
          <w:rFonts w:ascii="Candara" w:hAnsi="Candara"/>
          <w:b/>
          <w:sz w:val="22"/>
        </w:rPr>
        <w:t xml:space="preserve">Amazon | </w:t>
      </w:r>
      <w:r w:rsidRPr="002C73ED">
        <w:rPr>
          <w:rFonts w:ascii="Candara" w:hAnsi="Candara"/>
          <w:i/>
          <w:sz w:val="22"/>
        </w:rPr>
        <w:t>December 2019 - February 2021</w:t>
      </w:r>
    </w:p>
    <w:p w:rsidR="001C759B" w:rsidRPr="002C73ED" w:rsidRDefault="001C759B" w:rsidP="005F0245">
      <w:pPr>
        <w:numPr>
          <w:ilvl w:val="0"/>
          <w:numId w:val="4"/>
        </w:numPr>
        <w:spacing w:after="176"/>
        <w:ind w:left="720" w:hanging="385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Served as a direct freelance contractor, responsible for translating and post-editing machine-generated translations from English to Latin American Spanish using </w:t>
      </w:r>
      <w:proofErr w:type="spellStart"/>
      <w:r w:rsidRPr="002C73ED">
        <w:rPr>
          <w:rFonts w:ascii="Candara" w:hAnsi="Candara"/>
          <w:sz w:val="22"/>
        </w:rPr>
        <w:t>Memsource</w:t>
      </w:r>
      <w:proofErr w:type="spellEnd"/>
      <w:r w:rsidRPr="002C73ED">
        <w:rPr>
          <w:rFonts w:ascii="Candara" w:hAnsi="Candara"/>
          <w:sz w:val="22"/>
        </w:rPr>
        <w:t>/Phrase.</w:t>
      </w:r>
    </w:p>
    <w:p w:rsidR="001C759B" w:rsidRPr="002C73ED" w:rsidRDefault="001C759B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>Played a pivotal role in collaborating with the quality assurance team, leading to the clarification of linguistic assessments and substantial improvements in the machine translation engine.</w:t>
      </w:r>
    </w:p>
    <w:p w:rsidR="002C73ED" w:rsidRPr="002C73ED" w:rsidRDefault="002C73ED" w:rsidP="002C73ED">
      <w:pPr>
        <w:numPr>
          <w:ilvl w:val="0"/>
          <w:numId w:val="4"/>
        </w:numPr>
        <w:spacing w:after="176"/>
        <w:rPr>
          <w:rFonts w:ascii="Candara" w:hAnsi="Candara"/>
          <w:b/>
          <w:sz w:val="22"/>
        </w:rPr>
      </w:pPr>
      <w:r w:rsidRPr="002C73ED">
        <w:rPr>
          <w:rFonts w:ascii="Candara" w:hAnsi="Candara"/>
          <w:sz w:val="22"/>
        </w:rPr>
        <w:t>Achieved consistent 100% quality scores in</w:t>
      </w:r>
      <w:r w:rsidRPr="002C73ED">
        <w:rPr>
          <w:rFonts w:ascii="Candara" w:hAnsi="Candara"/>
          <w:b/>
          <w:sz w:val="22"/>
        </w:rPr>
        <w:t xml:space="preserve"> </w:t>
      </w:r>
      <w:r w:rsidRPr="002C73ED">
        <w:rPr>
          <w:rFonts w:ascii="Candara" w:hAnsi="Candara"/>
          <w:sz w:val="22"/>
        </w:rPr>
        <w:t>post-editing quality assessments</w:t>
      </w:r>
      <w:r w:rsidR="001C759B" w:rsidRPr="002C73ED">
        <w:rPr>
          <w:rFonts w:ascii="Candara" w:hAnsi="Candara"/>
          <w:sz w:val="22"/>
        </w:rPr>
        <w:t>.</w:t>
      </w:r>
    </w:p>
    <w:p w:rsidR="002C73ED" w:rsidRPr="002C73ED" w:rsidRDefault="001C759B" w:rsidP="005F0245">
      <w:pPr>
        <w:spacing w:after="176"/>
        <w:ind w:left="720" w:hanging="720"/>
        <w:rPr>
          <w:rFonts w:ascii="Candara" w:hAnsi="Candara"/>
          <w:b/>
          <w:sz w:val="22"/>
        </w:rPr>
      </w:pPr>
      <w:r w:rsidRPr="002C73ED">
        <w:rPr>
          <w:rFonts w:ascii="Candara" w:hAnsi="Candara"/>
          <w:b/>
          <w:sz w:val="22"/>
        </w:rPr>
        <w:t>Localization L</w:t>
      </w:r>
      <w:r w:rsidR="002C73ED" w:rsidRPr="002C73ED">
        <w:rPr>
          <w:rFonts w:ascii="Candara" w:hAnsi="Candara"/>
          <w:b/>
          <w:sz w:val="22"/>
        </w:rPr>
        <w:t>anguage Lead - European Spanish</w:t>
      </w:r>
    </w:p>
    <w:p w:rsidR="001C759B" w:rsidRPr="002C73ED" w:rsidRDefault="001C759B" w:rsidP="002C73ED">
      <w:pPr>
        <w:spacing w:after="176"/>
        <w:ind w:left="0" w:firstLine="0"/>
        <w:rPr>
          <w:rFonts w:ascii="Candara" w:hAnsi="Candara"/>
          <w:b/>
          <w:sz w:val="22"/>
        </w:rPr>
      </w:pPr>
      <w:proofErr w:type="spellStart"/>
      <w:r w:rsidRPr="002C73ED">
        <w:rPr>
          <w:rFonts w:ascii="Candara" w:hAnsi="Candara"/>
          <w:b/>
          <w:sz w:val="22"/>
        </w:rPr>
        <w:t>Jonckers</w:t>
      </w:r>
      <w:proofErr w:type="spellEnd"/>
      <w:r w:rsidRPr="002C73ED">
        <w:rPr>
          <w:rFonts w:ascii="Candara" w:hAnsi="Candara"/>
          <w:b/>
          <w:sz w:val="22"/>
        </w:rPr>
        <w:t xml:space="preserve"> | </w:t>
      </w:r>
      <w:r w:rsidRPr="002C73ED">
        <w:rPr>
          <w:rFonts w:ascii="Candara" w:hAnsi="Candara"/>
          <w:i/>
          <w:sz w:val="22"/>
        </w:rPr>
        <w:t xml:space="preserve">April 2019 - </w:t>
      </w:r>
      <w:r w:rsidR="002B2CB7">
        <w:rPr>
          <w:rFonts w:ascii="Candara" w:hAnsi="Candara"/>
          <w:i/>
          <w:sz w:val="22"/>
        </w:rPr>
        <w:t>Present</w:t>
      </w:r>
    </w:p>
    <w:p w:rsidR="002B2CB7" w:rsidRDefault="002B2CB7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Currently working on revision tasks for the Microsoft Learn website.</w:t>
      </w:r>
    </w:p>
    <w:p w:rsidR="001C759B" w:rsidRPr="002C73ED" w:rsidRDefault="001C759B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Distinguished role </w:t>
      </w:r>
      <w:r w:rsidR="00917D5E">
        <w:rPr>
          <w:rFonts w:ascii="Candara" w:hAnsi="Candara"/>
          <w:sz w:val="22"/>
        </w:rPr>
        <w:t>delivering</w:t>
      </w:r>
      <w:r w:rsidRPr="002C73ED">
        <w:rPr>
          <w:rFonts w:ascii="Candara" w:hAnsi="Candara"/>
          <w:sz w:val="22"/>
        </w:rPr>
        <w:t xml:space="preserve"> meticulous review and post-editing of files using </w:t>
      </w:r>
      <w:r w:rsidR="002B2CB7">
        <w:rPr>
          <w:rFonts w:ascii="Candara" w:hAnsi="Candara"/>
          <w:sz w:val="22"/>
        </w:rPr>
        <w:t xml:space="preserve">the </w:t>
      </w:r>
      <w:proofErr w:type="spellStart"/>
      <w:r w:rsidR="002B2CB7">
        <w:rPr>
          <w:rFonts w:ascii="Candara" w:hAnsi="Candara"/>
          <w:sz w:val="22"/>
        </w:rPr>
        <w:t>WordsOnline</w:t>
      </w:r>
      <w:proofErr w:type="spellEnd"/>
      <w:r w:rsidR="002B2CB7">
        <w:rPr>
          <w:rFonts w:ascii="Candara" w:hAnsi="Candara"/>
          <w:sz w:val="22"/>
        </w:rPr>
        <w:t xml:space="preserve"> platform</w:t>
      </w:r>
      <w:r w:rsidRPr="002C73ED">
        <w:rPr>
          <w:rFonts w:ascii="Candara" w:hAnsi="Candara"/>
          <w:sz w:val="22"/>
        </w:rPr>
        <w:t>, along with addressing language-specific queries.</w:t>
      </w:r>
    </w:p>
    <w:p w:rsidR="001C759B" w:rsidRPr="002B2CB7" w:rsidRDefault="001C759B" w:rsidP="008A7FF0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B2CB7">
        <w:rPr>
          <w:rFonts w:ascii="Candara" w:hAnsi="Candara"/>
          <w:sz w:val="22"/>
        </w:rPr>
        <w:t xml:space="preserve">Proactively identified and reported performance bottlenecks within translation teams, leading </w:t>
      </w:r>
      <w:r w:rsidR="00D50EE1" w:rsidRPr="002B2CB7">
        <w:rPr>
          <w:rFonts w:ascii="Candara" w:hAnsi="Candara"/>
          <w:sz w:val="22"/>
        </w:rPr>
        <w:t xml:space="preserve">and motivating </w:t>
      </w:r>
      <w:r w:rsidR="007E266A" w:rsidRPr="002B2CB7">
        <w:rPr>
          <w:rFonts w:ascii="Candara" w:hAnsi="Candara"/>
          <w:sz w:val="22"/>
        </w:rPr>
        <w:t xml:space="preserve">teams </w:t>
      </w:r>
      <w:r w:rsidRPr="002B2CB7">
        <w:rPr>
          <w:rFonts w:ascii="Candara" w:hAnsi="Candara"/>
          <w:sz w:val="22"/>
        </w:rPr>
        <w:t>to enhanced productivity and reduced TAT.</w:t>
      </w:r>
    </w:p>
    <w:p w:rsidR="002C73ED" w:rsidRPr="002C73ED" w:rsidRDefault="001C759B" w:rsidP="002C73ED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>Conducted training sessions for incoming linguists, fostering a more knowledgeable and efficient workforce.</w:t>
      </w:r>
    </w:p>
    <w:p w:rsidR="002C73ED" w:rsidRPr="002C73ED" w:rsidRDefault="001C759B" w:rsidP="002C73ED">
      <w:pPr>
        <w:spacing w:after="176"/>
        <w:ind w:left="0" w:firstLine="0"/>
        <w:rPr>
          <w:rFonts w:ascii="Candara" w:hAnsi="Candara"/>
          <w:b/>
          <w:sz w:val="22"/>
        </w:rPr>
      </w:pPr>
      <w:r w:rsidRPr="002C73ED">
        <w:rPr>
          <w:rFonts w:ascii="Candara" w:hAnsi="Candara"/>
          <w:b/>
          <w:sz w:val="22"/>
        </w:rPr>
        <w:t>Localization Languag</w:t>
      </w:r>
      <w:r w:rsidR="002C73ED" w:rsidRPr="002C73ED">
        <w:rPr>
          <w:rFonts w:ascii="Candara" w:hAnsi="Candara"/>
          <w:b/>
          <w:sz w:val="22"/>
        </w:rPr>
        <w:t>e Lead - Latin American Spanish</w:t>
      </w:r>
    </w:p>
    <w:p w:rsidR="001C759B" w:rsidRPr="005F0245" w:rsidRDefault="001C759B" w:rsidP="005F0245">
      <w:pPr>
        <w:spacing w:after="176"/>
        <w:ind w:left="1440" w:hanging="1440"/>
        <w:rPr>
          <w:rFonts w:ascii="Candara" w:hAnsi="Candara"/>
          <w:b/>
          <w:sz w:val="22"/>
          <w:u w:val="single"/>
        </w:rPr>
      </w:pPr>
      <w:proofErr w:type="spellStart"/>
      <w:r w:rsidRPr="002C73ED">
        <w:rPr>
          <w:rFonts w:ascii="Candara" w:hAnsi="Candara"/>
          <w:b/>
          <w:sz w:val="22"/>
        </w:rPr>
        <w:t>VistaTec</w:t>
      </w:r>
      <w:proofErr w:type="spellEnd"/>
      <w:r w:rsidRPr="002C73ED">
        <w:rPr>
          <w:rFonts w:ascii="Candara" w:hAnsi="Candara"/>
          <w:b/>
          <w:sz w:val="22"/>
        </w:rPr>
        <w:t xml:space="preserve"> | </w:t>
      </w:r>
      <w:r w:rsidRPr="002C73ED">
        <w:rPr>
          <w:rFonts w:ascii="Candara" w:hAnsi="Candara"/>
          <w:i/>
          <w:sz w:val="22"/>
        </w:rPr>
        <w:t>January 2019 - February 2021</w:t>
      </w:r>
    </w:p>
    <w:p w:rsidR="001C759B" w:rsidRPr="002C73ED" w:rsidRDefault="001C759B" w:rsidP="005F0245">
      <w:pPr>
        <w:numPr>
          <w:ilvl w:val="0"/>
          <w:numId w:val="4"/>
        </w:numPr>
        <w:spacing w:after="176"/>
        <w:ind w:left="720" w:hanging="385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Conducted rigorous linguistic quality assurance on translated files using </w:t>
      </w:r>
      <w:proofErr w:type="spellStart"/>
      <w:r w:rsidRPr="002C73ED">
        <w:rPr>
          <w:rFonts w:ascii="Candara" w:hAnsi="Candara"/>
          <w:sz w:val="22"/>
        </w:rPr>
        <w:t>Trados</w:t>
      </w:r>
      <w:proofErr w:type="spellEnd"/>
      <w:r w:rsidRPr="002C73ED">
        <w:rPr>
          <w:rFonts w:ascii="Candara" w:hAnsi="Candara"/>
          <w:sz w:val="22"/>
        </w:rPr>
        <w:t xml:space="preserve"> Studio and </w:t>
      </w:r>
      <w:proofErr w:type="spellStart"/>
      <w:r w:rsidRPr="002C73ED">
        <w:rPr>
          <w:rFonts w:ascii="Candara" w:hAnsi="Candara"/>
          <w:sz w:val="22"/>
        </w:rPr>
        <w:t>XTM</w:t>
      </w:r>
      <w:proofErr w:type="spellEnd"/>
      <w:r w:rsidRPr="002C73ED">
        <w:rPr>
          <w:rFonts w:ascii="Candara" w:hAnsi="Candara"/>
          <w:sz w:val="22"/>
        </w:rPr>
        <w:t xml:space="preserve"> for the Expedia account, encompassing</w:t>
      </w:r>
      <w:r w:rsidR="00917D5E">
        <w:rPr>
          <w:rFonts w:ascii="Candara" w:hAnsi="Candara"/>
          <w:sz w:val="22"/>
        </w:rPr>
        <w:t xml:space="preserve"> data related projects and</w:t>
      </w:r>
      <w:r w:rsidRPr="002C73ED">
        <w:rPr>
          <w:rFonts w:ascii="Candara" w:hAnsi="Candara"/>
          <w:sz w:val="22"/>
        </w:rPr>
        <w:t xml:space="preserve"> localization of the user interface for both the website and app.</w:t>
      </w:r>
    </w:p>
    <w:p w:rsidR="001C759B" w:rsidRPr="002C73ED" w:rsidRDefault="001C759B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Facilitated seamless communication between Language Vendors and </w:t>
      </w:r>
      <w:r w:rsidR="005F0245">
        <w:rPr>
          <w:rFonts w:ascii="Candara" w:hAnsi="Candara"/>
          <w:sz w:val="22"/>
        </w:rPr>
        <w:t>a global client</w:t>
      </w:r>
      <w:r w:rsidRPr="002C73ED">
        <w:rPr>
          <w:rFonts w:ascii="Candara" w:hAnsi="Candara"/>
          <w:sz w:val="22"/>
        </w:rPr>
        <w:t>, enhancing collaboration and ensuring alignment with project goals.</w:t>
      </w:r>
    </w:p>
    <w:p w:rsidR="001C759B" w:rsidRPr="002C73ED" w:rsidRDefault="001C759B" w:rsidP="001C759B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Organized and conducted comprehensive training sessions for new vendors, ensuring a smooth </w:t>
      </w:r>
      <w:proofErr w:type="spellStart"/>
      <w:r w:rsidRPr="002C73ED">
        <w:rPr>
          <w:rFonts w:ascii="Candara" w:hAnsi="Candara"/>
          <w:sz w:val="22"/>
        </w:rPr>
        <w:t>onboarding</w:t>
      </w:r>
      <w:proofErr w:type="spellEnd"/>
      <w:r w:rsidRPr="002C73ED">
        <w:rPr>
          <w:rFonts w:ascii="Candara" w:hAnsi="Candara"/>
          <w:sz w:val="22"/>
        </w:rPr>
        <w:t xml:space="preserve"> and maintaining high-quality standards.</w:t>
      </w:r>
    </w:p>
    <w:p w:rsidR="00AA4889" w:rsidRPr="002C73ED" w:rsidRDefault="001C759B" w:rsidP="002C73ED">
      <w:pPr>
        <w:numPr>
          <w:ilvl w:val="0"/>
          <w:numId w:val="4"/>
        </w:numPr>
        <w:spacing w:after="176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lastRenderedPageBreak/>
        <w:t>Initiated effective communication strategies to clarify client's LQA feedback, resulting in streamlined alignment discussions with the Quality Manager and overall improvement in translation quality and reduced TAT.</w:t>
      </w:r>
    </w:p>
    <w:p w:rsidR="00AA4889" w:rsidRPr="002C73ED" w:rsidRDefault="00A406C0">
      <w:pPr>
        <w:pStyle w:val="Ttulo2"/>
        <w:ind w:left="-5"/>
        <w:rPr>
          <w:rFonts w:ascii="Candara" w:hAnsi="Candara"/>
        </w:rPr>
      </w:pPr>
      <w:proofErr w:type="spellStart"/>
      <w:r w:rsidRPr="002C73ED">
        <w:rPr>
          <w:rFonts w:ascii="Candara" w:hAnsi="Candara"/>
        </w:rPr>
        <w:t>Audiovisual</w:t>
      </w:r>
      <w:proofErr w:type="spellEnd"/>
      <w:r w:rsidRPr="002C73ED">
        <w:rPr>
          <w:rFonts w:ascii="Candara" w:hAnsi="Candara"/>
        </w:rPr>
        <w:t xml:space="preserve"> Translator </w:t>
      </w:r>
    </w:p>
    <w:p w:rsidR="00AA4889" w:rsidRPr="002C73ED" w:rsidRDefault="00A406C0">
      <w:pPr>
        <w:pStyle w:val="Ttulo3"/>
        <w:ind w:left="-5"/>
        <w:rPr>
          <w:rFonts w:ascii="Candara" w:hAnsi="Candara"/>
        </w:rPr>
      </w:pPr>
      <w:r w:rsidRPr="002C73ED">
        <w:rPr>
          <w:rFonts w:ascii="Candara" w:hAnsi="Candara"/>
          <w:b/>
          <w:i w:val="0"/>
        </w:rPr>
        <w:t>TVT / Keywords Studios</w:t>
      </w:r>
      <w:r w:rsidRPr="002C73ED">
        <w:rPr>
          <w:rFonts w:ascii="Candara" w:hAnsi="Candara"/>
          <w:i w:val="0"/>
        </w:rPr>
        <w:t xml:space="preserve"> | </w:t>
      </w:r>
      <w:r w:rsidRPr="002C73ED">
        <w:rPr>
          <w:rFonts w:ascii="Candara" w:hAnsi="Candara"/>
        </w:rPr>
        <w:t>March 2016 - January 2021</w:t>
      </w:r>
      <w:r w:rsidRPr="002C73ED">
        <w:rPr>
          <w:rFonts w:ascii="Candara" w:hAnsi="Candara"/>
          <w:i w:val="0"/>
        </w:rPr>
        <w:t xml:space="preserve"> </w:t>
      </w:r>
    </w:p>
    <w:p w:rsidR="00AA4889" w:rsidRPr="002C73ED" w:rsidRDefault="00A406C0">
      <w:pPr>
        <w:numPr>
          <w:ilvl w:val="0"/>
          <w:numId w:val="5"/>
        </w:numPr>
        <w:ind w:hanging="360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Performed roles of Originator and </w:t>
      </w:r>
      <w:proofErr w:type="spellStart"/>
      <w:r w:rsidRPr="002C73ED">
        <w:rPr>
          <w:rFonts w:ascii="Candara" w:hAnsi="Candara"/>
          <w:sz w:val="22"/>
        </w:rPr>
        <w:t>QCer</w:t>
      </w:r>
      <w:proofErr w:type="spellEnd"/>
      <w:r w:rsidRPr="002C73ED">
        <w:rPr>
          <w:rFonts w:ascii="Candara" w:hAnsi="Candara"/>
          <w:sz w:val="22"/>
        </w:rPr>
        <w:t xml:space="preserve"> for media services providers like Netflix and Amazon Prime, creating high-quality subtitles for original series, video games, movies, and documentaries. </w:t>
      </w:r>
    </w:p>
    <w:p w:rsidR="00AA4889" w:rsidRPr="002C73ED" w:rsidRDefault="00A406C0">
      <w:pPr>
        <w:numPr>
          <w:ilvl w:val="0"/>
          <w:numId w:val="5"/>
        </w:numPr>
        <w:spacing w:after="145"/>
        <w:ind w:hanging="360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Collaborated with Language Managers for clarifications and rebuttals. </w:t>
      </w:r>
    </w:p>
    <w:p w:rsidR="002C73ED" w:rsidRPr="002C73ED" w:rsidRDefault="00A406C0">
      <w:pPr>
        <w:pStyle w:val="Ttulo2"/>
        <w:ind w:left="-5"/>
        <w:rPr>
          <w:rFonts w:ascii="Candara" w:hAnsi="Candara"/>
        </w:rPr>
      </w:pPr>
      <w:r w:rsidRPr="002C73ED">
        <w:rPr>
          <w:rFonts w:ascii="Candara" w:hAnsi="Candara"/>
        </w:rPr>
        <w:t>Freelance Technical Tran</w:t>
      </w:r>
      <w:r w:rsidR="002C73ED" w:rsidRPr="002C73ED">
        <w:rPr>
          <w:rFonts w:ascii="Candara" w:hAnsi="Candara"/>
        </w:rPr>
        <w:t>slation Lead for SAP and Pfizer</w:t>
      </w:r>
    </w:p>
    <w:p w:rsidR="00AA4889" w:rsidRPr="002C73ED" w:rsidRDefault="00A406C0">
      <w:pPr>
        <w:pStyle w:val="Ttulo2"/>
        <w:ind w:left="-5"/>
        <w:rPr>
          <w:rFonts w:ascii="Candara" w:hAnsi="Candara"/>
        </w:rPr>
      </w:pPr>
      <w:r w:rsidRPr="002C73ED">
        <w:rPr>
          <w:rFonts w:ascii="Candara" w:hAnsi="Candara"/>
        </w:rPr>
        <w:t>Translation Back Office / Terra Translations</w:t>
      </w:r>
      <w:r w:rsidRPr="002C73ED">
        <w:rPr>
          <w:rFonts w:ascii="Candara" w:hAnsi="Candara"/>
          <w:b w:val="0"/>
        </w:rPr>
        <w:t xml:space="preserve"> | </w:t>
      </w:r>
      <w:r w:rsidRPr="002C73ED">
        <w:rPr>
          <w:rFonts w:ascii="Candara" w:hAnsi="Candara"/>
          <w:b w:val="0"/>
          <w:i/>
        </w:rPr>
        <w:t>April 2009 - January 2021</w:t>
      </w:r>
      <w:r w:rsidRPr="002C73ED">
        <w:rPr>
          <w:rFonts w:ascii="Candara" w:hAnsi="Candara"/>
          <w:b w:val="0"/>
        </w:rPr>
        <w:t xml:space="preserve"> </w:t>
      </w:r>
    </w:p>
    <w:p w:rsidR="00AA4889" w:rsidRPr="002C73ED" w:rsidRDefault="00A406C0">
      <w:pPr>
        <w:numPr>
          <w:ilvl w:val="0"/>
          <w:numId w:val="6"/>
        </w:numPr>
        <w:ind w:hanging="360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>Translated and post-edited clinical trials, research protocols, and scientific texts for Pfizer</w:t>
      </w:r>
      <w:r w:rsidR="00F37317">
        <w:rPr>
          <w:rFonts w:ascii="Candara" w:hAnsi="Candara"/>
          <w:sz w:val="22"/>
        </w:rPr>
        <w:t>, training machine learning engines for terminological accuracy and speed</w:t>
      </w:r>
      <w:r w:rsidRPr="002C73ED">
        <w:rPr>
          <w:rFonts w:ascii="Candara" w:hAnsi="Candara"/>
          <w:sz w:val="22"/>
        </w:rPr>
        <w:t xml:space="preserve">. </w:t>
      </w:r>
    </w:p>
    <w:p w:rsidR="00AA4889" w:rsidRPr="002C73ED" w:rsidRDefault="00F37317">
      <w:pPr>
        <w:numPr>
          <w:ilvl w:val="0"/>
          <w:numId w:val="6"/>
        </w:numPr>
        <w:ind w:hanging="36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Translated over</w:t>
      </w:r>
      <w:r w:rsidR="00A406C0" w:rsidRPr="002C73ED">
        <w:rPr>
          <w:rFonts w:ascii="Candara" w:hAnsi="Candara"/>
          <w:sz w:val="22"/>
        </w:rPr>
        <w:t xml:space="preserve"> 1 million words for </w:t>
      </w:r>
      <w:r w:rsidRPr="002C73ED">
        <w:rPr>
          <w:rFonts w:ascii="Candara" w:hAnsi="Candara"/>
          <w:sz w:val="22"/>
        </w:rPr>
        <w:t>SAP</w:t>
      </w:r>
      <w:r w:rsidR="00A406C0" w:rsidRPr="002C73ED">
        <w:rPr>
          <w:rFonts w:ascii="Candara" w:hAnsi="Candara"/>
          <w:sz w:val="22"/>
        </w:rPr>
        <w:t xml:space="preserve">. </w:t>
      </w:r>
    </w:p>
    <w:p w:rsidR="00AA4889" w:rsidRPr="002C73ED" w:rsidRDefault="00A406C0">
      <w:pPr>
        <w:numPr>
          <w:ilvl w:val="0"/>
          <w:numId w:val="6"/>
        </w:numPr>
        <w:spacing w:after="174"/>
        <w:ind w:hanging="360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Translated technical documentation and training material in HR, accounting, finance, and warehouse management. </w:t>
      </w:r>
    </w:p>
    <w:p w:rsidR="00AA4889" w:rsidRPr="002C73ED" w:rsidRDefault="00A406C0">
      <w:pPr>
        <w:pStyle w:val="Ttulo2"/>
        <w:ind w:left="-5"/>
        <w:rPr>
          <w:rFonts w:ascii="Candara" w:hAnsi="Candara"/>
        </w:rPr>
      </w:pPr>
      <w:r w:rsidRPr="002C73ED">
        <w:rPr>
          <w:rFonts w:ascii="Candara" w:hAnsi="Candara"/>
        </w:rPr>
        <w:t xml:space="preserve">Freelance Translator, Editor, and Project Coordinator </w:t>
      </w:r>
    </w:p>
    <w:p w:rsidR="00AA4889" w:rsidRPr="002C73ED" w:rsidRDefault="00A406C0">
      <w:pPr>
        <w:pStyle w:val="Ttulo3"/>
        <w:ind w:left="-5"/>
        <w:rPr>
          <w:rFonts w:ascii="Candara" w:hAnsi="Candara"/>
        </w:rPr>
      </w:pPr>
      <w:r w:rsidRPr="002C73ED">
        <w:rPr>
          <w:rFonts w:ascii="Candara" w:hAnsi="Candara"/>
          <w:b/>
          <w:i w:val="0"/>
        </w:rPr>
        <w:t>Self-employed</w:t>
      </w:r>
      <w:r w:rsidRPr="002C73ED">
        <w:rPr>
          <w:rFonts w:ascii="Candara" w:hAnsi="Candara"/>
          <w:i w:val="0"/>
        </w:rPr>
        <w:t xml:space="preserve"> | </w:t>
      </w:r>
      <w:r w:rsidRPr="002C73ED">
        <w:rPr>
          <w:rFonts w:ascii="Candara" w:hAnsi="Candara"/>
        </w:rPr>
        <w:t xml:space="preserve">February 2008 - </w:t>
      </w:r>
      <w:r w:rsidR="002C73ED">
        <w:rPr>
          <w:rFonts w:ascii="Candara" w:hAnsi="Candara"/>
        </w:rPr>
        <w:t>Present</w:t>
      </w:r>
    </w:p>
    <w:p w:rsidR="00AA4889" w:rsidRPr="002C73ED" w:rsidRDefault="00A406C0" w:rsidP="002C73ED">
      <w:pPr>
        <w:pStyle w:val="Prrafodelista"/>
        <w:numPr>
          <w:ilvl w:val="0"/>
          <w:numId w:val="11"/>
        </w:numPr>
        <w:spacing w:after="174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Established partnerships with translation agencies, overseeing translation, review, and project management initiatives in IT/software, e-Learning, tourism, medicine, and pharmaceuticals sectors. </w:t>
      </w:r>
    </w:p>
    <w:p w:rsidR="002C73ED" w:rsidRDefault="002C73ED">
      <w:pPr>
        <w:pStyle w:val="Ttulo2"/>
        <w:ind w:left="-5"/>
        <w:rPr>
          <w:rFonts w:ascii="Candara" w:hAnsi="Candara"/>
        </w:rPr>
      </w:pPr>
      <w:r>
        <w:rPr>
          <w:rFonts w:ascii="Candara" w:hAnsi="Candara"/>
        </w:rPr>
        <w:t>Research Assistant</w:t>
      </w:r>
    </w:p>
    <w:p w:rsidR="00AA4889" w:rsidRPr="002C73ED" w:rsidRDefault="00A406C0">
      <w:pPr>
        <w:pStyle w:val="Ttulo2"/>
        <w:ind w:left="-5"/>
        <w:rPr>
          <w:rFonts w:ascii="Candara" w:hAnsi="Candara"/>
        </w:rPr>
      </w:pPr>
      <w:r w:rsidRPr="002C73ED">
        <w:rPr>
          <w:rFonts w:ascii="Candara" w:hAnsi="Candara"/>
        </w:rPr>
        <w:t>Western Sydney University</w:t>
      </w:r>
      <w:r w:rsidRPr="002C73ED">
        <w:rPr>
          <w:rFonts w:ascii="Candara" w:hAnsi="Candara"/>
          <w:b w:val="0"/>
        </w:rPr>
        <w:t xml:space="preserve"> | </w:t>
      </w:r>
      <w:r w:rsidRPr="002C73ED">
        <w:rPr>
          <w:rFonts w:ascii="Candara" w:hAnsi="Candara"/>
          <w:b w:val="0"/>
          <w:i/>
        </w:rPr>
        <w:t>April 2011 - December 2011</w:t>
      </w:r>
      <w:r w:rsidRPr="002C73ED">
        <w:rPr>
          <w:rFonts w:ascii="Candara" w:hAnsi="Candara"/>
          <w:b w:val="0"/>
        </w:rPr>
        <w:t xml:space="preserve"> </w:t>
      </w:r>
    </w:p>
    <w:p w:rsidR="00AA4889" w:rsidRPr="002C73ED" w:rsidRDefault="00A406C0">
      <w:pPr>
        <w:numPr>
          <w:ilvl w:val="0"/>
          <w:numId w:val="7"/>
        </w:numPr>
        <w:ind w:hanging="360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Conducted bibliographical research, assisted with data analysis, documentation, and reporting for the Writing and Society research team. </w:t>
      </w:r>
    </w:p>
    <w:p w:rsidR="00AA4889" w:rsidRPr="002C73ED" w:rsidRDefault="00A406C0">
      <w:pPr>
        <w:numPr>
          <w:ilvl w:val="0"/>
          <w:numId w:val="7"/>
        </w:numPr>
        <w:spacing w:after="145"/>
        <w:ind w:hanging="360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Engaged in literary translation assignments. </w:t>
      </w:r>
    </w:p>
    <w:p w:rsidR="00AA4889" w:rsidRPr="002C73ED" w:rsidRDefault="00A406C0">
      <w:pPr>
        <w:pStyle w:val="Ttulo2"/>
        <w:ind w:left="-5"/>
        <w:rPr>
          <w:rFonts w:ascii="Candara" w:hAnsi="Candara"/>
        </w:rPr>
      </w:pPr>
      <w:r w:rsidRPr="002C73ED">
        <w:rPr>
          <w:rFonts w:ascii="Candara" w:hAnsi="Candara"/>
        </w:rPr>
        <w:t xml:space="preserve">Translation Internship </w:t>
      </w:r>
    </w:p>
    <w:p w:rsidR="00AA4889" w:rsidRPr="002C73ED" w:rsidRDefault="00A406C0">
      <w:pPr>
        <w:pStyle w:val="Ttulo3"/>
        <w:ind w:left="-5"/>
        <w:rPr>
          <w:rFonts w:ascii="Candara" w:hAnsi="Candara"/>
        </w:rPr>
      </w:pPr>
      <w:r w:rsidRPr="002C73ED">
        <w:rPr>
          <w:rFonts w:ascii="Candara" w:hAnsi="Candara"/>
          <w:b/>
          <w:i w:val="0"/>
        </w:rPr>
        <w:t>Translation Back Office</w:t>
      </w:r>
      <w:r w:rsidRPr="002C73ED">
        <w:rPr>
          <w:rFonts w:ascii="Candara" w:hAnsi="Candara"/>
          <w:i w:val="0"/>
        </w:rPr>
        <w:t xml:space="preserve"> | </w:t>
      </w:r>
      <w:r w:rsidRPr="002C73ED">
        <w:rPr>
          <w:rFonts w:ascii="Candara" w:hAnsi="Candara"/>
        </w:rPr>
        <w:t xml:space="preserve">February 2008 - February 2009 </w:t>
      </w:r>
    </w:p>
    <w:p w:rsidR="00AA4889" w:rsidRPr="002C73ED" w:rsidRDefault="00A406C0" w:rsidP="002C73ED">
      <w:pPr>
        <w:pStyle w:val="Prrafodelista"/>
        <w:numPr>
          <w:ilvl w:val="0"/>
          <w:numId w:val="11"/>
        </w:numPr>
        <w:spacing w:after="174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Gained practical experience in health care, technical, legal, and marketing translation, and received training in localization management and CAT tools. </w:t>
      </w:r>
    </w:p>
    <w:p w:rsidR="00792BE5" w:rsidRDefault="00792BE5">
      <w:pPr>
        <w:pStyle w:val="Ttulo2"/>
        <w:ind w:left="-5"/>
        <w:rPr>
          <w:rFonts w:ascii="Candara" w:hAnsi="Candara"/>
        </w:rPr>
      </w:pPr>
      <w:r>
        <w:rPr>
          <w:rFonts w:ascii="Candara" w:hAnsi="Candara"/>
        </w:rPr>
        <w:t>Student Assistant</w:t>
      </w:r>
    </w:p>
    <w:p w:rsidR="00AA4889" w:rsidRPr="002C73ED" w:rsidRDefault="002C73ED" w:rsidP="00792BE5">
      <w:pPr>
        <w:pStyle w:val="Ttulo2"/>
        <w:ind w:left="-5"/>
        <w:rPr>
          <w:rFonts w:ascii="Candara" w:hAnsi="Candara"/>
        </w:rPr>
      </w:pPr>
      <w:r>
        <w:rPr>
          <w:rFonts w:ascii="Candara" w:hAnsi="Candara"/>
        </w:rPr>
        <w:t>National</w:t>
      </w:r>
      <w:r w:rsidR="00792BE5">
        <w:rPr>
          <w:rFonts w:ascii="Candara" w:hAnsi="Candara"/>
        </w:rPr>
        <w:t xml:space="preserve"> </w:t>
      </w:r>
      <w:r w:rsidR="00A406C0" w:rsidRPr="002C73ED">
        <w:rPr>
          <w:rFonts w:ascii="Candara" w:hAnsi="Candara"/>
        </w:rPr>
        <w:t>University of Córdoba</w:t>
      </w:r>
      <w:r w:rsidR="00A406C0" w:rsidRPr="002C73ED">
        <w:rPr>
          <w:rFonts w:ascii="Candara" w:hAnsi="Candara"/>
          <w:b w:val="0"/>
        </w:rPr>
        <w:t xml:space="preserve"> | </w:t>
      </w:r>
      <w:r w:rsidR="00A406C0" w:rsidRPr="002C73ED">
        <w:rPr>
          <w:rFonts w:ascii="Candara" w:hAnsi="Candara"/>
          <w:b w:val="0"/>
          <w:i/>
        </w:rPr>
        <w:t>January 2007 - November 2008</w:t>
      </w:r>
      <w:r w:rsidR="00A406C0" w:rsidRPr="002C73ED">
        <w:rPr>
          <w:rFonts w:ascii="Candara" w:hAnsi="Candara"/>
          <w:b w:val="0"/>
        </w:rPr>
        <w:t xml:space="preserve"> </w:t>
      </w:r>
    </w:p>
    <w:p w:rsidR="00AA4889" w:rsidRPr="002C73ED" w:rsidRDefault="00A406C0" w:rsidP="002C73ED">
      <w:pPr>
        <w:pStyle w:val="Prrafodelista"/>
        <w:numPr>
          <w:ilvl w:val="0"/>
          <w:numId w:val="11"/>
        </w:numPr>
        <w:spacing w:after="229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Assisted </w:t>
      </w:r>
      <w:proofErr w:type="spellStart"/>
      <w:r w:rsidRPr="002C73ED">
        <w:rPr>
          <w:rFonts w:ascii="Candara" w:hAnsi="Candara"/>
          <w:sz w:val="22"/>
        </w:rPr>
        <w:t>Prof.</w:t>
      </w:r>
      <w:proofErr w:type="spellEnd"/>
      <w:r w:rsidRPr="002C73ED">
        <w:rPr>
          <w:rFonts w:ascii="Candara" w:hAnsi="Candara"/>
          <w:sz w:val="22"/>
        </w:rPr>
        <w:t xml:space="preserve"> María Teresa Conti, supported classroom activities, grading assignments, and provided academic support to fellow students. </w:t>
      </w:r>
    </w:p>
    <w:p w:rsidR="00AA4889" w:rsidRPr="002C73ED" w:rsidRDefault="00A406C0">
      <w:pPr>
        <w:spacing w:after="160" w:line="259" w:lineRule="auto"/>
        <w:ind w:left="0" w:firstLine="0"/>
        <w:rPr>
          <w:rFonts w:ascii="Candara" w:hAnsi="Candara"/>
          <w:sz w:val="22"/>
        </w:rPr>
      </w:pPr>
      <w:r w:rsidRPr="002C73ED">
        <w:rPr>
          <w:rFonts w:ascii="Candara" w:hAnsi="Candara"/>
          <w:b/>
          <w:sz w:val="22"/>
        </w:rPr>
        <w:t xml:space="preserve"> </w:t>
      </w:r>
    </w:p>
    <w:p w:rsidR="00AA4889" w:rsidRPr="002C73ED" w:rsidRDefault="00A406C0">
      <w:pPr>
        <w:pStyle w:val="Ttulo1"/>
        <w:ind w:left="-5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lastRenderedPageBreak/>
        <w:t xml:space="preserve">EDUCATION </w:t>
      </w:r>
    </w:p>
    <w:p w:rsidR="00AA4889" w:rsidRPr="002C73ED" w:rsidRDefault="00A406C0">
      <w:pPr>
        <w:spacing w:after="163" w:line="259" w:lineRule="auto"/>
        <w:ind w:left="-29" w:right="-27" w:firstLine="0"/>
        <w:rPr>
          <w:rFonts w:ascii="Candara" w:hAnsi="Candara"/>
          <w:sz w:val="22"/>
        </w:rPr>
      </w:pPr>
      <w:r w:rsidRPr="002C73ED">
        <w:rPr>
          <w:rFonts w:ascii="Candara" w:eastAsia="Calibri" w:hAnsi="Candara" w:cs="Calibri"/>
          <w:noProof/>
          <w:sz w:val="22"/>
          <w:lang w:val="es-AR" w:eastAsia="es-AR"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2822" name="Group 2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3449" name="Shape 3449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822" style="width:428.11pt;height:1.44pt;mso-position-horizontal-relative:char;mso-position-vertical-relative:line" coordsize="54369,182">
                <v:shape id="Shape 3450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7031B" w:rsidRDefault="0087031B">
      <w:pPr>
        <w:pStyle w:val="Ttulo2"/>
        <w:ind w:left="-5"/>
        <w:rPr>
          <w:rFonts w:ascii="Candara" w:hAnsi="Candara"/>
        </w:rPr>
        <w:sectPr w:rsidR="0087031B">
          <w:pgSz w:w="11906" w:h="16838"/>
          <w:pgMar w:top="1418" w:right="1698" w:bottom="1587" w:left="1702" w:header="720" w:footer="720" w:gutter="0"/>
          <w:cols w:space="720"/>
        </w:sectPr>
      </w:pPr>
    </w:p>
    <w:p w:rsidR="00AA4889" w:rsidRPr="002C73ED" w:rsidRDefault="00A406C0" w:rsidP="0087031B">
      <w:pPr>
        <w:pStyle w:val="Ttulo2"/>
        <w:ind w:left="-5"/>
        <w:jc w:val="center"/>
        <w:rPr>
          <w:rFonts w:ascii="Candara" w:hAnsi="Candara"/>
        </w:rPr>
      </w:pPr>
      <w:r w:rsidRPr="002C73ED">
        <w:rPr>
          <w:rFonts w:ascii="Candara" w:hAnsi="Candara"/>
        </w:rPr>
        <w:t>Master of Arts in Translation and Interpreting Studies</w:t>
      </w:r>
    </w:p>
    <w:p w:rsidR="00AA4889" w:rsidRPr="002C73ED" w:rsidRDefault="00A406C0" w:rsidP="0087031B">
      <w:pPr>
        <w:spacing w:after="177"/>
        <w:ind w:left="0" w:firstLine="0"/>
        <w:jc w:val="center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Specialized in </w:t>
      </w:r>
      <w:proofErr w:type="spellStart"/>
      <w:r w:rsidRPr="002C73ED">
        <w:rPr>
          <w:rFonts w:ascii="Candara" w:hAnsi="Candara"/>
          <w:sz w:val="22"/>
        </w:rPr>
        <w:t>Audiovisual</w:t>
      </w:r>
      <w:proofErr w:type="spellEnd"/>
      <w:r w:rsidRPr="002C73ED">
        <w:rPr>
          <w:rFonts w:ascii="Candara" w:hAnsi="Candara"/>
          <w:sz w:val="22"/>
        </w:rPr>
        <w:t xml:space="preserve"> Translation and Translation Technologies</w:t>
      </w:r>
    </w:p>
    <w:p w:rsidR="00AA4889" w:rsidRPr="002C73ED" w:rsidRDefault="00A406C0" w:rsidP="0087031B">
      <w:pPr>
        <w:spacing w:after="158" w:line="259" w:lineRule="auto"/>
        <w:ind w:left="-5" w:hanging="10"/>
        <w:jc w:val="center"/>
        <w:rPr>
          <w:rFonts w:ascii="Candara" w:hAnsi="Candara"/>
          <w:sz w:val="22"/>
        </w:rPr>
      </w:pPr>
      <w:r w:rsidRPr="002C73ED">
        <w:rPr>
          <w:rFonts w:ascii="Candara" w:hAnsi="Candara"/>
          <w:i/>
          <w:sz w:val="22"/>
        </w:rPr>
        <w:t>University of Western Sydney, Australia | 2011</w:t>
      </w:r>
    </w:p>
    <w:p w:rsidR="00AA4889" w:rsidRPr="002C73ED" w:rsidRDefault="00A406C0" w:rsidP="0087031B">
      <w:pPr>
        <w:pStyle w:val="Ttulo2"/>
        <w:ind w:left="-5"/>
        <w:jc w:val="center"/>
        <w:rPr>
          <w:rFonts w:ascii="Candara" w:hAnsi="Candara"/>
        </w:rPr>
      </w:pPr>
      <w:r w:rsidRPr="002C73ED">
        <w:rPr>
          <w:rFonts w:ascii="Candara" w:hAnsi="Candara"/>
        </w:rPr>
        <w:t>Sworn Translator of English (</w:t>
      </w:r>
      <w:proofErr w:type="spellStart"/>
      <w:r w:rsidRPr="002C73ED">
        <w:rPr>
          <w:rFonts w:ascii="Candara" w:hAnsi="Candara"/>
        </w:rPr>
        <w:t>Traductora</w:t>
      </w:r>
      <w:proofErr w:type="spellEnd"/>
      <w:r w:rsidRPr="002C73ED">
        <w:rPr>
          <w:rFonts w:ascii="Candara" w:hAnsi="Candara"/>
        </w:rPr>
        <w:t xml:space="preserve"> </w:t>
      </w:r>
      <w:proofErr w:type="spellStart"/>
      <w:r w:rsidRPr="002C73ED">
        <w:rPr>
          <w:rFonts w:ascii="Candara" w:hAnsi="Candara"/>
        </w:rPr>
        <w:t>Pública</w:t>
      </w:r>
      <w:proofErr w:type="spellEnd"/>
      <w:r w:rsidRPr="002C73ED">
        <w:rPr>
          <w:rFonts w:ascii="Candara" w:hAnsi="Candara"/>
        </w:rPr>
        <w:t xml:space="preserve"> Nacional de Inglés)</w:t>
      </w:r>
    </w:p>
    <w:p w:rsidR="00AA4889" w:rsidRPr="002C73ED" w:rsidRDefault="00A406C0" w:rsidP="0087031B">
      <w:pPr>
        <w:spacing w:after="177"/>
        <w:ind w:left="0" w:firstLine="0"/>
        <w:jc w:val="center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>Specialized in Linguistics, Comparative Languages (English and Spanish), and Localization Project Management</w:t>
      </w:r>
    </w:p>
    <w:p w:rsidR="00AA4889" w:rsidRPr="002C73ED" w:rsidRDefault="00A406C0" w:rsidP="0087031B">
      <w:pPr>
        <w:spacing w:after="158" w:line="259" w:lineRule="auto"/>
        <w:ind w:left="-5" w:hanging="10"/>
        <w:jc w:val="center"/>
        <w:rPr>
          <w:rFonts w:ascii="Candara" w:hAnsi="Candara"/>
          <w:sz w:val="22"/>
          <w:lang w:val="es-AR"/>
        </w:rPr>
      </w:pPr>
      <w:r w:rsidRPr="002C73ED">
        <w:rPr>
          <w:rFonts w:ascii="Candara" w:hAnsi="Candara"/>
          <w:i/>
          <w:sz w:val="22"/>
          <w:lang w:val="es-AR"/>
        </w:rPr>
        <w:t>Universidad Nacional de Córdoba, Argentina | 2010</w:t>
      </w:r>
    </w:p>
    <w:p w:rsidR="0087031B" w:rsidRDefault="0087031B">
      <w:pPr>
        <w:spacing w:after="213" w:line="259" w:lineRule="auto"/>
        <w:ind w:left="0" w:firstLine="0"/>
        <w:rPr>
          <w:rFonts w:ascii="Candara" w:hAnsi="Candara"/>
          <w:sz w:val="22"/>
          <w:lang w:val="es-AR"/>
        </w:rPr>
        <w:sectPr w:rsidR="0087031B" w:rsidSect="0087031B">
          <w:type w:val="continuous"/>
          <w:pgSz w:w="11906" w:h="16838"/>
          <w:pgMar w:top="1418" w:right="1698" w:bottom="1587" w:left="1702" w:header="720" w:footer="720" w:gutter="0"/>
          <w:cols w:num="2" w:space="720"/>
        </w:sectPr>
      </w:pPr>
    </w:p>
    <w:p w:rsidR="00AA4889" w:rsidRPr="002C73ED" w:rsidRDefault="00A406C0">
      <w:pPr>
        <w:spacing w:after="213" w:line="259" w:lineRule="auto"/>
        <w:ind w:left="0" w:firstLine="0"/>
        <w:rPr>
          <w:rFonts w:ascii="Candara" w:hAnsi="Candara"/>
          <w:sz w:val="22"/>
          <w:lang w:val="es-AR"/>
        </w:rPr>
      </w:pPr>
      <w:r w:rsidRPr="002C73ED">
        <w:rPr>
          <w:rFonts w:ascii="Candara" w:hAnsi="Candara"/>
          <w:sz w:val="22"/>
          <w:lang w:val="es-AR"/>
        </w:rPr>
        <w:t xml:space="preserve"> </w:t>
      </w:r>
    </w:p>
    <w:p w:rsidR="00AA4889" w:rsidRPr="002C73ED" w:rsidRDefault="00A406C0" w:rsidP="00917D5E">
      <w:pPr>
        <w:pStyle w:val="Ttulo1"/>
        <w:ind w:left="0" w:firstLine="0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SKILLS </w:t>
      </w:r>
    </w:p>
    <w:p w:rsidR="00AA4889" w:rsidRPr="002C73ED" w:rsidRDefault="00A406C0">
      <w:pPr>
        <w:spacing w:after="165" w:line="259" w:lineRule="auto"/>
        <w:ind w:left="-29" w:right="-27" w:firstLine="0"/>
        <w:rPr>
          <w:rFonts w:ascii="Candara" w:hAnsi="Candara"/>
          <w:sz w:val="22"/>
        </w:rPr>
      </w:pPr>
      <w:r w:rsidRPr="002C73ED">
        <w:rPr>
          <w:rFonts w:ascii="Candara" w:eastAsia="Calibri" w:hAnsi="Candara" w:cs="Calibri"/>
          <w:noProof/>
          <w:sz w:val="22"/>
          <w:lang w:val="es-AR" w:eastAsia="es-AR"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3451" name="Shape 3451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757" style="width:428.11pt;height:1.44pt;mso-position-horizontal-relative:char;mso-position-vertical-relative:line" coordsize="54369,182">
                <v:shape id="Shape 3452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Localization Project Management 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Translation Project Management </w:t>
      </w:r>
    </w:p>
    <w:p w:rsidR="00AA4889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Localization and Internationalization </w:t>
      </w:r>
    </w:p>
    <w:p w:rsidR="00925446" w:rsidRDefault="00925446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People Management</w:t>
      </w:r>
    </w:p>
    <w:p w:rsidR="000864D2" w:rsidRDefault="000864D2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Collaboration skills</w:t>
      </w:r>
    </w:p>
    <w:p w:rsidR="00391D0E" w:rsidRDefault="00391D0E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Machine Translation</w:t>
      </w:r>
    </w:p>
    <w:p w:rsidR="00391D0E" w:rsidRDefault="00391D0E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Machine Learning</w:t>
      </w:r>
    </w:p>
    <w:p w:rsidR="00391D0E" w:rsidRPr="002C73ED" w:rsidRDefault="00391D0E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Generative artificial intelligence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Microsoft Office Suite: Excel, Word, PowerPoint, Outlook, Visio 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Google Docs/Sheets 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Adobe Acrobat DC 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Confluence 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Perforce 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Python 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Data Analysis 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r w:rsidRPr="002C73ED">
        <w:rPr>
          <w:rFonts w:ascii="Candara" w:hAnsi="Candara"/>
          <w:sz w:val="22"/>
        </w:rPr>
        <w:t xml:space="preserve">Content Management Systems: </w:t>
      </w:r>
      <w:proofErr w:type="spellStart"/>
      <w:r w:rsidRPr="002C73ED">
        <w:rPr>
          <w:rFonts w:ascii="Candara" w:hAnsi="Candara"/>
          <w:sz w:val="22"/>
        </w:rPr>
        <w:t>MadCap</w:t>
      </w:r>
      <w:proofErr w:type="spellEnd"/>
      <w:r w:rsidRPr="002C73ED">
        <w:rPr>
          <w:rFonts w:ascii="Candara" w:hAnsi="Candara"/>
          <w:sz w:val="22"/>
        </w:rPr>
        <w:t xml:space="preserve"> Flare, </w:t>
      </w:r>
      <w:proofErr w:type="spellStart"/>
      <w:r w:rsidRPr="002C73ED">
        <w:rPr>
          <w:rFonts w:ascii="Candara" w:hAnsi="Candara"/>
          <w:sz w:val="22"/>
        </w:rPr>
        <w:t>Paligo</w:t>
      </w:r>
      <w:proofErr w:type="spellEnd"/>
      <w:r w:rsidRPr="002C73ED">
        <w:rPr>
          <w:rFonts w:ascii="Candara" w:hAnsi="Candara"/>
          <w:sz w:val="22"/>
        </w:rPr>
        <w:t xml:space="preserve">, </w:t>
      </w:r>
      <w:proofErr w:type="spellStart"/>
      <w:r w:rsidRPr="002C73ED">
        <w:rPr>
          <w:rFonts w:ascii="Candara" w:hAnsi="Candara"/>
          <w:sz w:val="22"/>
        </w:rPr>
        <w:t>Tridion</w:t>
      </w:r>
      <w:proofErr w:type="spellEnd"/>
      <w:r w:rsidRPr="002C73ED">
        <w:rPr>
          <w:rFonts w:ascii="Candara" w:hAnsi="Candara"/>
          <w:sz w:val="22"/>
        </w:rPr>
        <w:t xml:space="preserve"> Docs </w:t>
      </w:r>
    </w:p>
    <w:p w:rsidR="00AA4889" w:rsidRPr="002C73ED" w:rsidRDefault="00391D0E">
      <w:pPr>
        <w:spacing w:after="1" w:line="259" w:lineRule="auto"/>
        <w:ind w:left="-5" w:hanging="1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Computer-Assisted Translation</w:t>
      </w:r>
      <w:r w:rsidR="00A406C0" w:rsidRPr="002C73ED">
        <w:rPr>
          <w:rFonts w:ascii="Candara" w:hAnsi="Candara"/>
          <w:sz w:val="22"/>
        </w:rPr>
        <w:t xml:space="preserve">: </w:t>
      </w:r>
      <w:proofErr w:type="spellStart"/>
      <w:r w:rsidR="00A406C0" w:rsidRPr="002C73ED">
        <w:rPr>
          <w:rFonts w:ascii="Candara" w:hAnsi="Candara"/>
          <w:sz w:val="22"/>
        </w:rPr>
        <w:t>Trados</w:t>
      </w:r>
      <w:proofErr w:type="spellEnd"/>
      <w:r w:rsidR="00A406C0" w:rsidRPr="002C73ED">
        <w:rPr>
          <w:rFonts w:ascii="Candara" w:hAnsi="Candara"/>
          <w:sz w:val="22"/>
        </w:rPr>
        <w:t xml:space="preserve"> Studio, </w:t>
      </w:r>
      <w:proofErr w:type="spellStart"/>
      <w:r w:rsidR="00A406C0" w:rsidRPr="002C73ED">
        <w:rPr>
          <w:rFonts w:ascii="Candara" w:hAnsi="Candara"/>
          <w:sz w:val="22"/>
        </w:rPr>
        <w:t>WordFast</w:t>
      </w:r>
      <w:proofErr w:type="spellEnd"/>
      <w:r w:rsidR="00A406C0" w:rsidRPr="002C73ED">
        <w:rPr>
          <w:rFonts w:ascii="Candara" w:hAnsi="Candara"/>
          <w:sz w:val="22"/>
        </w:rPr>
        <w:t xml:space="preserve">, </w:t>
      </w:r>
      <w:proofErr w:type="spellStart"/>
      <w:r w:rsidR="00A406C0" w:rsidRPr="002C73ED">
        <w:rPr>
          <w:rFonts w:ascii="Candara" w:hAnsi="Candara"/>
          <w:sz w:val="22"/>
        </w:rPr>
        <w:t>MemoQ</w:t>
      </w:r>
      <w:proofErr w:type="spellEnd"/>
      <w:r w:rsidR="00A406C0" w:rsidRPr="002C73ED">
        <w:rPr>
          <w:rFonts w:ascii="Candara" w:hAnsi="Candara"/>
          <w:sz w:val="22"/>
        </w:rPr>
        <w:t xml:space="preserve">, XTM, </w:t>
      </w:r>
    </w:p>
    <w:p w:rsidR="00AA4889" w:rsidRPr="002C73ED" w:rsidRDefault="00A406C0">
      <w:pPr>
        <w:spacing w:after="160" w:line="259" w:lineRule="auto"/>
        <w:ind w:left="-5" w:hanging="10"/>
        <w:jc w:val="both"/>
        <w:rPr>
          <w:rFonts w:ascii="Candara" w:hAnsi="Candara"/>
          <w:sz w:val="22"/>
        </w:rPr>
      </w:pPr>
      <w:proofErr w:type="spellStart"/>
      <w:r w:rsidRPr="002C73ED">
        <w:rPr>
          <w:rFonts w:ascii="Candara" w:hAnsi="Candara"/>
          <w:sz w:val="22"/>
        </w:rPr>
        <w:t>Transifex</w:t>
      </w:r>
      <w:proofErr w:type="spellEnd"/>
      <w:r w:rsidRPr="002C73ED">
        <w:rPr>
          <w:rFonts w:ascii="Candara" w:hAnsi="Candara"/>
          <w:sz w:val="22"/>
        </w:rPr>
        <w:t xml:space="preserve">, </w:t>
      </w:r>
      <w:proofErr w:type="spellStart"/>
      <w:r w:rsidRPr="002C73ED">
        <w:rPr>
          <w:rFonts w:ascii="Candara" w:hAnsi="Candara"/>
          <w:sz w:val="22"/>
        </w:rPr>
        <w:t>Memsource</w:t>
      </w:r>
      <w:proofErr w:type="spellEnd"/>
      <w:r w:rsidRPr="002C73ED">
        <w:rPr>
          <w:rFonts w:ascii="Candara" w:hAnsi="Candara"/>
          <w:sz w:val="22"/>
        </w:rPr>
        <w:t xml:space="preserve">, Subtitle Originator, </w:t>
      </w:r>
      <w:proofErr w:type="spellStart"/>
      <w:r w:rsidRPr="002C73ED">
        <w:rPr>
          <w:rFonts w:ascii="Candara" w:hAnsi="Candara"/>
          <w:sz w:val="22"/>
        </w:rPr>
        <w:t>GTT</w:t>
      </w:r>
      <w:proofErr w:type="spellEnd"/>
      <w:r w:rsidRPr="002C73ED">
        <w:rPr>
          <w:rFonts w:ascii="Candara" w:hAnsi="Candara"/>
          <w:sz w:val="22"/>
        </w:rPr>
        <w:t xml:space="preserve">, </w:t>
      </w:r>
      <w:proofErr w:type="spellStart"/>
      <w:r w:rsidRPr="002C73ED">
        <w:rPr>
          <w:rFonts w:ascii="Candara" w:hAnsi="Candara"/>
          <w:sz w:val="22"/>
        </w:rPr>
        <w:t>Smartling</w:t>
      </w:r>
      <w:proofErr w:type="spellEnd"/>
      <w:r w:rsidRPr="002C73ED">
        <w:rPr>
          <w:rFonts w:ascii="Candara" w:hAnsi="Candara"/>
          <w:sz w:val="22"/>
        </w:rPr>
        <w:t xml:space="preserve">, </w:t>
      </w:r>
      <w:proofErr w:type="spellStart"/>
      <w:r w:rsidRPr="002C73ED">
        <w:rPr>
          <w:rFonts w:ascii="Candara" w:hAnsi="Candara"/>
          <w:sz w:val="22"/>
        </w:rPr>
        <w:t>Beewords</w:t>
      </w:r>
      <w:proofErr w:type="spellEnd"/>
      <w:r w:rsidRPr="002C73ED">
        <w:rPr>
          <w:rFonts w:ascii="Candara" w:hAnsi="Candara"/>
          <w:sz w:val="22"/>
        </w:rPr>
        <w:t xml:space="preserve"> </w:t>
      </w:r>
    </w:p>
    <w:sectPr w:rsidR="00AA4889" w:rsidRPr="002C73ED" w:rsidSect="0087031B">
      <w:type w:val="continuous"/>
      <w:pgSz w:w="11906" w:h="16838"/>
      <w:pgMar w:top="1418" w:right="1698" w:bottom="15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49B0"/>
    <w:multiLevelType w:val="hybridMultilevel"/>
    <w:tmpl w:val="32FC6850"/>
    <w:lvl w:ilvl="0" w:tplc="54E683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4C65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0ECF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029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A24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8E5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284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878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2256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43A87"/>
    <w:multiLevelType w:val="hybridMultilevel"/>
    <w:tmpl w:val="3118F038"/>
    <w:lvl w:ilvl="0" w:tplc="FE70C35C">
      <w:numFmt w:val="bullet"/>
      <w:lvlText w:val=""/>
      <w:lvlJc w:val="left"/>
      <w:pPr>
        <w:ind w:left="720" w:hanging="375"/>
      </w:pPr>
      <w:rPr>
        <w:rFonts w:ascii="Candara" w:eastAsia="Segoe UI Symbol" w:hAnsi="Candara" w:cs="Segoe UI 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3732E5B"/>
    <w:multiLevelType w:val="hybridMultilevel"/>
    <w:tmpl w:val="32F685D8"/>
    <w:lvl w:ilvl="0" w:tplc="1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C55452"/>
    <w:multiLevelType w:val="hybridMultilevel"/>
    <w:tmpl w:val="17C43BBC"/>
    <w:lvl w:ilvl="0" w:tplc="E57EBF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63A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2CFF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2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E5F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A54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A8F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9059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CDF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63F67"/>
    <w:multiLevelType w:val="hybridMultilevel"/>
    <w:tmpl w:val="315ACB5A"/>
    <w:lvl w:ilvl="0" w:tplc="B440AF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6C0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43E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E50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89D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6CB9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DE31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CF3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3A89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586559"/>
    <w:multiLevelType w:val="hybridMultilevel"/>
    <w:tmpl w:val="D264D344"/>
    <w:lvl w:ilvl="0" w:tplc="556A17F0">
      <w:numFmt w:val="bullet"/>
      <w:lvlText w:val=""/>
      <w:lvlJc w:val="left"/>
      <w:pPr>
        <w:ind w:left="705" w:hanging="360"/>
      </w:pPr>
      <w:rPr>
        <w:rFonts w:ascii="Symbol" w:eastAsia="Arial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3CA1594"/>
    <w:multiLevelType w:val="hybridMultilevel"/>
    <w:tmpl w:val="1C009FA4"/>
    <w:lvl w:ilvl="0" w:tplc="D63C41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E88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411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65C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047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2DF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420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2F5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E001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B6980"/>
    <w:multiLevelType w:val="hybridMultilevel"/>
    <w:tmpl w:val="5E6E1DFA"/>
    <w:lvl w:ilvl="0" w:tplc="FE70C35C">
      <w:numFmt w:val="bullet"/>
      <w:lvlText w:val=""/>
      <w:lvlJc w:val="left"/>
      <w:pPr>
        <w:ind w:left="1065" w:hanging="375"/>
      </w:pPr>
      <w:rPr>
        <w:rFonts w:ascii="Candara" w:eastAsia="Segoe UI Symbol" w:hAnsi="Candara" w:cs="Segoe UI Symbol" w:hint="default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254628C"/>
    <w:multiLevelType w:val="hybridMultilevel"/>
    <w:tmpl w:val="D974DFBC"/>
    <w:lvl w:ilvl="0" w:tplc="E34C62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A08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8EF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249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EE7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46E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A4AF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EE45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2E1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8369E"/>
    <w:multiLevelType w:val="hybridMultilevel"/>
    <w:tmpl w:val="33A80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26D8"/>
    <w:multiLevelType w:val="hybridMultilevel"/>
    <w:tmpl w:val="E992080A"/>
    <w:lvl w:ilvl="0" w:tplc="B66A7A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4B7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A0C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C8E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48D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27B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C629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C91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0C6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A1708B"/>
    <w:multiLevelType w:val="hybridMultilevel"/>
    <w:tmpl w:val="8ECCD0A4"/>
    <w:lvl w:ilvl="0" w:tplc="B49087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887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EC9F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2CF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473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044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C8A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1605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298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89"/>
    <w:rsid w:val="000864D2"/>
    <w:rsid w:val="000D46A5"/>
    <w:rsid w:val="001C759B"/>
    <w:rsid w:val="002B2C0A"/>
    <w:rsid w:val="002B2CB7"/>
    <w:rsid w:val="002C73ED"/>
    <w:rsid w:val="003676F1"/>
    <w:rsid w:val="00391D0E"/>
    <w:rsid w:val="005F0245"/>
    <w:rsid w:val="00792BE5"/>
    <w:rsid w:val="007E266A"/>
    <w:rsid w:val="00835BE6"/>
    <w:rsid w:val="0087031B"/>
    <w:rsid w:val="008827E4"/>
    <w:rsid w:val="00917D5E"/>
    <w:rsid w:val="00925446"/>
    <w:rsid w:val="009560BF"/>
    <w:rsid w:val="00A406C0"/>
    <w:rsid w:val="00AA4889"/>
    <w:rsid w:val="00C17F0E"/>
    <w:rsid w:val="00D50EE1"/>
    <w:rsid w:val="00F37317"/>
    <w:rsid w:val="00F92EBA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444AE-F2C7-4EDB-A773-1EBDC78A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3" w:lineRule="auto"/>
      <w:ind w:left="730" w:hanging="37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9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8"/>
      <w:ind w:left="10" w:hanging="10"/>
      <w:outlineLvl w:val="2"/>
    </w:pPr>
    <w:rPr>
      <w:rFonts w:ascii="Arial" w:eastAsia="Arial" w:hAnsi="Arial" w:cs="Arial"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3Car">
    <w:name w:val="Título 3 Car"/>
    <w:link w:val="Ttulo3"/>
    <w:rPr>
      <w:rFonts w:ascii="Arial" w:eastAsia="Arial" w:hAnsi="Arial" w:cs="Arial"/>
      <w:i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2C73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6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na.scocc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Scocco</dc:creator>
  <cp:keywords/>
  <cp:lastModifiedBy>Luciana Scocco</cp:lastModifiedBy>
  <cp:revision>23</cp:revision>
  <dcterms:created xsi:type="dcterms:W3CDTF">2023-09-18T15:31:00Z</dcterms:created>
  <dcterms:modified xsi:type="dcterms:W3CDTF">2024-01-15T11:56:00Z</dcterms:modified>
</cp:coreProperties>
</file>