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69" w:rsidRDefault="00742E69">
      <w:pPr>
        <w:pStyle w:val="Header"/>
        <w:tabs>
          <w:tab w:val="clear" w:pos="4252"/>
          <w:tab w:val="clear" w:pos="8504"/>
        </w:tabs>
      </w:pPr>
    </w:p>
    <w:tbl>
      <w:tblPr>
        <w:tblpPr w:leftFromText="141" w:rightFromText="141" w:horzAnchor="margin" w:tblpY="539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0"/>
        <w:gridCol w:w="1620"/>
      </w:tblGrid>
      <w:tr w:rsidR="00742E69" w:rsidTr="00D51D15">
        <w:trPr>
          <w:trHeight w:val="1797"/>
        </w:trPr>
        <w:tc>
          <w:tcPr>
            <w:tcW w:w="8170" w:type="dxa"/>
          </w:tcPr>
          <w:p w:rsidR="00742E69" w:rsidRPr="00870459" w:rsidRDefault="00742E69">
            <w:pPr>
              <w:pStyle w:val="Heading1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870459">
              <w:rPr>
                <w:rFonts w:ascii="Arial" w:hAnsi="Arial" w:cs="Arial"/>
                <w:b/>
                <w:sz w:val="20"/>
                <w:lang w:val="en-US"/>
              </w:rPr>
              <w:t xml:space="preserve">Aída Margot Pacheco  </w:t>
            </w:r>
          </w:p>
          <w:p w:rsidR="00742E69" w:rsidRPr="00D51D15" w:rsidRDefault="00742E69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18"/>
              </w:rPr>
            </w:pPr>
            <w:r w:rsidRPr="00D51D15">
              <w:rPr>
                <w:rFonts w:ascii="Arial" w:hAnsi="Arial" w:cs="Arial"/>
                <w:sz w:val="20"/>
                <w:szCs w:val="18"/>
              </w:rPr>
              <w:t>Mother tongue: Spanish (</w:t>
            </w:r>
            <w:smartTag w:uri="urn:schemas-microsoft-com:office:smarttags" w:element="country-region">
              <w:smartTag w:uri="urn:schemas-microsoft-com:office:smarttags" w:element="place">
                <w:r w:rsidRPr="00D51D15">
                  <w:rPr>
                    <w:rFonts w:ascii="Arial" w:hAnsi="Arial" w:cs="Arial"/>
                    <w:sz w:val="20"/>
                    <w:szCs w:val="18"/>
                  </w:rPr>
                  <w:t>Venezuela</w:t>
                </w:r>
              </w:smartTag>
            </w:smartTag>
            <w:r w:rsidRPr="00D51D15">
              <w:rPr>
                <w:rFonts w:ascii="Arial" w:hAnsi="Arial" w:cs="Arial"/>
                <w:sz w:val="20"/>
                <w:szCs w:val="18"/>
              </w:rPr>
              <w:t xml:space="preserve">) </w:t>
            </w:r>
          </w:p>
          <w:p w:rsidR="00742E69" w:rsidRPr="00FB0B7D" w:rsidRDefault="00742E69">
            <w:pPr>
              <w:widowControl w:val="0"/>
              <w:tabs>
                <w:tab w:val="left" w:pos="372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Phone number</w:t>
            </w:r>
            <w:r w:rsidRPr="00FB0B7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 w:rsidRPr="00FB0B7D">
              <w:rPr>
                <w:rFonts w:ascii="Arial" w:hAnsi="Arial" w:cs="Arial"/>
                <w:sz w:val="20"/>
                <w:szCs w:val="18"/>
              </w:rPr>
              <w:t xml:space="preserve">+58 (212) </w:t>
            </w:r>
            <w:r>
              <w:rPr>
                <w:rFonts w:ascii="Arial" w:hAnsi="Arial" w:cs="Arial"/>
                <w:sz w:val="20"/>
                <w:szCs w:val="18"/>
              </w:rPr>
              <w:t>276-8301</w:t>
            </w:r>
            <w:r w:rsidRPr="00FB0B7D">
              <w:rPr>
                <w:rFonts w:ascii="Arial" w:hAnsi="Arial" w:cs="Arial"/>
                <w:sz w:val="20"/>
                <w:szCs w:val="18"/>
              </w:rPr>
              <w:tab/>
            </w:r>
          </w:p>
          <w:p w:rsidR="00742E69" w:rsidRDefault="00742E69">
            <w:pPr>
              <w:widowControl w:val="0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  <w:t>Mobile</w:t>
                </w:r>
              </w:smartTag>
            </w:smartTag>
            <w:r w:rsidRPr="00FB0B7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 w:rsidRPr="00FB0B7D">
              <w:rPr>
                <w:rFonts w:ascii="Arial" w:hAnsi="Arial" w:cs="Arial"/>
                <w:sz w:val="20"/>
                <w:szCs w:val="18"/>
              </w:rPr>
              <w:t>+58 (412) 952-7230</w:t>
            </w:r>
            <w:r w:rsidRPr="00FB0B7D">
              <w:rPr>
                <w:rFonts w:ascii="Arial" w:hAnsi="Arial" w:cs="Arial"/>
                <w:sz w:val="20"/>
                <w:szCs w:val="18"/>
              </w:rPr>
              <w:br/>
            </w:r>
            <w:hyperlink r:id="rId7" w:history="1">
              <w:r w:rsidRPr="007C12E0">
                <w:rPr>
                  <w:rStyle w:val="Hyperlink"/>
                </w:rPr>
                <w:t>aidapacheco@translatorit.com</w:t>
              </w:r>
            </w:hyperlink>
          </w:p>
          <w:p w:rsidR="00742E69" w:rsidRDefault="00742E69">
            <w:pPr>
              <w:rPr>
                <w:rFonts w:ascii="Arial" w:hAnsi="Arial" w:cs="Arial"/>
                <w:sz w:val="20"/>
                <w:lang w:val="es-ES"/>
              </w:rPr>
            </w:pPr>
            <w:hyperlink r:id="rId8" w:history="1">
              <w:r w:rsidRPr="007C12E0">
                <w:rPr>
                  <w:rStyle w:val="Hyperlink"/>
                  <w:rFonts w:ascii="Arial" w:hAnsi="Arial" w:cs="Arial"/>
                  <w:sz w:val="20"/>
                  <w:lang w:val="es-ES"/>
                </w:rPr>
                <w:t>www.translatorit.com</w:t>
              </w:r>
            </w:hyperlink>
          </w:p>
          <w:p w:rsidR="00742E69" w:rsidRPr="00F80C5C" w:rsidRDefault="00742E6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Caracas - Venezuela</w:t>
            </w:r>
          </w:p>
        </w:tc>
        <w:tc>
          <w:tcPr>
            <w:tcW w:w="1620" w:type="dxa"/>
          </w:tcPr>
          <w:p w:rsidR="00742E69" w:rsidRDefault="00742E69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CF6C71">
              <w:rPr>
                <w:rFonts w:ascii="Arial" w:hAnsi="Arial" w:cs="Arial"/>
                <w:noProof/>
                <w:sz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15E5EE3E" style="width:77.25pt;height:100.5pt;visibility:visible">
                  <v:imagedata r:id="rId9" o:title=""/>
                </v:shape>
              </w:pict>
            </w:r>
          </w:p>
        </w:tc>
      </w:tr>
    </w:tbl>
    <w:p w:rsidR="00742E69" w:rsidRDefault="00742E69" w:rsidP="00825C7D">
      <w:pPr>
        <w:pStyle w:val="Subtitle"/>
        <w:ind w:firstLine="284"/>
        <w:rPr>
          <w:szCs w:val="18"/>
        </w:rPr>
      </w:pPr>
    </w:p>
    <w:p w:rsidR="00742E69" w:rsidRDefault="00742E69" w:rsidP="00825C7D">
      <w:pPr>
        <w:pStyle w:val="Subtitle"/>
        <w:ind w:firstLine="284"/>
        <w:rPr>
          <w:sz w:val="20"/>
          <w:lang w:val="en-US"/>
        </w:rPr>
      </w:pPr>
    </w:p>
    <w:p w:rsidR="00742E69" w:rsidRDefault="00742E69" w:rsidP="00825C7D">
      <w:pPr>
        <w:pStyle w:val="Subtitle"/>
        <w:ind w:firstLine="284"/>
        <w:rPr>
          <w:b w:val="0"/>
          <w:sz w:val="20"/>
          <w:lang w:val="en-US"/>
        </w:rPr>
      </w:pPr>
      <w:r w:rsidRPr="003E4715">
        <w:rPr>
          <w:sz w:val="20"/>
          <w:lang w:val="en-US"/>
        </w:rPr>
        <w:t>Education</w:t>
      </w:r>
    </w:p>
    <w:p w:rsidR="00742E69" w:rsidRPr="003E4715" w:rsidRDefault="00742E69" w:rsidP="00825C7D">
      <w:pPr>
        <w:pStyle w:val="Subtitle"/>
        <w:ind w:firstLine="284"/>
        <w:rPr>
          <w:sz w:val="20"/>
        </w:rPr>
      </w:pPr>
      <w:r w:rsidRPr="003E4715">
        <w:rPr>
          <w:sz w:val="20"/>
        </w:rPr>
        <w:t xml:space="preserve">  </w:t>
      </w:r>
    </w:p>
    <w:p w:rsidR="00742E69" w:rsidRPr="003E4715" w:rsidRDefault="00742E69" w:rsidP="00CC55B5">
      <w:pPr>
        <w:numPr>
          <w:ilvl w:val="0"/>
          <w:numId w:val="27"/>
        </w:numPr>
        <w:ind w:right="43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Diploma in </w:t>
      </w:r>
      <w:r w:rsidRPr="00870459">
        <w:rPr>
          <w:rFonts w:ascii="Arial" w:hAnsi="Arial" w:cs="Arial"/>
          <w:bCs/>
          <w:sz w:val="20"/>
          <w:szCs w:val="20"/>
          <w:lang w:val="es-ES"/>
        </w:rPr>
        <w:t>Translation</w:t>
      </w: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 (</w:t>
      </w:r>
      <w:r w:rsidRPr="00870459">
        <w:rPr>
          <w:rFonts w:ascii="Arial" w:hAnsi="Arial" w:cs="Arial"/>
          <w:bCs/>
          <w:sz w:val="20"/>
          <w:szCs w:val="20"/>
          <w:lang w:val="es-ES"/>
        </w:rPr>
        <w:t>DipTrans</w:t>
      </w:r>
      <w:r w:rsidRPr="003E4715">
        <w:rPr>
          <w:rFonts w:ascii="Arial" w:hAnsi="Arial" w:cs="Arial"/>
          <w:bCs/>
          <w:sz w:val="20"/>
          <w:szCs w:val="20"/>
          <w:lang w:val="es-ES"/>
        </w:rPr>
        <w:t>).</w:t>
      </w:r>
      <w:r w:rsidRPr="003E471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3E4715">
        <w:rPr>
          <w:rFonts w:ascii="Arial" w:hAnsi="Arial" w:cs="Arial"/>
          <w:bCs/>
          <w:i/>
          <w:sz w:val="20"/>
          <w:szCs w:val="20"/>
          <w:lang w:val="es-ES"/>
        </w:rPr>
        <w:t>Universidad Central de Venezuela</w:t>
      </w: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.  </w:t>
      </w:r>
      <w:r w:rsidRPr="003E4715">
        <w:rPr>
          <w:rFonts w:ascii="Arial" w:hAnsi="Arial" w:cs="Arial"/>
          <w:bCs/>
          <w:sz w:val="20"/>
          <w:szCs w:val="20"/>
        </w:rPr>
        <w:t>March</w:t>
      </w: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3E4715">
        <w:rPr>
          <w:rFonts w:ascii="Arial" w:hAnsi="Arial" w:cs="Arial"/>
          <w:bCs/>
          <w:sz w:val="20"/>
          <w:szCs w:val="20"/>
        </w:rPr>
        <w:t>to</w:t>
      </w: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3E4715">
        <w:rPr>
          <w:rFonts w:ascii="Arial" w:hAnsi="Arial" w:cs="Arial"/>
          <w:bCs/>
          <w:sz w:val="20"/>
          <w:szCs w:val="20"/>
        </w:rPr>
        <w:t>November</w:t>
      </w:r>
      <w:r w:rsidRPr="003E4715">
        <w:rPr>
          <w:rFonts w:ascii="Arial" w:hAnsi="Arial" w:cs="Arial"/>
          <w:bCs/>
          <w:sz w:val="20"/>
          <w:szCs w:val="20"/>
          <w:lang w:val="es-ES"/>
        </w:rPr>
        <w:t xml:space="preserve"> 2007.</w:t>
      </w:r>
    </w:p>
    <w:p w:rsidR="00742E69" w:rsidRPr="003E4715" w:rsidRDefault="00742E69" w:rsidP="00CC55B5">
      <w:pPr>
        <w:ind w:left="360" w:right="43"/>
        <w:jc w:val="both"/>
        <w:rPr>
          <w:rFonts w:ascii="Arial" w:hAnsi="Arial" w:cs="Arial"/>
          <w:bCs/>
          <w:sz w:val="20"/>
          <w:szCs w:val="20"/>
        </w:rPr>
      </w:pPr>
      <w:r w:rsidRPr="003E4715">
        <w:rPr>
          <w:rFonts w:ascii="Arial" w:hAnsi="Arial" w:cs="Arial"/>
          <w:bCs/>
          <w:sz w:val="20"/>
          <w:szCs w:val="20"/>
        </w:rPr>
        <w:t xml:space="preserve">Subjects attended and passed: Translation and Traductology – Style and Syntaxes – Terminology </w:t>
      </w:r>
    </w:p>
    <w:p w:rsidR="00742E69" w:rsidRPr="003E4715" w:rsidRDefault="00742E69" w:rsidP="00CC55B5">
      <w:pPr>
        <w:ind w:left="360" w:right="43"/>
        <w:jc w:val="both"/>
        <w:rPr>
          <w:rFonts w:ascii="Arial" w:hAnsi="Arial" w:cs="Arial"/>
          <w:bCs/>
          <w:sz w:val="20"/>
          <w:szCs w:val="20"/>
        </w:rPr>
      </w:pPr>
      <w:r w:rsidRPr="003E4715">
        <w:rPr>
          <w:rFonts w:ascii="Arial" w:hAnsi="Arial" w:cs="Arial"/>
          <w:bCs/>
          <w:sz w:val="20"/>
          <w:szCs w:val="20"/>
        </w:rPr>
        <w:t>and Documentation – IT and translation</w:t>
      </w:r>
      <w:r>
        <w:rPr>
          <w:rFonts w:ascii="Arial" w:hAnsi="Arial" w:cs="Arial"/>
          <w:bCs/>
          <w:sz w:val="20"/>
          <w:szCs w:val="20"/>
        </w:rPr>
        <w:t>.</w:t>
      </w:r>
      <w:r w:rsidRPr="003E4715">
        <w:rPr>
          <w:rFonts w:ascii="Arial" w:hAnsi="Arial" w:cs="Arial"/>
          <w:bCs/>
          <w:sz w:val="20"/>
          <w:szCs w:val="20"/>
        </w:rPr>
        <w:t xml:space="preserve"> Fields of Translation: legal, literary,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3E4715">
        <w:rPr>
          <w:rFonts w:ascii="Arial" w:hAnsi="Arial" w:cs="Arial"/>
          <w:bCs/>
          <w:sz w:val="20"/>
          <w:szCs w:val="20"/>
        </w:rPr>
        <w:t xml:space="preserve">politics. </w:t>
      </w:r>
    </w:p>
    <w:p w:rsidR="00742E69" w:rsidRPr="003E4715" w:rsidRDefault="00742E69" w:rsidP="00CC55B5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  <w:lang w:val="es-ES"/>
        </w:rPr>
      </w:pPr>
      <w:r w:rsidRPr="003E4715">
        <w:rPr>
          <w:rFonts w:ascii="Arial" w:hAnsi="Arial" w:cs="Arial"/>
          <w:sz w:val="20"/>
          <w:szCs w:val="20"/>
          <w:lang w:val="es-ES"/>
        </w:rPr>
        <w:t xml:space="preserve">Legal </w:t>
      </w:r>
      <w:r w:rsidRPr="003E4715">
        <w:rPr>
          <w:rFonts w:ascii="Arial" w:hAnsi="Arial" w:cs="Arial"/>
          <w:sz w:val="20"/>
          <w:szCs w:val="20"/>
        </w:rPr>
        <w:t>Translation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Program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. </w:t>
      </w:r>
      <w:r w:rsidRPr="003E4715">
        <w:rPr>
          <w:rFonts w:ascii="Arial" w:hAnsi="Arial" w:cs="Arial"/>
          <w:i/>
          <w:sz w:val="20"/>
          <w:szCs w:val="20"/>
          <w:lang w:val="es-ES"/>
        </w:rPr>
        <w:t>Universidad Metropolitana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. 315h. </w:t>
      </w:r>
      <w:r w:rsidRPr="003E4715">
        <w:rPr>
          <w:rFonts w:ascii="Arial" w:hAnsi="Arial" w:cs="Arial"/>
          <w:sz w:val="20"/>
          <w:szCs w:val="20"/>
        </w:rPr>
        <w:t>October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 2005 </w:t>
      </w:r>
      <w:r w:rsidRPr="003E4715">
        <w:rPr>
          <w:rFonts w:ascii="Arial" w:hAnsi="Arial" w:cs="Arial"/>
          <w:sz w:val="20"/>
          <w:szCs w:val="20"/>
        </w:rPr>
        <w:t>to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November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 2006.</w:t>
      </w:r>
    </w:p>
    <w:p w:rsidR="00742E69" w:rsidRPr="00870459" w:rsidRDefault="00742E69" w:rsidP="00CC55B5">
      <w:pPr>
        <w:widowControl w:val="0"/>
        <w:numPr>
          <w:ilvl w:val="0"/>
          <w:numId w:val="2"/>
        </w:numPr>
        <w:spacing w:before="24" w:after="24"/>
        <w:ind w:left="0" w:firstLine="0"/>
        <w:jc w:val="both"/>
        <w:rPr>
          <w:rFonts w:ascii="Arial" w:hAnsi="Arial" w:cs="Arial"/>
          <w:sz w:val="20"/>
          <w:szCs w:val="20"/>
        </w:rPr>
      </w:pPr>
      <w:r w:rsidRPr="00870459">
        <w:rPr>
          <w:rFonts w:ascii="Arial" w:hAnsi="Arial" w:cs="Arial"/>
          <w:sz w:val="20"/>
          <w:szCs w:val="20"/>
        </w:rPr>
        <w:t xml:space="preserve">General </w:t>
      </w:r>
      <w:r w:rsidRPr="003E4715">
        <w:rPr>
          <w:rFonts w:ascii="Arial" w:hAnsi="Arial" w:cs="Arial"/>
          <w:sz w:val="20"/>
          <w:szCs w:val="20"/>
        </w:rPr>
        <w:t>Translation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Program</w:t>
      </w:r>
      <w:r w:rsidRPr="00870459">
        <w:rPr>
          <w:rFonts w:ascii="Arial" w:hAnsi="Arial" w:cs="Arial"/>
          <w:sz w:val="20"/>
          <w:szCs w:val="20"/>
        </w:rPr>
        <w:t xml:space="preserve">. </w:t>
      </w:r>
      <w:r w:rsidRPr="00870459">
        <w:rPr>
          <w:rFonts w:ascii="Arial" w:hAnsi="Arial" w:cs="Arial"/>
          <w:i/>
          <w:sz w:val="20"/>
          <w:szCs w:val="20"/>
        </w:rPr>
        <w:t>Universidad Metropolitana</w:t>
      </w:r>
      <w:r w:rsidRPr="00870459">
        <w:rPr>
          <w:rFonts w:ascii="Arial" w:hAnsi="Arial" w:cs="Arial"/>
          <w:sz w:val="20"/>
          <w:szCs w:val="20"/>
        </w:rPr>
        <w:t xml:space="preserve">. 128h. May </w:t>
      </w:r>
      <w:r w:rsidRPr="003E4715">
        <w:rPr>
          <w:rFonts w:ascii="Arial" w:hAnsi="Arial" w:cs="Arial"/>
          <w:sz w:val="20"/>
          <w:szCs w:val="20"/>
        </w:rPr>
        <w:t>to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October</w:t>
      </w:r>
      <w:r w:rsidRPr="00870459">
        <w:rPr>
          <w:rFonts w:ascii="Arial" w:hAnsi="Arial" w:cs="Arial"/>
          <w:sz w:val="20"/>
          <w:szCs w:val="20"/>
        </w:rPr>
        <w:t xml:space="preserve"> 2005.</w:t>
      </w:r>
    </w:p>
    <w:p w:rsidR="00742E69" w:rsidRPr="003E4715" w:rsidRDefault="00742E69" w:rsidP="00231A85">
      <w:pPr>
        <w:numPr>
          <w:ilvl w:val="0"/>
          <w:numId w:val="2"/>
        </w:numPr>
        <w:ind w:right="43"/>
        <w:jc w:val="both"/>
        <w:rPr>
          <w:rFonts w:ascii="Arial" w:hAnsi="Arial" w:cs="Arial"/>
          <w:b/>
          <w:sz w:val="20"/>
          <w:szCs w:val="20"/>
        </w:rPr>
      </w:pPr>
      <w:r w:rsidRPr="003E4715">
        <w:rPr>
          <w:rFonts w:ascii="Arial" w:hAnsi="Arial" w:cs="Arial"/>
          <w:bCs/>
          <w:sz w:val="20"/>
          <w:szCs w:val="20"/>
        </w:rPr>
        <w:t>Diploma</w:t>
      </w:r>
      <w:r w:rsidRPr="003E4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3E4715">
        <w:rPr>
          <w:rFonts w:ascii="Arial" w:hAnsi="Arial" w:cs="Arial"/>
          <w:bCs/>
          <w:sz w:val="20"/>
          <w:szCs w:val="20"/>
        </w:rPr>
        <w:t>Teaching.</w:t>
      </w:r>
      <w:r w:rsidRPr="003E4715">
        <w:rPr>
          <w:rFonts w:ascii="Arial" w:hAnsi="Arial" w:cs="Arial"/>
          <w:b/>
          <w:sz w:val="20"/>
          <w:szCs w:val="20"/>
        </w:rPr>
        <w:t xml:space="preserve"> </w:t>
      </w:r>
      <w:r w:rsidRPr="003E4715">
        <w:rPr>
          <w:rFonts w:ascii="Arial" w:hAnsi="Arial" w:cs="Arial"/>
          <w:bCs/>
          <w:sz w:val="20"/>
          <w:szCs w:val="20"/>
        </w:rPr>
        <w:t>UNEFA. April to July 2008.</w:t>
      </w:r>
    </w:p>
    <w:p w:rsidR="00742E69" w:rsidRPr="00CE6EDB" w:rsidRDefault="00742E69" w:rsidP="00E11456">
      <w:pPr>
        <w:numPr>
          <w:ilvl w:val="0"/>
          <w:numId w:val="2"/>
        </w:numPr>
        <w:ind w:right="50"/>
        <w:jc w:val="both"/>
        <w:rPr>
          <w:rFonts w:ascii="Arial" w:hAnsi="Arial" w:cs="Arial"/>
          <w:sz w:val="20"/>
          <w:szCs w:val="20"/>
          <w:lang w:val="es-ES"/>
        </w:rPr>
      </w:pPr>
      <w:r w:rsidRPr="003E4715">
        <w:rPr>
          <w:rFonts w:ascii="Arial" w:hAnsi="Arial" w:cs="Arial"/>
          <w:sz w:val="20"/>
          <w:szCs w:val="20"/>
        </w:rPr>
        <w:t xml:space="preserve">Associate </w:t>
      </w:r>
      <w:r>
        <w:rPr>
          <w:rFonts w:ascii="Arial" w:hAnsi="Arial" w:cs="Arial"/>
          <w:sz w:val="20"/>
          <w:szCs w:val="20"/>
        </w:rPr>
        <w:t xml:space="preserve">Degree </w:t>
      </w:r>
      <w:r w:rsidRPr="003E4715">
        <w:rPr>
          <w:rFonts w:ascii="Arial" w:hAnsi="Arial" w:cs="Arial"/>
          <w:sz w:val="20"/>
          <w:szCs w:val="20"/>
        </w:rPr>
        <w:t xml:space="preserve">in Administration, majoring in Tourist Services. </w:t>
      </w:r>
      <w:r w:rsidRPr="00CE6EDB">
        <w:rPr>
          <w:rFonts w:ascii="Arial" w:hAnsi="Arial" w:cs="Arial"/>
          <w:i/>
          <w:sz w:val="20"/>
          <w:szCs w:val="20"/>
        </w:rPr>
        <w:t>Colegio Universitario de Caracas</w:t>
      </w:r>
      <w:r w:rsidRPr="00CE6EDB">
        <w:rPr>
          <w:rFonts w:ascii="Arial" w:hAnsi="Arial" w:cs="Arial"/>
          <w:sz w:val="20"/>
          <w:szCs w:val="20"/>
        </w:rPr>
        <w:t xml:space="preserve">. </w:t>
      </w:r>
    </w:p>
    <w:p w:rsidR="00742E69" w:rsidRPr="003E4715" w:rsidRDefault="00742E69" w:rsidP="00CE6EDB">
      <w:pPr>
        <w:ind w:right="50" w:firstLine="360"/>
        <w:jc w:val="both"/>
        <w:rPr>
          <w:rFonts w:ascii="Arial" w:hAnsi="Arial" w:cs="Arial"/>
          <w:sz w:val="20"/>
          <w:szCs w:val="20"/>
          <w:lang w:val="es-ES"/>
        </w:rPr>
      </w:pPr>
      <w:r w:rsidRPr="003E4715">
        <w:rPr>
          <w:rFonts w:ascii="Arial" w:hAnsi="Arial" w:cs="Arial"/>
          <w:sz w:val="20"/>
          <w:szCs w:val="20"/>
          <w:lang w:val="es-ES"/>
        </w:rPr>
        <w:t xml:space="preserve">July 1998. </w:t>
      </w:r>
    </w:p>
    <w:p w:rsidR="00742E69" w:rsidRPr="00CE6EDB" w:rsidRDefault="00742E69" w:rsidP="00231A85">
      <w:pPr>
        <w:ind w:left="360" w:right="43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742E69" w:rsidRDefault="00742E69" w:rsidP="00231A85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3E4715">
        <w:rPr>
          <w:rFonts w:ascii="Arial" w:hAnsi="Arial" w:cs="Arial"/>
          <w:b/>
          <w:sz w:val="20"/>
          <w:szCs w:val="20"/>
          <w:lang w:val="en-US"/>
        </w:rPr>
        <w:t>Membership</w:t>
      </w:r>
    </w:p>
    <w:p w:rsidR="00742E69" w:rsidRPr="003E4715" w:rsidRDefault="00742E69" w:rsidP="00231A85">
      <w:pPr>
        <w:pStyle w:val="Heading1"/>
        <w:rPr>
          <w:rFonts w:ascii="Arial" w:hAnsi="Arial" w:cs="Arial"/>
          <w:b/>
          <w:sz w:val="20"/>
          <w:szCs w:val="20"/>
        </w:rPr>
      </w:pPr>
      <w:r w:rsidRPr="003E4715">
        <w:rPr>
          <w:rFonts w:ascii="Arial" w:hAnsi="Arial" w:cs="Arial"/>
          <w:b/>
          <w:sz w:val="20"/>
          <w:szCs w:val="20"/>
        </w:rPr>
        <w:t xml:space="preserve"> </w:t>
      </w:r>
    </w:p>
    <w:p w:rsidR="00742E69" w:rsidRPr="00870459" w:rsidRDefault="00742E69" w:rsidP="00231A85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</w:rPr>
      </w:pPr>
      <w:r w:rsidRPr="003E4715">
        <w:rPr>
          <w:rFonts w:ascii="Arial" w:hAnsi="Arial" w:cs="Arial"/>
          <w:sz w:val="20"/>
          <w:szCs w:val="20"/>
        </w:rPr>
        <w:t>Translators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and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Interpreters</w:t>
      </w:r>
      <w:r w:rsidRPr="00870459">
        <w:rPr>
          <w:rFonts w:ascii="Arial" w:hAnsi="Arial" w:cs="Arial"/>
          <w:sz w:val="20"/>
          <w:szCs w:val="20"/>
        </w:rPr>
        <w:t xml:space="preserve"> Metropolitan </w:t>
      </w:r>
      <w:r w:rsidRPr="003E4715">
        <w:rPr>
          <w:rFonts w:ascii="Arial" w:hAnsi="Arial" w:cs="Arial"/>
          <w:sz w:val="20"/>
          <w:szCs w:val="20"/>
        </w:rPr>
        <w:t>Association</w:t>
      </w:r>
      <w:r w:rsidRPr="00870459">
        <w:rPr>
          <w:rFonts w:ascii="Arial" w:hAnsi="Arial" w:cs="Arial"/>
          <w:sz w:val="20"/>
          <w:szCs w:val="20"/>
        </w:rPr>
        <w:t xml:space="preserve"> (AMTRADI).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City">
          <w:r w:rsidRPr="00870459">
            <w:rPr>
              <w:rFonts w:ascii="Arial" w:hAnsi="Arial" w:cs="Arial"/>
              <w:sz w:val="20"/>
              <w:szCs w:val="20"/>
            </w:rPr>
            <w:t>Caracas</w:t>
          </w:r>
        </w:smartTag>
      </w:smartTag>
      <w:r w:rsidRPr="00870459">
        <w:rPr>
          <w:rFonts w:ascii="Arial" w:hAnsi="Arial" w:cs="Arial"/>
          <w:sz w:val="20"/>
          <w:szCs w:val="20"/>
        </w:rPr>
        <w:t xml:space="preserve"> -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place">
          <w:smartTag w:uri="urn:schemas-microsoft-com:office:smarttags" w:element="country-region">
            <w:r w:rsidRPr="00870459">
              <w:rPr>
                <w:rFonts w:ascii="Arial" w:hAnsi="Arial" w:cs="Arial"/>
                <w:sz w:val="20"/>
                <w:szCs w:val="20"/>
              </w:rPr>
              <w:t>Venezuela</w:t>
            </w:r>
          </w:smartTag>
        </w:smartTag>
      </w:smartTag>
    </w:p>
    <w:p w:rsidR="00742E69" w:rsidRPr="003E4715" w:rsidRDefault="00742E69" w:rsidP="00231A85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s-ES"/>
        </w:rPr>
      </w:pPr>
      <w:r w:rsidRPr="003E4715">
        <w:rPr>
          <w:rFonts w:ascii="Arial" w:hAnsi="Arial" w:cs="Arial"/>
          <w:sz w:val="20"/>
          <w:szCs w:val="20"/>
          <w:lang w:val="es-ES" w:bidi="he-IL"/>
        </w:rPr>
        <w:t xml:space="preserve">ProZ: </w:t>
      </w:r>
      <w:r w:rsidRPr="003E4715">
        <w:rPr>
          <w:rFonts w:ascii="Arial" w:hAnsi="Arial" w:cs="Arial"/>
          <w:color w:val="0000FF"/>
          <w:sz w:val="20"/>
          <w:szCs w:val="20"/>
          <w:lang w:val="es-ES"/>
        </w:rPr>
        <w:t xml:space="preserve"> </w:t>
      </w:r>
      <w:hyperlink r:id="rId10" w:history="1">
        <w:r w:rsidRPr="003E4715">
          <w:rPr>
            <w:rStyle w:val="Hyperlink"/>
            <w:rFonts w:ascii="Arial" w:hAnsi="Arial" w:cs="Arial"/>
            <w:sz w:val="20"/>
            <w:szCs w:val="20"/>
            <w:lang w:val="es-ES"/>
          </w:rPr>
          <w:t>http://www.proz.com/profile/564705</w:t>
        </w:r>
      </w:hyperlink>
    </w:p>
    <w:p w:rsidR="00742E69" w:rsidRPr="003E4715" w:rsidRDefault="00742E69" w:rsidP="00E11456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742E69" w:rsidRPr="00870459" w:rsidRDefault="00742E69" w:rsidP="00E11456">
      <w:pPr>
        <w:rPr>
          <w:rFonts w:ascii="Arial" w:hAnsi="Arial" w:cs="Arial"/>
          <w:color w:val="000000"/>
          <w:sz w:val="20"/>
          <w:szCs w:val="20"/>
        </w:rPr>
      </w:pPr>
      <w:r w:rsidRPr="00870459">
        <w:rPr>
          <w:rFonts w:ascii="Arial" w:hAnsi="Arial" w:cs="Arial"/>
          <w:b/>
          <w:color w:val="000000"/>
          <w:sz w:val="20"/>
          <w:szCs w:val="20"/>
        </w:rPr>
        <w:t xml:space="preserve">Web </w:t>
      </w:r>
      <w:r w:rsidRPr="003E4715">
        <w:rPr>
          <w:rFonts w:ascii="Arial" w:hAnsi="Arial" w:cs="Arial"/>
          <w:b/>
          <w:color w:val="000000"/>
          <w:sz w:val="20"/>
          <w:szCs w:val="20"/>
        </w:rPr>
        <w:t>site</w:t>
      </w:r>
      <w:r w:rsidRPr="00870459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1" w:history="1">
        <w:r w:rsidRPr="00870459">
          <w:rPr>
            <w:rStyle w:val="Hyperlink"/>
            <w:rFonts w:ascii="Arial" w:hAnsi="Arial" w:cs="Arial"/>
            <w:sz w:val="20"/>
            <w:szCs w:val="20"/>
          </w:rPr>
          <w:t>www.translatorit.com</w:t>
        </w:r>
      </w:hyperlink>
    </w:p>
    <w:p w:rsidR="00742E69" w:rsidRPr="00870459" w:rsidRDefault="00742E69" w:rsidP="00F80C5C">
      <w:pPr>
        <w:rPr>
          <w:rFonts w:ascii="Arial" w:hAnsi="Arial" w:cs="Arial"/>
          <w:sz w:val="20"/>
          <w:szCs w:val="20"/>
        </w:rPr>
      </w:pPr>
    </w:p>
    <w:p w:rsidR="00742E69" w:rsidRDefault="00742E69" w:rsidP="00825C7D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3E4715">
        <w:rPr>
          <w:rFonts w:ascii="Arial" w:hAnsi="Arial" w:cs="Arial"/>
          <w:b/>
          <w:sz w:val="20"/>
          <w:szCs w:val="20"/>
          <w:lang w:val="en-US"/>
        </w:rPr>
        <w:t>Skills</w:t>
      </w:r>
    </w:p>
    <w:p w:rsidR="00742E69" w:rsidRPr="00870459" w:rsidRDefault="00742E69" w:rsidP="00825C7D">
      <w:pPr>
        <w:pStyle w:val="Heading1"/>
        <w:rPr>
          <w:rFonts w:ascii="Arial" w:hAnsi="Arial" w:cs="Arial"/>
          <w:b/>
          <w:sz w:val="20"/>
          <w:szCs w:val="20"/>
          <w:lang w:val="en-US"/>
        </w:rPr>
      </w:pPr>
      <w:r w:rsidRPr="0087045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42E69" w:rsidRPr="003E4715" w:rsidRDefault="00742E69" w:rsidP="009341BC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3E4715">
        <w:rPr>
          <w:rFonts w:ascii="Arial" w:hAnsi="Arial" w:cs="Arial"/>
          <w:sz w:val="20"/>
          <w:szCs w:val="20"/>
          <w:lang w:val="en-US"/>
        </w:rPr>
        <w:t xml:space="preserve">Customer service orientation, confidentiality and dead line conscious, responsible, interpersonal relationships. </w:t>
      </w:r>
    </w:p>
    <w:p w:rsidR="00742E69" w:rsidRPr="002B73CC" w:rsidRDefault="00742E69">
      <w:pPr>
        <w:ind w:right="50"/>
        <w:jc w:val="both"/>
        <w:rPr>
          <w:rFonts w:ascii="Arial" w:hAnsi="Arial" w:cs="Arial"/>
          <w:b/>
          <w:sz w:val="18"/>
          <w:szCs w:val="18"/>
        </w:rPr>
      </w:pPr>
    </w:p>
    <w:p w:rsidR="00742E69" w:rsidRPr="00CE6EDB" w:rsidRDefault="00742E69">
      <w:pPr>
        <w:ind w:right="50"/>
        <w:jc w:val="both"/>
        <w:rPr>
          <w:rFonts w:ascii="Arial" w:hAnsi="Arial" w:cs="Arial"/>
          <w:sz w:val="20"/>
          <w:szCs w:val="20"/>
          <w:lang w:val="es-ES"/>
        </w:rPr>
      </w:pPr>
      <w:r w:rsidRPr="00CE6EDB">
        <w:rPr>
          <w:rFonts w:ascii="Arial" w:hAnsi="Arial" w:cs="Arial"/>
          <w:b/>
          <w:sz w:val="20"/>
          <w:szCs w:val="20"/>
          <w:lang w:val="es-ES"/>
        </w:rPr>
        <w:t>Main</w:t>
      </w:r>
      <w:r w:rsidRPr="003E471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E6EDB">
        <w:rPr>
          <w:rFonts w:ascii="Arial" w:hAnsi="Arial" w:cs="Arial"/>
          <w:b/>
          <w:sz w:val="20"/>
          <w:szCs w:val="20"/>
          <w:lang w:val="es-ES"/>
        </w:rPr>
        <w:t>Customers</w:t>
      </w:r>
    </w:p>
    <w:p w:rsidR="00742E69" w:rsidRPr="003E4715" w:rsidRDefault="00742E69">
      <w:pPr>
        <w:ind w:right="5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E471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742E69" w:rsidRPr="00870459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3E4715">
        <w:rPr>
          <w:rFonts w:ascii="Arial" w:hAnsi="Arial" w:cs="Arial"/>
          <w:i/>
          <w:sz w:val="20"/>
          <w:szCs w:val="20"/>
          <w:lang w:val="es-ES"/>
        </w:rPr>
        <w:t>Adriana Álvarez Belloso Traducciones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. 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place">
          <w:smartTag w:uri="urn:schemas-microsoft-com:office:smarttags" w:element="City">
            <w:r w:rsidRPr="00870459">
              <w:rPr>
                <w:rFonts w:ascii="Arial" w:hAnsi="Arial" w:cs="Arial"/>
                <w:sz w:val="20"/>
                <w:szCs w:val="20"/>
              </w:rPr>
              <w:t>Caracas</w:t>
            </w:r>
          </w:smartTag>
        </w:smartTag>
        <w:r w:rsidRPr="00870459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ersonName">
          <w:smartTagPr>
            <w:attr w:name="ProductID" w:val="la Real Academia"/>
          </w:smartTagPr>
          <w:smartTag w:uri="urn:schemas-microsoft-com:office:smarttags" w:element="country-region">
            <w:r w:rsidRPr="00870459">
              <w:rPr>
                <w:rFonts w:ascii="Arial" w:hAnsi="Arial" w:cs="Arial"/>
                <w:sz w:val="20"/>
                <w:szCs w:val="20"/>
              </w:rPr>
              <w:t>Venezuela</w:t>
            </w:r>
          </w:smartTag>
        </w:smartTag>
      </w:smartTag>
      <w:r w:rsidRPr="00870459">
        <w:rPr>
          <w:rFonts w:ascii="Arial" w:hAnsi="Arial" w:cs="Arial"/>
          <w:sz w:val="20"/>
          <w:szCs w:val="20"/>
        </w:rPr>
        <w:t xml:space="preserve">.  </w:t>
      </w:r>
      <w:r w:rsidRPr="003E4715">
        <w:rPr>
          <w:rFonts w:ascii="Arial" w:hAnsi="Arial" w:cs="Arial"/>
          <w:sz w:val="20"/>
          <w:szCs w:val="20"/>
        </w:rPr>
        <w:t>Phone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number</w:t>
      </w:r>
      <w:r w:rsidRPr="00870459">
        <w:rPr>
          <w:rFonts w:ascii="Arial" w:hAnsi="Arial" w:cs="Arial"/>
          <w:sz w:val="20"/>
          <w:szCs w:val="20"/>
        </w:rPr>
        <w:t xml:space="preserve">: 58-412-3325620.  </w:t>
      </w:r>
    </w:p>
    <w:p w:rsidR="00742E69" w:rsidRPr="00870459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870459">
        <w:rPr>
          <w:rFonts w:ascii="Arial" w:hAnsi="Arial" w:cs="Arial"/>
          <w:sz w:val="20"/>
          <w:szCs w:val="20"/>
        </w:rPr>
        <w:t>Freelance</w:t>
      </w:r>
      <w:r>
        <w:rPr>
          <w:rFonts w:ascii="Arial" w:hAnsi="Arial" w:cs="Arial"/>
          <w:sz w:val="20"/>
          <w:szCs w:val="20"/>
        </w:rPr>
        <w:t>r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Translator</w:t>
      </w:r>
      <w:r w:rsidRPr="00870459">
        <w:rPr>
          <w:rFonts w:ascii="Arial" w:hAnsi="Arial" w:cs="Arial"/>
          <w:sz w:val="20"/>
          <w:szCs w:val="20"/>
        </w:rPr>
        <w:t xml:space="preserve">. Nov. 2006 – at </w:t>
      </w:r>
      <w:r w:rsidRPr="003E4715">
        <w:rPr>
          <w:rFonts w:ascii="Arial" w:hAnsi="Arial" w:cs="Arial"/>
          <w:sz w:val="20"/>
          <w:szCs w:val="20"/>
        </w:rPr>
        <w:t>present</w:t>
      </w:r>
      <w:r w:rsidRPr="008704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Business, corporate, legal, financial, insurance, technical, engineering, sociological, humanistic, and civil documents translations, among others.</w:t>
      </w:r>
    </w:p>
    <w:p w:rsidR="00742E69" w:rsidRPr="00870459" w:rsidRDefault="00742E69" w:rsidP="00115F04">
      <w:pPr>
        <w:jc w:val="both"/>
        <w:rPr>
          <w:rFonts w:ascii="Arial" w:hAnsi="Arial" w:cs="Arial"/>
          <w:sz w:val="20"/>
          <w:szCs w:val="20"/>
        </w:rPr>
      </w:pPr>
    </w:p>
    <w:p w:rsidR="00742E69" w:rsidRPr="003E4715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3E4715">
        <w:rPr>
          <w:rFonts w:ascii="Arial" w:hAnsi="Arial" w:cs="Arial"/>
          <w:i/>
          <w:sz w:val="20"/>
          <w:szCs w:val="20"/>
          <w:lang w:val="es-ES"/>
        </w:rPr>
        <w:t>SP Traductores, C.A.</w:t>
      </w:r>
      <w:r w:rsidRPr="003E4715">
        <w:rPr>
          <w:rFonts w:ascii="Arial" w:hAnsi="Arial" w:cs="Arial"/>
          <w:sz w:val="20"/>
          <w:szCs w:val="20"/>
          <w:lang w:val="es-ES"/>
        </w:rPr>
        <w:t xml:space="preserve">  Caracas, Venezuela.  </w:t>
      </w:r>
      <w:hyperlink r:id="rId12" w:history="1">
        <w:r w:rsidRPr="00870459">
          <w:rPr>
            <w:rStyle w:val="Hyperlink"/>
            <w:rFonts w:ascii="Arial" w:hAnsi="Arial" w:cs="Arial"/>
            <w:sz w:val="20"/>
            <w:szCs w:val="20"/>
          </w:rPr>
          <w:t>www.sptraductores.com</w:t>
        </w:r>
      </w:hyperlink>
      <w:r w:rsidRPr="00870459">
        <w:rPr>
          <w:rFonts w:ascii="Arial" w:hAnsi="Arial" w:cs="Arial"/>
          <w:sz w:val="20"/>
          <w:szCs w:val="20"/>
        </w:rPr>
        <w:t xml:space="preserve">.  Phone </w:t>
      </w:r>
      <w:r w:rsidRPr="003E4715">
        <w:rPr>
          <w:rFonts w:ascii="Arial" w:hAnsi="Arial" w:cs="Arial"/>
          <w:sz w:val="20"/>
          <w:szCs w:val="20"/>
        </w:rPr>
        <w:t>number</w:t>
      </w:r>
      <w:r w:rsidRPr="00870459">
        <w:rPr>
          <w:rFonts w:ascii="Arial" w:hAnsi="Arial" w:cs="Arial"/>
          <w:sz w:val="20"/>
          <w:szCs w:val="20"/>
        </w:rPr>
        <w:t>: 58-212-2839698.</w:t>
      </w:r>
      <w:r>
        <w:rPr>
          <w:rFonts w:ascii="Arial" w:hAnsi="Arial" w:cs="Arial"/>
          <w:sz w:val="20"/>
          <w:szCs w:val="20"/>
        </w:rPr>
        <w:t xml:space="preserve"> Contact person: Tr. Mrs. Luilla Molina.  Position: </w:t>
      </w:r>
      <w:r w:rsidRPr="00870459">
        <w:rPr>
          <w:rFonts w:ascii="Arial" w:hAnsi="Arial" w:cs="Arial"/>
          <w:sz w:val="20"/>
          <w:szCs w:val="20"/>
        </w:rPr>
        <w:t>Freelance</w:t>
      </w:r>
      <w:r>
        <w:rPr>
          <w:rFonts w:ascii="Arial" w:hAnsi="Arial" w:cs="Arial"/>
          <w:sz w:val="20"/>
          <w:szCs w:val="20"/>
        </w:rPr>
        <w:t>r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Translator</w:t>
      </w:r>
      <w:r>
        <w:rPr>
          <w:rFonts w:ascii="Arial" w:hAnsi="Arial" w:cs="Arial"/>
          <w:sz w:val="20"/>
          <w:szCs w:val="20"/>
        </w:rPr>
        <w:t xml:space="preserve">. </w:t>
      </w:r>
      <w:r w:rsidRPr="003E4715">
        <w:rPr>
          <w:rFonts w:ascii="Arial" w:hAnsi="Arial" w:cs="Arial"/>
          <w:sz w:val="20"/>
          <w:szCs w:val="20"/>
        </w:rPr>
        <w:t>October</w:t>
      </w:r>
      <w:r w:rsidRPr="00870459">
        <w:rPr>
          <w:rFonts w:ascii="Arial" w:hAnsi="Arial" w:cs="Arial"/>
          <w:sz w:val="20"/>
          <w:szCs w:val="20"/>
        </w:rPr>
        <w:t xml:space="preserve"> 2007 – at </w:t>
      </w:r>
      <w:r w:rsidRPr="003E4715">
        <w:rPr>
          <w:rFonts w:ascii="Arial" w:hAnsi="Arial" w:cs="Arial"/>
          <w:sz w:val="20"/>
          <w:szCs w:val="20"/>
        </w:rPr>
        <w:t>present</w:t>
      </w:r>
      <w:r w:rsidRPr="008704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Medical, scientific</w:t>
      </w:r>
      <w:r>
        <w:rPr>
          <w:rFonts w:ascii="Arial" w:hAnsi="Arial" w:cs="Arial"/>
          <w:sz w:val="20"/>
          <w:szCs w:val="20"/>
        </w:rPr>
        <w:t>,</w:t>
      </w:r>
      <w:r w:rsidRPr="003E4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3E4715">
        <w:rPr>
          <w:rFonts w:ascii="Arial" w:hAnsi="Arial" w:cs="Arial"/>
          <w:sz w:val="20"/>
          <w:szCs w:val="20"/>
        </w:rPr>
        <w:t xml:space="preserve">pharmaceutical translations.    </w:t>
      </w:r>
    </w:p>
    <w:p w:rsidR="00742E69" w:rsidRPr="003E4715" w:rsidRDefault="00742E69" w:rsidP="00115F04">
      <w:pPr>
        <w:jc w:val="both"/>
        <w:rPr>
          <w:rFonts w:ascii="Arial" w:hAnsi="Arial" w:cs="Arial"/>
          <w:sz w:val="20"/>
          <w:szCs w:val="20"/>
        </w:rPr>
      </w:pPr>
    </w:p>
    <w:p w:rsidR="00742E69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3E4715">
        <w:rPr>
          <w:rFonts w:ascii="Arial" w:hAnsi="Arial" w:cs="Arial"/>
          <w:sz w:val="20"/>
          <w:szCs w:val="20"/>
        </w:rPr>
        <w:t xml:space="preserve">Abroadlink Corporate Translation and Localization Services.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place">
          <w:smartTag w:uri="urn:schemas-microsoft-com:office:smarttags" w:element="City">
            <w:r w:rsidRPr="003E4715">
              <w:rPr>
                <w:rFonts w:ascii="Arial" w:hAnsi="Arial" w:cs="Arial"/>
                <w:sz w:val="20"/>
                <w:szCs w:val="20"/>
              </w:rPr>
              <w:t>Granada</w:t>
            </w:r>
          </w:smartTag>
        </w:smartTag>
        <w:r w:rsidRPr="003E471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ersonName">
          <w:smartTagPr>
            <w:attr w:name="ProductID" w:val="la Real Academia"/>
          </w:smartTagPr>
          <w:smartTag w:uri="urn:schemas-microsoft-com:office:smarttags" w:element="country-region">
            <w:r w:rsidRPr="003E4715">
              <w:rPr>
                <w:rFonts w:ascii="Arial" w:hAnsi="Arial" w:cs="Arial"/>
                <w:sz w:val="20"/>
                <w:szCs w:val="20"/>
              </w:rPr>
              <w:t>Spain</w:t>
            </w:r>
          </w:smartTag>
        </w:smartTag>
      </w:smartTag>
      <w:r w:rsidRPr="003E4715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Pr="00870459">
          <w:rPr>
            <w:rStyle w:val="Hyperlink"/>
            <w:rFonts w:ascii="Arial" w:hAnsi="Arial" w:cs="Arial"/>
            <w:sz w:val="20"/>
            <w:szCs w:val="20"/>
          </w:rPr>
          <w:t>http://www.abroadlink.com</w:t>
        </w:r>
      </w:hyperlink>
      <w:r w:rsidRPr="00870459">
        <w:rPr>
          <w:rFonts w:ascii="Arial" w:hAnsi="Arial" w:cs="Arial"/>
          <w:sz w:val="20"/>
          <w:szCs w:val="20"/>
        </w:rPr>
        <w:t xml:space="preserve">  </w:t>
      </w:r>
    </w:p>
    <w:p w:rsidR="00742E69" w:rsidRPr="00870459" w:rsidRDefault="00742E69" w:rsidP="00115F0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Contact person: Tr. Mr. José Gambin.  Position: </w:t>
      </w:r>
      <w:r w:rsidRPr="00870459">
        <w:rPr>
          <w:rFonts w:ascii="Arial" w:hAnsi="Arial" w:cs="Arial"/>
          <w:sz w:val="20"/>
          <w:szCs w:val="20"/>
        </w:rPr>
        <w:t>Freelance</w:t>
      </w:r>
      <w:r>
        <w:rPr>
          <w:rFonts w:ascii="Arial" w:hAnsi="Arial" w:cs="Arial"/>
          <w:sz w:val="20"/>
          <w:szCs w:val="20"/>
        </w:rPr>
        <w:t>r</w:t>
      </w:r>
      <w:r w:rsidRPr="00870459">
        <w:rPr>
          <w:rFonts w:ascii="Arial" w:hAnsi="Arial" w:cs="Arial"/>
          <w:sz w:val="20"/>
          <w:szCs w:val="20"/>
        </w:rPr>
        <w:t xml:space="preserve"> Editor. August 2009 - at </w:t>
      </w:r>
      <w:r w:rsidRPr="003E4715">
        <w:rPr>
          <w:rFonts w:ascii="Arial" w:hAnsi="Arial" w:cs="Arial"/>
          <w:sz w:val="20"/>
          <w:szCs w:val="20"/>
        </w:rPr>
        <w:t>present</w:t>
      </w:r>
      <w:r w:rsidRPr="00870459">
        <w:rPr>
          <w:rFonts w:ascii="Arial" w:hAnsi="Arial" w:cs="Arial"/>
          <w:sz w:val="20"/>
          <w:szCs w:val="20"/>
        </w:rPr>
        <w:t xml:space="preserve">. </w:t>
      </w:r>
      <w:r w:rsidRPr="003E4715">
        <w:rPr>
          <w:rFonts w:ascii="Arial" w:hAnsi="Arial" w:cs="Arial"/>
          <w:sz w:val="20"/>
          <w:szCs w:val="20"/>
        </w:rPr>
        <w:t>Editing</w:t>
      </w:r>
      <w:r w:rsidRPr="00870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 sites and leisure activities te</w:t>
      </w:r>
      <w:r w:rsidRPr="003E4715">
        <w:rPr>
          <w:rFonts w:ascii="Arial" w:hAnsi="Arial" w:cs="Arial"/>
          <w:sz w:val="20"/>
          <w:szCs w:val="20"/>
        </w:rPr>
        <w:t>xts</w:t>
      </w:r>
      <w:r>
        <w:rPr>
          <w:rFonts w:ascii="Arial" w:hAnsi="Arial" w:cs="Arial"/>
          <w:sz w:val="20"/>
          <w:szCs w:val="20"/>
        </w:rPr>
        <w:t xml:space="preserve"> </w:t>
      </w:r>
      <w:r w:rsidRPr="00870459">
        <w:rPr>
          <w:rFonts w:ascii="Arial" w:hAnsi="Arial" w:cs="Arial"/>
          <w:sz w:val="20"/>
          <w:szCs w:val="20"/>
        </w:rPr>
        <w:t>in</w:t>
      </w:r>
      <w:r w:rsidRPr="003E4715">
        <w:rPr>
          <w:rFonts w:ascii="Arial" w:hAnsi="Arial" w:cs="Arial"/>
          <w:sz w:val="20"/>
          <w:szCs w:val="20"/>
        </w:rPr>
        <w:t>to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Latin-American</w:t>
      </w:r>
      <w:r w:rsidRPr="00870459">
        <w:rPr>
          <w:rFonts w:ascii="Arial" w:hAnsi="Arial" w:cs="Arial"/>
          <w:sz w:val="20"/>
          <w:szCs w:val="20"/>
        </w:rPr>
        <w:t xml:space="preserve"> </w:t>
      </w:r>
      <w:r w:rsidRPr="003E4715">
        <w:rPr>
          <w:rFonts w:ascii="Arial" w:hAnsi="Arial" w:cs="Arial"/>
          <w:sz w:val="20"/>
          <w:szCs w:val="20"/>
        </w:rPr>
        <w:t>Spanish</w:t>
      </w:r>
      <w:r w:rsidRPr="00870459">
        <w:rPr>
          <w:rFonts w:ascii="Arial" w:hAnsi="Arial" w:cs="Arial"/>
          <w:sz w:val="18"/>
          <w:szCs w:val="18"/>
        </w:rPr>
        <w:t>.</w:t>
      </w:r>
    </w:p>
    <w:p w:rsidR="00742E69" w:rsidRPr="00870459" w:rsidRDefault="00742E69" w:rsidP="00115F04">
      <w:pPr>
        <w:jc w:val="both"/>
        <w:rPr>
          <w:rFonts w:ascii="Arial" w:hAnsi="Arial" w:cs="Arial"/>
          <w:sz w:val="18"/>
          <w:szCs w:val="18"/>
        </w:rPr>
      </w:pPr>
    </w:p>
    <w:p w:rsidR="00742E69" w:rsidRPr="00CE6EDB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CE6EDB">
        <w:rPr>
          <w:rFonts w:ascii="Arial" w:hAnsi="Arial" w:cs="Arial"/>
          <w:bCs/>
          <w:i/>
          <w:sz w:val="20"/>
          <w:szCs w:val="20"/>
          <w:lang w:val="es-ES"/>
        </w:rPr>
        <w:t>Grupo Farma</w:t>
      </w:r>
      <w:r w:rsidRPr="00CE6ED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CE6EDB">
        <w:rPr>
          <w:rFonts w:ascii="Arial" w:hAnsi="Arial" w:cs="Arial"/>
          <w:sz w:val="20"/>
          <w:szCs w:val="20"/>
          <w:lang w:val="es-ES"/>
        </w:rPr>
        <w:t>(Pharmaceutical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</w:t>
      </w:r>
      <w:r w:rsidRPr="00CE6EDB">
        <w:rPr>
          <w:rFonts w:ascii="Arial" w:hAnsi="Arial" w:cs="Arial"/>
          <w:sz w:val="20"/>
          <w:szCs w:val="20"/>
          <w:lang w:val="es-ES"/>
        </w:rPr>
        <w:t>Laboratory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). Caracas, Venezuela.  </w:t>
      </w:r>
      <w:r w:rsidRPr="00CE6EDB">
        <w:rPr>
          <w:rFonts w:ascii="Arial" w:hAnsi="Arial" w:cs="Arial"/>
          <w:sz w:val="20"/>
          <w:szCs w:val="20"/>
        </w:rPr>
        <w:t>Abril 2002 – Abril 2009.</w:t>
      </w:r>
    </w:p>
    <w:p w:rsidR="00742E69" w:rsidRPr="00BD0C5D" w:rsidRDefault="00742E69" w:rsidP="00115F04">
      <w:pPr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Bilingual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Assistant</w:t>
      </w:r>
      <w:r w:rsidRPr="00CE6EDB">
        <w:rPr>
          <w:rFonts w:ascii="Arial" w:hAnsi="Arial" w:cs="Arial"/>
          <w:sz w:val="20"/>
          <w:szCs w:val="20"/>
        </w:rPr>
        <w:t xml:space="preserve">. </w:t>
      </w:r>
      <w:r w:rsidRPr="00BD0C5D">
        <w:rPr>
          <w:rFonts w:ascii="Arial" w:hAnsi="Arial" w:cs="Arial"/>
          <w:sz w:val="20"/>
          <w:szCs w:val="20"/>
        </w:rPr>
        <w:t xml:space="preserve">Functions: Updating the web site </w:t>
      </w:r>
      <w:hyperlink r:id="rId14" w:history="1">
        <w:r w:rsidRPr="00BD0C5D">
          <w:rPr>
            <w:rStyle w:val="Hyperlink"/>
            <w:rFonts w:ascii="Arial" w:hAnsi="Arial" w:cs="Arial"/>
            <w:sz w:val="20"/>
            <w:szCs w:val="20"/>
          </w:rPr>
          <w:t>www.grupofarma.com</w:t>
        </w:r>
      </w:hyperlink>
      <w:r w:rsidRPr="00BD0C5D">
        <w:rPr>
          <w:rFonts w:ascii="Arial" w:hAnsi="Arial" w:cs="Arial"/>
          <w:sz w:val="20"/>
          <w:szCs w:val="20"/>
        </w:rPr>
        <w:t>, by editing Spanish corporate, marketing, publicity</w:t>
      </w:r>
      <w:r>
        <w:rPr>
          <w:rFonts w:ascii="Arial" w:hAnsi="Arial" w:cs="Arial"/>
          <w:sz w:val="20"/>
          <w:szCs w:val="20"/>
        </w:rPr>
        <w:t>,</w:t>
      </w:r>
      <w:r w:rsidRPr="00BD0C5D">
        <w:rPr>
          <w:rFonts w:ascii="Arial" w:hAnsi="Arial" w:cs="Arial"/>
          <w:sz w:val="20"/>
          <w:szCs w:val="20"/>
        </w:rPr>
        <w:t xml:space="preserve"> and scientific texts</w:t>
      </w:r>
      <w:r>
        <w:rPr>
          <w:rFonts w:ascii="Arial" w:hAnsi="Arial" w:cs="Arial"/>
          <w:sz w:val="20"/>
          <w:szCs w:val="20"/>
        </w:rPr>
        <w:t>,</w:t>
      </w:r>
      <w:r w:rsidRPr="00BD0C5D">
        <w:rPr>
          <w:rFonts w:ascii="Arial" w:hAnsi="Arial" w:cs="Arial"/>
          <w:sz w:val="20"/>
          <w:szCs w:val="20"/>
        </w:rPr>
        <w:t xml:space="preserve"> translating </w:t>
      </w:r>
      <w:r>
        <w:rPr>
          <w:rFonts w:ascii="Arial" w:hAnsi="Arial" w:cs="Arial"/>
          <w:sz w:val="20"/>
          <w:szCs w:val="20"/>
        </w:rPr>
        <w:t xml:space="preserve">said texts </w:t>
      </w:r>
      <w:r w:rsidRPr="00BD0C5D">
        <w:rPr>
          <w:rFonts w:ascii="Arial" w:hAnsi="Arial" w:cs="Arial"/>
          <w:sz w:val="20"/>
          <w:szCs w:val="20"/>
        </w:rPr>
        <w:t>into English</w:t>
      </w:r>
      <w:r>
        <w:rPr>
          <w:rFonts w:ascii="Arial" w:hAnsi="Arial" w:cs="Arial"/>
          <w:sz w:val="20"/>
          <w:szCs w:val="20"/>
        </w:rPr>
        <w:t xml:space="preserve"> and </w:t>
      </w:r>
      <w:r w:rsidRPr="00BD0C5D">
        <w:rPr>
          <w:rFonts w:ascii="Arial" w:hAnsi="Arial" w:cs="Arial"/>
          <w:sz w:val="20"/>
          <w:szCs w:val="20"/>
        </w:rPr>
        <w:t>inserting images. Editing and translating Spanish and English legal, financial</w:t>
      </w:r>
      <w:r>
        <w:rPr>
          <w:rFonts w:ascii="Arial" w:hAnsi="Arial" w:cs="Arial"/>
          <w:sz w:val="20"/>
          <w:szCs w:val="20"/>
        </w:rPr>
        <w:t>,</w:t>
      </w:r>
      <w:r w:rsidRPr="00BD0C5D">
        <w:rPr>
          <w:rFonts w:ascii="Arial" w:hAnsi="Arial" w:cs="Arial"/>
          <w:sz w:val="20"/>
          <w:szCs w:val="20"/>
        </w:rPr>
        <w:t xml:space="preserve"> and scientific documents produced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BD0C5D">
        <w:rPr>
          <w:rFonts w:ascii="Arial" w:hAnsi="Arial" w:cs="Arial"/>
          <w:sz w:val="20"/>
          <w:szCs w:val="20"/>
        </w:rPr>
        <w:t>Corporate Directors, as well as statements, reports</w:t>
      </w:r>
      <w:r>
        <w:rPr>
          <w:rFonts w:ascii="Arial" w:hAnsi="Arial" w:cs="Arial"/>
          <w:sz w:val="20"/>
          <w:szCs w:val="20"/>
        </w:rPr>
        <w:t>,</w:t>
      </w:r>
      <w:r w:rsidRPr="00BD0C5D">
        <w:rPr>
          <w:rFonts w:ascii="Arial" w:hAnsi="Arial" w:cs="Arial"/>
          <w:sz w:val="20"/>
          <w:szCs w:val="20"/>
        </w:rPr>
        <w:t xml:space="preserve"> and memoranda submitted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BD0C5D">
        <w:rPr>
          <w:rFonts w:ascii="Arial" w:hAnsi="Arial" w:cs="Arial"/>
          <w:sz w:val="20"/>
          <w:szCs w:val="20"/>
        </w:rPr>
        <w:t xml:space="preserve">Corporate Auditor.  </w:t>
      </w:r>
    </w:p>
    <w:p w:rsidR="00742E69" w:rsidRPr="00BD0C5D" w:rsidRDefault="00742E69">
      <w:pPr>
        <w:rPr>
          <w:rFonts w:ascii="Arial" w:hAnsi="Arial" w:cs="Arial"/>
          <w:sz w:val="20"/>
          <w:szCs w:val="20"/>
        </w:rPr>
      </w:pPr>
    </w:p>
    <w:p w:rsidR="00742E69" w:rsidRDefault="00742E69" w:rsidP="00CA29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42E69" w:rsidRDefault="00742E69" w:rsidP="00CA29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42E69" w:rsidRDefault="00742E69" w:rsidP="00CA29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42E69" w:rsidRPr="00BD0C5D" w:rsidRDefault="00742E69" w:rsidP="00CA2903">
      <w:pPr>
        <w:jc w:val="both"/>
        <w:rPr>
          <w:rFonts w:ascii="Arial" w:hAnsi="Arial" w:cs="Arial"/>
          <w:bCs/>
          <w:sz w:val="20"/>
          <w:szCs w:val="20"/>
        </w:rPr>
      </w:pPr>
      <w:r w:rsidRPr="00BD0C5D">
        <w:rPr>
          <w:rFonts w:ascii="Arial" w:hAnsi="Arial" w:cs="Arial"/>
          <w:b/>
          <w:bCs/>
          <w:sz w:val="20"/>
          <w:szCs w:val="20"/>
        </w:rPr>
        <w:t>Further</w:t>
      </w:r>
      <w:r w:rsidRPr="00CE6E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0C5D">
        <w:rPr>
          <w:rFonts w:ascii="Arial" w:hAnsi="Arial" w:cs="Arial"/>
          <w:b/>
          <w:bCs/>
          <w:sz w:val="20"/>
          <w:szCs w:val="20"/>
        </w:rPr>
        <w:t>experience</w:t>
      </w:r>
    </w:p>
    <w:p w:rsidR="00742E69" w:rsidRDefault="00742E69" w:rsidP="00CA2903">
      <w:pPr>
        <w:jc w:val="both"/>
        <w:rPr>
          <w:rFonts w:ascii="Arial" w:hAnsi="Arial" w:cs="Arial"/>
          <w:bCs/>
          <w:sz w:val="20"/>
          <w:szCs w:val="20"/>
        </w:rPr>
      </w:pPr>
    </w:p>
    <w:p w:rsidR="00742E69" w:rsidRDefault="00742E69" w:rsidP="00CA2903">
      <w:pPr>
        <w:jc w:val="both"/>
        <w:rPr>
          <w:rFonts w:ascii="Arial" w:hAnsi="Arial" w:cs="Arial"/>
          <w:bCs/>
          <w:sz w:val="20"/>
          <w:szCs w:val="20"/>
        </w:rPr>
      </w:pPr>
      <w:r w:rsidRPr="00BD0C5D">
        <w:rPr>
          <w:rFonts w:ascii="Arial" w:hAnsi="Arial" w:cs="Arial"/>
          <w:bCs/>
          <w:sz w:val="20"/>
          <w:szCs w:val="20"/>
        </w:rPr>
        <w:t>Audiovisual, New Age</w:t>
      </w:r>
      <w:r>
        <w:rPr>
          <w:rFonts w:ascii="Arial" w:hAnsi="Arial" w:cs="Arial"/>
          <w:bCs/>
          <w:sz w:val="20"/>
          <w:szCs w:val="20"/>
        </w:rPr>
        <w:t>, Scientific and IT Papers,</w:t>
      </w:r>
      <w:r w:rsidRPr="00BD0C5D">
        <w:rPr>
          <w:rFonts w:ascii="Arial" w:hAnsi="Arial" w:cs="Arial"/>
          <w:bCs/>
          <w:sz w:val="20"/>
          <w:szCs w:val="20"/>
        </w:rPr>
        <w:t xml:space="preserve"> and Gastronomy translations</w:t>
      </w:r>
      <w:r>
        <w:rPr>
          <w:rFonts w:ascii="Arial" w:hAnsi="Arial" w:cs="Arial"/>
          <w:bCs/>
          <w:sz w:val="20"/>
          <w:szCs w:val="20"/>
        </w:rPr>
        <w:t>, among other.</w:t>
      </w:r>
      <w:r w:rsidRPr="00BD0C5D">
        <w:rPr>
          <w:rFonts w:ascii="Arial" w:hAnsi="Arial" w:cs="Arial"/>
          <w:bCs/>
          <w:sz w:val="20"/>
          <w:szCs w:val="20"/>
        </w:rPr>
        <w:t xml:space="preserve"> Spanish and English Teacher for adults and kids.</w:t>
      </w:r>
      <w:r>
        <w:rPr>
          <w:rFonts w:ascii="Arial" w:hAnsi="Arial" w:cs="Arial"/>
          <w:bCs/>
          <w:sz w:val="20"/>
          <w:szCs w:val="20"/>
        </w:rPr>
        <w:t xml:space="preserve"> Spanish&lt;&gt;English Proof reader.</w:t>
      </w:r>
    </w:p>
    <w:p w:rsidR="00742E69" w:rsidRDefault="00742E69" w:rsidP="00CA2903">
      <w:pPr>
        <w:jc w:val="both"/>
        <w:rPr>
          <w:rFonts w:ascii="Arial" w:hAnsi="Arial" w:cs="Arial"/>
          <w:bCs/>
          <w:sz w:val="20"/>
          <w:szCs w:val="20"/>
        </w:rPr>
      </w:pPr>
    </w:p>
    <w:p w:rsidR="00742E69" w:rsidRDefault="00742E69" w:rsidP="00F0486F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BD0C5D">
        <w:rPr>
          <w:rFonts w:ascii="Arial" w:hAnsi="Arial" w:cs="Arial"/>
          <w:b/>
          <w:sz w:val="20"/>
          <w:szCs w:val="20"/>
          <w:lang w:val="en-US"/>
        </w:rPr>
        <w:t>Further</w:t>
      </w:r>
      <w:r w:rsidRPr="00150E1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D0C5D">
        <w:rPr>
          <w:rFonts w:ascii="Arial" w:hAnsi="Arial" w:cs="Arial"/>
          <w:b/>
          <w:sz w:val="20"/>
          <w:szCs w:val="20"/>
          <w:lang w:val="en-US"/>
        </w:rPr>
        <w:t>education</w:t>
      </w:r>
    </w:p>
    <w:p w:rsidR="00742E69" w:rsidRDefault="00742E69" w:rsidP="00F0486F">
      <w:pPr>
        <w:pStyle w:val="Heading1"/>
        <w:rPr>
          <w:rFonts w:ascii="Arial" w:hAnsi="Arial" w:cs="Arial"/>
          <w:b/>
          <w:sz w:val="20"/>
          <w:szCs w:val="20"/>
          <w:lang w:val="en-US"/>
        </w:rPr>
      </w:pPr>
      <w:r w:rsidRPr="00150E17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:rsidR="00742E69" w:rsidRDefault="00742E69" w:rsidP="00105325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solving and Creativity. The brain in EFL. 4hs. </w:t>
      </w:r>
      <w:r w:rsidRPr="00511FF3">
        <w:rPr>
          <w:rFonts w:ascii="Arial" w:hAnsi="Arial" w:cs="Arial"/>
          <w:sz w:val="20"/>
          <w:szCs w:val="20"/>
          <w:lang w:val="es-ES"/>
        </w:rPr>
        <w:t xml:space="preserve">MacMillan </w:t>
      </w:r>
      <w:smartTag w:uri="urn:schemas-microsoft-com:office:smarttags" w:element="place">
        <w:smartTag w:uri="urn:schemas-microsoft-com:office:smarttags" w:element="country-region">
          <w:r w:rsidRPr="00511FF3">
            <w:rPr>
              <w:rFonts w:ascii="Arial" w:hAnsi="Arial" w:cs="Arial"/>
              <w:sz w:val="20"/>
              <w:szCs w:val="20"/>
              <w:lang w:val="es-ES"/>
            </w:rPr>
            <w:t>Venezuela</w:t>
          </w:r>
        </w:smartTag>
      </w:smartTag>
      <w:r w:rsidRPr="00511FF3">
        <w:rPr>
          <w:rFonts w:ascii="Arial" w:hAnsi="Arial" w:cs="Arial"/>
          <w:sz w:val="20"/>
          <w:szCs w:val="20"/>
          <w:lang w:val="es-ES"/>
        </w:rPr>
        <w:t xml:space="preserve">. </w:t>
      </w:r>
      <w:r w:rsidRPr="00511FF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anuary </w:t>
      </w:r>
      <w:r w:rsidRPr="00511FF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Pr="00511FF3">
        <w:rPr>
          <w:rFonts w:ascii="Arial" w:hAnsi="Arial" w:cs="Arial"/>
          <w:sz w:val="20"/>
          <w:szCs w:val="20"/>
        </w:rPr>
        <w:t>0.</w:t>
      </w:r>
    </w:p>
    <w:p w:rsidR="00742E69" w:rsidRPr="00105325" w:rsidRDefault="00742E69" w:rsidP="00105325">
      <w:pPr>
        <w:numPr>
          <w:ilvl w:val="0"/>
          <w:numId w:val="26"/>
        </w:numPr>
      </w:pPr>
      <w:r w:rsidRPr="00511FF3">
        <w:rPr>
          <w:rFonts w:ascii="Arial" w:hAnsi="Arial" w:cs="Arial"/>
          <w:sz w:val="18"/>
          <w:szCs w:val="20"/>
        </w:rPr>
        <w:t xml:space="preserve">Learning to Learn </w:t>
      </w:r>
      <w:smartTag w:uri="urn:schemas-microsoft-com:office:smarttags" w:element="address">
        <w:smartTag w:uri="urn:schemas-microsoft-com:office:smarttags" w:element="Street">
          <w:r w:rsidRPr="00511FF3">
            <w:rPr>
              <w:rFonts w:ascii="Arial" w:hAnsi="Arial" w:cs="Arial"/>
              <w:sz w:val="18"/>
              <w:szCs w:val="20"/>
            </w:rPr>
            <w:t>and Fifteen Ways</w:t>
          </w:r>
        </w:smartTag>
      </w:smartTag>
      <w:r w:rsidRPr="00511FF3">
        <w:rPr>
          <w:rFonts w:ascii="Arial" w:hAnsi="Arial" w:cs="Arial"/>
          <w:sz w:val="18"/>
          <w:szCs w:val="20"/>
        </w:rPr>
        <w:t xml:space="preserve"> to Attack a Text.  J.J. Wilson. Pearson Longman </w:t>
      </w:r>
      <w:smartTag w:uri="urn:schemas-microsoft-com:office:smarttags" w:element="place">
        <w:smartTag w:uri="urn:schemas-microsoft-com:office:smarttags" w:element="country-region">
          <w:r w:rsidRPr="00511FF3">
            <w:rPr>
              <w:rFonts w:ascii="Arial" w:hAnsi="Arial" w:cs="Arial"/>
              <w:sz w:val="18"/>
              <w:szCs w:val="20"/>
            </w:rPr>
            <w:t>Venezuela</w:t>
          </w:r>
        </w:smartTag>
      </w:smartTag>
      <w:r w:rsidRPr="00511FF3">
        <w:rPr>
          <w:rFonts w:ascii="Arial" w:hAnsi="Arial" w:cs="Arial"/>
          <w:sz w:val="18"/>
          <w:szCs w:val="20"/>
        </w:rPr>
        <w:t xml:space="preserve">. April 2010. </w:t>
      </w:r>
    </w:p>
    <w:p w:rsidR="00742E69" w:rsidRPr="00511FF3" w:rsidRDefault="00742E69" w:rsidP="009272F6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Frequent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mistakes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when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translating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into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Spanish</w:t>
      </w:r>
      <w:r w:rsidRPr="00CE6EDB">
        <w:rPr>
          <w:rFonts w:ascii="Arial" w:hAnsi="Arial" w:cs="Arial"/>
          <w:sz w:val="20"/>
          <w:szCs w:val="20"/>
        </w:rPr>
        <w:t xml:space="preserve">. </w:t>
      </w:r>
      <w:r w:rsidRPr="00511FF3">
        <w:rPr>
          <w:rFonts w:ascii="Arial" w:hAnsi="Arial" w:cs="Arial"/>
          <w:sz w:val="20"/>
          <w:szCs w:val="20"/>
        </w:rPr>
        <w:t xml:space="preserve">4hs. </w:t>
      </w:r>
      <w:smartTag w:uri="urn:schemas-microsoft-com:office:smarttags" w:element="PersonName">
        <w:smartTagPr>
          <w:attr w:name="ProductID" w:val="la Real Academia"/>
        </w:smartTagPr>
        <w:r w:rsidRPr="00511FF3">
          <w:rPr>
            <w:rFonts w:ascii="Arial" w:hAnsi="Arial" w:cs="Arial"/>
            <w:i/>
            <w:sz w:val="20"/>
            <w:szCs w:val="20"/>
          </w:rPr>
          <w:t>La Casa</w:t>
        </w:r>
      </w:smartTag>
      <w:r w:rsidRPr="00511FF3">
        <w:rPr>
          <w:rFonts w:ascii="Arial" w:hAnsi="Arial" w:cs="Arial"/>
          <w:i/>
          <w:sz w:val="20"/>
          <w:szCs w:val="20"/>
        </w:rPr>
        <w:t xml:space="preserve"> del Traductor</w:t>
      </w:r>
      <w:r w:rsidRPr="00511FF3">
        <w:rPr>
          <w:rFonts w:ascii="Arial" w:hAnsi="Arial" w:cs="Arial"/>
          <w:sz w:val="20"/>
          <w:szCs w:val="20"/>
        </w:rPr>
        <w:t>. June 2009.</w:t>
      </w:r>
    </w:p>
    <w:p w:rsidR="00742E69" w:rsidRPr="00BD0C5D" w:rsidRDefault="00742E69" w:rsidP="009272F6">
      <w:pPr>
        <w:numPr>
          <w:ilvl w:val="0"/>
          <w:numId w:val="26"/>
        </w:numPr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sz w:val="20"/>
          <w:szCs w:val="20"/>
        </w:rPr>
        <w:t>Preparation Workshop for presenting the ATA examination</w:t>
      </w:r>
      <w:r w:rsidRPr="00BD0C5D">
        <w:rPr>
          <w:rFonts w:ascii="Arial" w:hAnsi="Arial" w:cs="Arial"/>
          <w:iCs/>
          <w:sz w:val="20"/>
          <w:szCs w:val="20"/>
        </w:rPr>
        <w:t xml:space="preserve">. </w:t>
      </w:r>
      <w:r w:rsidRPr="00CE6EDB">
        <w:rPr>
          <w:rFonts w:ascii="Arial" w:hAnsi="Arial" w:cs="Arial"/>
          <w:iCs/>
          <w:sz w:val="20"/>
          <w:szCs w:val="20"/>
          <w:lang w:val="es-ES"/>
        </w:rPr>
        <w:t>4hs</w:t>
      </w:r>
      <w:r w:rsidRPr="00BD0C5D">
        <w:rPr>
          <w:rFonts w:ascii="Arial" w:hAnsi="Arial" w:cs="Arial"/>
          <w:iCs/>
          <w:sz w:val="20"/>
          <w:szCs w:val="20"/>
          <w:lang w:val="es-ES"/>
        </w:rPr>
        <w:t xml:space="preserve">.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i/>
            <w:sz w:val="20"/>
            <w:szCs w:val="20"/>
            <w:lang w:val="es-ES"/>
          </w:rPr>
          <w:t>La Casa</w:t>
        </w:r>
      </w:smartTag>
      <w:r w:rsidRPr="00BD0C5D">
        <w:rPr>
          <w:rFonts w:ascii="Arial" w:hAnsi="Arial" w:cs="Arial"/>
          <w:i/>
          <w:sz w:val="20"/>
          <w:szCs w:val="20"/>
          <w:lang w:val="es-ES"/>
        </w:rPr>
        <w:t xml:space="preserve"> del Traductor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. June 2009. </w:t>
      </w:r>
    </w:p>
    <w:p w:rsidR="00742E69" w:rsidRPr="00BD0C5D" w:rsidRDefault="00742E69" w:rsidP="00D27E4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Legal translation and Documents legalization. A.C. CONALTI.  8h. June 2009.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jc w:val="both"/>
        <w:rPr>
          <w:rFonts w:ascii="Arial" w:hAnsi="Arial" w:cs="Arial"/>
          <w:sz w:val="20"/>
          <w:szCs w:val="20"/>
          <w:lang w:val="es-ES"/>
        </w:rPr>
      </w:pPr>
      <w:r w:rsidRPr="00CE6EDB">
        <w:rPr>
          <w:rFonts w:ascii="Arial" w:hAnsi="Arial" w:cs="Arial"/>
          <w:sz w:val="20"/>
          <w:szCs w:val="20"/>
          <w:lang w:val="es-ES"/>
        </w:rPr>
        <w:t>Audiovisual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</w:t>
      </w:r>
      <w:r w:rsidRPr="00CE6EDB">
        <w:rPr>
          <w:rFonts w:ascii="Arial" w:hAnsi="Arial" w:cs="Arial"/>
          <w:sz w:val="20"/>
          <w:szCs w:val="20"/>
          <w:lang w:val="es-ES"/>
        </w:rPr>
        <w:t>Translation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. Universidad Central de Venezuela (UCV). 48hs. </w:t>
      </w:r>
      <w:r w:rsidRPr="00BD0C5D">
        <w:rPr>
          <w:rFonts w:ascii="Arial" w:hAnsi="Arial" w:cs="Arial"/>
          <w:sz w:val="20"/>
          <w:szCs w:val="20"/>
        </w:rPr>
        <w:t>Feb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– May 2009.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Translation reviewing. Prof. George Bastin. 8hs. AMTRADI–UNIMET. January 2006.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18"/>
          <w:szCs w:val="18"/>
        </w:rPr>
      </w:pPr>
      <w:r w:rsidRPr="00BD0C5D">
        <w:rPr>
          <w:rFonts w:ascii="Arial" w:hAnsi="Arial" w:cs="Arial"/>
          <w:sz w:val="18"/>
          <w:szCs w:val="18"/>
        </w:rPr>
        <w:t xml:space="preserve">Spanish&lt;&gt;English Written Translation. NELS.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18"/>
            <w:szCs w:val="18"/>
          </w:rPr>
          <w:t>Caracas</w:t>
        </w:r>
      </w:smartTag>
      <w:r w:rsidRPr="00BD0C5D">
        <w:rPr>
          <w:rFonts w:ascii="Arial" w:hAnsi="Arial" w:cs="Arial"/>
          <w:sz w:val="18"/>
          <w:szCs w:val="18"/>
        </w:rPr>
        <w:t xml:space="preserve"> -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18"/>
            <w:szCs w:val="18"/>
          </w:rPr>
          <w:t>Venezuela</w:t>
        </w:r>
      </w:smartTag>
      <w:r w:rsidRPr="00BD0C5D">
        <w:rPr>
          <w:rFonts w:ascii="Arial" w:hAnsi="Arial" w:cs="Arial"/>
          <w:sz w:val="18"/>
          <w:szCs w:val="18"/>
        </w:rPr>
        <w:t>. 116h. September 2000 – January 2001.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 xml:space="preserve">Intensive Communicative English. </w:t>
      </w:r>
      <w:r w:rsidRPr="00BD0C5D">
        <w:rPr>
          <w:rFonts w:ascii="Arial" w:hAnsi="Arial" w:cs="Arial"/>
          <w:iCs/>
          <w:sz w:val="20"/>
          <w:szCs w:val="20"/>
        </w:rPr>
        <w:t>NIHERS</w:t>
      </w:r>
      <w:r w:rsidRPr="00BD0C5D">
        <w:rPr>
          <w:rFonts w:ascii="Arial" w:hAnsi="Arial" w:cs="Arial"/>
          <w:i/>
          <w:iCs/>
          <w:sz w:val="20"/>
          <w:szCs w:val="20"/>
        </w:rPr>
        <w:t>T</w:t>
      </w:r>
      <w:r w:rsidRPr="00BD0C5D"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20"/>
            <w:szCs w:val="20"/>
          </w:rPr>
          <w:t>Trinidad and Tobago</w:t>
        </w:r>
      </w:smartTag>
      <w:r w:rsidRPr="00BD0C5D">
        <w:rPr>
          <w:rFonts w:ascii="Arial" w:hAnsi="Arial" w:cs="Arial"/>
          <w:sz w:val="20"/>
          <w:szCs w:val="20"/>
        </w:rPr>
        <w:t>.  August 2000.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iCs/>
          <w:sz w:val="20"/>
          <w:szCs w:val="20"/>
        </w:rPr>
        <w:t>Business English</w:t>
      </w:r>
      <w:r w:rsidRPr="00BD0C5D">
        <w:rPr>
          <w:rFonts w:ascii="Arial" w:hAnsi="Arial" w:cs="Arial"/>
          <w:sz w:val="20"/>
          <w:szCs w:val="20"/>
        </w:rPr>
        <w:t xml:space="preserve">.  </w:t>
      </w:r>
      <w:r w:rsidRPr="00BD0C5D">
        <w:rPr>
          <w:rFonts w:ascii="Arial" w:hAnsi="Arial" w:cs="Arial"/>
          <w:iCs/>
          <w:sz w:val="20"/>
          <w:szCs w:val="20"/>
        </w:rPr>
        <w:t>The British Council</w:t>
      </w:r>
      <w:r w:rsidRPr="00BD0C5D"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20"/>
            <w:szCs w:val="20"/>
          </w:rPr>
          <w:t>Caracas</w:t>
        </w:r>
      </w:smartTag>
      <w:r w:rsidRPr="00BD0C5D">
        <w:rPr>
          <w:rFonts w:ascii="Arial" w:hAnsi="Arial" w:cs="Arial"/>
          <w:sz w:val="20"/>
          <w:szCs w:val="20"/>
        </w:rPr>
        <w:t xml:space="preserve"> -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20"/>
            <w:szCs w:val="20"/>
          </w:rPr>
          <w:t>Venezuela</w:t>
        </w:r>
      </w:smartTag>
      <w:r w:rsidRPr="00BD0C5D">
        <w:rPr>
          <w:rFonts w:ascii="Arial" w:hAnsi="Arial" w:cs="Arial"/>
          <w:sz w:val="20"/>
          <w:szCs w:val="20"/>
        </w:rPr>
        <w:t>. October – December 1997.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Cs/>
          <w:sz w:val="20"/>
          <w:szCs w:val="20"/>
        </w:rPr>
        <w:t>Advanced Writing Skills</w:t>
      </w:r>
      <w:r w:rsidRPr="00BD0C5D">
        <w:rPr>
          <w:rFonts w:ascii="Arial" w:hAnsi="Arial" w:cs="Arial"/>
          <w:sz w:val="20"/>
          <w:szCs w:val="20"/>
        </w:rPr>
        <w:t xml:space="preserve"> I and II.  NELS. 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20"/>
            <w:szCs w:val="20"/>
          </w:rPr>
          <w:t>Caracas</w:t>
        </w:r>
      </w:smartTag>
      <w:r w:rsidRPr="00BD0C5D">
        <w:rPr>
          <w:rFonts w:ascii="Arial" w:hAnsi="Arial" w:cs="Arial"/>
          <w:sz w:val="20"/>
          <w:szCs w:val="20"/>
        </w:rPr>
        <w:t xml:space="preserve"> -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sz w:val="20"/>
            <w:szCs w:val="20"/>
          </w:rPr>
          <w:t>Venezuela</w:t>
        </w:r>
      </w:smartTag>
      <w:r w:rsidRPr="00BD0C5D">
        <w:rPr>
          <w:rFonts w:ascii="Arial" w:hAnsi="Arial" w:cs="Arial"/>
          <w:sz w:val="20"/>
          <w:szCs w:val="20"/>
        </w:rPr>
        <w:t xml:space="preserve">.  </w:t>
      </w:r>
      <w:r w:rsidRPr="00BD0C5D">
        <w:rPr>
          <w:rFonts w:ascii="Arial" w:hAnsi="Arial" w:cs="Arial"/>
          <w:sz w:val="20"/>
          <w:szCs w:val="20"/>
          <w:lang w:val="es-ES"/>
        </w:rPr>
        <w:t>1992.</w:t>
      </w:r>
    </w:p>
    <w:p w:rsidR="00742E69" w:rsidRPr="00BD0C5D" w:rsidRDefault="00742E69">
      <w:pPr>
        <w:widowControl w:val="0"/>
        <w:numPr>
          <w:ilvl w:val="0"/>
          <w:numId w:val="2"/>
        </w:numPr>
        <w:tabs>
          <w:tab w:val="left" w:pos="360"/>
        </w:tabs>
        <w:spacing w:before="24" w:after="24"/>
        <w:ind w:left="0" w:firstLine="0"/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Cs/>
          <w:sz w:val="20"/>
          <w:szCs w:val="20"/>
        </w:rPr>
        <w:t>ESL</w:t>
      </w:r>
      <w:r w:rsidRPr="00BD0C5D">
        <w:rPr>
          <w:rFonts w:ascii="Arial" w:hAnsi="Arial" w:cs="Arial"/>
          <w:sz w:val="20"/>
          <w:szCs w:val="20"/>
        </w:rPr>
        <w:t xml:space="preserve">.  </w:t>
      </w:r>
      <w:r w:rsidRPr="00BD0C5D">
        <w:rPr>
          <w:rFonts w:ascii="Arial" w:hAnsi="Arial" w:cs="Arial"/>
          <w:iCs/>
          <w:sz w:val="20"/>
          <w:szCs w:val="20"/>
        </w:rPr>
        <w:t xml:space="preserve">University of the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iCs/>
            <w:sz w:val="20"/>
            <w:szCs w:val="20"/>
          </w:rPr>
          <w:t>West Indies</w:t>
        </w:r>
      </w:smartTag>
      <w:r w:rsidRPr="00BD0C5D">
        <w:rPr>
          <w:rFonts w:ascii="Arial" w:hAnsi="Arial" w:cs="Arial"/>
          <w:sz w:val="20"/>
          <w:szCs w:val="20"/>
        </w:rPr>
        <w:t xml:space="preserve">.  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Trinidad </w:t>
      </w:r>
      <w:r w:rsidRPr="00BD0C5D">
        <w:rPr>
          <w:rFonts w:ascii="Arial" w:hAnsi="Arial" w:cs="Arial"/>
          <w:sz w:val="20"/>
          <w:szCs w:val="20"/>
        </w:rPr>
        <w:t>and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Tobago.  1991.</w:t>
      </w:r>
    </w:p>
    <w:p w:rsidR="00742E69" w:rsidRPr="00BD0C5D" w:rsidRDefault="00742E69">
      <w:pPr>
        <w:numPr>
          <w:ilvl w:val="0"/>
          <w:numId w:val="2"/>
        </w:numPr>
        <w:ind w:right="5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D0C5D">
        <w:rPr>
          <w:rFonts w:ascii="Arial" w:hAnsi="Arial" w:cs="Arial"/>
          <w:sz w:val="20"/>
          <w:szCs w:val="20"/>
        </w:rPr>
        <w:t>Knowing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your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competencies</w:t>
      </w:r>
      <w:r w:rsidRPr="00CE6EDB">
        <w:rPr>
          <w:rFonts w:ascii="Arial" w:hAnsi="Arial" w:cs="Arial"/>
          <w:sz w:val="20"/>
          <w:szCs w:val="20"/>
        </w:rPr>
        <w:t>.</w:t>
      </w:r>
      <w:r w:rsidRPr="00CE6EDB">
        <w:rPr>
          <w:rFonts w:ascii="Arial" w:hAnsi="Arial" w:cs="Arial"/>
          <w:b/>
          <w:sz w:val="20"/>
          <w:szCs w:val="20"/>
        </w:rPr>
        <w:t xml:space="preserve"> </w:t>
      </w:r>
      <w:r w:rsidRPr="00CE6EDB">
        <w:rPr>
          <w:rFonts w:ascii="Arial" w:hAnsi="Arial" w:cs="Arial"/>
          <w:bCs/>
          <w:sz w:val="20"/>
          <w:szCs w:val="20"/>
        </w:rPr>
        <w:t xml:space="preserve">Grupo Farma. </w:t>
      </w:r>
      <w:r w:rsidRPr="00BD0C5D">
        <w:rPr>
          <w:rFonts w:ascii="Arial" w:hAnsi="Arial" w:cs="Arial"/>
          <w:bCs/>
          <w:sz w:val="20"/>
          <w:szCs w:val="20"/>
        </w:rPr>
        <w:t>October</w:t>
      </w:r>
      <w:r w:rsidRPr="00BD0C5D">
        <w:rPr>
          <w:rFonts w:ascii="Arial" w:hAnsi="Arial" w:cs="Arial"/>
          <w:bCs/>
          <w:sz w:val="20"/>
          <w:szCs w:val="20"/>
          <w:lang w:val="es-ES"/>
        </w:rPr>
        <w:t xml:space="preserve"> 2004.</w:t>
      </w:r>
    </w:p>
    <w:p w:rsidR="00742E69" w:rsidRPr="00150E17" w:rsidRDefault="00742E69">
      <w:pPr>
        <w:numPr>
          <w:ilvl w:val="0"/>
          <w:numId w:val="2"/>
        </w:numPr>
        <w:ind w:right="50"/>
        <w:jc w:val="both"/>
        <w:rPr>
          <w:rFonts w:ascii="Arial" w:hAnsi="Arial" w:cs="Arial"/>
          <w:b/>
          <w:sz w:val="20"/>
          <w:szCs w:val="20"/>
        </w:rPr>
      </w:pPr>
      <w:r w:rsidRPr="00BD0C5D">
        <w:rPr>
          <w:rFonts w:ascii="Arial" w:hAnsi="Arial" w:cs="Arial"/>
          <w:bCs/>
          <w:sz w:val="20"/>
          <w:szCs w:val="20"/>
        </w:rPr>
        <w:t xml:space="preserve">Training for Instructors. INCE. </w:t>
      </w:r>
      <w:r w:rsidRPr="00150E17">
        <w:rPr>
          <w:rFonts w:ascii="Arial" w:hAnsi="Arial" w:cs="Arial"/>
          <w:bCs/>
          <w:sz w:val="20"/>
          <w:szCs w:val="20"/>
        </w:rPr>
        <w:t xml:space="preserve">2000.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150E17" w:rsidRDefault="00742E69">
      <w:pPr>
        <w:numPr>
          <w:ilvl w:val="0"/>
          <w:numId w:val="2"/>
        </w:numPr>
        <w:ind w:right="43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Effective</w:t>
      </w:r>
      <w:r w:rsidRPr="00150E17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Communication</w:t>
      </w:r>
      <w:r w:rsidRPr="00150E17">
        <w:rPr>
          <w:rFonts w:ascii="Arial" w:hAnsi="Arial" w:cs="Arial"/>
          <w:sz w:val="20"/>
          <w:szCs w:val="20"/>
        </w:rPr>
        <w:t xml:space="preserve">. INESTED. </w:t>
      </w:r>
      <w:r w:rsidRPr="00BD0C5D">
        <w:rPr>
          <w:rFonts w:ascii="Arial" w:hAnsi="Arial" w:cs="Arial"/>
          <w:sz w:val="20"/>
          <w:szCs w:val="20"/>
        </w:rPr>
        <w:t>October</w:t>
      </w:r>
      <w:r w:rsidRPr="00150E17">
        <w:rPr>
          <w:rFonts w:ascii="Arial" w:hAnsi="Arial" w:cs="Arial"/>
          <w:sz w:val="20"/>
          <w:szCs w:val="20"/>
        </w:rPr>
        <w:t xml:space="preserve"> 1999.</w:t>
      </w:r>
      <w:r w:rsidRPr="00150E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CE6EDB" w:rsidRDefault="00742E69">
      <w:pPr>
        <w:numPr>
          <w:ilvl w:val="0"/>
          <w:numId w:val="2"/>
        </w:numPr>
        <w:ind w:right="43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Attention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to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Customer</w:t>
      </w:r>
      <w:r w:rsidRPr="00CE6EDB">
        <w:rPr>
          <w:rFonts w:ascii="Arial" w:hAnsi="Arial" w:cs="Arial"/>
          <w:sz w:val="20"/>
          <w:szCs w:val="20"/>
        </w:rPr>
        <w:t xml:space="preserve">.  INESTED. </w:t>
      </w:r>
      <w:r w:rsidRPr="00BD0C5D">
        <w:rPr>
          <w:rFonts w:ascii="Arial" w:hAnsi="Arial" w:cs="Arial"/>
          <w:sz w:val="20"/>
          <w:szCs w:val="20"/>
        </w:rPr>
        <w:t>October</w:t>
      </w:r>
      <w:r w:rsidRPr="00CE6EDB">
        <w:rPr>
          <w:rFonts w:ascii="Arial" w:hAnsi="Arial" w:cs="Arial"/>
          <w:sz w:val="20"/>
          <w:szCs w:val="20"/>
        </w:rPr>
        <w:t xml:space="preserve"> 1999.</w:t>
      </w:r>
      <w:r w:rsidRPr="00150E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BD0C5D" w:rsidRDefault="00742E69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0"/>
          <w:szCs w:val="20"/>
          <w:lang w:val="es-ES_tradnl"/>
        </w:rPr>
      </w:pPr>
      <w:r w:rsidRPr="00CE6EDB">
        <w:rPr>
          <w:rFonts w:ascii="Arial" w:hAnsi="Arial" w:cs="Arial"/>
          <w:sz w:val="20"/>
          <w:szCs w:val="20"/>
        </w:rPr>
        <w:t xml:space="preserve">Team </w:t>
      </w:r>
      <w:r w:rsidRPr="00BD0C5D">
        <w:rPr>
          <w:rFonts w:ascii="Arial" w:hAnsi="Arial" w:cs="Arial"/>
          <w:sz w:val="20"/>
          <w:szCs w:val="20"/>
        </w:rPr>
        <w:t>Cohesion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and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Productivity</w:t>
      </w:r>
      <w:r w:rsidRPr="00CE6EDB">
        <w:rPr>
          <w:rFonts w:ascii="Arial" w:hAnsi="Arial" w:cs="Arial"/>
          <w:sz w:val="20"/>
          <w:szCs w:val="20"/>
        </w:rPr>
        <w:t xml:space="preserve">. Calzadilla &amp; </w:t>
      </w:r>
      <w:r w:rsidRPr="00BD0C5D">
        <w:rPr>
          <w:rFonts w:ascii="Arial" w:hAnsi="Arial" w:cs="Arial"/>
          <w:sz w:val="20"/>
          <w:szCs w:val="20"/>
        </w:rPr>
        <w:t>Assoc</w:t>
      </w:r>
      <w:r w:rsidRPr="00CE6EDB">
        <w:rPr>
          <w:rFonts w:ascii="Arial" w:hAnsi="Arial" w:cs="Arial"/>
          <w:sz w:val="20"/>
          <w:szCs w:val="20"/>
        </w:rPr>
        <w:t xml:space="preserve">. </w:t>
      </w:r>
      <w:r w:rsidRPr="00BD0C5D">
        <w:rPr>
          <w:rFonts w:ascii="Arial" w:hAnsi="Arial" w:cs="Arial"/>
          <w:sz w:val="20"/>
          <w:szCs w:val="20"/>
          <w:lang w:val="es-ES_tradnl"/>
        </w:rPr>
        <w:t>1993.</w:t>
      </w:r>
      <w:r w:rsidRPr="00150E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BD0C5D" w:rsidRDefault="00742E69">
      <w:pPr>
        <w:numPr>
          <w:ilvl w:val="0"/>
          <w:numId w:val="2"/>
        </w:numPr>
        <w:ind w:right="50"/>
        <w:jc w:val="both"/>
        <w:rPr>
          <w:rFonts w:ascii="Arial" w:hAnsi="Arial" w:cs="Arial"/>
          <w:sz w:val="20"/>
          <w:szCs w:val="20"/>
        </w:rPr>
      </w:pPr>
      <w:r w:rsidRPr="00CE6EDB">
        <w:rPr>
          <w:rFonts w:ascii="Arial" w:hAnsi="Arial" w:cs="Arial"/>
          <w:sz w:val="20"/>
          <w:szCs w:val="20"/>
        </w:rPr>
        <w:t xml:space="preserve">Personal </w:t>
      </w:r>
      <w:r w:rsidRPr="00BD0C5D">
        <w:rPr>
          <w:rFonts w:ascii="Arial" w:hAnsi="Arial" w:cs="Arial"/>
          <w:sz w:val="20"/>
          <w:szCs w:val="20"/>
        </w:rPr>
        <w:t>Productivity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and</w:t>
      </w:r>
      <w:r w:rsidRPr="00CE6EDB">
        <w:rPr>
          <w:rFonts w:ascii="Arial" w:hAnsi="Arial" w:cs="Arial"/>
          <w:sz w:val="20"/>
          <w:szCs w:val="20"/>
        </w:rPr>
        <w:t xml:space="preserve"> Time Management</w:t>
      </w:r>
      <w:r w:rsidRPr="00CE6EDB">
        <w:rPr>
          <w:rFonts w:ascii="Arial" w:hAnsi="Arial" w:cs="Arial"/>
          <w:bCs/>
          <w:sz w:val="20"/>
          <w:szCs w:val="20"/>
        </w:rPr>
        <w:t xml:space="preserve">. </w:t>
      </w:r>
      <w:r w:rsidRPr="00BD0C5D">
        <w:rPr>
          <w:rFonts w:ascii="Arial" w:hAnsi="Arial" w:cs="Arial"/>
          <w:sz w:val="20"/>
          <w:szCs w:val="20"/>
        </w:rPr>
        <w:t>Prunhuber &amp; Assoc. 1990.</w:t>
      </w:r>
      <w:r w:rsidRPr="00150E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BD0C5D" w:rsidRDefault="00742E69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Public</w:t>
      </w:r>
      <w:r w:rsidRPr="00BD0C5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Speaking</w:t>
      </w:r>
      <w:r w:rsidRPr="00BD0C5D">
        <w:rPr>
          <w:rFonts w:ascii="Arial" w:hAnsi="Arial" w:cs="Arial"/>
          <w:sz w:val="20"/>
          <w:szCs w:val="20"/>
          <w:lang w:val="es-ES_tradnl"/>
        </w:rPr>
        <w:t>.</w:t>
      </w:r>
      <w:r w:rsidRPr="00BD0C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Ceprovoz</w:t>
      </w:r>
      <w:r w:rsidRPr="00BD0C5D">
        <w:rPr>
          <w:rFonts w:ascii="Arial" w:hAnsi="Arial" w:cs="Arial"/>
          <w:bCs/>
          <w:sz w:val="20"/>
          <w:szCs w:val="20"/>
        </w:rPr>
        <w:t>.</w:t>
      </w:r>
      <w:r w:rsidRPr="00BD0C5D">
        <w:rPr>
          <w:rFonts w:ascii="Arial" w:hAnsi="Arial" w:cs="Arial"/>
          <w:b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1986.</w:t>
      </w:r>
      <w:r w:rsidRPr="00150E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Caracas-Venezuela.</w:t>
      </w:r>
      <w:r w:rsidRPr="00150E17">
        <w:rPr>
          <w:rFonts w:ascii="Arial" w:hAnsi="Arial" w:cs="Arial"/>
          <w:bCs/>
          <w:sz w:val="20"/>
          <w:szCs w:val="20"/>
        </w:rPr>
        <w:t xml:space="preserve">     </w:t>
      </w:r>
    </w:p>
    <w:p w:rsidR="00742E69" w:rsidRPr="00BD0C5D" w:rsidRDefault="00742E69" w:rsidP="00F0486F">
      <w:pPr>
        <w:ind w:left="360" w:right="51"/>
        <w:jc w:val="both"/>
        <w:rPr>
          <w:rFonts w:ascii="Arial" w:hAnsi="Arial" w:cs="Arial"/>
          <w:sz w:val="20"/>
          <w:szCs w:val="20"/>
        </w:rPr>
      </w:pPr>
    </w:p>
    <w:p w:rsidR="00742E69" w:rsidRDefault="00742E69" w:rsidP="00F80C5C">
      <w:pPr>
        <w:pStyle w:val="Heading1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b/>
          <w:sz w:val="20"/>
          <w:szCs w:val="20"/>
        </w:rPr>
        <w:t xml:space="preserve">Hardware </w:t>
      </w:r>
      <w:r w:rsidRPr="00BD0C5D">
        <w:rPr>
          <w:rFonts w:ascii="Arial" w:hAnsi="Arial" w:cs="Arial"/>
          <w:b/>
          <w:sz w:val="20"/>
          <w:szCs w:val="20"/>
          <w:lang w:val="en-US"/>
        </w:rPr>
        <w:t>and</w:t>
      </w:r>
      <w:r w:rsidRPr="00BD0C5D">
        <w:rPr>
          <w:rFonts w:ascii="Arial" w:hAnsi="Arial" w:cs="Arial"/>
          <w:b/>
          <w:sz w:val="20"/>
          <w:szCs w:val="20"/>
        </w:rPr>
        <w:t xml:space="preserve"> software</w:t>
      </w:r>
    </w:p>
    <w:p w:rsidR="00742E69" w:rsidRPr="00BD0C5D" w:rsidRDefault="00742E69" w:rsidP="00BD0C5D">
      <w:pPr>
        <w:rPr>
          <w:lang w:val="es-ES"/>
        </w:rPr>
      </w:pPr>
    </w:p>
    <w:p w:rsidR="00742E69" w:rsidRPr="00150E17" w:rsidRDefault="00742E6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Main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system</w:t>
      </w:r>
      <w:r w:rsidRPr="00CE6EDB">
        <w:rPr>
          <w:rFonts w:ascii="Arial" w:hAnsi="Arial" w:cs="Arial"/>
          <w:sz w:val="20"/>
          <w:szCs w:val="20"/>
        </w:rPr>
        <w:t>:</w:t>
      </w:r>
      <w:r w:rsidRPr="00CE6EDB">
        <w:rPr>
          <w:rFonts w:ascii="Arial" w:hAnsi="Arial" w:cs="Arial"/>
          <w:i/>
          <w:iCs/>
          <w:sz w:val="20"/>
          <w:szCs w:val="20"/>
        </w:rPr>
        <w:t xml:space="preserve"> </w:t>
      </w:r>
      <w:r w:rsidRPr="00CE6EDB">
        <w:rPr>
          <w:rFonts w:ascii="Arial" w:hAnsi="Arial" w:cs="Arial"/>
          <w:sz w:val="20"/>
          <w:szCs w:val="20"/>
        </w:rPr>
        <w:t xml:space="preserve">Intel® Pentium® 4.3.0GHz, 80GB </w:t>
      </w:r>
      <w:r w:rsidRPr="00BD0C5D">
        <w:rPr>
          <w:rFonts w:ascii="Arial" w:hAnsi="Arial" w:cs="Arial"/>
          <w:sz w:val="20"/>
          <w:szCs w:val="20"/>
        </w:rPr>
        <w:t>hard</w:t>
      </w:r>
      <w:r w:rsidRPr="00CE6EDB">
        <w:rPr>
          <w:rFonts w:ascii="Arial" w:hAnsi="Arial" w:cs="Arial"/>
          <w:sz w:val="20"/>
          <w:szCs w:val="20"/>
        </w:rPr>
        <w:t xml:space="preserve"> disk, 512 MB RAM, CD-ROM/CD-RW, </w:t>
      </w:r>
      <w:r w:rsidRPr="00BD0C5D">
        <w:rPr>
          <w:rFonts w:ascii="Arial" w:hAnsi="Arial" w:cs="Arial"/>
          <w:sz w:val="20"/>
          <w:szCs w:val="20"/>
        </w:rPr>
        <w:t>printer</w:t>
      </w:r>
      <w:r w:rsidRPr="00CE6EDB">
        <w:rPr>
          <w:rFonts w:ascii="Arial" w:hAnsi="Arial" w:cs="Arial"/>
          <w:sz w:val="20"/>
          <w:szCs w:val="20"/>
        </w:rPr>
        <w:t>/scanner Epson</w:t>
      </w:r>
      <w:r w:rsidRPr="00CE6EDB">
        <w:rPr>
          <w:rFonts w:ascii="Arial" w:hAnsi="Arial" w:cs="Arial"/>
          <w:i/>
          <w:sz w:val="20"/>
          <w:szCs w:val="20"/>
        </w:rPr>
        <w:t xml:space="preserve"> </w:t>
      </w:r>
      <w:r w:rsidRPr="00BD0C5D">
        <w:rPr>
          <w:rFonts w:ascii="Arial" w:hAnsi="Arial" w:cs="Arial"/>
          <w:i/>
          <w:sz w:val="20"/>
          <w:szCs w:val="20"/>
        </w:rPr>
        <w:t>Stylus</w:t>
      </w:r>
      <w:r w:rsidRPr="00CE6EDB">
        <w:rPr>
          <w:rFonts w:ascii="Arial" w:hAnsi="Arial" w:cs="Arial"/>
          <w:sz w:val="20"/>
          <w:szCs w:val="20"/>
        </w:rPr>
        <w:t xml:space="preserve"> CX3700, DVD/CD-RW. </w:t>
      </w:r>
      <w:r w:rsidRPr="00BD0C5D">
        <w:rPr>
          <w:rFonts w:ascii="Arial" w:hAnsi="Arial" w:cs="Arial"/>
          <w:sz w:val="20"/>
          <w:szCs w:val="20"/>
        </w:rPr>
        <w:t>Broadband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 xml:space="preserve">Internet access. </w:t>
      </w:r>
      <w:r w:rsidRPr="00BD0C5D">
        <w:rPr>
          <w:rFonts w:ascii="Arial" w:hAnsi="Arial" w:cs="Arial"/>
          <w:sz w:val="20"/>
          <w:szCs w:val="20"/>
          <w:lang w:val="en-GB" w:bidi="he-IL"/>
        </w:rPr>
        <w:t>Windows XP, Office 2007 (Word, Excel, Power Point, Publisher, Paint, etc) and</w:t>
      </w:r>
      <w:r>
        <w:rPr>
          <w:rFonts w:ascii="Arial" w:hAnsi="Arial" w:cs="Arial"/>
          <w:sz w:val="20"/>
          <w:szCs w:val="20"/>
          <w:lang w:val="en-GB" w:bidi="he-IL"/>
        </w:rPr>
        <w:t xml:space="preserve"> </w:t>
      </w:r>
      <w:r w:rsidRPr="00BD0C5D">
        <w:rPr>
          <w:rFonts w:ascii="Arial" w:hAnsi="Arial" w:cs="Arial"/>
          <w:sz w:val="20"/>
          <w:szCs w:val="20"/>
          <w:lang w:bidi="he-IL"/>
        </w:rPr>
        <w:t>Transtation</w:t>
      </w:r>
      <w:r w:rsidRPr="00BD0C5D">
        <w:rPr>
          <w:rFonts w:ascii="Arial" w:hAnsi="Arial" w:cs="Arial"/>
          <w:sz w:val="20"/>
          <w:szCs w:val="20"/>
          <w:lang w:val="en-GB" w:bidi="he-IL"/>
        </w:rPr>
        <w:t>. A</w:t>
      </w:r>
      <w:r w:rsidRPr="00BD0C5D">
        <w:rPr>
          <w:rFonts w:ascii="Arial" w:hAnsi="Arial" w:cs="Arial"/>
          <w:sz w:val="20"/>
          <w:szCs w:val="20"/>
        </w:rPr>
        <w:t>nti</w:t>
      </w:r>
      <w:r>
        <w:rPr>
          <w:rFonts w:ascii="Arial" w:hAnsi="Arial" w:cs="Arial"/>
          <w:sz w:val="20"/>
          <w:szCs w:val="20"/>
        </w:rPr>
        <w:t>-</w:t>
      </w:r>
      <w:r w:rsidRPr="00150E17">
        <w:rPr>
          <w:rFonts w:ascii="Arial" w:hAnsi="Arial" w:cs="Arial"/>
          <w:sz w:val="20"/>
          <w:szCs w:val="20"/>
        </w:rPr>
        <w:t xml:space="preserve">virus </w:t>
      </w:r>
      <w:r w:rsidRPr="00BD0C5D">
        <w:rPr>
          <w:rFonts w:ascii="Arial" w:hAnsi="Arial" w:cs="Arial"/>
          <w:sz w:val="20"/>
          <w:szCs w:val="20"/>
        </w:rPr>
        <w:t>system</w:t>
      </w:r>
      <w:r w:rsidRPr="00150E17">
        <w:rPr>
          <w:rFonts w:ascii="Arial" w:hAnsi="Arial" w:cs="Arial"/>
          <w:sz w:val="20"/>
          <w:szCs w:val="20"/>
        </w:rPr>
        <w:t xml:space="preserve">. </w:t>
      </w:r>
    </w:p>
    <w:p w:rsidR="00742E69" w:rsidRPr="00150E17" w:rsidRDefault="00742E6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42E69" w:rsidRDefault="00742E6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b/>
          <w:sz w:val="20"/>
          <w:szCs w:val="20"/>
        </w:rPr>
        <w:t>Sources</w:t>
      </w:r>
      <w:r w:rsidRPr="00BD0C5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BD0C5D">
        <w:rPr>
          <w:rFonts w:ascii="Arial" w:hAnsi="Arial" w:cs="Arial"/>
          <w:b/>
          <w:sz w:val="20"/>
          <w:szCs w:val="20"/>
        </w:rPr>
        <w:t>of</w:t>
      </w:r>
      <w:r w:rsidRPr="00BD0C5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BD0C5D">
        <w:rPr>
          <w:rFonts w:ascii="Arial" w:hAnsi="Arial" w:cs="Arial"/>
          <w:b/>
          <w:sz w:val="20"/>
          <w:szCs w:val="20"/>
        </w:rPr>
        <w:t>consultation</w:t>
      </w:r>
    </w:p>
    <w:p w:rsidR="00742E69" w:rsidRPr="00BD0C5D" w:rsidRDefault="00742E69">
      <w:pPr>
        <w:widowControl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sz w:val="20"/>
          <w:szCs w:val="20"/>
        </w:rPr>
        <w:t>Personal glossary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742E69" w:rsidRPr="00BD0C5D" w:rsidRDefault="00742E69" w:rsidP="00BD0C5D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 xml:space="preserve">Diccionario de </w:t>
      </w:r>
      <w:smartTag w:uri="urn:schemas-microsoft-com:office:smarttags" w:element="PersonName">
        <w:smartTagPr>
          <w:attr w:name="ProductID" w:val="la Real Academia"/>
        </w:smartTagPr>
        <w:r w:rsidRPr="00BD0C5D">
          <w:rPr>
            <w:rFonts w:ascii="Arial" w:hAnsi="Arial" w:cs="Arial"/>
            <w:i/>
            <w:sz w:val="20"/>
            <w:szCs w:val="20"/>
            <w:lang w:val="es-ES"/>
          </w:rPr>
          <w:t>la Real Academia</w:t>
        </w:r>
      </w:smartTag>
      <w:r w:rsidRPr="00BD0C5D">
        <w:rPr>
          <w:rFonts w:ascii="Arial" w:hAnsi="Arial" w:cs="Arial"/>
          <w:i/>
          <w:sz w:val="20"/>
          <w:szCs w:val="20"/>
          <w:lang w:val="es-ES"/>
        </w:rPr>
        <w:t xml:space="preserve"> Española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</w:t>
      </w:r>
      <w:r w:rsidRPr="00CE6EDB">
        <w:rPr>
          <w:rFonts w:ascii="Arial" w:hAnsi="Arial" w:cs="Arial"/>
          <w:sz w:val="20"/>
          <w:szCs w:val="20"/>
          <w:lang w:val="es-ES"/>
        </w:rPr>
        <w:t>and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</w:t>
      </w:r>
      <w:r w:rsidRPr="00BD0C5D">
        <w:rPr>
          <w:rFonts w:ascii="Arial" w:hAnsi="Arial" w:cs="Arial"/>
          <w:i/>
          <w:sz w:val="20"/>
          <w:szCs w:val="20"/>
          <w:lang w:val="es-ES"/>
        </w:rPr>
        <w:t>Diccionario Panhispánico de Dudas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.  </w:t>
      </w: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>Diccionario de Términos Jurídicos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by Enrique Alcaraz Varó.</w:t>
      </w: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>Diccionario de Términos Económicos, Financieros y Comerciales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by Enrique Alcaraz Varó </w:t>
      </w:r>
      <w:r w:rsidRPr="00CE6EDB">
        <w:rPr>
          <w:rFonts w:ascii="Arial" w:hAnsi="Arial" w:cs="Arial"/>
          <w:sz w:val="20"/>
          <w:szCs w:val="20"/>
          <w:lang w:val="es-ES"/>
        </w:rPr>
        <w:t>and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Brian Hughes.</w:t>
      </w: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>Diccionario de Términos Legales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by Louis </w:t>
      </w:r>
      <w:r w:rsidRPr="00CE6EDB">
        <w:rPr>
          <w:rFonts w:ascii="Arial" w:hAnsi="Arial" w:cs="Arial"/>
          <w:sz w:val="20"/>
          <w:szCs w:val="20"/>
          <w:lang w:val="es-ES"/>
        </w:rPr>
        <w:t>Robb</w:t>
      </w:r>
      <w:r w:rsidRPr="00BD0C5D">
        <w:rPr>
          <w:rFonts w:ascii="Arial" w:hAnsi="Arial" w:cs="Arial"/>
          <w:sz w:val="20"/>
          <w:szCs w:val="20"/>
          <w:lang w:val="es-ES"/>
        </w:rPr>
        <w:t>.</w:t>
      </w: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>Diccionario de Ciencias Jurídicas, Políticas y Sociales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by Manuel </w:t>
      </w:r>
      <w:r w:rsidRPr="00CE6EDB">
        <w:rPr>
          <w:rFonts w:ascii="Arial" w:hAnsi="Arial" w:cs="Arial"/>
          <w:sz w:val="20"/>
          <w:szCs w:val="20"/>
          <w:lang w:val="es-ES"/>
        </w:rPr>
        <w:t>Ossorio</w:t>
      </w:r>
      <w:r w:rsidRPr="00BD0C5D">
        <w:rPr>
          <w:rFonts w:ascii="Arial" w:hAnsi="Arial" w:cs="Arial"/>
          <w:sz w:val="20"/>
          <w:szCs w:val="20"/>
          <w:lang w:val="es-ES"/>
        </w:rPr>
        <w:t>.</w:t>
      </w:r>
    </w:p>
    <w:p w:rsidR="00742E69" w:rsidRPr="00BD0C5D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0C5D">
        <w:rPr>
          <w:rFonts w:ascii="Arial" w:hAnsi="Arial" w:cs="Arial"/>
          <w:i/>
          <w:sz w:val="20"/>
          <w:szCs w:val="20"/>
          <w:lang w:val="es-ES"/>
        </w:rPr>
        <w:t>Diccionario de las Dudas del Español</w:t>
      </w:r>
      <w:r w:rsidRPr="00BD0C5D">
        <w:rPr>
          <w:rFonts w:ascii="Arial" w:hAnsi="Arial" w:cs="Arial"/>
          <w:sz w:val="20"/>
          <w:szCs w:val="20"/>
          <w:lang w:val="es-ES"/>
        </w:rPr>
        <w:t xml:space="preserve"> by Fernando Navarro.</w:t>
      </w:r>
    </w:p>
    <w:p w:rsidR="00742E69" w:rsidRPr="00CE6EDB" w:rsidRDefault="00742E69" w:rsidP="007663C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D0C5D">
        <w:rPr>
          <w:rFonts w:ascii="Arial" w:hAnsi="Arial" w:cs="Arial"/>
          <w:sz w:val="20"/>
          <w:szCs w:val="20"/>
        </w:rPr>
        <w:t>The</w:t>
      </w:r>
      <w:r w:rsidRPr="00CE6EDB">
        <w:rPr>
          <w:rFonts w:ascii="Arial" w:hAnsi="Arial" w:cs="Arial"/>
          <w:sz w:val="20"/>
          <w:szCs w:val="20"/>
        </w:rPr>
        <w:t xml:space="preserve"> Internet, </w:t>
      </w:r>
      <w:r w:rsidRPr="00BD0C5D">
        <w:rPr>
          <w:rFonts w:ascii="Arial" w:hAnsi="Arial" w:cs="Arial"/>
          <w:sz w:val="20"/>
          <w:szCs w:val="20"/>
        </w:rPr>
        <w:t>with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its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invaluable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sources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and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parallel</w:t>
      </w:r>
      <w:r w:rsidRPr="00CE6EDB">
        <w:rPr>
          <w:rFonts w:ascii="Arial" w:hAnsi="Arial" w:cs="Arial"/>
          <w:sz w:val="20"/>
          <w:szCs w:val="20"/>
        </w:rPr>
        <w:t xml:space="preserve"> </w:t>
      </w:r>
      <w:r w:rsidRPr="00BD0C5D">
        <w:rPr>
          <w:rFonts w:ascii="Arial" w:hAnsi="Arial" w:cs="Arial"/>
          <w:sz w:val="20"/>
          <w:szCs w:val="20"/>
        </w:rPr>
        <w:t>documents</w:t>
      </w:r>
      <w:r w:rsidRPr="00CE6EDB">
        <w:rPr>
          <w:rFonts w:ascii="Arial" w:hAnsi="Arial" w:cs="Arial"/>
          <w:sz w:val="20"/>
          <w:szCs w:val="20"/>
        </w:rPr>
        <w:t>.</w:t>
      </w:r>
    </w:p>
    <w:p w:rsidR="00742E69" w:rsidRPr="00CE6EDB" w:rsidRDefault="00742E69" w:rsidP="00F80C5C">
      <w:pPr>
        <w:rPr>
          <w:rFonts w:ascii="Arial" w:hAnsi="Arial" w:cs="Arial"/>
          <w:sz w:val="20"/>
          <w:szCs w:val="20"/>
        </w:rPr>
      </w:pPr>
    </w:p>
    <w:sectPr w:rsidR="00742E69" w:rsidRPr="00CE6EDB" w:rsidSect="00BD0C5D">
      <w:headerReference w:type="default" r:id="rId15"/>
      <w:pgSz w:w="12240" w:h="15840"/>
      <w:pgMar w:top="1618" w:right="1247" w:bottom="107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69" w:rsidRDefault="00742E69">
      <w:r>
        <w:separator/>
      </w:r>
    </w:p>
  </w:endnote>
  <w:endnote w:type="continuationSeparator" w:id="0">
    <w:p w:rsidR="00742E69" w:rsidRDefault="0074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69" w:rsidRDefault="00742E69">
      <w:r>
        <w:separator/>
      </w:r>
    </w:p>
  </w:footnote>
  <w:footnote w:type="continuationSeparator" w:id="0">
    <w:p w:rsidR="00742E69" w:rsidRDefault="0074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69" w:rsidRPr="003E4715" w:rsidRDefault="00742E69">
    <w:pPr>
      <w:pStyle w:val="Header"/>
      <w:jc w:val="center"/>
      <w:rPr>
        <w:rFonts w:ascii="Arial" w:hAnsi="Arial" w:cs="Arial"/>
        <w:b/>
        <w:lang w:val="es-ES"/>
      </w:rPr>
    </w:pPr>
    <w:r w:rsidRPr="003E4715">
      <w:rPr>
        <w:rFonts w:ascii="Arial" w:hAnsi="Arial" w:cs="Arial"/>
        <w:b/>
        <w:lang w:val="es-ES"/>
      </w:rPr>
      <w:t xml:space="preserve">SPANISH&lt;&gt;ENGLISH TRANSLATOR – EDITOR – TEACHER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FF0CCA"/>
    <w:multiLevelType w:val="hybridMultilevel"/>
    <w:tmpl w:val="70828FEC"/>
    <w:lvl w:ilvl="0" w:tplc="E1F62E9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E29E8"/>
    <w:multiLevelType w:val="hybridMultilevel"/>
    <w:tmpl w:val="CE1C8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B2596"/>
    <w:multiLevelType w:val="hybridMultilevel"/>
    <w:tmpl w:val="65F02C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A4608A"/>
    <w:multiLevelType w:val="hybridMultilevel"/>
    <w:tmpl w:val="FFB2DB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F1084E"/>
    <w:multiLevelType w:val="hybridMultilevel"/>
    <w:tmpl w:val="B088D6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A4145"/>
    <w:multiLevelType w:val="hybridMultilevel"/>
    <w:tmpl w:val="6CA8D94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B74C0"/>
    <w:multiLevelType w:val="hybridMultilevel"/>
    <w:tmpl w:val="8F923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CF1C06"/>
    <w:multiLevelType w:val="hybridMultilevel"/>
    <w:tmpl w:val="8CC26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5336"/>
    <w:multiLevelType w:val="hybridMultilevel"/>
    <w:tmpl w:val="BC6051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05C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130FB4"/>
    <w:multiLevelType w:val="hybridMultilevel"/>
    <w:tmpl w:val="3D6CC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F5441"/>
    <w:multiLevelType w:val="hybridMultilevel"/>
    <w:tmpl w:val="421EFF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D240E"/>
    <w:multiLevelType w:val="hybridMultilevel"/>
    <w:tmpl w:val="AF8C12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</w:abstractNum>
  <w:abstractNum w:abstractNumId="14">
    <w:nsid w:val="3DB61E00"/>
    <w:multiLevelType w:val="hybridMultilevel"/>
    <w:tmpl w:val="607A8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007B9"/>
    <w:multiLevelType w:val="hybridMultilevel"/>
    <w:tmpl w:val="88C42F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58743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6DB7485"/>
    <w:multiLevelType w:val="singleLevel"/>
    <w:tmpl w:val="2A80E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49B5612D"/>
    <w:multiLevelType w:val="hybridMultilevel"/>
    <w:tmpl w:val="927E837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6C25D4"/>
    <w:multiLevelType w:val="hybridMultilevel"/>
    <w:tmpl w:val="EE9ED86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8C241A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8EE63F0"/>
    <w:multiLevelType w:val="hybridMultilevel"/>
    <w:tmpl w:val="7086219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F671A86"/>
    <w:multiLevelType w:val="hybridMultilevel"/>
    <w:tmpl w:val="7408EA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2A6E0B"/>
    <w:multiLevelType w:val="hybridMultilevel"/>
    <w:tmpl w:val="994EEA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2B7DFA"/>
    <w:multiLevelType w:val="hybridMultilevel"/>
    <w:tmpl w:val="450E8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54213"/>
    <w:multiLevelType w:val="hybridMultilevel"/>
    <w:tmpl w:val="354057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E310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0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1"/>
  </w:num>
  <w:num w:numId="4">
    <w:abstractNumId w:val="11"/>
  </w:num>
  <w:num w:numId="5">
    <w:abstractNumId w:val="20"/>
  </w:num>
  <w:num w:numId="6">
    <w:abstractNumId w:val="16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15"/>
  </w:num>
  <w:num w:numId="12">
    <w:abstractNumId w:val="10"/>
  </w:num>
  <w:num w:numId="13">
    <w:abstractNumId w:val="24"/>
  </w:num>
  <w:num w:numId="14">
    <w:abstractNumId w:val="8"/>
  </w:num>
  <w:num w:numId="15">
    <w:abstractNumId w:val="19"/>
  </w:num>
  <w:num w:numId="16">
    <w:abstractNumId w:val="18"/>
  </w:num>
  <w:num w:numId="17">
    <w:abstractNumId w:val="23"/>
  </w:num>
  <w:num w:numId="18">
    <w:abstractNumId w:val="6"/>
  </w:num>
  <w:num w:numId="19">
    <w:abstractNumId w:val="26"/>
  </w:num>
  <w:num w:numId="20">
    <w:abstractNumId w:val="2"/>
  </w:num>
  <w:num w:numId="21">
    <w:abstractNumId w:val="1"/>
  </w:num>
  <w:num w:numId="22">
    <w:abstractNumId w:val="5"/>
  </w:num>
  <w:num w:numId="23">
    <w:abstractNumId w:val="14"/>
  </w:num>
  <w:num w:numId="24">
    <w:abstractNumId w:val="17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95"/>
    <w:rsid w:val="00020FA9"/>
    <w:rsid w:val="00024B6D"/>
    <w:rsid w:val="00081D00"/>
    <w:rsid w:val="00097301"/>
    <w:rsid w:val="000C77DA"/>
    <w:rsid w:val="00105325"/>
    <w:rsid w:val="00115F04"/>
    <w:rsid w:val="00123A4E"/>
    <w:rsid w:val="00124065"/>
    <w:rsid w:val="00150E17"/>
    <w:rsid w:val="00155E7C"/>
    <w:rsid w:val="001629D3"/>
    <w:rsid w:val="00170198"/>
    <w:rsid w:val="001858F2"/>
    <w:rsid w:val="001D6D67"/>
    <w:rsid w:val="0020465A"/>
    <w:rsid w:val="0020688B"/>
    <w:rsid w:val="00206F01"/>
    <w:rsid w:val="002305BB"/>
    <w:rsid w:val="00231A85"/>
    <w:rsid w:val="002600F1"/>
    <w:rsid w:val="0028728B"/>
    <w:rsid w:val="002B73CC"/>
    <w:rsid w:val="002F1BAB"/>
    <w:rsid w:val="00324E83"/>
    <w:rsid w:val="00331426"/>
    <w:rsid w:val="00332F4C"/>
    <w:rsid w:val="003362B0"/>
    <w:rsid w:val="00342A5A"/>
    <w:rsid w:val="00345358"/>
    <w:rsid w:val="00347B73"/>
    <w:rsid w:val="0035129C"/>
    <w:rsid w:val="00362D0A"/>
    <w:rsid w:val="003743A7"/>
    <w:rsid w:val="00375F41"/>
    <w:rsid w:val="003929BA"/>
    <w:rsid w:val="003C073A"/>
    <w:rsid w:val="003E4715"/>
    <w:rsid w:val="003E55A6"/>
    <w:rsid w:val="003E7C37"/>
    <w:rsid w:val="00405F64"/>
    <w:rsid w:val="00422430"/>
    <w:rsid w:val="0042603C"/>
    <w:rsid w:val="00440884"/>
    <w:rsid w:val="0046745D"/>
    <w:rsid w:val="00486615"/>
    <w:rsid w:val="004A7C6D"/>
    <w:rsid w:val="004C352F"/>
    <w:rsid w:val="004D48BD"/>
    <w:rsid w:val="004E65CF"/>
    <w:rsid w:val="004F6E6F"/>
    <w:rsid w:val="005032AF"/>
    <w:rsid w:val="00511FF3"/>
    <w:rsid w:val="00522C53"/>
    <w:rsid w:val="00535C06"/>
    <w:rsid w:val="00542A7C"/>
    <w:rsid w:val="00545BBF"/>
    <w:rsid w:val="00556AEF"/>
    <w:rsid w:val="005856F2"/>
    <w:rsid w:val="005860D5"/>
    <w:rsid w:val="005A5881"/>
    <w:rsid w:val="005B6248"/>
    <w:rsid w:val="005D6836"/>
    <w:rsid w:val="005E6B7B"/>
    <w:rsid w:val="00612A53"/>
    <w:rsid w:val="00617EE4"/>
    <w:rsid w:val="006729D1"/>
    <w:rsid w:val="00677BD1"/>
    <w:rsid w:val="006870B9"/>
    <w:rsid w:val="006C5AFB"/>
    <w:rsid w:val="006F5441"/>
    <w:rsid w:val="00707E37"/>
    <w:rsid w:val="007160C0"/>
    <w:rsid w:val="00742E69"/>
    <w:rsid w:val="00755E9F"/>
    <w:rsid w:val="007647B0"/>
    <w:rsid w:val="007663C2"/>
    <w:rsid w:val="00786EA8"/>
    <w:rsid w:val="00792234"/>
    <w:rsid w:val="007A12E7"/>
    <w:rsid w:val="007B4154"/>
    <w:rsid w:val="007C12E0"/>
    <w:rsid w:val="007C1530"/>
    <w:rsid w:val="007F1968"/>
    <w:rsid w:val="007F247C"/>
    <w:rsid w:val="008122DE"/>
    <w:rsid w:val="00814636"/>
    <w:rsid w:val="00825C7D"/>
    <w:rsid w:val="00844F70"/>
    <w:rsid w:val="00862376"/>
    <w:rsid w:val="00866279"/>
    <w:rsid w:val="00870459"/>
    <w:rsid w:val="00876072"/>
    <w:rsid w:val="008E346F"/>
    <w:rsid w:val="009037FC"/>
    <w:rsid w:val="00903B69"/>
    <w:rsid w:val="009049AB"/>
    <w:rsid w:val="009272F6"/>
    <w:rsid w:val="00932485"/>
    <w:rsid w:val="009341BC"/>
    <w:rsid w:val="00961B20"/>
    <w:rsid w:val="0096215F"/>
    <w:rsid w:val="009633A4"/>
    <w:rsid w:val="00994E5D"/>
    <w:rsid w:val="009A4BCD"/>
    <w:rsid w:val="009B4739"/>
    <w:rsid w:val="009B49CF"/>
    <w:rsid w:val="009C5AC9"/>
    <w:rsid w:val="009D4DF4"/>
    <w:rsid w:val="009F14BA"/>
    <w:rsid w:val="00A073B7"/>
    <w:rsid w:val="00A139B8"/>
    <w:rsid w:val="00A21C07"/>
    <w:rsid w:val="00A31DD2"/>
    <w:rsid w:val="00A53F05"/>
    <w:rsid w:val="00A62F6A"/>
    <w:rsid w:val="00A735E9"/>
    <w:rsid w:val="00A8719F"/>
    <w:rsid w:val="00A9210A"/>
    <w:rsid w:val="00AA6AFC"/>
    <w:rsid w:val="00AC0F12"/>
    <w:rsid w:val="00AC769D"/>
    <w:rsid w:val="00AE1CED"/>
    <w:rsid w:val="00B05C3C"/>
    <w:rsid w:val="00B070F5"/>
    <w:rsid w:val="00B27AF3"/>
    <w:rsid w:val="00B324FB"/>
    <w:rsid w:val="00B41251"/>
    <w:rsid w:val="00B425EB"/>
    <w:rsid w:val="00B52DBD"/>
    <w:rsid w:val="00B60155"/>
    <w:rsid w:val="00B65662"/>
    <w:rsid w:val="00B66C93"/>
    <w:rsid w:val="00B74162"/>
    <w:rsid w:val="00B9324C"/>
    <w:rsid w:val="00BD0C30"/>
    <w:rsid w:val="00BD0C5D"/>
    <w:rsid w:val="00BD5BEE"/>
    <w:rsid w:val="00BE5F7B"/>
    <w:rsid w:val="00BF115A"/>
    <w:rsid w:val="00C1347A"/>
    <w:rsid w:val="00C310B6"/>
    <w:rsid w:val="00C340DD"/>
    <w:rsid w:val="00C46A8D"/>
    <w:rsid w:val="00C53270"/>
    <w:rsid w:val="00C82EA8"/>
    <w:rsid w:val="00C92E9B"/>
    <w:rsid w:val="00C94B09"/>
    <w:rsid w:val="00C9604F"/>
    <w:rsid w:val="00CA2903"/>
    <w:rsid w:val="00CC55B5"/>
    <w:rsid w:val="00CE6EDB"/>
    <w:rsid w:val="00CF6C71"/>
    <w:rsid w:val="00CF74FE"/>
    <w:rsid w:val="00D0314B"/>
    <w:rsid w:val="00D04736"/>
    <w:rsid w:val="00D05B73"/>
    <w:rsid w:val="00D1113F"/>
    <w:rsid w:val="00D27E45"/>
    <w:rsid w:val="00D35259"/>
    <w:rsid w:val="00D35E95"/>
    <w:rsid w:val="00D51D15"/>
    <w:rsid w:val="00D7073E"/>
    <w:rsid w:val="00D75F4D"/>
    <w:rsid w:val="00D76AF7"/>
    <w:rsid w:val="00D77836"/>
    <w:rsid w:val="00D85DBD"/>
    <w:rsid w:val="00D86423"/>
    <w:rsid w:val="00DD5783"/>
    <w:rsid w:val="00DF5EC0"/>
    <w:rsid w:val="00DF7489"/>
    <w:rsid w:val="00E11456"/>
    <w:rsid w:val="00E20D23"/>
    <w:rsid w:val="00E3416C"/>
    <w:rsid w:val="00E42E7F"/>
    <w:rsid w:val="00E45CB9"/>
    <w:rsid w:val="00E76B1B"/>
    <w:rsid w:val="00EB5508"/>
    <w:rsid w:val="00EB6672"/>
    <w:rsid w:val="00EB7610"/>
    <w:rsid w:val="00EC01E8"/>
    <w:rsid w:val="00EE4370"/>
    <w:rsid w:val="00F03867"/>
    <w:rsid w:val="00F0486F"/>
    <w:rsid w:val="00F06585"/>
    <w:rsid w:val="00F154CE"/>
    <w:rsid w:val="00F24674"/>
    <w:rsid w:val="00F25159"/>
    <w:rsid w:val="00F551FF"/>
    <w:rsid w:val="00F757C7"/>
    <w:rsid w:val="00F80C5C"/>
    <w:rsid w:val="00F8750A"/>
    <w:rsid w:val="00FB0B7D"/>
    <w:rsid w:val="00FD42BB"/>
    <w:rsid w:val="00FD7261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59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159"/>
    <w:pPr>
      <w:keepNext/>
      <w:widowControl w:val="0"/>
      <w:outlineLvl w:val="0"/>
    </w:pPr>
    <w:rPr>
      <w:rFonts w:ascii="Book Antiqua" w:hAnsi="Book Antiqua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159"/>
    <w:pPr>
      <w:keepNext/>
      <w:widowControl w:val="0"/>
      <w:tabs>
        <w:tab w:val="left" w:pos="180"/>
      </w:tabs>
      <w:spacing w:before="24" w:after="24"/>
      <w:jc w:val="both"/>
      <w:outlineLvl w:val="1"/>
    </w:pPr>
    <w:rPr>
      <w:rFonts w:ascii="Arial" w:hAnsi="Arial" w:cs="Arial"/>
      <w:b/>
      <w:sz w:val="2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5A6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5A6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paragraph" w:customStyle="1" w:styleId="text">
    <w:name w:val="text"/>
    <w:basedOn w:val="Normal"/>
    <w:uiPriority w:val="99"/>
    <w:rsid w:val="00F25159"/>
    <w:pPr>
      <w:spacing w:after="100" w:afterAutospacing="1"/>
    </w:pPr>
    <w:rPr>
      <w:rFonts w:ascii="Arial" w:hAnsi="Arial" w:cs="Arial"/>
      <w:color w:val="000000"/>
      <w:sz w:val="15"/>
      <w:szCs w:val="15"/>
      <w:lang w:val="es-ES"/>
    </w:rPr>
  </w:style>
  <w:style w:type="character" w:styleId="Hyperlink">
    <w:name w:val="Hyperlink"/>
    <w:basedOn w:val="DefaultParagraphFont"/>
    <w:uiPriority w:val="99"/>
    <w:semiHidden/>
    <w:rsid w:val="00F251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251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5A6"/>
    <w:rPr>
      <w:rFonts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F251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5A6"/>
    <w:rPr>
      <w:rFonts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F25159"/>
    <w:rPr>
      <w:b/>
      <w:szCs w:val="27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55A6"/>
    <w:rPr>
      <w:rFonts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uiPriority w:val="99"/>
    <w:semiHidden/>
    <w:rsid w:val="00F25159"/>
    <w:pPr>
      <w:ind w:right="50"/>
      <w:jc w:val="both"/>
    </w:pPr>
    <w:rPr>
      <w:rFonts w:ascii="Arial" w:hAnsi="Arial" w:cs="Arial"/>
      <w:sz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55A6"/>
    <w:rPr>
      <w:rFonts w:cs="Times New Roman"/>
      <w:sz w:val="24"/>
      <w:szCs w:val="24"/>
      <w:lang w:eastAsia="es-ES"/>
    </w:rPr>
  </w:style>
  <w:style w:type="paragraph" w:styleId="Subtitle">
    <w:name w:val="Subtitle"/>
    <w:basedOn w:val="Normal"/>
    <w:link w:val="SubtitleChar"/>
    <w:uiPriority w:val="99"/>
    <w:qFormat/>
    <w:rsid w:val="00825C7D"/>
    <w:pPr>
      <w:ind w:left="-284" w:right="43"/>
      <w:jc w:val="both"/>
    </w:pPr>
    <w:rPr>
      <w:rFonts w:ascii="Arial" w:hAnsi="Arial" w:cs="Arial"/>
      <w:b/>
      <w:sz w:val="18"/>
      <w:szCs w:val="20"/>
      <w:lang w:val="es-ES_tradnl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C7D"/>
    <w:rPr>
      <w:rFonts w:ascii="Arial" w:hAnsi="Arial" w:cs="Arial"/>
      <w:b/>
      <w:sz w:val="18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279"/>
    <w:rPr>
      <w:rFonts w:cs="Times New Roman"/>
      <w:sz w:val="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C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it.com" TargetMode="External"/><Relationship Id="rId13" Type="http://schemas.openxmlformats.org/officeDocument/2006/relationships/hyperlink" Target="http://www.abroadlin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apacheco@translatorit.com" TargetMode="External"/><Relationship Id="rId12" Type="http://schemas.openxmlformats.org/officeDocument/2006/relationships/hyperlink" Target="http://www.sptraductor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latori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z.com/profile/5647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grupof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</Pages>
  <Words>821</Words>
  <Characters>4516</Characters>
  <Application>Microsoft Office Outlook</Application>
  <DocSecurity>0</DocSecurity>
  <Lines>0</Lines>
  <Paragraphs>0</Paragraphs>
  <ScaleCrop>false</ScaleCrop>
  <Company>Grupo Farma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Aída Margot Pacheco </dc:title>
  <dc:subject/>
  <dc:creator>apacheco</dc:creator>
  <cp:keywords/>
  <dc:description/>
  <cp:lastModifiedBy>apacheco</cp:lastModifiedBy>
  <cp:revision>24</cp:revision>
  <cp:lastPrinted>2010-09-07T13:46:00Z</cp:lastPrinted>
  <dcterms:created xsi:type="dcterms:W3CDTF">2010-09-07T20:30:00Z</dcterms:created>
  <dcterms:modified xsi:type="dcterms:W3CDTF">2010-11-10T18:02:00Z</dcterms:modified>
</cp:coreProperties>
</file>