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A1D8C" w14:textId="73F8B68A" w:rsidR="008F0334" w:rsidRDefault="008F0334"/>
    <w:tbl>
      <w:tblPr>
        <w:tblStyle w:val="ac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3119"/>
      </w:tblGrid>
      <w:tr w:rsidR="000A1CC3" w:rsidRPr="0054327E" w14:paraId="4D4C65C0" w14:textId="77777777" w:rsidTr="000A1CC3">
        <w:trPr>
          <w:trHeight w:val="285"/>
        </w:trPr>
        <w:tc>
          <w:tcPr>
            <w:tcW w:w="11449" w:type="dxa"/>
            <w:gridSpan w:val="2"/>
          </w:tcPr>
          <w:p w14:paraId="71616B7A" w14:textId="77777777" w:rsidR="00EE6101" w:rsidRPr="009D540E" w:rsidRDefault="00EE6101" w:rsidP="00802476">
            <w:pPr>
              <w:widowControl/>
              <w:rPr>
                <w:rFonts w:ascii="微軟正黑體" w:eastAsia="微軟正黑體" w:hAnsi="微軟正黑體" w:cs="Arial"/>
                <w:b/>
                <w:bCs/>
                <w:spacing w:val="7"/>
              </w:rPr>
            </w:pPr>
            <w:r w:rsidRPr="00BF3E4D">
              <w:rPr>
                <w:rFonts w:ascii="Apple LiGothic Medium" w:eastAsia="Apple LiGothic Medium" w:hAnsi="Calibri" w:cs="Arial" w:hint="eastAsia"/>
                <w:b/>
                <w:bCs/>
                <w:spacing w:val="7"/>
                <w:sz w:val="28"/>
                <w:szCs w:val="28"/>
              </w:rPr>
              <w:t xml:space="preserve">Career History </w:t>
            </w:r>
            <w:r w:rsidRPr="009D540E">
              <w:rPr>
                <w:rFonts w:ascii="微軟正黑體" w:eastAsia="微軟正黑體" w:hAnsi="微軟正黑體" w:cs="Arial" w:hint="eastAsia"/>
                <w:b/>
                <w:bCs/>
                <w:spacing w:val="7"/>
              </w:rPr>
              <w:t>工作經驗</w:t>
            </w:r>
          </w:p>
          <w:p w14:paraId="4F0D5395" w14:textId="6AA8E4F1" w:rsidR="005F12C6" w:rsidRPr="0054327E" w:rsidRDefault="005F12C6" w:rsidP="00802476">
            <w:pPr>
              <w:widowControl/>
              <w:rPr>
                <w:rFonts w:ascii="Calibri" w:hAnsi="Calibri" w:cs="Arial"/>
                <w:color w:val="006699"/>
                <w:sz w:val="28"/>
                <w:szCs w:val="28"/>
              </w:rPr>
            </w:pPr>
          </w:p>
        </w:tc>
      </w:tr>
      <w:tr w:rsidR="000A1CC3" w14:paraId="1991E7D3" w14:textId="77777777" w:rsidTr="000A1CC3">
        <w:tc>
          <w:tcPr>
            <w:tcW w:w="11449" w:type="dxa"/>
            <w:gridSpan w:val="2"/>
          </w:tcPr>
          <w:p w14:paraId="6EFCC68E" w14:textId="77777777" w:rsidR="00841831" w:rsidRPr="00BF3E4D" w:rsidRDefault="00841831" w:rsidP="00802476">
            <w:pPr>
              <w:widowControl/>
              <w:rPr>
                <w:rFonts w:ascii="Calibri" w:hAnsi="Calibri" w:cs="Arial"/>
                <w:b/>
                <w:bCs/>
                <w:color w:val="000000"/>
                <w:spacing w:val="-6"/>
              </w:rPr>
            </w:pPr>
            <w:r w:rsidRPr="00BF3E4D">
              <w:rPr>
                <w:rFonts w:ascii="Calibri" w:hAnsi="Calibri" w:cs="Arial"/>
                <w:b/>
                <w:bCs/>
                <w:color w:val="000000"/>
                <w:spacing w:val="-6"/>
              </w:rPr>
              <w:t>Freelance</w:t>
            </w:r>
            <w:r>
              <w:rPr>
                <w:rFonts w:ascii="Calibri" w:hAnsi="Calibri" w:cs="Arial"/>
                <w:b/>
                <w:bCs/>
                <w:color w:val="000000"/>
                <w:spacing w:val="-6"/>
              </w:rPr>
              <w:t xml:space="preserve"> translator</w:t>
            </w:r>
            <w:r w:rsidRPr="00BF3E4D">
              <w:rPr>
                <w:rFonts w:ascii="Calibri" w:hAnsi="Calibri" w:cs="Arial"/>
                <w:b/>
                <w:bCs/>
                <w:color w:val="000000"/>
                <w:spacing w:val="-6"/>
              </w:rPr>
              <w:t xml:space="preserve"> </w:t>
            </w:r>
            <w:r w:rsidRPr="00BF3E4D">
              <w:rPr>
                <w:rFonts w:ascii="Apple LiGothic Medium" w:eastAsia="Apple LiGothic Medium" w:hAnsi="Calibri" w:cs="Arial" w:hint="eastAsia"/>
                <w:b/>
                <w:bCs/>
                <w:color w:val="000000"/>
                <w:spacing w:val="-6"/>
                <w:sz w:val="20"/>
              </w:rPr>
              <w:t>自由接案譯者</w:t>
            </w:r>
          </w:p>
          <w:p w14:paraId="3045EB35" w14:textId="0578CA0E" w:rsidR="00841831" w:rsidRPr="009D540E" w:rsidRDefault="00841831" w:rsidP="00EE6101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  <w:sz w:val="22"/>
                <w:szCs w:val="22"/>
              </w:rPr>
            </w:pPr>
            <w:r w:rsidRPr="005F12C6">
              <w:rPr>
                <w:rFonts w:ascii="Calibri" w:hAnsi="Calibri" w:cs="Arial"/>
                <w:b/>
                <w:bCs/>
                <w:color w:val="000000"/>
                <w:spacing w:val="-6"/>
              </w:rPr>
              <w:t>Both English-to-Chinese and English-to-Chinese</w:t>
            </w:r>
            <w:r w:rsidRPr="00A86E6A">
              <w:rPr>
                <w:rFonts w:ascii="Apple LiGothic Medium" w:eastAsia="Apple LiGothic Medium" w:hAnsi="Calibri" w:cs="Arial" w:hint="eastAsia"/>
                <w:b/>
                <w:bCs/>
                <w:color w:val="000000"/>
                <w:spacing w:val="-6"/>
                <w:sz w:val="20"/>
                <w:szCs w:val="22"/>
              </w:rPr>
              <w:t xml:space="preserve"> </w:t>
            </w:r>
            <w:r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6"/>
                <w:sz w:val="22"/>
                <w:szCs w:val="22"/>
              </w:rPr>
              <w:t xml:space="preserve">英翻中 及 中翻英 </w:t>
            </w:r>
          </w:p>
          <w:p w14:paraId="063AD1DE" w14:textId="15E12490" w:rsidR="00841831" w:rsidRPr="0054327E" w:rsidRDefault="00841831" w:rsidP="00BF3E4D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0A1CC3" w:rsidRPr="009D540E" w14:paraId="34EB9DF4" w14:textId="77777777" w:rsidTr="000A1CC3">
        <w:tc>
          <w:tcPr>
            <w:tcW w:w="8330" w:type="dxa"/>
          </w:tcPr>
          <w:p w14:paraId="5A45E09F" w14:textId="67799D07" w:rsidR="00EE6101" w:rsidRPr="009D540E" w:rsidRDefault="00EE6101" w:rsidP="000A1CC3">
            <w:pPr>
              <w:widowControl/>
              <w:ind w:leftChars="118" w:left="283" w:rightChars="-45" w:right="-108"/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Translated research questionnaires, focus group transcripts, and research reports for multiple product categ</w:t>
            </w:r>
            <w:r w:rsidR="005F12C6" w:rsidRPr="009D540E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ories, including tobacco, infant</w:t>
            </w: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 powder, financial services and mobile games.</w:t>
            </w:r>
          </w:p>
          <w:p w14:paraId="45C70AE7" w14:textId="77777777" w:rsidR="00EE6101" w:rsidRPr="009D540E" w:rsidRDefault="00EE6101" w:rsidP="00EE6101">
            <w:pPr>
              <w:widowControl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3"/>
                <w:sz w:val="22"/>
                <w:szCs w:val="20"/>
              </w:rPr>
            </w:pPr>
            <w:r w:rsidRPr="009D540E">
              <w:rPr>
                <w:rFonts w:ascii="微軟正黑體" w:eastAsia="微軟正黑體" w:hAnsi="微軟正黑體" w:cs="Arial" w:hint="eastAsia"/>
                <w:bCs/>
                <w:color w:val="000000"/>
                <w:spacing w:val="-3"/>
                <w:sz w:val="22"/>
                <w:szCs w:val="20"/>
              </w:rPr>
              <w:t>翻譯研究問卷，座談會談話稿，研究報告。</w:t>
            </w:r>
          </w:p>
          <w:p w14:paraId="1D742233" w14:textId="7FFA2345" w:rsidR="00EE6101" w:rsidRPr="009D540E" w:rsidRDefault="00EE6101" w:rsidP="00EE6101">
            <w:pPr>
              <w:widowControl/>
              <w:ind w:leftChars="118" w:left="283"/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</w:pPr>
            <w:r w:rsidRPr="009D540E">
              <w:rPr>
                <w:rFonts w:ascii="微軟正黑體" w:eastAsia="微軟正黑體" w:hAnsi="微軟正黑體" w:cs="Arial" w:hint="eastAsia"/>
                <w:bCs/>
                <w:color w:val="000000"/>
                <w:spacing w:val="-3"/>
                <w:sz w:val="22"/>
                <w:szCs w:val="20"/>
              </w:rPr>
              <w:t>產品項目包括香菸，嬰兒奶粉，金融服務以及手遊。</w:t>
            </w:r>
          </w:p>
        </w:tc>
        <w:tc>
          <w:tcPr>
            <w:tcW w:w="3119" w:type="dxa"/>
          </w:tcPr>
          <w:p w14:paraId="0B50C6E9" w14:textId="5E7835C7" w:rsidR="00EE6101" w:rsidRPr="009D540E" w:rsidRDefault="00EE6101" w:rsidP="00802476">
            <w:pPr>
              <w:widowControl/>
              <w:jc w:val="right"/>
              <w:rPr>
                <w:rFonts w:ascii="微軟正黑體" w:eastAsia="微軟正黑體" w:hAnsi="微軟正黑體" w:cs="Arial"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3"/>
                <w:szCs w:val="22"/>
              </w:rPr>
              <w:t>August 2019 - present</w:t>
            </w:r>
          </w:p>
        </w:tc>
      </w:tr>
      <w:tr w:rsidR="000A1CC3" w:rsidRPr="009D540E" w14:paraId="716C2F13" w14:textId="77777777" w:rsidTr="000A1CC3">
        <w:tc>
          <w:tcPr>
            <w:tcW w:w="8330" w:type="dxa"/>
          </w:tcPr>
          <w:p w14:paraId="21518891" w14:textId="77777777" w:rsidR="005F12C6" w:rsidRPr="009D540E" w:rsidRDefault="005F12C6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5"/>
                <w:sz w:val="22"/>
                <w:szCs w:val="22"/>
              </w:rPr>
            </w:pPr>
          </w:p>
          <w:p w14:paraId="397514AA" w14:textId="77777777" w:rsidR="00947CE1" w:rsidRPr="009D540E" w:rsidRDefault="00EE6101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5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Translated legal documents for bank merge project</w:t>
            </w: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 w:val="22"/>
                <w:szCs w:val="22"/>
              </w:rPr>
              <w:t xml:space="preserve">. </w:t>
            </w:r>
          </w:p>
          <w:p w14:paraId="2F09BD00" w14:textId="5BA6A2FC" w:rsidR="000A6943" w:rsidRPr="009D540E" w:rsidRDefault="00EE6101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5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 w:hint="eastAsia"/>
                <w:bCs/>
                <w:color w:val="000000"/>
                <w:spacing w:val="-5"/>
                <w:sz w:val="22"/>
                <w:szCs w:val="22"/>
              </w:rPr>
              <w:t>翻譯金融機構合併所需相關法律文件</w:t>
            </w:r>
          </w:p>
          <w:p w14:paraId="44B3EEEE" w14:textId="77777777" w:rsidR="00EE6101" w:rsidRPr="009D540E" w:rsidRDefault="00EE6101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5"/>
                <w:sz w:val="22"/>
                <w:szCs w:val="22"/>
              </w:rPr>
            </w:pPr>
          </w:p>
          <w:p w14:paraId="22C78699" w14:textId="77777777" w:rsidR="00947CE1" w:rsidRPr="009D540E" w:rsidRDefault="000A6943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5"/>
              </w:rPr>
            </w:pP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</w:rPr>
              <w:t xml:space="preserve">Subtitling </w:t>
            </w:r>
            <w:r w:rsidR="00B67F06"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</w:rPr>
              <w:t xml:space="preserve">for </w:t>
            </w: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</w:rPr>
              <w:t xml:space="preserve">multiple TV series, including </w:t>
            </w:r>
          </w:p>
          <w:p w14:paraId="536EDCDB" w14:textId="5B836862" w:rsidR="00D576EE" w:rsidRPr="009D540E" w:rsidRDefault="00EE6101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</w:pPr>
            <w:r w:rsidRPr="009D540E">
              <w:rPr>
                <w:rFonts w:ascii="微軟正黑體" w:eastAsia="微軟正黑體" w:hAnsi="微軟正黑體" w:cs="Arial" w:hint="eastAsia"/>
                <w:bCs/>
                <w:color w:val="000000"/>
                <w:spacing w:val="-5"/>
                <w:sz w:val="22"/>
                <w:szCs w:val="22"/>
              </w:rPr>
              <w:t>負責多部影集字幕翻譯，包</w:t>
            </w:r>
            <w:r w:rsidRPr="009D540E">
              <w:rPr>
                <w:rFonts w:ascii="微軟正黑體" w:eastAsia="微軟正黑體" w:hAnsi="微軟正黑體" w:cs="新細明體" w:hint="eastAsia"/>
                <w:bCs/>
                <w:color w:val="000000"/>
                <w:spacing w:val="-5"/>
                <w:sz w:val="22"/>
                <w:szCs w:val="22"/>
              </w:rPr>
              <w:t>括</w:t>
            </w:r>
          </w:p>
          <w:p w14:paraId="3BB01E3C" w14:textId="6D049D5C" w:rsidR="00D576EE" w:rsidRPr="009D540E" w:rsidRDefault="00862B3D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“Everybody loves Raymond”</w:t>
            </w:r>
            <w:r w:rsidR="00D576EE"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; “Rachael Ray”- CBS</w:t>
            </w: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,</w:t>
            </w:r>
          </w:p>
          <w:p w14:paraId="160B9A66" w14:textId="2EEB7F80" w:rsidR="000A6943" w:rsidRPr="009D540E" w:rsidRDefault="00D576EE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“Master Chef” – FOX,</w:t>
            </w:r>
          </w:p>
          <w:p w14:paraId="597C3779" w14:textId="594CF421" w:rsidR="00D576EE" w:rsidRPr="009D540E" w:rsidRDefault="00D576EE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“Shakespeare Uncovered</w:t>
            </w:r>
            <w:r w:rsidR="00862B3D"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”- PBS,</w:t>
            </w:r>
          </w:p>
          <w:p w14:paraId="61EB433D" w14:textId="6B8410B4" w:rsidR="00B67F06" w:rsidRPr="009D540E" w:rsidRDefault="000A6943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 xml:space="preserve">“Wonders of the Universe” - BBC, </w:t>
            </w:r>
          </w:p>
          <w:p w14:paraId="67564CD2" w14:textId="1DBC9F7D" w:rsidR="000A6943" w:rsidRPr="009D540E" w:rsidRDefault="00D576EE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“</w:t>
            </w:r>
            <w:r w:rsidR="000A6943"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Only in America</w:t>
            </w: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 xml:space="preserve">” </w:t>
            </w:r>
            <w:r w:rsidR="00862B3D"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–</w:t>
            </w: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 xml:space="preserve"> AETN</w:t>
            </w:r>
            <w:r w:rsidR="00862B3D"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,</w:t>
            </w:r>
          </w:p>
          <w:p w14:paraId="00E95155" w14:textId="14A1BC46" w:rsidR="000A6943" w:rsidRPr="009D540E" w:rsidRDefault="000A1CC3" w:rsidP="00EE610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 xml:space="preserve"> </w:t>
            </w:r>
            <w:r w:rsidR="00D576EE"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“</w:t>
            </w:r>
            <w:r w:rsidR="000A6943"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Being Human</w:t>
            </w:r>
            <w:r w:rsidR="00D576EE"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”</w:t>
            </w:r>
            <w:r w:rsidR="000A6943"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 xml:space="preserve"> </w:t>
            </w:r>
            <w:r w:rsidR="00862B3D"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 xml:space="preserve">- </w:t>
            </w:r>
            <w:r w:rsidR="000A6943"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Sony AXN</w:t>
            </w:r>
          </w:p>
          <w:p w14:paraId="59C20A6B" w14:textId="4D43D645" w:rsidR="00B67F06" w:rsidRPr="009D540E" w:rsidRDefault="00862B3D" w:rsidP="00D531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18" w:left="283"/>
              <w:rPr>
                <w:rFonts w:ascii="微軟正黑體" w:eastAsia="微軟正黑體" w:hAnsi="微軟正黑體" w:cs="Arial"/>
                <w:bCs/>
                <w:color w:val="000000"/>
                <w:spacing w:val="-5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“</w:t>
            </w:r>
            <w:r w:rsidR="00D576EE"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Unusual Suspect</w:t>
            </w: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>”</w:t>
            </w:r>
            <w:r w:rsidR="00D576EE"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 xml:space="preserve"> - NBC</w:t>
            </w:r>
          </w:p>
        </w:tc>
        <w:tc>
          <w:tcPr>
            <w:tcW w:w="3119" w:type="dxa"/>
          </w:tcPr>
          <w:p w14:paraId="4FF0E3CA" w14:textId="77777777" w:rsidR="005F12C6" w:rsidRPr="009D540E" w:rsidRDefault="005F12C6" w:rsidP="00802476">
            <w:pPr>
              <w:widowControl/>
              <w:jc w:val="right"/>
              <w:rPr>
                <w:rFonts w:ascii="微軟正黑體" w:eastAsia="微軟正黑體" w:hAnsi="微軟正黑體" w:cs="Arial"/>
                <w:bCs/>
                <w:color w:val="000000"/>
                <w:spacing w:val="-9"/>
                <w:sz w:val="22"/>
                <w:szCs w:val="22"/>
              </w:rPr>
            </w:pPr>
          </w:p>
          <w:p w14:paraId="04169559" w14:textId="79446FF1" w:rsidR="00B67F06" w:rsidRPr="009D540E" w:rsidRDefault="00B67F06" w:rsidP="00802476">
            <w:pPr>
              <w:widowControl/>
              <w:jc w:val="right"/>
              <w:rPr>
                <w:rFonts w:ascii="微軟正黑體" w:eastAsia="微軟正黑體" w:hAnsi="微軟正黑體" w:cs="Arial"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9"/>
                <w:szCs w:val="22"/>
              </w:rPr>
              <w:t>June 2006</w:t>
            </w: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1"/>
                <w:szCs w:val="22"/>
              </w:rPr>
              <w:t xml:space="preserve"> -</w:t>
            </w: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9"/>
                <w:szCs w:val="22"/>
              </w:rPr>
              <w:t xml:space="preserve"> </w:t>
            </w: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11"/>
                <w:szCs w:val="22"/>
              </w:rPr>
              <w:t>April 2013</w:t>
            </w:r>
          </w:p>
        </w:tc>
      </w:tr>
      <w:tr w:rsidR="000A1CC3" w14:paraId="3E982C3F" w14:textId="77777777" w:rsidTr="000A1CC3">
        <w:tc>
          <w:tcPr>
            <w:tcW w:w="8330" w:type="dxa"/>
          </w:tcPr>
          <w:p w14:paraId="7B413A77" w14:textId="77777777" w:rsidR="005F12C6" w:rsidRDefault="005F12C6" w:rsidP="005F12C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06CF24D" w14:textId="77777777" w:rsidR="00D53176" w:rsidRDefault="00D53176" w:rsidP="00802476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pacing w:val="-9"/>
                <w:sz w:val="22"/>
                <w:szCs w:val="22"/>
              </w:rPr>
            </w:pPr>
          </w:p>
        </w:tc>
      </w:tr>
      <w:tr w:rsidR="000A1CC3" w:rsidRPr="009D540E" w14:paraId="2122FC87" w14:textId="77777777" w:rsidTr="000A1CC3">
        <w:tc>
          <w:tcPr>
            <w:tcW w:w="8330" w:type="dxa"/>
          </w:tcPr>
          <w:p w14:paraId="0D7749A5" w14:textId="3025B7E2" w:rsidR="00DD2D1F" w:rsidRPr="009D540E" w:rsidRDefault="00BF3E4D" w:rsidP="00BF3E4D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  <w:t xml:space="preserve">Heineken </w:t>
            </w:r>
            <w:proofErr w:type="spellStart"/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  <w:t>Brouwerijen</w:t>
            </w:r>
            <w:proofErr w:type="spellEnd"/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  <w:t xml:space="preserve"> B. V. Taiwan Branch</w:t>
            </w:r>
            <w:r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="009B51FB"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3"/>
                <w:sz w:val="20"/>
                <w:szCs w:val="22"/>
              </w:rPr>
              <w:t>海尼根台灣分公司</w:t>
            </w:r>
          </w:p>
        </w:tc>
        <w:tc>
          <w:tcPr>
            <w:tcW w:w="3119" w:type="dxa"/>
          </w:tcPr>
          <w:p w14:paraId="3450F710" w14:textId="53F3DAC9" w:rsidR="00DD2D1F" w:rsidRPr="009D540E" w:rsidRDefault="00BF3E4D" w:rsidP="000A1CC3">
            <w:pPr>
              <w:widowControl/>
              <w:ind w:left="2"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  <w:t>July 2010 - July 2019</w:t>
            </w:r>
          </w:p>
        </w:tc>
      </w:tr>
      <w:tr w:rsidR="000A1CC3" w:rsidRPr="009D540E" w14:paraId="25AEF66B" w14:textId="77777777" w:rsidTr="000A1CC3">
        <w:tc>
          <w:tcPr>
            <w:tcW w:w="11449" w:type="dxa"/>
            <w:gridSpan w:val="2"/>
          </w:tcPr>
          <w:p w14:paraId="29215B31" w14:textId="320C296D" w:rsidR="00862B3D" w:rsidRPr="009D540E" w:rsidRDefault="00862B3D" w:rsidP="001F488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 w:left="312"/>
              <w:rPr>
                <w:rFonts w:ascii="微軟正黑體" w:eastAsia="微軟正黑體" w:hAnsi="微軟正黑體" w:cs="Arial"/>
                <w:bCs/>
                <w:color w:val="000000"/>
                <w:spacing w:val="-3"/>
                <w:sz w:val="20"/>
                <w:szCs w:val="20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  <w:t>Marketing Services Manager</w:t>
            </w:r>
            <w:r w:rsidRPr="009D540E">
              <w:rPr>
                <w:rFonts w:ascii="微軟正黑體" w:eastAsia="微軟正黑體" w:hAnsi="微軟正黑體" w:cs="Arial" w:hint="eastAsia"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="009B51FB"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3"/>
                <w:sz w:val="22"/>
                <w:szCs w:val="20"/>
              </w:rPr>
              <w:t>行銷服務經理</w:t>
            </w:r>
          </w:p>
          <w:p w14:paraId="713D820E" w14:textId="7FB42CEE" w:rsidR="00095B85" w:rsidRPr="009D540E" w:rsidRDefault="007B6B79" w:rsidP="001F488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 w:left="312"/>
              <w:rPr>
                <w:rFonts w:ascii="微軟正黑體" w:eastAsia="微軟正黑體" w:hAnsi="微軟正黑體" w:cs="Arial"/>
                <w:spacing w:val="-7"/>
                <w:szCs w:val="22"/>
              </w:rPr>
            </w:pPr>
            <w:r w:rsidRPr="009D540E">
              <w:rPr>
                <w:rFonts w:ascii="微軟正黑體" w:eastAsia="微軟正黑體" w:hAnsi="微軟正黑體" w:cs="Arial" w:hint="eastAsia"/>
                <w:bCs/>
                <w:color w:val="000000"/>
                <w:spacing w:val="-3"/>
                <w:szCs w:val="22"/>
              </w:rPr>
              <w:t>O</w:t>
            </w:r>
            <w:r w:rsidR="00862B3D" w:rsidRPr="009D540E">
              <w:rPr>
                <w:rFonts w:ascii="微軟正黑體" w:eastAsia="微軟正黑體" w:hAnsi="微軟正黑體" w:cs="Arial"/>
                <w:bCs/>
                <w:color w:val="000000"/>
                <w:spacing w:val="-3"/>
                <w:szCs w:val="22"/>
              </w:rPr>
              <w:t>verseeing insight integration</w:t>
            </w: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3"/>
                <w:szCs w:val="22"/>
              </w:rPr>
              <w:t xml:space="preserve"> and media </w:t>
            </w:r>
            <w:r w:rsidR="00862B3D" w:rsidRPr="009D540E">
              <w:rPr>
                <w:rFonts w:ascii="微軟正黑體" w:eastAsia="微軟正黑體" w:hAnsi="微軟正黑體" w:cs="Arial"/>
                <w:bCs/>
                <w:color w:val="000000"/>
                <w:spacing w:val="-3"/>
                <w:szCs w:val="22"/>
              </w:rPr>
              <w:t>buy</w:t>
            </w: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3"/>
                <w:szCs w:val="22"/>
              </w:rPr>
              <w:t xml:space="preserve">ing to </w:t>
            </w:r>
            <w:r w:rsidR="001F4881" w:rsidRPr="009D540E">
              <w:rPr>
                <w:rFonts w:ascii="微軟正黑體" w:eastAsia="微軟正黑體" w:hAnsi="微軟正黑體" w:cs="Arial"/>
                <w:bCs/>
                <w:color w:val="000000"/>
                <w:spacing w:val="-3"/>
                <w:szCs w:val="22"/>
              </w:rPr>
              <w:t xml:space="preserve">optimize marketing resources with the following major </w:t>
            </w:r>
            <w:r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responsibilities</w:t>
            </w:r>
            <w:r w:rsidR="00095B85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–</w:t>
            </w:r>
          </w:p>
          <w:p w14:paraId="179E09A6" w14:textId="7F5B3E2A" w:rsidR="009B51FB" w:rsidRPr="009D540E" w:rsidRDefault="009B51FB" w:rsidP="001F488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 w:left="312"/>
              <w:rPr>
                <w:rFonts w:ascii="微軟正黑體" w:eastAsia="微軟正黑體" w:hAnsi="微軟正黑體" w:cs="Arial"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 w:hint="eastAsia"/>
                <w:spacing w:val="-7"/>
                <w:sz w:val="22"/>
                <w:szCs w:val="22"/>
              </w:rPr>
              <w:t>負責資訊整合以及媒體採購，確保行銷資源妥善運用。主要工作內容如下</w:t>
            </w:r>
            <w:r w:rsidR="005F12C6" w:rsidRPr="009D540E"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  <w:t xml:space="preserve"> - </w:t>
            </w:r>
          </w:p>
          <w:p w14:paraId="1E9EEF59" w14:textId="671EC0A4" w:rsidR="005B2E58" w:rsidRPr="009D540E" w:rsidRDefault="00862B3D" w:rsidP="005B2E58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微軟正黑體" w:eastAsia="微軟正黑體" w:hAnsi="微軟正黑體" w:cs="Lucida Grande"/>
                <w:kern w:val="0"/>
                <w:szCs w:val="22"/>
              </w:rPr>
            </w:pPr>
            <w:r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lastRenderedPageBreak/>
              <w:t>Translated</w:t>
            </w:r>
            <w:r w:rsidR="005B2E58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market/consumer/competitors’ insights into </w:t>
            </w:r>
            <w:r w:rsidR="005F12C6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strategy </w:t>
            </w:r>
            <w:r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and informed business actions,</w:t>
            </w:r>
          </w:p>
          <w:p w14:paraId="6C517E2A" w14:textId="26E13BD8" w:rsidR="009B51FB" w:rsidRPr="009D540E" w:rsidRDefault="009B51FB" w:rsidP="00A86E6A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332" w:left="797"/>
              <w:rPr>
                <w:rFonts w:ascii="微軟正黑體" w:eastAsia="微軟正黑體" w:hAnsi="微軟正黑體" w:cs="Lucida Grande"/>
                <w:kern w:val="0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Lucida Grande" w:hint="eastAsia"/>
                <w:kern w:val="0"/>
                <w:sz w:val="22"/>
                <w:szCs w:val="22"/>
              </w:rPr>
              <w:t>整合市場消費者以及競品資訊，導入策略討論，協助決策進行</w:t>
            </w:r>
          </w:p>
          <w:p w14:paraId="4EC29927" w14:textId="77777777" w:rsidR="009B51FB" w:rsidRPr="009D540E" w:rsidRDefault="007B6B79" w:rsidP="00095B85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/>
              <w:rPr>
                <w:rFonts w:ascii="微軟正黑體" w:eastAsia="微軟正黑體" w:hAnsi="微軟正黑體" w:cs="Lucida Grande"/>
                <w:kern w:val="0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Lucida Grande" w:hint="eastAsia"/>
                <w:kern w:val="0"/>
                <w:szCs w:val="22"/>
              </w:rPr>
              <w:t>M</w:t>
            </w:r>
            <w:r w:rsidR="00862B3D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onitored and reported </w:t>
            </w:r>
            <w:r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sales and brand building success</w:t>
            </w:r>
            <w:r w:rsidR="005B2E58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and </w:t>
            </w:r>
            <w:r w:rsidR="00862B3D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threats,</w:t>
            </w:r>
            <w:r w:rsidR="009B51FB" w:rsidRPr="009D540E">
              <w:rPr>
                <w:rFonts w:ascii="微軟正黑體" w:eastAsia="微軟正黑體" w:hAnsi="微軟正黑體" w:cs="Lucida Grande" w:hint="eastAsia"/>
                <w:kern w:val="0"/>
                <w:szCs w:val="22"/>
              </w:rPr>
              <w:t xml:space="preserve"> </w:t>
            </w:r>
          </w:p>
          <w:p w14:paraId="013BA718" w14:textId="1A7A5432" w:rsidR="007B6B79" w:rsidRPr="009D540E" w:rsidRDefault="009B51FB" w:rsidP="009B51FB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332" w:left="797"/>
              <w:rPr>
                <w:rFonts w:ascii="微軟正黑體" w:eastAsia="微軟正黑體" w:hAnsi="微軟正黑體" w:cs="Lucida Grande"/>
                <w:kern w:val="0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Lucida Grande" w:hint="eastAsia"/>
                <w:kern w:val="0"/>
                <w:sz w:val="22"/>
                <w:szCs w:val="22"/>
              </w:rPr>
              <w:t>監測並回報銷售及品牌推廣實績，以及潛在威脅</w:t>
            </w:r>
          </w:p>
          <w:p w14:paraId="6885F70B" w14:textId="6114AE5F" w:rsidR="007B6B79" w:rsidRPr="009D540E" w:rsidRDefault="00862B3D" w:rsidP="00095B85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/>
              <w:rPr>
                <w:rFonts w:ascii="微軟正黑體" w:eastAsia="微軟正黑體" w:hAnsi="微軟正黑體" w:cs="Lucida Grande"/>
                <w:kern w:val="0"/>
                <w:szCs w:val="22"/>
              </w:rPr>
            </w:pPr>
            <w:r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Managed</w:t>
            </w:r>
            <w:r w:rsidR="005B2E58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external v</w:t>
            </w:r>
            <w:r w:rsidR="007B6B79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endor</w:t>
            </w:r>
            <w:r w:rsidR="005B2E58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s</w:t>
            </w:r>
            <w:r w:rsidR="007B6B79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</w:t>
            </w:r>
            <w:r w:rsidR="005B2E58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(both research and media)</w:t>
            </w:r>
            <w:r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for execution </w:t>
            </w:r>
            <w:r w:rsidR="001F4881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quality </w:t>
            </w:r>
            <w:r w:rsidR="007B6B79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and </w:t>
            </w:r>
            <w:r w:rsidR="001F4881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budget</w:t>
            </w:r>
            <w:r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control,</w:t>
            </w:r>
          </w:p>
          <w:p w14:paraId="1DAEC454" w14:textId="63B68016" w:rsidR="00A86E6A" w:rsidRPr="009D540E" w:rsidRDefault="00A86E6A" w:rsidP="00A86E6A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332" w:left="797"/>
              <w:rPr>
                <w:rFonts w:ascii="微軟正黑體" w:eastAsia="微軟正黑體" w:hAnsi="微軟正黑體" w:cs="Lucida Grande"/>
                <w:kern w:val="0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Lucida Grande" w:hint="eastAsia"/>
                <w:kern w:val="0"/>
                <w:sz w:val="22"/>
                <w:szCs w:val="22"/>
              </w:rPr>
              <w:t>管理外部廠商，確保執行符合品質以及預算管控</w:t>
            </w:r>
          </w:p>
          <w:p w14:paraId="1B153D3D" w14:textId="17844B68" w:rsidR="00256633" w:rsidRPr="009D540E" w:rsidRDefault="00256633" w:rsidP="00095B85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/>
              <w:rPr>
                <w:rFonts w:ascii="微軟正黑體" w:eastAsia="微軟正黑體" w:hAnsi="微軟正黑體" w:cs="Lucida Grande"/>
                <w:kern w:val="0"/>
                <w:szCs w:val="22"/>
              </w:rPr>
            </w:pPr>
            <w:r w:rsidRPr="009D540E">
              <w:rPr>
                <w:rFonts w:ascii="微軟正黑體" w:eastAsia="微軟正黑體" w:hAnsi="微軟正黑體" w:cs="Lucida Grande" w:hint="eastAsia"/>
                <w:kern w:val="0"/>
                <w:szCs w:val="22"/>
              </w:rPr>
              <w:t>D</w:t>
            </w:r>
            <w:r w:rsidR="00862B3D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eveloped</w:t>
            </w:r>
            <w:r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commercial competency in insight interpretatio</w:t>
            </w:r>
            <w:r w:rsidR="00A86E6A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n through training and workshop,</w:t>
            </w:r>
          </w:p>
          <w:p w14:paraId="01C093A5" w14:textId="3067C310" w:rsidR="00A86E6A" w:rsidRPr="009D540E" w:rsidRDefault="00A86E6A" w:rsidP="00A86E6A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332" w:left="797"/>
              <w:rPr>
                <w:rFonts w:ascii="微軟正黑體" w:eastAsia="微軟正黑體" w:hAnsi="微軟正黑體" w:cs="Lucida Grande"/>
                <w:kern w:val="0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Lucida Grande" w:hint="eastAsia"/>
                <w:kern w:val="0"/>
                <w:sz w:val="22"/>
                <w:szCs w:val="22"/>
              </w:rPr>
              <w:t>舉辦培訓課程以及研討會，提升行銷團隊分析能力</w:t>
            </w:r>
          </w:p>
          <w:p w14:paraId="242325F4" w14:textId="77777777" w:rsidR="000A1CC3" w:rsidRPr="009D540E" w:rsidRDefault="00862B3D" w:rsidP="000A1CC3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/>
              <w:rPr>
                <w:rFonts w:ascii="微軟正黑體" w:eastAsia="微軟正黑體" w:hAnsi="微軟正黑體" w:cs="Lucida Grande"/>
                <w:kern w:val="0"/>
                <w:szCs w:val="22"/>
              </w:rPr>
            </w:pPr>
            <w:r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Led</w:t>
            </w:r>
            <w:r w:rsidR="00136EAC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ad-hoc </w:t>
            </w:r>
            <w:r w:rsidR="001F4881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p</w:t>
            </w:r>
            <w:r w:rsidR="007B6B79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roject</w:t>
            </w:r>
            <w:r w:rsidR="001F4881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s</w:t>
            </w:r>
            <w:r w:rsidR="00136EAC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</w:t>
            </w:r>
            <w:r w:rsidR="009B51FB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to support strategy development</w:t>
            </w:r>
            <w:r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.</w:t>
            </w:r>
          </w:p>
          <w:p w14:paraId="114F2E46" w14:textId="7373B4D0" w:rsidR="00A86E6A" w:rsidRPr="009D540E" w:rsidRDefault="00A86E6A" w:rsidP="000A1CC3">
            <w:pPr>
              <w:pStyle w:val="a3"/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 w:left="792"/>
              <w:rPr>
                <w:rFonts w:ascii="微軟正黑體" w:eastAsia="微軟正黑體" w:hAnsi="微軟正黑體" w:cs="Lucida Grande"/>
                <w:kern w:val="0"/>
                <w:szCs w:val="22"/>
              </w:rPr>
            </w:pPr>
            <w:r w:rsidRPr="009D540E">
              <w:rPr>
                <w:rFonts w:ascii="微軟正黑體" w:eastAsia="微軟正黑體" w:hAnsi="微軟正黑體" w:cs="Lucida Grande" w:hint="eastAsia"/>
                <w:kern w:val="0"/>
                <w:sz w:val="22"/>
                <w:szCs w:val="22"/>
              </w:rPr>
              <w:t>負責策略發展專案</w:t>
            </w:r>
          </w:p>
        </w:tc>
      </w:tr>
      <w:tr w:rsidR="000A1CC3" w14:paraId="1A141C2C" w14:textId="77777777" w:rsidTr="000A1CC3">
        <w:tc>
          <w:tcPr>
            <w:tcW w:w="11449" w:type="dxa"/>
            <w:gridSpan w:val="2"/>
          </w:tcPr>
          <w:p w14:paraId="1E7C1A92" w14:textId="77777777" w:rsidR="002E7898" w:rsidRDefault="002E7898" w:rsidP="00BE7BB8">
            <w:pPr>
              <w:widowControl/>
              <w:rPr>
                <w:rFonts w:ascii="Calibri" w:hAnsi="Calibri" w:cs="Arial"/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0A1CC3" w:rsidRPr="009D540E" w14:paraId="675FDE1A" w14:textId="77777777" w:rsidTr="000A1CC3">
        <w:tc>
          <w:tcPr>
            <w:tcW w:w="8330" w:type="dxa"/>
          </w:tcPr>
          <w:p w14:paraId="2CA27264" w14:textId="77777777" w:rsidR="005F12C6" w:rsidRPr="009D540E" w:rsidRDefault="005F12C6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  <w:bookmarkStart w:id="0" w:name="_GoBack"/>
          </w:p>
          <w:p w14:paraId="10898241" w14:textId="1E688D04" w:rsidR="00671213" w:rsidRPr="009D540E" w:rsidRDefault="007625EB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  <w:t>Taiwan Broadband Communications Co., Ltd</w:t>
            </w:r>
            <w:r w:rsidR="00A4595A"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3"/>
                <w:szCs w:val="22"/>
              </w:rPr>
              <w:t xml:space="preserve"> </w:t>
            </w:r>
            <w:r w:rsidR="00A4595A"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3"/>
                <w:sz w:val="22"/>
                <w:szCs w:val="20"/>
              </w:rPr>
              <w:t>台灣寬頻</w:t>
            </w:r>
          </w:p>
        </w:tc>
        <w:tc>
          <w:tcPr>
            <w:tcW w:w="3119" w:type="dxa"/>
          </w:tcPr>
          <w:p w14:paraId="6697E0FF" w14:textId="77777777" w:rsidR="005F12C6" w:rsidRPr="009D540E" w:rsidRDefault="005F12C6" w:rsidP="00512A70">
            <w:pPr>
              <w:widowControl/>
              <w:ind w:leftChars="12" w:left="131" w:hangingChars="47" w:hanging="102"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14:paraId="459B06C7" w14:textId="03D53E4B" w:rsidR="00DD2D1F" w:rsidRPr="009D540E" w:rsidRDefault="000A1CC3" w:rsidP="000A1CC3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        </w:t>
            </w: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  <w:t>February 2007 – July</w:t>
            </w:r>
            <w:r w:rsidR="00170656"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  <w:t>2010</w:t>
            </w:r>
          </w:p>
        </w:tc>
      </w:tr>
      <w:tr w:rsidR="000A1CC3" w:rsidRPr="009D540E" w14:paraId="0262432A" w14:textId="77777777" w:rsidTr="000A1CC3">
        <w:trPr>
          <w:trHeight w:val="1136"/>
        </w:trPr>
        <w:tc>
          <w:tcPr>
            <w:tcW w:w="11449" w:type="dxa"/>
            <w:gridSpan w:val="2"/>
          </w:tcPr>
          <w:p w14:paraId="784E8AD5" w14:textId="48988870" w:rsidR="007625EB" w:rsidRPr="009D540E" w:rsidRDefault="007625EB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="313"/>
              <w:rPr>
                <w:rFonts w:ascii="微軟正黑體" w:eastAsia="微軟正黑體" w:hAnsi="微軟正黑體" w:cs="Arial"/>
                <w:b/>
                <w:spacing w:val="-7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spacing w:val="-7"/>
                <w:szCs w:val="22"/>
              </w:rPr>
              <w:t>Marketing Manager</w:t>
            </w:r>
            <w:r w:rsidRPr="009D540E">
              <w:rPr>
                <w:rFonts w:ascii="微軟正黑體" w:eastAsia="微軟正黑體" w:hAnsi="微軟正黑體" w:cs="Arial"/>
                <w:b/>
                <w:spacing w:val="-7"/>
                <w:sz w:val="22"/>
                <w:szCs w:val="22"/>
              </w:rPr>
              <w:t xml:space="preserve"> </w:t>
            </w:r>
            <w:r w:rsidR="00A4595A" w:rsidRPr="009D540E">
              <w:rPr>
                <w:rFonts w:ascii="微軟正黑體" w:eastAsia="微軟正黑體" w:hAnsi="微軟正黑體" w:cs="Arial" w:hint="eastAsia"/>
                <w:b/>
                <w:spacing w:val="-7"/>
                <w:sz w:val="22"/>
                <w:szCs w:val="22"/>
              </w:rPr>
              <w:t>行銷經理</w:t>
            </w:r>
          </w:p>
          <w:p w14:paraId="7830F2AE" w14:textId="713EE84F" w:rsidR="007625EB" w:rsidRPr="009D540E" w:rsidRDefault="00862B3D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="313"/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Major responsibilities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</w:t>
            </w:r>
            <w:r w:rsidR="00A4595A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–</w:t>
            </w:r>
            <w:r w:rsidR="00A4595A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 xml:space="preserve"> </w:t>
            </w:r>
            <w:r w:rsidR="00A4595A" w:rsidRPr="009D540E">
              <w:rPr>
                <w:rFonts w:ascii="微軟正黑體" w:eastAsia="微軟正黑體" w:hAnsi="微軟正黑體" w:cs="Arial" w:hint="eastAsia"/>
                <w:spacing w:val="-7"/>
                <w:sz w:val="22"/>
                <w:szCs w:val="22"/>
              </w:rPr>
              <w:t>主要工作內容</w:t>
            </w:r>
          </w:p>
          <w:p w14:paraId="08DAED3C" w14:textId="6EA3854B" w:rsidR="007625EB" w:rsidRPr="009D540E" w:rsidRDefault="00ED7082" w:rsidP="00D06303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 w:left="743" w:hanging="425"/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Built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and shap</w:t>
            </w:r>
            <w:r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ed 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brand guidelines</w:t>
            </w:r>
            <w:r w:rsidR="007625EB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 xml:space="preserve"> 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across all </w:t>
            </w:r>
            <w:r w:rsidR="007625EB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 xml:space="preserve">brand 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touch points</w:t>
            </w:r>
            <w:r w:rsidR="007625EB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>,</w:t>
            </w:r>
            <w:r w:rsidR="00D06303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 xml:space="preserve"> </w:t>
            </w:r>
            <w:r w:rsidR="00A4595A" w:rsidRPr="009D540E">
              <w:rPr>
                <w:rFonts w:ascii="微軟正黑體" w:eastAsia="微軟正黑體" w:hAnsi="微軟正黑體" w:cs="Arial" w:hint="eastAsia"/>
                <w:spacing w:val="-7"/>
                <w:sz w:val="22"/>
                <w:szCs w:val="22"/>
              </w:rPr>
              <w:t>建立品牌</w:t>
            </w:r>
            <w:r w:rsidR="000A1CC3" w:rsidRPr="009D540E">
              <w:rPr>
                <w:rFonts w:ascii="微軟正黑體" w:eastAsia="微軟正黑體" w:hAnsi="微軟正黑體" w:cs="Arial" w:hint="eastAsia"/>
                <w:spacing w:val="-7"/>
                <w:sz w:val="22"/>
                <w:szCs w:val="22"/>
              </w:rPr>
              <w:t>管理</w:t>
            </w:r>
            <w:r w:rsidR="00A4595A" w:rsidRPr="009D540E">
              <w:rPr>
                <w:rFonts w:ascii="微軟正黑體" w:eastAsia="微軟正黑體" w:hAnsi="微軟正黑體" w:cs="Arial" w:hint="eastAsia"/>
                <w:spacing w:val="-7"/>
                <w:sz w:val="22"/>
                <w:szCs w:val="22"/>
              </w:rPr>
              <w:t>準則</w:t>
            </w:r>
          </w:p>
          <w:p w14:paraId="51CBB930" w14:textId="06FC9B98" w:rsidR="007625EB" w:rsidRPr="009D540E" w:rsidRDefault="00ED7082" w:rsidP="00D06303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 w:left="743" w:hanging="425"/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Led 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CRM</w:t>
            </w:r>
            <w:r w:rsidR="00A4595A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programs to promote crossing selling schemes and maximize revenues</w:t>
            </w:r>
            <w:r w:rsidR="009B51F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per user</w:t>
            </w:r>
            <w:r w:rsidR="00A4595A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</w:t>
            </w:r>
            <w:r w:rsidR="00A4595A" w:rsidRPr="009D540E">
              <w:rPr>
                <w:rFonts w:ascii="微軟正黑體" w:eastAsia="微軟正黑體" w:hAnsi="微軟正黑體" w:cs="Arial" w:hint="eastAsia"/>
                <w:spacing w:val="-7"/>
                <w:sz w:val="22"/>
                <w:szCs w:val="22"/>
              </w:rPr>
              <w:t>透過</w:t>
            </w:r>
            <w:r w:rsidR="00A4595A" w:rsidRPr="009D540E"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  <w:t>CRM</w:t>
            </w:r>
            <w:r w:rsidR="00A4595A" w:rsidRPr="009D540E">
              <w:rPr>
                <w:rFonts w:ascii="微軟正黑體" w:eastAsia="微軟正黑體" w:hAnsi="微軟正黑體" w:cs="Arial" w:hint="eastAsia"/>
                <w:spacing w:val="-7"/>
                <w:sz w:val="22"/>
                <w:szCs w:val="22"/>
              </w:rPr>
              <w:t>方案，進行跨產品銷售，增加訂戶收益</w:t>
            </w:r>
          </w:p>
          <w:p w14:paraId="217E3920" w14:textId="4242FB86" w:rsidR="007625EB" w:rsidRPr="009D540E" w:rsidRDefault="00ED7082" w:rsidP="00D06303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 w:left="743" w:hanging="425"/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Planned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integrative marketing </w:t>
            </w:r>
            <w:r w:rsidR="007625EB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>campaigns</w:t>
            </w:r>
            <w:r w:rsidR="00862B3D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to support sales growth.</w:t>
            </w:r>
            <w:r w:rsidR="00A4595A" w:rsidRPr="009D540E">
              <w:rPr>
                <w:rFonts w:ascii="微軟正黑體" w:eastAsia="微軟正黑體" w:hAnsi="微軟正黑體" w:cs="Arial" w:hint="eastAsia"/>
                <w:spacing w:val="-7"/>
                <w:sz w:val="22"/>
                <w:szCs w:val="22"/>
              </w:rPr>
              <w:t xml:space="preserve"> 規劃整合行銷活動，帶動業績成長</w:t>
            </w:r>
          </w:p>
        </w:tc>
      </w:tr>
      <w:tr w:rsidR="000A1CC3" w:rsidRPr="009D540E" w14:paraId="05C73C50" w14:textId="77777777" w:rsidTr="000A1CC3">
        <w:tc>
          <w:tcPr>
            <w:tcW w:w="8330" w:type="dxa"/>
          </w:tcPr>
          <w:p w14:paraId="25895C4A" w14:textId="631106E8" w:rsidR="00DD2D1F" w:rsidRPr="009D540E" w:rsidRDefault="00DD2D1F" w:rsidP="00EC2F03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1A65994" w14:textId="10247E61" w:rsidR="00DD2D1F" w:rsidRPr="009D540E" w:rsidRDefault="00DD2D1F" w:rsidP="003A7DA1">
            <w:pPr>
              <w:widowControl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0A1CC3" w:rsidRPr="009D540E" w14:paraId="0B5AA789" w14:textId="77777777" w:rsidTr="000A1CC3">
        <w:tc>
          <w:tcPr>
            <w:tcW w:w="8330" w:type="dxa"/>
          </w:tcPr>
          <w:p w14:paraId="533E0C5D" w14:textId="00DF94F4" w:rsidR="00862B3D" w:rsidRPr="009D540E" w:rsidRDefault="00862B3D" w:rsidP="00EC2F03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</w:pPr>
            <w:proofErr w:type="spellStart"/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>ChinaTrust</w:t>
            </w:r>
            <w:proofErr w:type="spellEnd"/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 xml:space="preserve"> Commercial Bank</w:t>
            </w:r>
            <w:r w:rsidR="00961489"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3"/>
              </w:rPr>
              <w:t xml:space="preserve"> </w:t>
            </w:r>
            <w:r w:rsidR="00961489"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3"/>
                <w:sz w:val="22"/>
              </w:rPr>
              <w:t>中國信託</w:t>
            </w:r>
          </w:p>
        </w:tc>
        <w:tc>
          <w:tcPr>
            <w:tcW w:w="3119" w:type="dxa"/>
          </w:tcPr>
          <w:p w14:paraId="0E6D1F69" w14:textId="544E04C4" w:rsidR="00862B3D" w:rsidRPr="009D540E" w:rsidRDefault="00862B3D" w:rsidP="003A7DA1">
            <w:pPr>
              <w:widowControl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spacing w:val="-9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9"/>
                <w:szCs w:val="22"/>
              </w:rPr>
              <w:t>January 2005</w:t>
            </w: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1"/>
                <w:szCs w:val="22"/>
              </w:rPr>
              <w:t xml:space="preserve"> -</w:t>
            </w: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9"/>
                <w:szCs w:val="22"/>
              </w:rPr>
              <w:t xml:space="preserve"> </w:t>
            </w: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11"/>
                <w:szCs w:val="22"/>
              </w:rPr>
              <w:t>April 2006</w:t>
            </w:r>
          </w:p>
        </w:tc>
      </w:tr>
      <w:tr w:rsidR="000A1CC3" w:rsidRPr="009D540E" w14:paraId="390AE70B" w14:textId="77777777" w:rsidTr="000A1CC3">
        <w:tc>
          <w:tcPr>
            <w:tcW w:w="11449" w:type="dxa"/>
            <w:gridSpan w:val="2"/>
          </w:tcPr>
          <w:p w14:paraId="48063479" w14:textId="6E2C1C49" w:rsidR="00862B3D" w:rsidRPr="009D540E" w:rsidRDefault="00862B3D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="313"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Cs w:val="22"/>
              </w:rPr>
              <w:t xml:space="preserve">Research </w:t>
            </w:r>
            <w:r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5"/>
                <w:szCs w:val="22"/>
              </w:rPr>
              <w:t xml:space="preserve"> </w:t>
            </w: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Cs w:val="22"/>
              </w:rPr>
              <w:t>Manager</w:t>
            </w:r>
            <w:r w:rsidR="00961489"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5"/>
                <w:sz w:val="22"/>
                <w:szCs w:val="22"/>
              </w:rPr>
              <w:t xml:space="preserve"> 研究經理</w:t>
            </w:r>
          </w:p>
          <w:p w14:paraId="3117ECAF" w14:textId="7D2D8EDC" w:rsidR="00862B3D" w:rsidRPr="009D540E" w:rsidRDefault="00961489" w:rsidP="00EC2F03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 w:left="885" w:hanging="426"/>
              <w:rPr>
                <w:rFonts w:ascii="微軟正黑體" w:eastAsia="微軟正黑體" w:hAnsi="微軟正黑體" w:cs="Arial"/>
                <w:spacing w:val="-7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</w:rPr>
              <w:t xml:space="preserve">Led </w:t>
            </w:r>
            <w:r w:rsidR="00862B3D" w:rsidRPr="009D540E">
              <w:rPr>
                <w:rFonts w:ascii="微軟正黑體" w:eastAsia="微軟正黑體" w:hAnsi="微軟正黑體" w:cs="Arial"/>
                <w:spacing w:val="-7"/>
              </w:rPr>
              <w:t xml:space="preserve">research </w:t>
            </w:r>
            <w:r w:rsidRPr="009D540E">
              <w:rPr>
                <w:rFonts w:ascii="微軟正黑體" w:eastAsia="微軟正黑體" w:hAnsi="微軟正黑體" w:cs="Arial"/>
                <w:spacing w:val="-7"/>
              </w:rPr>
              <w:t>team to</w:t>
            </w:r>
            <w:r w:rsidR="00862B3D" w:rsidRPr="009D540E">
              <w:rPr>
                <w:rFonts w:ascii="微軟正黑體" w:eastAsia="微軟正黑體" w:hAnsi="微軟正黑體" w:cs="Arial"/>
                <w:spacing w:val="-7"/>
              </w:rPr>
              <w:t xml:space="preserve"> ac</w:t>
            </w:r>
            <w:r w:rsidRPr="009D540E">
              <w:rPr>
                <w:rFonts w:ascii="微軟正黑體" w:eastAsia="微軟正黑體" w:hAnsi="微軟正黑體" w:cs="Arial"/>
                <w:spacing w:val="-7"/>
              </w:rPr>
              <w:t>quire business insights through surveys,</w:t>
            </w:r>
            <w:r w:rsidRPr="009D540E">
              <w:rPr>
                <w:rFonts w:ascii="微軟正黑體" w:eastAsia="微軟正黑體" w:hAnsi="微軟正黑體" w:cs="Arial"/>
                <w:spacing w:val="-7"/>
                <w:sz w:val="22"/>
              </w:rPr>
              <w:t xml:space="preserve"> 帶領團隊收集市場資訊</w:t>
            </w:r>
          </w:p>
          <w:p w14:paraId="23E9DD67" w14:textId="77777777" w:rsidR="00D06303" w:rsidRPr="009D540E" w:rsidRDefault="00862B3D" w:rsidP="00EC2F03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 w:left="885" w:hanging="426"/>
              <w:rPr>
                <w:rFonts w:ascii="微軟正黑體" w:eastAsia="微軟正黑體" w:hAnsi="微軟正黑體" w:cs="Arial"/>
                <w:spacing w:val="-7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</w:rPr>
              <w:t>Facilitated cross-department discus</w:t>
            </w:r>
            <w:r w:rsidR="00961489" w:rsidRPr="009D540E">
              <w:rPr>
                <w:rFonts w:ascii="微軟正黑體" w:eastAsia="微軟正黑體" w:hAnsi="微軟正黑體" w:cs="Arial"/>
                <w:spacing w:val="-7"/>
              </w:rPr>
              <w:t xml:space="preserve">sions based on market and consumer insight, </w:t>
            </w:r>
          </w:p>
          <w:p w14:paraId="7DDFD089" w14:textId="7A92E232" w:rsidR="00862B3D" w:rsidRPr="009D540E" w:rsidRDefault="00961489" w:rsidP="00D06303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375" w:left="900"/>
              <w:rPr>
                <w:rFonts w:ascii="微軟正黑體" w:eastAsia="微軟正黑體" w:hAnsi="微軟正黑體" w:cs="Arial"/>
                <w:spacing w:val="-7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  <w:sz w:val="22"/>
              </w:rPr>
              <w:t>將市場及消費者資訊</w:t>
            </w:r>
            <w:r w:rsidR="00D06303" w:rsidRPr="009D540E">
              <w:rPr>
                <w:rFonts w:ascii="微軟正黑體" w:eastAsia="微軟正黑體" w:hAnsi="微軟正黑體" w:cs="Arial" w:hint="eastAsia"/>
                <w:spacing w:val="-7"/>
                <w:sz w:val="22"/>
              </w:rPr>
              <w:t>導</w:t>
            </w:r>
            <w:r w:rsidRPr="009D540E">
              <w:rPr>
                <w:rFonts w:ascii="微軟正黑體" w:eastAsia="微軟正黑體" w:hAnsi="微軟正黑體" w:cs="Arial"/>
                <w:spacing w:val="-7"/>
                <w:sz w:val="22"/>
              </w:rPr>
              <w:t>入跨</w:t>
            </w:r>
            <w:r w:rsidRPr="009D540E"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  <w:t>部門討論</w:t>
            </w:r>
          </w:p>
          <w:p w14:paraId="19FA7944" w14:textId="4B62E984" w:rsidR="00862B3D" w:rsidRPr="009D540E" w:rsidRDefault="00862B3D" w:rsidP="00862B3D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 w:left="885" w:hanging="426"/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</w:rPr>
              <w:t>Host annual procurement</w:t>
            </w:r>
            <w:r w:rsidR="00961489" w:rsidRPr="009D540E">
              <w:rPr>
                <w:rFonts w:ascii="微軟正黑體" w:eastAsia="微軟正黑體" w:hAnsi="微軟正黑體" w:cs="Arial"/>
                <w:spacing w:val="-7"/>
              </w:rPr>
              <w:t xml:space="preserve">. </w:t>
            </w:r>
            <w:r w:rsidR="00961489" w:rsidRPr="009D540E">
              <w:rPr>
                <w:rFonts w:ascii="微軟正黑體" w:eastAsia="微軟正黑體" w:hAnsi="微軟正黑體" w:cs="Arial"/>
                <w:spacing w:val="-7"/>
                <w:sz w:val="22"/>
              </w:rPr>
              <w:t>主持年度採購</w:t>
            </w:r>
          </w:p>
        </w:tc>
      </w:tr>
      <w:tr w:rsidR="000A1CC3" w:rsidRPr="009D540E" w14:paraId="66928242" w14:textId="77777777" w:rsidTr="000A1CC3">
        <w:tc>
          <w:tcPr>
            <w:tcW w:w="8330" w:type="dxa"/>
          </w:tcPr>
          <w:p w14:paraId="7CEB23FF" w14:textId="77777777" w:rsidR="000A1CC3" w:rsidRPr="009D540E" w:rsidRDefault="000A1CC3" w:rsidP="000E3ABA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  <w:p w14:paraId="724E5374" w14:textId="39C5828C" w:rsidR="00862B3D" w:rsidRPr="009D540E" w:rsidRDefault="00862B3D" w:rsidP="000E3ABA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  <w:t>Nielsen</w:t>
            </w:r>
            <w:r w:rsidR="00074489"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5"/>
              </w:rPr>
              <w:t xml:space="preserve"> </w:t>
            </w:r>
            <w:r w:rsidR="00074489"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5"/>
                <w:sz w:val="22"/>
              </w:rPr>
              <w:t>尼爾森行銷研究</w:t>
            </w:r>
          </w:p>
        </w:tc>
        <w:tc>
          <w:tcPr>
            <w:tcW w:w="3119" w:type="dxa"/>
          </w:tcPr>
          <w:p w14:paraId="781F5F28" w14:textId="36384CF1" w:rsidR="00862B3D" w:rsidRPr="009D540E" w:rsidRDefault="00862B3D" w:rsidP="000E3ABA">
            <w:pPr>
              <w:widowControl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0A1CC3" w:rsidRPr="009D540E" w14:paraId="159084F7" w14:textId="77777777" w:rsidTr="000A1CC3">
        <w:tc>
          <w:tcPr>
            <w:tcW w:w="8330" w:type="dxa"/>
          </w:tcPr>
          <w:p w14:paraId="7AE3D6AC" w14:textId="26C7E8BE" w:rsidR="00862B3D" w:rsidRPr="009D540E" w:rsidRDefault="00862B3D" w:rsidP="00665E4D">
            <w:pPr>
              <w:tabs>
                <w:tab w:val="left" w:pos="8372"/>
                <w:tab w:val="left" w:pos="8968"/>
              </w:tabs>
              <w:autoSpaceDE w:val="0"/>
              <w:autoSpaceDN w:val="0"/>
              <w:adjustRightInd w:val="0"/>
              <w:spacing w:after="47" w:line="237" w:lineRule="exact"/>
              <w:ind w:left="313"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  <w:t>Senior Manager, Client Service</w:t>
            </w:r>
            <w:r w:rsidR="005863F8"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  <w:t>.  Guangzhou Office</w:t>
            </w:r>
            <w:r w:rsidR="00074489"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  <w:t xml:space="preserve"> </w:t>
            </w:r>
            <w:r w:rsidR="00074489"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 w:val="22"/>
              </w:rPr>
              <w:t>廣州辦公室資深經理</w:t>
            </w:r>
          </w:p>
        </w:tc>
        <w:tc>
          <w:tcPr>
            <w:tcW w:w="3119" w:type="dxa"/>
          </w:tcPr>
          <w:p w14:paraId="11AF8511" w14:textId="28EC818F" w:rsidR="00862B3D" w:rsidRPr="009D540E" w:rsidRDefault="00862B3D" w:rsidP="000E3ABA">
            <w:pPr>
              <w:widowControl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  <w:t>August 2002 - April 2004</w:t>
            </w:r>
          </w:p>
        </w:tc>
      </w:tr>
      <w:tr w:rsidR="000A1CC3" w:rsidRPr="009D540E" w14:paraId="77951098" w14:textId="77777777" w:rsidTr="000A1CC3">
        <w:tc>
          <w:tcPr>
            <w:tcW w:w="11449" w:type="dxa"/>
            <w:gridSpan w:val="2"/>
          </w:tcPr>
          <w:p w14:paraId="6FFC919F" w14:textId="77777777" w:rsidR="00D06303" w:rsidRPr="009D540E" w:rsidRDefault="00862B3D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29" w:left="310" w:firstLine="1"/>
              <w:rPr>
                <w:rFonts w:ascii="微軟正黑體" w:eastAsia="微軟正黑體" w:hAnsi="微軟正黑體" w:cs="Arial"/>
                <w:spacing w:val="-7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</w:rPr>
              <w:t>Re-built Guangzhou client service team to restore business momentum</w:t>
            </w:r>
            <w:r w:rsidR="005863F8" w:rsidRPr="009D540E">
              <w:rPr>
                <w:rFonts w:ascii="微軟正黑體" w:eastAsia="微軟正黑體" w:hAnsi="微軟正黑體" w:cs="Arial"/>
                <w:spacing w:val="-7"/>
              </w:rPr>
              <w:t xml:space="preserve"> with following responsibilities:</w:t>
            </w:r>
            <w:r w:rsidR="00074489" w:rsidRPr="009D540E">
              <w:rPr>
                <w:rFonts w:ascii="微軟正黑體" w:eastAsia="微軟正黑體" w:hAnsi="微軟正黑體" w:cs="Arial"/>
                <w:spacing w:val="-7"/>
              </w:rPr>
              <w:t xml:space="preserve"> </w:t>
            </w:r>
          </w:p>
          <w:p w14:paraId="492DDD36" w14:textId="476B6B89" w:rsidR="00862B3D" w:rsidRPr="009D540E" w:rsidRDefault="00074489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29" w:left="310" w:firstLine="1"/>
              <w:rPr>
                <w:rFonts w:ascii="微軟正黑體" w:eastAsia="微軟正黑體" w:hAnsi="微軟正黑體" w:cs="Arial"/>
                <w:spacing w:val="-7"/>
                <w:sz w:val="22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  <w:sz w:val="22"/>
              </w:rPr>
              <w:t>主要工作內容如下：</w:t>
            </w:r>
          </w:p>
          <w:p w14:paraId="7F8C337C" w14:textId="459190E8" w:rsidR="00862B3D" w:rsidRPr="009D540E" w:rsidRDefault="005863F8" w:rsidP="00EC2F03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 w:left="885" w:hanging="426"/>
              <w:rPr>
                <w:rFonts w:ascii="微軟正黑體" w:eastAsia="微軟正黑體" w:hAnsi="微軟正黑體" w:cs="Arial"/>
                <w:spacing w:val="-7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</w:rPr>
              <w:t>Delivered</w:t>
            </w:r>
            <w:r w:rsidR="00862B3D" w:rsidRPr="009D540E">
              <w:rPr>
                <w:rFonts w:ascii="微軟正黑體" w:eastAsia="微軟正黑體" w:hAnsi="微軟正黑體" w:cs="Arial"/>
                <w:spacing w:val="-7"/>
              </w:rPr>
              <w:t xml:space="preserve"> service </w:t>
            </w:r>
            <w:r w:rsidRPr="009D540E">
              <w:rPr>
                <w:rFonts w:ascii="微軟正黑體" w:eastAsia="微軟正黑體" w:hAnsi="微軟正黑體" w:cs="Arial"/>
                <w:spacing w:val="-7"/>
              </w:rPr>
              <w:t>in quality and maintained client relationship,</w:t>
            </w:r>
            <w:r w:rsidR="00074489" w:rsidRPr="009D540E">
              <w:rPr>
                <w:rFonts w:ascii="微軟正黑體" w:eastAsia="微軟正黑體" w:hAnsi="微軟正黑體" w:cs="Arial"/>
                <w:spacing w:val="-7"/>
              </w:rPr>
              <w:t xml:space="preserve"> </w:t>
            </w:r>
            <w:r w:rsidR="00074489" w:rsidRPr="009D540E">
              <w:rPr>
                <w:rFonts w:ascii="微軟正黑體" w:eastAsia="微軟正黑體" w:hAnsi="微軟正黑體" w:cs="Arial"/>
                <w:spacing w:val="-7"/>
                <w:sz w:val="22"/>
              </w:rPr>
              <w:t>服務客戶並維繫客戶關係</w:t>
            </w:r>
          </w:p>
          <w:p w14:paraId="40A01834" w14:textId="5E87C62B" w:rsidR="00862B3D" w:rsidRPr="009D540E" w:rsidRDefault="00862B3D" w:rsidP="00EC2F03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 w:left="885" w:hanging="426"/>
              <w:rPr>
                <w:rFonts w:ascii="微軟正黑體" w:eastAsia="微軟正黑體" w:hAnsi="微軟正黑體" w:cs="Arial"/>
                <w:spacing w:val="-7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</w:rPr>
              <w:t xml:space="preserve">Collaborated with HR </w:t>
            </w:r>
            <w:r w:rsidR="005863F8" w:rsidRPr="009D540E">
              <w:rPr>
                <w:rFonts w:ascii="微軟正黑體" w:eastAsia="微軟正黑體" w:hAnsi="微軟正黑體" w:cs="Arial"/>
                <w:spacing w:val="-7"/>
              </w:rPr>
              <w:t>for people development,</w:t>
            </w:r>
            <w:r w:rsidR="00074489" w:rsidRPr="009D540E">
              <w:rPr>
                <w:rFonts w:ascii="微軟正黑體" w:eastAsia="微軟正黑體" w:hAnsi="微軟正黑體" w:cs="Arial"/>
                <w:spacing w:val="-7"/>
              </w:rPr>
              <w:t xml:space="preserve"> </w:t>
            </w:r>
            <w:r w:rsidR="00961489" w:rsidRPr="009D540E">
              <w:rPr>
                <w:rFonts w:ascii="微軟正黑體" w:eastAsia="微軟正黑體" w:hAnsi="微軟正黑體" w:cs="Arial"/>
                <w:spacing w:val="-7"/>
                <w:sz w:val="22"/>
              </w:rPr>
              <w:t>與HR協同發展人才</w:t>
            </w:r>
          </w:p>
          <w:p w14:paraId="5E943A7F" w14:textId="10B16C5D" w:rsidR="00862B3D" w:rsidRPr="009D540E" w:rsidRDefault="005863F8" w:rsidP="00862B3D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 w:left="885" w:hanging="426"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</w:rPr>
              <w:t>Achieved sales target and developed new business.</w:t>
            </w:r>
            <w:r w:rsidR="00862B3D" w:rsidRPr="009D540E">
              <w:rPr>
                <w:rFonts w:ascii="微軟正黑體" w:eastAsia="微軟正黑體" w:hAnsi="微軟正黑體" w:cs="Arial"/>
                <w:spacing w:val="-7"/>
              </w:rPr>
              <w:t xml:space="preserve"> </w:t>
            </w:r>
            <w:r w:rsidR="00074489" w:rsidRPr="009D540E">
              <w:rPr>
                <w:rFonts w:ascii="微軟正黑體" w:eastAsia="微軟正黑體" w:hAnsi="微軟正黑體" w:cs="Arial"/>
                <w:spacing w:val="-7"/>
                <w:sz w:val="22"/>
              </w:rPr>
              <w:t>完成業績目標並開發新客戶</w:t>
            </w:r>
          </w:p>
        </w:tc>
      </w:tr>
      <w:tr w:rsidR="000A1CC3" w:rsidRPr="009D540E" w14:paraId="4BF141B6" w14:textId="77777777" w:rsidTr="000A1CC3">
        <w:tc>
          <w:tcPr>
            <w:tcW w:w="8330" w:type="dxa"/>
          </w:tcPr>
          <w:p w14:paraId="2DDA6B1D" w14:textId="77777777" w:rsidR="00D06303" w:rsidRPr="009D540E" w:rsidRDefault="00D06303" w:rsidP="00665E4D">
            <w:pPr>
              <w:tabs>
                <w:tab w:val="left" w:pos="8372"/>
                <w:tab w:val="left" w:pos="8968"/>
              </w:tabs>
              <w:autoSpaceDE w:val="0"/>
              <w:autoSpaceDN w:val="0"/>
              <w:adjustRightInd w:val="0"/>
              <w:spacing w:after="47" w:line="237" w:lineRule="exact"/>
              <w:ind w:left="313"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</w:pPr>
          </w:p>
          <w:p w14:paraId="459EFCF1" w14:textId="40205CCA" w:rsidR="00862B3D" w:rsidRPr="009D540E" w:rsidRDefault="00862B3D" w:rsidP="00665E4D">
            <w:pPr>
              <w:tabs>
                <w:tab w:val="left" w:pos="8372"/>
                <w:tab w:val="left" w:pos="8968"/>
              </w:tabs>
              <w:autoSpaceDE w:val="0"/>
              <w:autoSpaceDN w:val="0"/>
              <w:adjustRightInd w:val="0"/>
              <w:spacing w:after="47" w:line="237" w:lineRule="exact"/>
              <w:ind w:left="313"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  <w:t>Group Account Manager, Client Service</w:t>
            </w:r>
            <w:r w:rsidR="005863F8"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  <w:t xml:space="preserve">.  Taipei Office. </w:t>
            </w:r>
            <w:r w:rsidR="005863F8"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 w:val="22"/>
              </w:rPr>
              <w:t xml:space="preserve"> 台北辦公室客戶經理</w:t>
            </w:r>
          </w:p>
        </w:tc>
        <w:tc>
          <w:tcPr>
            <w:tcW w:w="3119" w:type="dxa"/>
          </w:tcPr>
          <w:p w14:paraId="2F4C01DE" w14:textId="77777777" w:rsidR="00D06303" w:rsidRPr="009D540E" w:rsidRDefault="00D06303" w:rsidP="000E3ABA">
            <w:pPr>
              <w:widowControl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</w:pPr>
          </w:p>
          <w:p w14:paraId="7F5A72C1" w14:textId="0170D2F4" w:rsidR="00862B3D" w:rsidRPr="009D540E" w:rsidRDefault="00862B3D" w:rsidP="000E3ABA">
            <w:pPr>
              <w:widowControl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  <w:t>April 1997 - August 2002</w:t>
            </w:r>
          </w:p>
        </w:tc>
      </w:tr>
      <w:tr w:rsidR="000A1CC3" w:rsidRPr="009D540E" w14:paraId="51A888AF" w14:textId="77777777" w:rsidTr="000A1CC3">
        <w:tc>
          <w:tcPr>
            <w:tcW w:w="11449" w:type="dxa"/>
            <w:gridSpan w:val="2"/>
          </w:tcPr>
          <w:p w14:paraId="7F093A76" w14:textId="77777777" w:rsidR="00D06303" w:rsidRPr="009D540E" w:rsidRDefault="00862B3D" w:rsidP="007625EB">
            <w:pPr>
              <w:pStyle w:val="a3"/>
              <w:widowControl/>
              <w:numPr>
                <w:ilvl w:val="0"/>
                <w:numId w:val="39"/>
              </w:numPr>
              <w:ind w:leftChars="0" w:left="885" w:hanging="426"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</w:pPr>
            <w:r w:rsidRPr="009D540E">
              <w:rPr>
                <w:rFonts w:ascii="微軟正黑體" w:eastAsia="微軟正黑體" w:hAnsi="微軟正黑體" w:cs="Arial"/>
                <w:bCs/>
                <w:color w:val="000000"/>
                <w:spacing w:val="-5"/>
              </w:rPr>
              <w:t>Led</w:t>
            </w:r>
            <w:r w:rsidR="005863F8" w:rsidRPr="009D540E">
              <w:rPr>
                <w:rFonts w:ascii="微軟正黑體" w:eastAsia="微軟正黑體" w:hAnsi="微軟正黑體" w:cs="Arial"/>
                <w:spacing w:val="-7"/>
              </w:rPr>
              <w:t xml:space="preserve"> a team of 6 members for service delivery</w:t>
            </w:r>
            <w:r w:rsidRPr="009D540E">
              <w:rPr>
                <w:rFonts w:ascii="微軟正黑體" w:eastAsia="微軟正黑體" w:hAnsi="微軟正黑體" w:cs="Arial"/>
                <w:spacing w:val="-7"/>
              </w:rPr>
              <w:t xml:space="preserve"> and business development</w:t>
            </w:r>
            <w:r w:rsidR="005863F8" w:rsidRPr="009D540E">
              <w:rPr>
                <w:rFonts w:ascii="微軟正黑體" w:eastAsia="微軟正黑體" w:hAnsi="微軟正黑體" w:cs="Arial"/>
                <w:spacing w:val="-7"/>
              </w:rPr>
              <w:t xml:space="preserve">. </w:t>
            </w:r>
          </w:p>
          <w:p w14:paraId="78CC5367" w14:textId="2014BCF3" w:rsidR="00862B3D" w:rsidRPr="009D540E" w:rsidRDefault="005863F8" w:rsidP="00D06303">
            <w:pPr>
              <w:widowControl/>
              <w:ind w:leftChars="391" w:left="938"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  <w:sz w:val="22"/>
              </w:rPr>
              <w:t>帶領團隊完成服務任務以及開發新客戶</w:t>
            </w:r>
          </w:p>
        </w:tc>
      </w:tr>
      <w:tr w:rsidR="000A1CC3" w:rsidRPr="009D540E" w14:paraId="727B74B7" w14:textId="77777777" w:rsidTr="000A1CC3">
        <w:tc>
          <w:tcPr>
            <w:tcW w:w="11449" w:type="dxa"/>
            <w:gridSpan w:val="2"/>
          </w:tcPr>
          <w:p w14:paraId="455895E6" w14:textId="77777777" w:rsidR="005863F8" w:rsidRPr="009D540E" w:rsidRDefault="005863F8" w:rsidP="005863F8">
            <w:pPr>
              <w:widowControl/>
              <w:rPr>
                <w:rFonts w:ascii="微軟正黑體" w:eastAsia="微軟正黑體" w:hAnsi="微軟正黑體" w:cs="Arial"/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0A1CC3" w:rsidRPr="009D540E" w14:paraId="431C0B6C" w14:textId="77777777" w:rsidTr="000A1CC3">
        <w:tc>
          <w:tcPr>
            <w:tcW w:w="11449" w:type="dxa"/>
            <w:gridSpan w:val="2"/>
          </w:tcPr>
          <w:p w14:paraId="4985F28E" w14:textId="77777777" w:rsidR="0014032E" w:rsidRPr="009D540E" w:rsidRDefault="0014032E" w:rsidP="00802476">
            <w:pPr>
              <w:widowControl/>
              <w:rPr>
                <w:rFonts w:ascii="微軟正黑體" w:eastAsia="微軟正黑體" w:hAnsi="微軟正黑體" w:cs="Arial"/>
                <w:b/>
                <w:bCs/>
                <w:spacing w:val="8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spacing w:val="8"/>
                <w:sz w:val="28"/>
                <w:szCs w:val="28"/>
              </w:rPr>
              <w:t xml:space="preserve">Education </w:t>
            </w:r>
            <w:r w:rsidRPr="009D540E">
              <w:rPr>
                <w:rFonts w:ascii="微軟正黑體" w:eastAsia="微軟正黑體" w:hAnsi="微軟正黑體" w:cs="Arial" w:hint="eastAsia"/>
                <w:b/>
                <w:bCs/>
                <w:spacing w:val="8"/>
              </w:rPr>
              <w:t>學歷</w:t>
            </w:r>
          </w:p>
          <w:p w14:paraId="28D65F8A" w14:textId="30E48318" w:rsidR="0014032E" w:rsidRPr="009D540E" w:rsidRDefault="0014032E" w:rsidP="00802476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0A1CC3" w:rsidRPr="009D540E" w14:paraId="2ECF8601" w14:textId="77777777" w:rsidTr="000A1CC3">
        <w:tc>
          <w:tcPr>
            <w:tcW w:w="11449" w:type="dxa"/>
            <w:gridSpan w:val="2"/>
          </w:tcPr>
          <w:p w14:paraId="65C9922F" w14:textId="21D774C3" w:rsidR="00862B3D" w:rsidRPr="009D540E" w:rsidRDefault="00862B3D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Master of Business Administration. University of Sheffield. UK. 1996.</w:t>
            </w:r>
            <w:r w:rsidR="005863F8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 xml:space="preserve">  </w:t>
            </w:r>
            <w:r w:rsidR="005863F8" w:rsidRPr="009D540E">
              <w:rPr>
                <w:rFonts w:ascii="微軟正黑體" w:eastAsia="微軟正黑體" w:hAnsi="微軟正黑體" w:cs="Arial" w:hint="eastAsia"/>
                <w:spacing w:val="-7"/>
                <w:sz w:val="22"/>
                <w:szCs w:val="20"/>
              </w:rPr>
              <w:t>英國雪菲爾大學企管碩士</w:t>
            </w:r>
          </w:p>
          <w:p w14:paraId="11276161" w14:textId="63F2A506" w:rsidR="00862B3D" w:rsidRPr="009D540E" w:rsidRDefault="00862B3D" w:rsidP="00802476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Bachelor of Commerce. National Cheng-chi University.  Taiwan. 199</w:t>
            </w:r>
            <w:r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>2.</w:t>
            </w:r>
            <w:r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Major: International Business.</w:t>
            </w:r>
            <w:r w:rsidR="005863F8" w:rsidRPr="009D540E">
              <w:rPr>
                <w:rFonts w:ascii="微軟正黑體" w:eastAsia="微軟正黑體" w:hAnsi="微軟正黑體" w:cs="Arial" w:hint="eastAsia"/>
                <w:spacing w:val="-7"/>
                <w:sz w:val="22"/>
                <w:szCs w:val="22"/>
              </w:rPr>
              <w:t xml:space="preserve"> </w:t>
            </w:r>
            <w:r w:rsidR="005863F8" w:rsidRPr="009D540E">
              <w:rPr>
                <w:rFonts w:ascii="微軟正黑體" w:eastAsia="微軟正黑體" w:hAnsi="微軟正黑體" w:cs="Arial" w:hint="eastAsia"/>
                <w:spacing w:val="-7"/>
                <w:sz w:val="22"/>
                <w:szCs w:val="20"/>
              </w:rPr>
              <w:t>政大國貿系學士</w:t>
            </w:r>
          </w:p>
        </w:tc>
      </w:tr>
      <w:tr w:rsidR="000A1CC3" w:rsidRPr="009D540E" w14:paraId="1D9BF525" w14:textId="77777777" w:rsidTr="000A1CC3">
        <w:tc>
          <w:tcPr>
            <w:tcW w:w="11449" w:type="dxa"/>
            <w:gridSpan w:val="2"/>
          </w:tcPr>
          <w:p w14:paraId="5F9D3A82" w14:textId="77777777" w:rsidR="00D06303" w:rsidRPr="009D540E" w:rsidRDefault="00D06303" w:rsidP="0014032E">
            <w:pPr>
              <w:widowControl/>
              <w:rPr>
                <w:rFonts w:ascii="微軟正黑體" w:eastAsia="微軟正黑體" w:hAnsi="微軟正黑體" w:cs="Arial"/>
                <w:b/>
                <w:bCs/>
                <w:spacing w:val="8"/>
                <w:sz w:val="28"/>
                <w:szCs w:val="28"/>
              </w:rPr>
            </w:pPr>
          </w:p>
          <w:p w14:paraId="03FDFE01" w14:textId="77777777" w:rsidR="0014032E" w:rsidRPr="009D540E" w:rsidRDefault="0014032E" w:rsidP="0014032E">
            <w:pPr>
              <w:widowControl/>
              <w:rPr>
                <w:rFonts w:ascii="微軟正黑體" w:eastAsia="微軟正黑體" w:hAnsi="微軟正黑體" w:cs="Arial"/>
                <w:b/>
                <w:bCs/>
                <w:spacing w:val="8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spacing w:val="8"/>
                <w:sz w:val="28"/>
                <w:szCs w:val="28"/>
              </w:rPr>
              <w:t xml:space="preserve">Training </w:t>
            </w:r>
            <w:r w:rsidRPr="009D540E">
              <w:rPr>
                <w:rFonts w:ascii="微軟正黑體" w:eastAsia="微軟正黑體" w:hAnsi="微軟正黑體" w:cs="Arial" w:hint="eastAsia"/>
                <w:b/>
                <w:bCs/>
                <w:spacing w:val="8"/>
              </w:rPr>
              <w:t>訓練</w:t>
            </w:r>
          </w:p>
          <w:p w14:paraId="3360A4B8" w14:textId="3CCE63C5" w:rsidR="0014032E" w:rsidRPr="009D540E" w:rsidRDefault="0014032E" w:rsidP="0014032E">
            <w:pPr>
              <w:widowControl/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</w:pPr>
          </w:p>
        </w:tc>
      </w:tr>
      <w:tr w:rsidR="000A1CC3" w:rsidRPr="009D540E" w14:paraId="56A303C5" w14:textId="77777777" w:rsidTr="000A1CC3">
        <w:tc>
          <w:tcPr>
            <w:tcW w:w="11449" w:type="dxa"/>
            <w:gridSpan w:val="2"/>
          </w:tcPr>
          <w:p w14:paraId="3B75AD93" w14:textId="77777777" w:rsidR="0014032E" w:rsidRPr="009D540E" w:rsidRDefault="0014032E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spacing w:val="-7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</w:rPr>
              <w:t>Translation and Interpreting. China Productivity Center. 2006</w:t>
            </w:r>
          </w:p>
          <w:p w14:paraId="3F41B3FF" w14:textId="7C3933C1" w:rsidR="0014032E" w:rsidRPr="009D540E" w:rsidRDefault="0014032E" w:rsidP="0014032E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spacing w:val="-7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</w:rPr>
              <w:t>2006</w:t>
            </w:r>
            <w:r w:rsidR="001758A8" w:rsidRPr="009D540E">
              <w:rPr>
                <w:rFonts w:ascii="微軟正黑體" w:eastAsia="微軟正黑體" w:hAnsi="微軟正黑體" w:cs="Arial"/>
                <w:spacing w:val="-7"/>
              </w:rPr>
              <w:t xml:space="preserve"> </w:t>
            </w:r>
            <w:r w:rsidRPr="009D540E">
              <w:rPr>
                <w:rFonts w:ascii="微軟正黑體" w:eastAsia="微軟正黑體" w:hAnsi="微軟正黑體" w:cs="Arial"/>
                <w:spacing w:val="-7"/>
                <w:sz w:val="22"/>
              </w:rPr>
              <w:t xml:space="preserve">年中國生產力中心 筆譯與口譯課程 </w:t>
            </w:r>
          </w:p>
        </w:tc>
      </w:tr>
    </w:tbl>
    <w:p w14:paraId="0967FF58" w14:textId="26ED5A6F" w:rsidR="00F903D8" w:rsidRPr="009D540E" w:rsidRDefault="00F903D8" w:rsidP="007625EB">
      <w:pPr>
        <w:tabs>
          <w:tab w:val="left" w:pos="9007"/>
        </w:tabs>
        <w:autoSpaceDE w:val="0"/>
        <w:autoSpaceDN w:val="0"/>
        <w:adjustRightInd w:val="0"/>
        <w:spacing w:after="47" w:line="213" w:lineRule="exact"/>
        <w:rPr>
          <w:rFonts w:ascii="微軟正黑體" w:eastAsia="微軟正黑體" w:hAnsi="微軟正黑體" w:cstheme="majorHAnsi"/>
          <w:bCs/>
          <w:color w:val="000000"/>
          <w:sz w:val="22"/>
          <w:szCs w:val="22"/>
        </w:rPr>
      </w:pPr>
    </w:p>
    <w:p w14:paraId="75494E5C" w14:textId="77777777" w:rsidR="00BF3E4D" w:rsidRPr="009D540E" w:rsidRDefault="00BF3E4D" w:rsidP="007625EB">
      <w:pPr>
        <w:tabs>
          <w:tab w:val="left" w:pos="9007"/>
        </w:tabs>
        <w:autoSpaceDE w:val="0"/>
        <w:autoSpaceDN w:val="0"/>
        <w:adjustRightInd w:val="0"/>
        <w:spacing w:after="47" w:line="213" w:lineRule="exact"/>
        <w:rPr>
          <w:rFonts w:ascii="微軟正黑體" w:eastAsia="微軟正黑體" w:hAnsi="微軟正黑體" w:cstheme="majorHAnsi"/>
          <w:bCs/>
          <w:color w:val="000000"/>
          <w:sz w:val="22"/>
          <w:szCs w:val="22"/>
        </w:rPr>
      </w:pPr>
    </w:p>
    <w:bookmarkEnd w:id="0"/>
    <w:p w14:paraId="1850241F" w14:textId="77777777" w:rsidR="00BF3E4D" w:rsidRPr="00F903D8" w:rsidRDefault="00BF3E4D" w:rsidP="007625EB">
      <w:pPr>
        <w:tabs>
          <w:tab w:val="left" w:pos="9007"/>
        </w:tabs>
        <w:autoSpaceDE w:val="0"/>
        <w:autoSpaceDN w:val="0"/>
        <w:adjustRightInd w:val="0"/>
        <w:spacing w:after="47" w:line="213" w:lineRule="exact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sectPr w:rsidR="00BF3E4D" w:rsidRPr="00F903D8" w:rsidSect="000A1CC3">
      <w:headerReference w:type="default" r:id="rId8"/>
      <w:footerReference w:type="default" r:id="rId9"/>
      <w:pgSz w:w="12240" w:h="15840" w:code="1"/>
      <w:pgMar w:top="357" w:right="357" w:bottom="709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C4EA1" w14:textId="77777777" w:rsidR="00EA6071" w:rsidRDefault="00EA6071" w:rsidP="00AA14D9">
      <w:r>
        <w:separator/>
      </w:r>
    </w:p>
  </w:endnote>
  <w:endnote w:type="continuationSeparator" w:id="0">
    <w:p w14:paraId="58D12540" w14:textId="77777777" w:rsidR="00EA6071" w:rsidRDefault="00EA6071" w:rsidP="00AA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LiGothic Medium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52B04" w14:textId="77777777" w:rsidR="000A1CC3" w:rsidRPr="00EC2F03" w:rsidRDefault="000A1CC3" w:rsidP="009F0BB6">
    <w:pPr>
      <w:pStyle w:val="a4"/>
      <w:jc w:val="right"/>
      <w:rPr>
        <w:rFonts w:ascii="微軟正黑體" w:eastAsia="微軟正黑體" w:hAnsi="微軟正黑體"/>
        <w:sz w:val="16"/>
      </w:rPr>
    </w:pPr>
  </w:p>
  <w:p w14:paraId="26EDDA1F" w14:textId="77777777" w:rsidR="000A1CC3" w:rsidRPr="000629FF" w:rsidRDefault="000A1CC3" w:rsidP="00EC2F03">
    <w:pPr>
      <w:pStyle w:val="a4"/>
      <w:rPr>
        <w:rFonts w:ascii="微軟正黑體" w:eastAsia="微軟正黑體" w:hAnsi="微軟正黑體"/>
        <w:color w:val="0000FF" w:themeColor="hyperlink"/>
        <w:sz w:val="18"/>
        <w:u w:val="single"/>
      </w:rPr>
    </w:pPr>
  </w:p>
  <w:p w14:paraId="54C51FFE" w14:textId="1BE6E520" w:rsidR="000A1CC3" w:rsidRDefault="000A1CC3" w:rsidP="00EC2F03">
    <w:pPr>
      <w:pStyle w:val="a4"/>
      <w:ind w:left="5760"/>
      <w:jc w:val="right"/>
      <w:rPr>
        <w:rFonts w:ascii="微軟正黑體" w:eastAsia="微軟正黑體" w:hAnsi="微軟正黑體"/>
        <w:sz w:val="18"/>
      </w:rPr>
    </w:pPr>
    <w:r w:rsidRPr="002477D7">
      <w:rPr>
        <w:rFonts w:ascii="微軟正黑體" w:eastAsia="微軟正黑體" w:hAnsi="微軟正黑體" w:hint="eastAsia"/>
        <w:sz w:val="18"/>
      </w:rPr>
      <w:t xml:space="preserve">     </w:t>
    </w:r>
    <w:r>
      <w:rPr>
        <w:rFonts w:ascii="微軟正黑體" w:eastAsia="微軟正黑體" w:hAnsi="微軟正黑體"/>
        <w:sz w:val="18"/>
      </w:rPr>
      <w:t xml:space="preserve">                                                                </w:t>
    </w:r>
  </w:p>
  <w:p w14:paraId="72E131EB" w14:textId="0264B906" w:rsidR="000A1CC3" w:rsidRDefault="000A1CC3">
    <w:pPr>
      <w:pStyle w:val="a6"/>
    </w:pPr>
  </w:p>
  <w:p w14:paraId="3CE69A6C" w14:textId="05463EBB" w:rsidR="000A1CC3" w:rsidRDefault="000A1CC3" w:rsidP="00CA4BD0">
    <w:pPr>
      <w:pStyle w:val="a6"/>
      <w:wordWrap w:val="0"/>
      <w:ind w:right="2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6D5E1" w14:textId="77777777" w:rsidR="00EA6071" w:rsidRDefault="00EA6071" w:rsidP="00AA14D9">
      <w:r>
        <w:separator/>
      </w:r>
    </w:p>
  </w:footnote>
  <w:footnote w:type="continuationSeparator" w:id="0">
    <w:p w14:paraId="1BA2572A" w14:textId="77777777" w:rsidR="00EA6071" w:rsidRDefault="00EA6071" w:rsidP="00AA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55C71" w14:textId="77777777" w:rsidR="000A1CC3" w:rsidRPr="00CA4BD0" w:rsidRDefault="000A1CC3" w:rsidP="002477D7">
    <w:pPr>
      <w:pStyle w:val="a4"/>
      <w:jc w:val="center"/>
      <w:rPr>
        <w:rFonts w:ascii="微軟正黑體" w:eastAsia="微軟正黑體" w:hAnsi="微軟正黑體"/>
        <w:b/>
        <w:color w:val="0070C0"/>
        <w:sz w:val="18"/>
      </w:rPr>
    </w:pPr>
  </w:p>
  <w:p w14:paraId="7D8EF54F" w14:textId="48FFC129" w:rsidR="000A1CC3" w:rsidRPr="00EC5949" w:rsidRDefault="000A1CC3" w:rsidP="00CA4BD0">
    <w:pPr>
      <w:pStyle w:val="a4"/>
      <w:jc w:val="center"/>
      <w:rPr>
        <w:rFonts w:ascii="微軟正黑體" w:eastAsia="微軟正黑體" w:hAnsi="微軟正黑體"/>
        <w:b/>
        <w:sz w:val="28"/>
      </w:rPr>
    </w:pPr>
    <w:r>
      <w:rPr>
        <w:rFonts w:ascii="微軟正黑體" w:eastAsia="微軟正黑體" w:hAnsi="微軟正黑體"/>
        <w:b/>
        <w:sz w:val="28"/>
      </w:rPr>
      <w:t>Angela Hsu  徐子倩</w:t>
    </w:r>
  </w:p>
  <w:p w14:paraId="3B7BFB96" w14:textId="62A5D563" w:rsidR="000A1CC3" w:rsidRPr="00EC2F03" w:rsidRDefault="000A1CC3" w:rsidP="00BF3E4D">
    <w:pPr>
      <w:pStyle w:val="a4"/>
      <w:wordWrap w:val="0"/>
      <w:rPr>
        <w:rFonts w:ascii="微軟正黑體" w:eastAsia="微軟正黑體" w:hAnsi="微軟正黑體"/>
        <w:sz w:val="16"/>
      </w:rPr>
    </w:pPr>
    <w:r w:rsidRPr="00EC2F03">
      <w:rPr>
        <w:rFonts w:ascii="微軟正黑體" w:eastAsia="微軟正黑體" w:hAnsi="微軟正黑體"/>
        <w:sz w:val="16"/>
      </w:rPr>
      <w:t>Mobile:</w:t>
    </w:r>
    <w:r w:rsidRPr="00EC2F03">
      <w:rPr>
        <w:rFonts w:ascii="微軟正黑體" w:eastAsia="微軟正黑體" w:hAnsi="微軟正黑體" w:hint="eastAsia"/>
        <w:sz w:val="16"/>
      </w:rPr>
      <w:t xml:space="preserve"> </w:t>
    </w:r>
    <w:r w:rsidRPr="00EC2F03">
      <w:rPr>
        <w:rFonts w:ascii="微軟正黑體" w:eastAsia="微軟正黑體" w:hAnsi="微軟正黑體"/>
        <w:sz w:val="16"/>
      </w:rPr>
      <w:t>886-926560278</w:t>
    </w:r>
    <w:r>
      <w:rPr>
        <w:rFonts w:ascii="微軟正黑體" w:eastAsia="微軟正黑體" w:hAnsi="微軟正黑體"/>
        <w:sz w:val="16"/>
      </w:rPr>
      <w:t xml:space="preserve">                                                 </w:t>
    </w:r>
    <w:r>
      <w:rPr>
        <w:rFonts w:ascii="微軟正黑體" w:eastAsia="微軟正黑體" w:hAnsi="微軟正黑體" w:hint="eastAsia"/>
        <w:sz w:val="16"/>
      </w:rPr>
      <w:t xml:space="preserve">                               </w:t>
    </w:r>
    <w:r w:rsidRPr="00EC2F03">
      <w:rPr>
        <w:rFonts w:ascii="微軟正黑體" w:eastAsia="微軟正黑體" w:hAnsi="微軟正黑體" w:hint="eastAsia"/>
        <w:sz w:val="16"/>
      </w:rPr>
      <w:t xml:space="preserve">                                                                                   </w:t>
    </w:r>
    <w:r w:rsidRPr="00EC2F03">
      <w:rPr>
        <w:rFonts w:ascii="微軟正黑體" w:eastAsia="微軟正黑體" w:hAnsi="微軟正黑體"/>
        <w:sz w:val="16"/>
      </w:rPr>
      <w:t xml:space="preserve"> </w:t>
    </w:r>
    <w:r>
      <w:rPr>
        <w:rFonts w:ascii="微軟正黑體" w:eastAsia="微軟正黑體" w:hAnsi="微軟正黑體" w:hint="eastAsia"/>
        <w:sz w:val="16"/>
      </w:rPr>
      <w:t xml:space="preserve">   </w:t>
    </w:r>
    <w:r w:rsidRPr="00EC2F03">
      <w:rPr>
        <w:rFonts w:ascii="微軟正黑體" w:eastAsia="微軟正黑體" w:hAnsi="微軟正黑體" w:hint="eastAsia"/>
        <w:sz w:val="16"/>
      </w:rPr>
      <w:t xml:space="preserve"> </w:t>
    </w:r>
    <w:r>
      <w:rPr>
        <w:rStyle w:val="ab"/>
        <w:rFonts w:ascii="微軟正黑體" w:eastAsia="微軟正黑體" w:hAnsi="微軟正黑體" w:hint="eastAsia"/>
        <w:color w:val="auto"/>
        <w:sz w:val="16"/>
        <w:u w:val="none"/>
      </w:rPr>
      <w:t>台北市內湖區星雲街</w:t>
    </w:r>
    <w:r>
      <w:rPr>
        <w:rStyle w:val="ab"/>
        <w:rFonts w:ascii="微軟正黑體" w:eastAsia="微軟正黑體" w:hAnsi="微軟正黑體"/>
        <w:color w:val="auto"/>
        <w:sz w:val="16"/>
        <w:u w:val="none"/>
      </w:rPr>
      <w:t>165</w:t>
    </w:r>
    <w:r>
      <w:rPr>
        <w:rStyle w:val="ab"/>
        <w:rFonts w:ascii="微軟正黑體" w:eastAsia="微軟正黑體" w:hAnsi="微軟正黑體" w:hint="eastAsia"/>
        <w:color w:val="auto"/>
        <w:sz w:val="16"/>
        <w:u w:val="none"/>
      </w:rPr>
      <w:t>號</w:t>
    </w:r>
    <w:r>
      <w:rPr>
        <w:rStyle w:val="ab"/>
        <w:rFonts w:ascii="微軟正黑體" w:eastAsia="微軟正黑體" w:hAnsi="微軟正黑體"/>
        <w:color w:val="auto"/>
        <w:sz w:val="16"/>
        <w:u w:val="none"/>
      </w:rPr>
      <w:t>4</w:t>
    </w:r>
    <w:r>
      <w:rPr>
        <w:rStyle w:val="ab"/>
        <w:rFonts w:ascii="微軟正黑體" w:eastAsia="微軟正黑體" w:hAnsi="微軟正黑體" w:hint="eastAsia"/>
        <w:color w:val="auto"/>
        <w:sz w:val="16"/>
        <w:u w:val="none"/>
      </w:rPr>
      <w:t>樓之</w:t>
    </w:r>
    <w:r>
      <w:rPr>
        <w:rStyle w:val="ab"/>
        <w:rFonts w:ascii="微軟正黑體" w:eastAsia="微軟正黑體" w:hAnsi="微軟正黑體"/>
        <w:color w:val="auto"/>
        <w:sz w:val="16"/>
        <w:u w:val="none"/>
      </w:rPr>
      <w:t>4</w:t>
    </w:r>
  </w:p>
  <w:p w14:paraId="24492CAB" w14:textId="0879D5DD" w:rsidR="000A1CC3" w:rsidRPr="00BF3E4D" w:rsidRDefault="000A1CC3" w:rsidP="00BF3E4D">
    <w:pPr>
      <w:pStyle w:val="a4"/>
      <w:rPr>
        <w:rFonts w:ascii="微軟正黑體" w:eastAsia="微軟正黑體" w:hAnsi="微軟正黑體"/>
        <w:sz w:val="16"/>
      </w:rPr>
    </w:pPr>
    <w:r w:rsidRPr="00EC2F03">
      <w:rPr>
        <w:rFonts w:ascii="微軟正黑體" w:eastAsia="微軟正黑體" w:hAnsi="微軟正黑體"/>
        <w:sz w:val="16"/>
      </w:rPr>
      <w:t xml:space="preserve">Email: </w:t>
    </w:r>
    <w:hyperlink r:id="rId1" w:history="1">
      <w:r w:rsidRPr="00EC2F03">
        <w:rPr>
          <w:rStyle w:val="ab"/>
          <w:rFonts w:ascii="微軟正黑體" w:eastAsia="微軟正黑體" w:hAnsi="微軟正黑體" w:hint="eastAsia"/>
          <w:sz w:val="16"/>
        </w:rPr>
        <w:t>angie0817@gmail.com</w:t>
      </w:r>
    </w:hyperlink>
    <w:r w:rsidRPr="00EC2F03">
      <w:rPr>
        <w:rStyle w:val="ab"/>
        <w:rFonts w:ascii="微軟正黑體" w:eastAsia="微軟正黑體" w:hAnsi="微軟正黑體" w:hint="eastAsia"/>
        <w:sz w:val="16"/>
        <w:u w:val="none"/>
      </w:rPr>
      <w:t xml:space="preserve">                                               </w:t>
    </w:r>
    <w:r>
      <w:rPr>
        <w:rStyle w:val="ab"/>
        <w:rFonts w:ascii="微軟正黑體" w:eastAsia="微軟正黑體" w:hAnsi="微軟正黑體" w:hint="eastAsia"/>
        <w:sz w:val="16"/>
        <w:u w:val="none"/>
      </w:rPr>
      <w:t xml:space="preserve">       </w:t>
    </w:r>
    <w:r w:rsidRPr="00EC2F03">
      <w:rPr>
        <w:rStyle w:val="ab"/>
        <w:rFonts w:ascii="微軟正黑體" w:eastAsia="微軟正黑體" w:hAnsi="微軟正黑體" w:hint="eastAsia"/>
        <w:sz w:val="16"/>
        <w:u w:val="none"/>
      </w:rPr>
      <w:t xml:space="preserve">                                                      </w:t>
    </w:r>
    <w:r w:rsidRPr="00EC2F03">
      <w:rPr>
        <w:rFonts w:ascii="微軟正黑體" w:eastAsia="微軟正黑體" w:hAnsi="微軟正黑體"/>
        <w:sz w:val="16"/>
      </w:rPr>
      <w:t>4F-4, No. 165, Xing-yuan Street,</w:t>
    </w:r>
    <w:r w:rsidRPr="00EC2F03">
      <w:rPr>
        <w:rFonts w:ascii="微軟正黑體" w:eastAsia="微軟正黑體" w:hAnsi="微軟正黑體" w:hint="eastAsia"/>
        <w:sz w:val="16"/>
      </w:rPr>
      <w:t xml:space="preserve"> </w:t>
    </w:r>
    <w:proofErr w:type="spellStart"/>
    <w:r w:rsidRPr="00EC2F03">
      <w:rPr>
        <w:rFonts w:ascii="微軟正黑體" w:eastAsia="微軟正黑體" w:hAnsi="微軟正黑體"/>
        <w:sz w:val="16"/>
      </w:rPr>
      <w:t>Neihu</w:t>
    </w:r>
    <w:proofErr w:type="spellEnd"/>
    <w:r w:rsidRPr="00EC2F03">
      <w:rPr>
        <w:rFonts w:ascii="微軟正黑體" w:eastAsia="微軟正黑體" w:hAnsi="微軟正黑體"/>
        <w:sz w:val="16"/>
      </w:rPr>
      <w:t xml:space="preserve"> District, Taipei, Taiwan</w:t>
    </w:r>
    <w:r w:rsidRPr="00EC2F03">
      <w:rPr>
        <w:rStyle w:val="ab"/>
        <w:rFonts w:ascii="微軟正黑體" w:eastAsia="微軟正黑體" w:hAnsi="微軟正黑體" w:hint="eastAsia"/>
        <w:sz w:val="16"/>
        <w:u w:val="none"/>
      </w:rPr>
      <w:t xml:space="preserve">                          </w:t>
    </w:r>
    <w:r>
      <w:rPr>
        <w:rStyle w:val="ab"/>
        <w:rFonts w:ascii="微軟正黑體" w:eastAsia="微軟正黑體" w:hAnsi="微軟正黑體" w:hint="eastAsia"/>
        <w:sz w:val="16"/>
        <w:u w:val="none"/>
      </w:rPr>
      <w:t xml:space="preserve">                      </w:t>
    </w:r>
    <w:r w:rsidRPr="00EC5949">
      <w:rPr>
        <w:rFonts w:ascii="微軟正黑體" w:eastAsia="微軟正黑體" w:hAnsi="微軟正黑體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E6F96" wp14:editId="18DD48EA">
              <wp:simplePos x="0" y="0"/>
              <wp:positionH relativeFrom="column">
                <wp:posOffset>-114300</wp:posOffset>
              </wp:positionH>
              <wp:positionV relativeFrom="paragraph">
                <wp:posOffset>178435</wp:posOffset>
              </wp:positionV>
              <wp:extent cx="7243638" cy="23854"/>
              <wp:effectExtent l="50800" t="25400" r="71755" b="103505"/>
              <wp:wrapNone/>
              <wp:docPr id="4" name="直線接點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43638" cy="2385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615EC5" id="直線接點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4.05pt" to="561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B6B"/>
    <w:multiLevelType w:val="hybridMultilevel"/>
    <w:tmpl w:val="2306F0DA"/>
    <w:lvl w:ilvl="0" w:tplc="2DAEBC0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F93226"/>
    <w:multiLevelType w:val="hybridMultilevel"/>
    <w:tmpl w:val="07DA8D4A"/>
    <w:lvl w:ilvl="0" w:tplc="EC2E4C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852C2"/>
    <w:multiLevelType w:val="hybridMultilevel"/>
    <w:tmpl w:val="35E6420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57D304D"/>
    <w:multiLevelType w:val="hybridMultilevel"/>
    <w:tmpl w:val="F11EA0A4"/>
    <w:lvl w:ilvl="0" w:tplc="2DAEBC02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4" w15:restartNumberingAfterBreak="0">
    <w:nsid w:val="09762A19"/>
    <w:multiLevelType w:val="hybridMultilevel"/>
    <w:tmpl w:val="959A9D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641CA6"/>
    <w:multiLevelType w:val="hybridMultilevel"/>
    <w:tmpl w:val="A7388B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A60DEF"/>
    <w:multiLevelType w:val="hybridMultilevel"/>
    <w:tmpl w:val="597A2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2918C8"/>
    <w:multiLevelType w:val="hybridMultilevel"/>
    <w:tmpl w:val="E6503268"/>
    <w:lvl w:ilvl="0" w:tplc="0409000B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8" w15:restartNumberingAfterBreak="0">
    <w:nsid w:val="12312890"/>
    <w:multiLevelType w:val="hybridMultilevel"/>
    <w:tmpl w:val="77E654F2"/>
    <w:lvl w:ilvl="0" w:tplc="2DAEBC02">
      <w:start w:val="1"/>
      <w:numFmt w:val="bullet"/>
      <w:lvlText w:val=""/>
      <w:lvlJc w:val="left"/>
      <w:pPr>
        <w:ind w:left="792" w:hanging="48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"/>
      <w:lvlJc w:val="left"/>
      <w:pPr>
        <w:ind w:left="127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52" w:hanging="480"/>
      </w:pPr>
      <w:rPr>
        <w:rFonts w:ascii="Wingdings" w:hAnsi="Wingdings" w:hint="default"/>
      </w:rPr>
    </w:lvl>
    <w:lvl w:ilvl="3" w:tplc="640A33AC">
      <w:numFmt w:val="bullet"/>
      <w:lvlText w:val="-"/>
      <w:lvlJc w:val="left"/>
      <w:pPr>
        <w:ind w:left="2112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80"/>
      </w:pPr>
      <w:rPr>
        <w:rFonts w:ascii="Wingdings" w:hAnsi="Wingdings" w:hint="default"/>
      </w:rPr>
    </w:lvl>
  </w:abstractNum>
  <w:abstractNum w:abstractNumId="9" w15:restartNumberingAfterBreak="0">
    <w:nsid w:val="17C51BB3"/>
    <w:multiLevelType w:val="hybridMultilevel"/>
    <w:tmpl w:val="CF9E7D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4B74BB"/>
    <w:multiLevelType w:val="hybridMultilevel"/>
    <w:tmpl w:val="31EE058C"/>
    <w:lvl w:ilvl="0" w:tplc="25FEFF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0A23A8"/>
    <w:multiLevelType w:val="hybridMultilevel"/>
    <w:tmpl w:val="EC062C5A"/>
    <w:lvl w:ilvl="0" w:tplc="D4763D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DC3B3C"/>
    <w:multiLevelType w:val="hybridMultilevel"/>
    <w:tmpl w:val="6E74CE26"/>
    <w:lvl w:ilvl="0" w:tplc="30083124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  <w:color w:val="244061" w:themeColor="accent1" w:themeShade="80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13" w15:restartNumberingAfterBreak="0">
    <w:nsid w:val="224D0C6C"/>
    <w:multiLevelType w:val="hybridMultilevel"/>
    <w:tmpl w:val="AFF2451C"/>
    <w:lvl w:ilvl="0" w:tplc="0EB6D7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2F6494"/>
    <w:multiLevelType w:val="hybridMultilevel"/>
    <w:tmpl w:val="90D490DE"/>
    <w:lvl w:ilvl="0" w:tplc="2DAEBC0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5556B9E"/>
    <w:multiLevelType w:val="hybridMultilevel"/>
    <w:tmpl w:val="6936DE62"/>
    <w:lvl w:ilvl="0" w:tplc="04090005">
      <w:start w:val="1"/>
      <w:numFmt w:val="bullet"/>
      <w:lvlText w:val="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16" w15:restartNumberingAfterBreak="0">
    <w:nsid w:val="28FE4AAA"/>
    <w:multiLevelType w:val="hybridMultilevel"/>
    <w:tmpl w:val="6164A416"/>
    <w:lvl w:ilvl="0" w:tplc="2DAEBC02">
      <w:start w:val="1"/>
      <w:numFmt w:val="bullet"/>
      <w:lvlText w:val=""/>
      <w:lvlJc w:val="left"/>
      <w:pPr>
        <w:ind w:left="646" w:hanging="48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17" w15:restartNumberingAfterBreak="0">
    <w:nsid w:val="2B994F17"/>
    <w:multiLevelType w:val="hybridMultilevel"/>
    <w:tmpl w:val="E8CA362E"/>
    <w:lvl w:ilvl="0" w:tplc="2DAEBC0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D5433FC"/>
    <w:multiLevelType w:val="multilevel"/>
    <w:tmpl w:val="F1D0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9E24AD"/>
    <w:multiLevelType w:val="multilevel"/>
    <w:tmpl w:val="6936DE62"/>
    <w:lvl w:ilvl="0">
      <w:start w:val="1"/>
      <w:numFmt w:val="bullet"/>
      <w:lvlText w:val=""/>
      <w:lvlJc w:val="left"/>
      <w:pPr>
        <w:ind w:left="563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20" w15:restartNumberingAfterBreak="0">
    <w:nsid w:val="325E74F0"/>
    <w:multiLevelType w:val="hybridMultilevel"/>
    <w:tmpl w:val="D64E0FC4"/>
    <w:lvl w:ilvl="0" w:tplc="2DAEBC02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640A33AC">
      <w:numFmt w:val="bullet"/>
      <w:lvlText w:val="-"/>
      <w:lvlJc w:val="left"/>
      <w:pPr>
        <w:ind w:left="1883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21" w15:restartNumberingAfterBreak="0">
    <w:nsid w:val="33F92755"/>
    <w:multiLevelType w:val="hybridMultilevel"/>
    <w:tmpl w:val="1C30A8E2"/>
    <w:lvl w:ilvl="0" w:tplc="0409000B">
      <w:start w:val="1"/>
      <w:numFmt w:val="bullet"/>
      <w:lvlText w:val=""/>
      <w:lvlJc w:val="left"/>
      <w:pPr>
        <w:ind w:left="5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22" w15:restartNumberingAfterBreak="0">
    <w:nsid w:val="35B76939"/>
    <w:multiLevelType w:val="hybridMultilevel"/>
    <w:tmpl w:val="15BADCF0"/>
    <w:lvl w:ilvl="0" w:tplc="0409000B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23" w15:restartNumberingAfterBreak="0">
    <w:nsid w:val="39E847A9"/>
    <w:multiLevelType w:val="hybridMultilevel"/>
    <w:tmpl w:val="DF88EE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D965AC4"/>
    <w:multiLevelType w:val="hybridMultilevel"/>
    <w:tmpl w:val="A5705E56"/>
    <w:lvl w:ilvl="0" w:tplc="0409000B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25" w15:restartNumberingAfterBreak="0">
    <w:nsid w:val="3DA11AD5"/>
    <w:multiLevelType w:val="hybridMultilevel"/>
    <w:tmpl w:val="435EFB4E"/>
    <w:lvl w:ilvl="0" w:tplc="0409000B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26" w15:restartNumberingAfterBreak="0">
    <w:nsid w:val="3EF21996"/>
    <w:multiLevelType w:val="hybridMultilevel"/>
    <w:tmpl w:val="6AF0F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D0B6A90"/>
    <w:multiLevelType w:val="hybridMultilevel"/>
    <w:tmpl w:val="DA2A0C20"/>
    <w:lvl w:ilvl="0" w:tplc="8C6EC3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0533EE"/>
    <w:multiLevelType w:val="hybridMultilevel"/>
    <w:tmpl w:val="F46C9EFC"/>
    <w:lvl w:ilvl="0" w:tplc="0409000B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29" w15:restartNumberingAfterBreak="0">
    <w:nsid w:val="56B77CD4"/>
    <w:multiLevelType w:val="multilevel"/>
    <w:tmpl w:val="435EFB4E"/>
    <w:lvl w:ilvl="0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30" w15:restartNumberingAfterBreak="0">
    <w:nsid w:val="5A8437F1"/>
    <w:multiLevelType w:val="hybridMultilevel"/>
    <w:tmpl w:val="DBD4D2C2"/>
    <w:lvl w:ilvl="0" w:tplc="1FEAC1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7B5A18"/>
    <w:multiLevelType w:val="hybridMultilevel"/>
    <w:tmpl w:val="34480DD2"/>
    <w:lvl w:ilvl="0" w:tplc="3378F9F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2005D4"/>
    <w:multiLevelType w:val="hybridMultilevel"/>
    <w:tmpl w:val="258026F0"/>
    <w:lvl w:ilvl="0" w:tplc="2DAEBC0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2A070E3"/>
    <w:multiLevelType w:val="hybridMultilevel"/>
    <w:tmpl w:val="F6D2680C"/>
    <w:lvl w:ilvl="0" w:tplc="2DAEBC02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523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34" w15:restartNumberingAfterBreak="0">
    <w:nsid w:val="67FA1DA3"/>
    <w:multiLevelType w:val="hybridMultilevel"/>
    <w:tmpl w:val="3684B872"/>
    <w:lvl w:ilvl="0" w:tplc="52948F68">
      <w:start w:val="1"/>
      <w:numFmt w:val="upperLetter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2B1725"/>
    <w:multiLevelType w:val="hybridMultilevel"/>
    <w:tmpl w:val="1DF002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DD26546"/>
    <w:multiLevelType w:val="hybridMultilevel"/>
    <w:tmpl w:val="132259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7D6194C"/>
    <w:multiLevelType w:val="hybridMultilevel"/>
    <w:tmpl w:val="854C1874"/>
    <w:lvl w:ilvl="0" w:tplc="FCA6F7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C440FE"/>
    <w:multiLevelType w:val="hybridMultilevel"/>
    <w:tmpl w:val="57D269AE"/>
    <w:lvl w:ilvl="0" w:tplc="55E814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35"/>
  </w:num>
  <w:num w:numId="5">
    <w:abstractNumId w:val="9"/>
  </w:num>
  <w:num w:numId="6">
    <w:abstractNumId w:val="2"/>
  </w:num>
  <w:num w:numId="7">
    <w:abstractNumId w:val="21"/>
  </w:num>
  <w:num w:numId="8">
    <w:abstractNumId w:val="23"/>
  </w:num>
  <w:num w:numId="9">
    <w:abstractNumId w:val="24"/>
  </w:num>
  <w:num w:numId="10">
    <w:abstractNumId w:val="8"/>
  </w:num>
  <w:num w:numId="11">
    <w:abstractNumId w:val="31"/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  <w:num w:numId="16">
    <w:abstractNumId w:val="32"/>
  </w:num>
  <w:num w:numId="17">
    <w:abstractNumId w:val="17"/>
  </w:num>
  <w:num w:numId="18">
    <w:abstractNumId w:val="38"/>
  </w:num>
  <w:num w:numId="19">
    <w:abstractNumId w:val="11"/>
  </w:num>
  <w:num w:numId="20">
    <w:abstractNumId w:val="30"/>
  </w:num>
  <w:num w:numId="21">
    <w:abstractNumId w:val="37"/>
  </w:num>
  <w:num w:numId="22">
    <w:abstractNumId w:val="10"/>
  </w:num>
  <w:num w:numId="23">
    <w:abstractNumId w:val="27"/>
  </w:num>
  <w:num w:numId="24">
    <w:abstractNumId w:val="34"/>
  </w:num>
  <w:num w:numId="25">
    <w:abstractNumId w:val="1"/>
  </w:num>
  <w:num w:numId="26">
    <w:abstractNumId w:val="33"/>
  </w:num>
  <w:num w:numId="27">
    <w:abstractNumId w:val="3"/>
  </w:num>
  <w:num w:numId="28">
    <w:abstractNumId w:val="15"/>
  </w:num>
  <w:num w:numId="29">
    <w:abstractNumId w:val="19"/>
  </w:num>
  <w:num w:numId="30">
    <w:abstractNumId w:val="25"/>
  </w:num>
  <w:num w:numId="31">
    <w:abstractNumId w:val="29"/>
  </w:num>
  <w:num w:numId="32">
    <w:abstractNumId w:val="12"/>
  </w:num>
  <w:num w:numId="33">
    <w:abstractNumId w:val="4"/>
  </w:num>
  <w:num w:numId="34">
    <w:abstractNumId w:val="16"/>
  </w:num>
  <w:num w:numId="35">
    <w:abstractNumId w:val="5"/>
  </w:num>
  <w:num w:numId="36">
    <w:abstractNumId w:val="20"/>
  </w:num>
  <w:num w:numId="37">
    <w:abstractNumId w:val="18"/>
  </w:num>
  <w:num w:numId="38">
    <w:abstractNumId w:val="3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B9"/>
    <w:rsid w:val="00000CA0"/>
    <w:rsid w:val="00001401"/>
    <w:rsid w:val="00001AD2"/>
    <w:rsid w:val="000047CF"/>
    <w:rsid w:val="00004F46"/>
    <w:rsid w:val="00013A59"/>
    <w:rsid w:val="00015D6D"/>
    <w:rsid w:val="00046D97"/>
    <w:rsid w:val="00056C0D"/>
    <w:rsid w:val="000629FF"/>
    <w:rsid w:val="00074489"/>
    <w:rsid w:val="00076C65"/>
    <w:rsid w:val="00081465"/>
    <w:rsid w:val="00095B85"/>
    <w:rsid w:val="000A1CC3"/>
    <w:rsid w:val="000A23B6"/>
    <w:rsid w:val="000A4EA1"/>
    <w:rsid w:val="000A6943"/>
    <w:rsid w:val="000D0538"/>
    <w:rsid w:val="000E3ABA"/>
    <w:rsid w:val="000F0179"/>
    <w:rsid w:val="000F502F"/>
    <w:rsid w:val="00101A53"/>
    <w:rsid w:val="00102291"/>
    <w:rsid w:val="00114A89"/>
    <w:rsid w:val="001208FC"/>
    <w:rsid w:val="00121852"/>
    <w:rsid w:val="00136EAC"/>
    <w:rsid w:val="0014032E"/>
    <w:rsid w:val="00153885"/>
    <w:rsid w:val="00170656"/>
    <w:rsid w:val="00173DB9"/>
    <w:rsid w:val="001758A8"/>
    <w:rsid w:val="001915FC"/>
    <w:rsid w:val="0019473F"/>
    <w:rsid w:val="00197D7B"/>
    <w:rsid w:val="001C2CAA"/>
    <w:rsid w:val="001C4451"/>
    <w:rsid w:val="001D0B19"/>
    <w:rsid w:val="001F4881"/>
    <w:rsid w:val="0021486C"/>
    <w:rsid w:val="00220197"/>
    <w:rsid w:val="00225208"/>
    <w:rsid w:val="0023597D"/>
    <w:rsid w:val="0023639A"/>
    <w:rsid w:val="002371C9"/>
    <w:rsid w:val="002477D7"/>
    <w:rsid w:val="00256633"/>
    <w:rsid w:val="002566F8"/>
    <w:rsid w:val="0028219F"/>
    <w:rsid w:val="00284DC0"/>
    <w:rsid w:val="00290510"/>
    <w:rsid w:val="002A195D"/>
    <w:rsid w:val="002A1B52"/>
    <w:rsid w:val="002B01A3"/>
    <w:rsid w:val="002B7C2A"/>
    <w:rsid w:val="002E7898"/>
    <w:rsid w:val="002F7943"/>
    <w:rsid w:val="00324E7F"/>
    <w:rsid w:val="003255D0"/>
    <w:rsid w:val="0033584C"/>
    <w:rsid w:val="00340596"/>
    <w:rsid w:val="0035256B"/>
    <w:rsid w:val="0037367F"/>
    <w:rsid w:val="00377CDB"/>
    <w:rsid w:val="00391B77"/>
    <w:rsid w:val="003956AD"/>
    <w:rsid w:val="003A4EFB"/>
    <w:rsid w:val="003A7DA1"/>
    <w:rsid w:val="003D742A"/>
    <w:rsid w:val="003E3887"/>
    <w:rsid w:val="003F0A30"/>
    <w:rsid w:val="00402D4A"/>
    <w:rsid w:val="00410759"/>
    <w:rsid w:val="00417C9C"/>
    <w:rsid w:val="00427697"/>
    <w:rsid w:val="004278FC"/>
    <w:rsid w:val="0042796E"/>
    <w:rsid w:val="00427B8F"/>
    <w:rsid w:val="00430110"/>
    <w:rsid w:val="00434DD0"/>
    <w:rsid w:val="00446F68"/>
    <w:rsid w:val="00472F54"/>
    <w:rsid w:val="00491E7A"/>
    <w:rsid w:val="00497030"/>
    <w:rsid w:val="004C5C8F"/>
    <w:rsid w:val="004C613C"/>
    <w:rsid w:val="004D10B8"/>
    <w:rsid w:val="004D3D5F"/>
    <w:rsid w:val="004E6249"/>
    <w:rsid w:val="004F7005"/>
    <w:rsid w:val="0050199F"/>
    <w:rsid w:val="00506709"/>
    <w:rsid w:val="00512A70"/>
    <w:rsid w:val="00516970"/>
    <w:rsid w:val="00541053"/>
    <w:rsid w:val="0054327E"/>
    <w:rsid w:val="00551899"/>
    <w:rsid w:val="00551C3F"/>
    <w:rsid w:val="00562D6C"/>
    <w:rsid w:val="0058435A"/>
    <w:rsid w:val="005863F8"/>
    <w:rsid w:val="00595019"/>
    <w:rsid w:val="00595CE6"/>
    <w:rsid w:val="005A53D1"/>
    <w:rsid w:val="005A5562"/>
    <w:rsid w:val="005B025A"/>
    <w:rsid w:val="005B2E58"/>
    <w:rsid w:val="005F12C6"/>
    <w:rsid w:val="005F35A2"/>
    <w:rsid w:val="00612F09"/>
    <w:rsid w:val="0061358B"/>
    <w:rsid w:val="00621C63"/>
    <w:rsid w:val="00637A2A"/>
    <w:rsid w:val="0064284A"/>
    <w:rsid w:val="00642B86"/>
    <w:rsid w:val="00646FD9"/>
    <w:rsid w:val="0065446C"/>
    <w:rsid w:val="00665E4D"/>
    <w:rsid w:val="00666384"/>
    <w:rsid w:val="00671213"/>
    <w:rsid w:val="00673DB3"/>
    <w:rsid w:val="00685F86"/>
    <w:rsid w:val="00691191"/>
    <w:rsid w:val="00692903"/>
    <w:rsid w:val="00692D49"/>
    <w:rsid w:val="00692EDB"/>
    <w:rsid w:val="006A1D4B"/>
    <w:rsid w:val="006D0C94"/>
    <w:rsid w:val="006E7602"/>
    <w:rsid w:val="006F4745"/>
    <w:rsid w:val="007468A3"/>
    <w:rsid w:val="007625EB"/>
    <w:rsid w:val="00776C9C"/>
    <w:rsid w:val="00780FEF"/>
    <w:rsid w:val="007811CB"/>
    <w:rsid w:val="00785CF8"/>
    <w:rsid w:val="007B6B79"/>
    <w:rsid w:val="00802476"/>
    <w:rsid w:val="00806A24"/>
    <w:rsid w:val="00807D80"/>
    <w:rsid w:val="008144F3"/>
    <w:rsid w:val="00841831"/>
    <w:rsid w:val="00851948"/>
    <w:rsid w:val="00862B3D"/>
    <w:rsid w:val="0088516F"/>
    <w:rsid w:val="00887078"/>
    <w:rsid w:val="00887D65"/>
    <w:rsid w:val="00891794"/>
    <w:rsid w:val="008937CC"/>
    <w:rsid w:val="008B0905"/>
    <w:rsid w:val="008C29BD"/>
    <w:rsid w:val="008D28AA"/>
    <w:rsid w:val="008E3D4B"/>
    <w:rsid w:val="008F0334"/>
    <w:rsid w:val="008F19AA"/>
    <w:rsid w:val="00901D8E"/>
    <w:rsid w:val="00931212"/>
    <w:rsid w:val="00947CE1"/>
    <w:rsid w:val="00961489"/>
    <w:rsid w:val="009623F6"/>
    <w:rsid w:val="009654EB"/>
    <w:rsid w:val="009675C0"/>
    <w:rsid w:val="00986B9B"/>
    <w:rsid w:val="009A54F7"/>
    <w:rsid w:val="009B51FB"/>
    <w:rsid w:val="009B57AF"/>
    <w:rsid w:val="009D4AF5"/>
    <w:rsid w:val="009D540E"/>
    <w:rsid w:val="009F0BB6"/>
    <w:rsid w:val="00A00AF5"/>
    <w:rsid w:val="00A21666"/>
    <w:rsid w:val="00A21F82"/>
    <w:rsid w:val="00A41BFF"/>
    <w:rsid w:val="00A4595A"/>
    <w:rsid w:val="00A5357A"/>
    <w:rsid w:val="00A6124E"/>
    <w:rsid w:val="00A62E36"/>
    <w:rsid w:val="00A86E6A"/>
    <w:rsid w:val="00A8707B"/>
    <w:rsid w:val="00A9091F"/>
    <w:rsid w:val="00AA14D9"/>
    <w:rsid w:val="00AA3C79"/>
    <w:rsid w:val="00AA7BB8"/>
    <w:rsid w:val="00AB4185"/>
    <w:rsid w:val="00AC4E14"/>
    <w:rsid w:val="00AD4217"/>
    <w:rsid w:val="00AF3D5A"/>
    <w:rsid w:val="00B04077"/>
    <w:rsid w:val="00B10299"/>
    <w:rsid w:val="00B20292"/>
    <w:rsid w:val="00B21830"/>
    <w:rsid w:val="00B21C1D"/>
    <w:rsid w:val="00B22775"/>
    <w:rsid w:val="00B37F3D"/>
    <w:rsid w:val="00B462F5"/>
    <w:rsid w:val="00B5767B"/>
    <w:rsid w:val="00B67E28"/>
    <w:rsid w:val="00B67F06"/>
    <w:rsid w:val="00B737EF"/>
    <w:rsid w:val="00B7383A"/>
    <w:rsid w:val="00BD0501"/>
    <w:rsid w:val="00BE7BB8"/>
    <w:rsid w:val="00BF3E4D"/>
    <w:rsid w:val="00BF6466"/>
    <w:rsid w:val="00BF71AE"/>
    <w:rsid w:val="00C04728"/>
    <w:rsid w:val="00C07BA0"/>
    <w:rsid w:val="00C369BA"/>
    <w:rsid w:val="00C4065B"/>
    <w:rsid w:val="00C43FAD"/>
    <w:rsid w:val="00C50843"/>
    <w:rsid w:val="00C50964"/>
    <w:rsid w:val="00C815B7"/>
    <w:rsid w:val="00C82008"/>
    <w:rsid w:val="00C97818"/>
    <w:rsid w:val="00CA4BD0"/>
    <w:rsid w:val="00CA534B"/>
    <w:rsid w:val="00CD14B0"/>
    <w:rsid w:val="00CE4EC0"/>
    <w:rsid w:val="00CF04BE"/>
    <w:rsid w:val="00CF4292"/>
    <w:rsid w:val="00D04C48"/>
    <w:rsid w:val="00D06303"/>
    <w:rsid w:val="00D06A41"/>
    <w:rsid w:val="00D2303A"/>
    <w:rsid w:val="00D34C5A"/>
    <w:rsid w:val="00D35984"/>
    <w:rsid w:val="00D511F0"/>
    <w:rsid w:val="00D53176"/>
    <w:rsid w:val="00D576EE"/>
    <w:rsid w:val="00D71640"/>
    <w:rsid w:val="00D73C3D"/>
    <w:rsid w:val="00D75BFE"/>
    <w:rsid w:val="00D96486"/>
    <w:rsid w:val="00DA3CF9"/>
    <w:rsid w:val="00DB0631"/>
    <w:rsid w:val="00DB68E9"/>
    <w:rsid w:val="00DD2D1F"/>
    <w:rsid w:val="00DF40BA"/>
    <w:rsid w:val="00E401B9"/>
    <w:rsid w:val="00E41A47"/>
    <w:rsid w:val="00E53B7C"/>
    <w:rsid w:val="00E7320B"/>
    <w:rsid w:val="00E766F3"/>
    <w:rsid w:val="00E8676A"/>
    <w:rsid w:val="00E87299"/>
    <w:rsid w:val="00EA037E"/>
    <w:rsid w:val="00EA32C9"/>
    <w:rsid w:val="00EA6071"/>
    <w:rsid w:val="00EC2F03"/>
    <w:rsid w:val="00EC4EAB"/>
    <w:rsid w:val="00EC5949"/>
    <w:rsid w:val="00ED7082"/>
    <w:rsid w:val="00EE6101"/>
    <w:rsid w:val="00EE739C"/>
    <w:rsid w:val="00F04F9D"/>
    <w:rsid w:val="00F06B83"/>
    <w:rsid w:val="00F20F28"/>
    <w:rsid w:val="00F32C04"/>
    <w:rsid w:val="00F36B38"/>
    <w:rsid w:val="00F40183"/>
    <w:rsid w:val="00F402B3"/>
    <w:rsid w:val="00F42FAA"/>
    <w:rsid w:val="00F46C36"/>
    <w:rsid w:val="00F5658C"/>
    <w:rsid w:val="00F703DB"/>
    <w:rsid w:val="00F903D8"/>
    <w:rsid w:val="00FA69C2"/>
    <w:rsid w:val="00FD13C4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49271"/>
  <w15:docId w15:val="{F42F5184-2705-495F-AF04-2278E2B6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A3"/>
    <w:pPr>
      <w:widowControl w:val="0"/>
    </w:pPr>
  </w:style>
  <w:style w:type="paragraph" w:styleId="1">
    <w:name w:val="heading 1"/>
    <w:basedOn w:val="a"/>
    <w:link w:val="10"/>
    <w:uiPriority w:val="9"/>
    <w:qFormat/>
    <w:rsid w:val="00F903D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1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4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4D9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A14D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47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77D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477D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903D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ie081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F11D-D0C0-469F-B6D2-1722079E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463</Words>
  <Characters>2642</Characters>
  <Application>Microsoft Office Word</Application>
  <DocSecurity>0</DocSecurity>
  <Lines>22</Lines>
  <Paragraphs>6</Paragraphs>
  <ScaleCrop>false</ScaleCrop>
  <Company>free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Hsu</dc:creator>
  <cp:lastModifiedBy>Tsaihenry</cp:lastModifiedBy>
  <cp:revision>8</cp:revision>
  <cp:lastPrinted>2022-10-20T08:41:00Z</cp:lastPrinted>
  <dcterms:created xsi:type="dcterms:W3CDTF">2022-10-20T01:44:00Z</dcterms:created>
  <dcterms:modified xsi:type="dcterms:W3CDTF">2022-11-22T02:39:00Z</dcterms:modified>
</cp:coreProperties>
</file>