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32626" w14:textId="1B5B9546" w:rsidR="0010615C" w:rsidRPr="00D13855" w:rsidRDefault="00B07DE6">
      <w:pPr>
        <w:pStyle w:val="a3"/>
        <w:spacing w:line="276" w:lineRule="auto"/>
        <w:rPr>
          <w:rFonts w:ascii="Ubuntu" w:eastAsia="Helvetica Neue Light" w:hAnsi="Ubuntu" w:cs="Helvetica Neue Light"/>
          <w:b w:val="0"/>
          <w:sz w:val="50"/>
          <w:szCs w:val="50"/>
        </w:rPr>
      </w:pPr>
      <w:r w:rsidRPr="00D13855">
        <w:rPr>
          <w:rFonts w:ascii="Ubuntu" w:eastAsia="Helvetica Neue Light" w:hAnsi="Ubuntu" w:cs="Helvetica Neue Light"/>
          <w:b w:val="0"/>
          <w:sz w:val="50"/>
          <w:szCs w:val="50"/>
        </w:rPr>
        <w:t>Abdulh</w:t>
      </w:r>
      <w:r w:rsidR="001F3B11" w:rsidRPr="00D13855">
        <w:rPr>
          <w:rFonts w:ascii="Ubuntu" w:eastAsia="Helvetica Neue Light" w:hAnsi="Ubuntu" w:cs="Helvetica Neue Light"/>
          <w:b w:val="0"/>
          <w:sz w:val="50"/>
          <w:szCs w:val="50"/>
        </w:rPr>
        <w:t>ameed Nayef</w:t>
      </w:r>
    </w:p>
    <w:p w14:paraId="3F1B3C59" w14:textId="65A4BD9F" w:rsidR="0010615C" w:rsidRPr="00356B60" w:rsidRDefault="001F3B11" w:rsidP="001F3B11">
      <w:pPr>
        <w:spacing w:line="276" w:lineRule="auto"/>
        <w:jc w:val="center"/>
        <w:rPr>
          <w:rFonts w:ascii="Ubuntu" w:eastAsia="Helvetica Neue" w:hAnsi="Ubuntu" w:cs="Helvetica Neue"/>
          <w:color w:val="4472C4"/>
          <w:sz w:val="22"/>
          <w:szCs w:val="22"/>
        </w:rPr>
      </w:pPr>
      <w:r w:rsidRPr="00356B60">
        <w:rPr>
          <w:rFonts w:ascii="Ubuntu" w:eastAsia="Helvetica Neue" w:hAnsi="Ubuntu" w:cs="Helvetica Neue"/>
          <w:sz w:val="22"/>
          <w:szCs w:val="22"/>
        </w:rPr>
        <w:t xml:space="preserve">  •  (967</w:t>
      </w:r>
      <w:r w:rsidR="0073752D" w:rsidRPr="00356B60">
        <w:rPr>
          <w:rFonts w:ascii="Ubuntu" w:eastAsia="Helvetica Neue" w:hAnsi="Ubuntu" w:cs="Helvetica Neue"/>
          <w:sz w:val="22"/>
          <w:szCs w:val="22"/>
        </w:rPr>
        <w:t xml:space="preserve">) </w:t>
      </w:r>
      <w:r w:rsidRPr="00356B60">
        <w:rPr>
          <w:rFonts w:ascii="Ubuntu" w:eastAsia="Helvetica Neue" w:hAnsi="Ubuntu" w:cs="Helvetica Neue"/>
          <w:sz w:val="22"/>
          <w:szCs w:val="22"/>
        </w:rPr>
        <w:t>777011086</w:t>
      </w:r>
      <w:r w:rsidR="0073752D" w:rsidRPr="00356B60">
        <w:rPr>
          <w:rFonts w:ascii="Ubuntu" w:eastAsia="Helvetica Neue" w:hAnsi="Ubuntu" w:cs="Helvetica Neue"/>
          <w:sz w:val="22"/>
          <w:szCs w:val="22"/>
        </w:rPr>
        <w:t xml:space="preserve">  •  </w:t>
      </w:r>
      <w:r w:rsidRPr="00356B60">
        <w:rPr>
          <w:rFonts w:ascii="Ubuntu" w:eastAsia="Helvetica Neue" w:hAnsi="Ubuntu" w:cs="Helvetica Neue"/>
          <w:sz w:val="22"/>
          <w:szCs w:val="22"/>
        </w:rPr>
        <w:t>naefabdulhameed870@g</w:t>
      </w:r>
      <w:r w:rsidR="0073752D" w:rsidRPr="00356B60">
        <w:rPr>
          <w:rFonts w:ascii="Ubuntu" w:eastAsia="Helvetica Neue" w:hAnsi="Ubuntu" w:cs="Helvetica Neue"/>
          <w:sz w:val="22"/>
          <w:szCs w:val="22"/>
        </w:rPr>
        <w:t>mail.com</w:t>
      </w:r>
    </w:p>
    <w:p w14:paraId="2718EAEF" w14:textId="77777777" w:rsidR="0067464B" w:rsidRDefault="008443E0" w:rsidP="00CF4CF1">
      <w:pPr>
        <w:pBdr>
          <w:top w:val="single" w:sz="6" w:space="18" w:color="7F7F7F"/>
        </w:pBdr>
        <w:spacing w:before="400" w:after="40" w:line="276" w:lineRule="auto"/>
        <w:jc w:val="center"/>
        <w:rPr>
          <w:rFonts w:ascii="Ubuntu" w:eastAsia="Helvetica Neue" w:hAnsi="Ubuntu" w:cs="Helvetica Neue"/>
          <w:sz w:val="22"/>
          <w:szCs w:val="22"/>
        </w:rPr>
      </w:pPr>
      <w:r w:rsidRPr="00356B60">
        <w:rPr>
          <w:rFonts w:ascii="Ubuntu" w:eastAsia="Helvetica Neue Light" w:hAnsi="Ubuntu" w:cs="Helvetica Neue Light"/>
          <w:sz w:val="28"/>
          <w:szCs w:val="28"/>
        </w:rPr>
        <w:t xml:space="preserve">PROFESSIONAL </w:t>
      </w:r>
      <w:r w:rsidR="00D13855" w:rsidRPr="00D13855">
        <w:rPr>
          <w:rFonts w:ascii="Ubuntu" w:eastAsia="Helvetica Neue Light" w:hAnsi="Ubuntu" w:cs="Helvetica Neue Light"/>
          <w:sz w:val="28"/>
          <w:szCs w:val="28"/>
        </w:rPr>
        <w:t>ENGLISH ARABIC</w:t>
      </w:r>
      <w:r w:rsidR="00D13855">
        <w:rPr>
          <w:rFonts w:ascii="Ubuntu" w:eastAsia="Helvetica Neue Light" w:hAnsi="Ubuntu" w:cs="Helvetica Neue Light"/>
          <w:sz w:val="28"/>
          <w:szCs w:val="28"/>
        </w:rPr>
        <w:t xml:space="preserve">  LEGAL CONTRACTS </w:t>
      </w:r>
      <w:r w:rsidRPr="00356B60">
        <w:rPr>
          <w:rFonts w:ascii="Ubuntu" w:eastAsia="Helvetica Neue Light" w:hAnsi="Ubuntu" w:cs="Helvetica Neue Light"/>
          <w:sz w:val="28"/>
          <w:szCs w:val="28"/>
        </w:rPr>
        <w:t>WRITER</w:t>
      </w:r>
      <w:r w:rsidR="0073752D" w:rsidRPr="00356B60">
        <w:rPr>
          <w:rFonts w:ascii="Ubuntu" w:eastAsia="Helvetica Neue" w:hAnsi="Ubuntu" w:cs="Helvetica Neue"/>
          <w:sz w:val="22"/>
          <w:szCs w:val="22"/>
        </w:rPr>
        <w:t xml:space="preserve"> </w:t>
      </w:r>
    </w:p>
    <w:p w14:paraId="052F648C" w14:textId="574CD38E" w:rsidR="0010615C" w:rsidRPr="00CF4CF1" w:rsidRDefault="00CF4CF1" w:rsidP="00CF4CF1">
      <w:pPr>
        <w:pBdr>
          <w:top w:val="single" w:sz="6" w:space="18" w:color="7F7F7F"/>
        </w:pBdr>
        <w:spacing w:before="400" w:after="40" w:line="276" w:lineRule="auto"/>
        <w:jc w:val="center"/>
        <w:rPr>
          <w:rFonts w:ascii="Ubuntu" w:eastAsia="Helvetica Neue Light" w:hAnsi="Ubuntu" w:cs="Helvetica Neue Light"/>
          <w:sz w:val="28"/>
          <w:szCs w:val="28"/>
        </w:rPr>
      </w:pPr>
      <w:r>
        <w:rPr>
          <w:rFonts w:ascii="Ubuntu" w:eastAsia="Helvetica Neue" w:hAnsi="Ubuntu" w:cs="Helvetica Neue"/>
          <w:sz w:val="22"/>
          <w:szCs w:val="22"/>
        </w:rPr>
        <w:t>P</w:t>
      </w:r>
      <w:r w:rsidR="008443E0" w:rsidRPr="00356B60">
        <w:rPr>
          <w:rFonts w:ascii="Ubuntu" w:eastAsia="Helvetica Neue" w:hAnsi="Ubuntu" w:cs="Helvetica Neue"/>
          <w:sz w:val="22"/>
          <w:szCs w:val="22"/>
        </w:rPr>
        <w:t xml:space="preserve">rofessional </w:t>
      </w:r>
      <w:r w:rsidR="001B48F4">
        <w:rPr>
          <w:rFonts w:ascii="Ubuntu" w:eastAsia="Helvetica Neue" w:hAnsi="Ubuntu" w:cs="Helvetica Neue"/>
          <w:sz w:val="22"/>
          <w:szCs w:val="22"/>
        </w:rPr>
        <w:t xml:space="preserve">legal </w:t>
      </w:r>
      <w:r w:rsidR="008443E0" w:rsidRPr="00356B60">
        <w:rPr>
          <w:rFonts w:ascii="Ubuntu" w:eastAsia="Helvetica Neue" w:hAnsi="Ubuntu" w:cs="Helvetica Neue"/>
          <w:sz w:val="22"/>
          <w:szCs w:val="22"/>
        </w:rPr>
        <w:t>writer with</w:t>
      </w:r>
      <w:r w:rsidR="00191017">
        <w:rPr>
          <w:rFonts w:ascii="Ubuntu" w:eastAsia="Helvetica Neue" w:hAnsi="Ubuntu" w:cs="Helvetica Neue"/>
          <w:sz w:val="22"/>
          <w:szCs w:val="22"/>
        </w:rPr>
        <w:t xml:space="preserve"> 10</w:t>
      </w:r>
      <w:r w:rsidR="008443E0" w:rsidRPr="00356B60">
        <w:rPr>
          <w:rFonts w:ascii="Ubuntu" w:eastAsia="Helvetica Neue" w:hAnsi="Ubuntu" w:cs="Helvetica Neue"/>
          <w:sz w:val="22"/>
          <w:szCs w:val="22"/>
        </w:rPr>
        <w:t>+ years</w:t>
      </w:r>
      <w:r w:rsidR="009C0526" w:rsidRPr="00356B60">
        <w:rPr>
          <w:rFonts w:ascii="Ubuntu" w:eastAsia="Helvetica Neue" w:hAnsi="Ubuntu" w:cs="Helvetica Neue"/>
          <w:sz w:val="22"/>
          <w:szCs w:val="22"/>
        </w:rPr>
        <w:t xml:space="preserve"> of</w:t>
      </w:r>
      <w:r w:rsidR="008443E0" w:rsidRPr="00356B60">
        <w:rPr>
          <w:rFonts w:ascii="Ubuntu" w:eastAsia="Helvetica Neue" w:hAnsi="Ubuntu" w:cs="Helvetica Neue"/>
          <w:sz w:val="22"/>
          <w:szCs w:val="22"/>
        </w:rPr>
        <w:t xml:space="preserve"> experience who has generated hundreds of </w:t>
      </w:r>
      <w:r w:rsidR="001B48F4">
        <w:rPr>
          <w:rFonts w:ascii="Ubuntu" w:eastAsia="Helvetica Neue" w:hAnsi="Ubuntu" w:cs="Helvetica Neue"/>
          <w:sz w:val="22"/>
          <w:szCs w:val="22"/>
        </w:rPr>
        <w:t>legal contract agreements and documents, business materials</w:t>
      </w:r>
      <w:r w:rsidR="001F3B11" w:rsidRPr="00356B60">
        <w:rPr>
          <w:rFonts w:ascii="Ubuntu" w:eastAsia="Helvetica Neue" w:hAnsi="Ubuntu" w:cs="Helvetica Neue"/>
          <w:sz w:val="22"/>
          <w:szCs w:val="22"/>
        </w:rPr>
        <w:t xml:space="preserve">, </w:t>
      </w:r>
      <w:r w:rsidR="008443E0" w:rsidRPr="00356B60">
        <w:rPr>
          <w:rFonts w:ascii="Ubuntu" w:eastAsia="Helvetica Neue" w:hAnsi="Ubuntu" w:cs="Helvetica Neue"/>
          <w:sz w:val="22"/>
          <w:szCs w:val="22"/>
        </w:rPr>
        <w:t xml:space="preserve">reports, letters, </w:t>
      </w:r>
      <w:r w:rsidR="00D409E9" w:rsidRPr="00356B60">
        <w:rPr>
          <w:rFonts w:ascii="Ubuntu" w:eastAsia="Helvetica Neue" w:hAnsi="Ubuntu" w:cs="Helvetica Neue"/>
          <w:sz w:val="22"/>
          <w:szCs w:val="22"/>
        </w:rPr>
        <w:t xml:space="preserve">requests for </w:t>
      </w:r>
      <w:r w:rsidR="008443E0" w:rsidRPr="00356B60">
        <w:rPr>
          <w:rFonts w:ascii="Ubuntu" w:eastAsia="Helvetica Neue" w:hAnsi="Ubuntu" w:cs="Helvetica Neue"/>
          <w:sz w:val="22"/>
          <w:szCs w:val="22"/>
        </w:rPr>
        <w:t>proposals</w:t>
      </w:r>
      <w:r w:rsidR="00D409E9" w:rsidRPr="00356B60">
        <w:rPr>
          <w:rFonts w:ascii="Ubuntu" w:eastAsia="Helvetica Neue" w:hAnsi="Ubuntu" w:cs="Helvetica Neue"/>
          <w:sz w:val="22"/>
          <w:szCs w:val="22"/>
        </w:rPr>
        <w:t xml:space="preserve"> (RFPs)</w:t>
      </w:r>
    </w:p>
    <w:p w14:paraId="0630F022" w14:textId="77777777" w:rsidR="0010615C" w:rsidRPr="00356B60" w:rsidRDefault="0073752D">
      <w:pPr>
        <w:spacing w:line="276" w:lineRule="auto"/>
        <w:jc w:val="both"/>
        <w:rPr>
          <w:rFonts w:ascii="Ubuntu" w:eastAsia="Helvetica Neue" w:hAnsi="Ubuntu" w:cs="Helvetica Neue"/>
          <w:i/>
          <w:sz w:val="22"/>
          <w:szCs w:val="22"/>
        </w:rPr>
      </w:pPr>
      <w:r w:rsidRPr="00356B60">
        <w:rPr>
          <w:rFonts w:ascii="Ubuntu" w:eastAsia="Helvetica Neue" w:hAnsi="Ubuntu" w:cs="Helvetica Neue"/>
          <w:i/>
          <w:sz w:val="22"/>
          <w:szCs w:val="22"/>
        </w:rPr>
        <w:t>Key skills include:</w:t>
      </w:r>
    </w:p>
    <w:tbl>
      <w:tblPr>
        <w:tblStyle w:val="a5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10615C" w:rsidRPr="00CF4CF1" w14:paraId="2CCCC426" w14:textId="77777777">
        <w:trPr>
          <w:trHeight w:val="60"/>
          <w:jc w:val="center"/>
        </w:trPr>
        <w:tc>
          <w:tcPr>
            <w:tcW w:w="4523" w:type="dxa"/>
          </w:tcPr>
          <w:p w14:paraId="52CCF316" w14:textId="1229F436" w:rsidR="003765B6" w:rsidRPr="003765B6" w:rsidRDefault="00AF1FEA" w:rsidP="00B07D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Ubuntu" w:hAnsi="Ubuntu"/>
                <w:sz w:val="20"/>
                <w:szCs w:val="20"/>
              </w:rPr>
            </w:pPr>
            <w:r w:rsidRPr="00CF4CF1">
              <w:rPr>
                <w:rFonts w:ascii="Ubuntu" w:eastAsia="Helvetica Neue" w:hAnsi="Ubuntu" w:cs="Helvetica Neue"/>
                <w:color w:val="000000"/>
                <w:sz w:val="20"/>
                <w:szCs w:val="20"/>
              </w:rPr>
              <w:t>Creating</w:t>
            </w:r>
            <w:r w:rsidR="008443E0" w:rsidRPr="00CF4CF1">
              <w:rPr>
                <w:rFonts w:ascii="Ubuntu" w:eastAsia="Helvetica Neue" w:hAnsi="Ubuntu" w:cs="Helvetica Neue"/>
                <w:color w:val="000000"/>
                <w:sz w:val="20"/>
                <w:szCs w:val="20"/>
              </w:rPr>
              <w:t xml:space="preserve"> </w:t>
            </w:r>
            <w:r w:rsidR="00FF1C19">
              <w:rPr>
                <w:rFonts w:ascii="Ubuntu" w:eastAsia="Helvetica Neue" w:hAnsi="Ubuntu" w:cs="Helvetica Neue"/>
                <w:color w:val="000000"/>
                <w:sz w:val="20"/>
                <w:szCs w:val="20"/>
              </w:rPr>
              <w:t>Contracts</w:t>
            </w:r>
            <w:r w:rsidRPr="00CF4CF1">
              <w:rPr>
                <w:rFonts w:ascii="Ubuntu" w:eastAsia="Helvetica Neue" w:hAnsi="Ubuntu" w:cs="Helvetica Neue"/>
                <w:color w:val="000000"/>
                <w:sz w:val="20"/>
                <w:szCs w:val="20"/>
              </w:rPr>
              <w:t xml:space="preserve">, </w:t>
            </w:r>
            <w:r w:rsidR="003765B6">
              <w:rPr>
                <w:rFonts w:ascii="Ubuntu" w:eastAsia="Helvetica Neue" w:hAnsi="Ubuntu" w:cs="Helvetica Neue"/>
                <w:color w:val="000000"/>
                <w:sz w:val="20"/>
                <w:szCs w:val="20"/>
              </w:rPr>
              <w:t xml:space="preserve">RFPs, </w:t>
            </w:r>
            <w:r w:rsidR="00222760" w:rsidRPr="00CF4CF1">
              <w:rPr>
                <w:rFonts w:ascii="Ubuntu" w:eastAsia="Helvetica Neue" w:hAnsi="Ubuntu" w:cs="Helvetica Neue"/>
                <w:color w:val="000000"/>
                <w:sz w:val="20"/>
                <w:szCs w:val="20"/>
              </w:rPr>
              <w:t>Bidding Documents, Instructions to Bidders</w:t>
            </w:r>
          </w:p>
          <w:p w14:paraId="12675603" w14:textId="602CF27E" w:rsidR="0010615C" w:rsidRPr="00CF4CF1" w:rsidRDefault="003765B6" w:rsidP="00B07D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eastAsia="Helvetica Neue" w:hAnsi="Ubuntu" w:cs="Helvetica Neue"/>
                <w:color w:val="000000"/>
                <w:sz w:val="20"/>
                <w:szCs w:val="20"/>
              </w:rPr>
              <w:t>Strong Writing, Research, Organizational, and Communication Skills</w:t>
            </w:r>
          </w:p>
        </w:tc>
        <w:tc>
          <w:tcPr>
            <w:tcW w:w="5197" w:type="dxa"/>
          </w:tcPr>
          <w:p w14:paraId="215B623F" w14:textId="1A76D91D" w:rsidR="0010615C" w:rsidRPr="00CF4CF1" w:rsidRDefault="00AF1F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Ubuntu" w:hAnsi="Ubuntu"/>
                <w:sz w:val="20"/>
                <w:szCs w:val="20"/>
              </w:rPr>
            </w:pPr>
            <w:r w:rsidRPr="00CF4CF1">
              <w:rPr>
                <w:rFonts w:ascii="Ubuntu" w:eastAsia="Helvetica Neue" w:hAnsi="Ubuntu" w:cs="Helvetica Neue"/>
                <w:color w:val="000000"/>
                <w:sz w:val="20"/>
                <w:szCs w:val="20"/>
              </w:rPr>
              <w:t xml:space="preserve">Adept at </w:t>
            </w:r>
            <w:r w:rsidR="00FC1631">
              <w:rPr>
                <w:rFonts w:ascii="Ubuntu" w:eastAsia="Helvetica Neue" w:hAnsi="Ubuntu" w:cs="Helvetica Neue"/>
                <w:color w:val="000000"/>
                <w:sz w:val="20"/>
                <w:szCs w:val="20"/>
              </w:rPr>
              <w:t xml:space="preserve">(Digital) </w:t>
            </w:r>
            <w:bookmarkStart w:id="0" w:name="_GoBack"/>
            <w:bookmarkEnd w:id="0"/>
            <w:r w:rsidRPr="00CF4CF1">
              <w:rPr>
                <w:rFonts w:ascii="Ubuntu" w:eastAsia="Helvetica Neue" w:hAnsi="Ubuntu" w:cs="Helvetica Neue"/>
                <w:color w:val="000000"/>
                <w:sz w:val="20"/>
                <w:szCs w:val="20"/>
              </w:rPr>
              <w:t>Sales and Marketing</w:t>
            </w:r>
            <w:r w:rsidR="00666591" w:rsidRPr="00CF4CF1">
              <w:rPr>
                <w:rFonts w:ascii="Ubuntu" w:eastAsia="Helvetica Neue" w:hAnsi="Ubuntu" w:cs="Helvetica Neue"/>
                <w:color w:val="000000"/>
                <w:sz w:val="20"/>
                <w:szCs w:val="20"/>
              </w:rPr>
              <w:t xml:space="preserve"> </w:t>
            </w:r>
          </w:p>
          <w:p w14:paraId="49D4C45B" w14:textId="19119656" w:rsidR="0010615C" w:rsidRPr="00CF4CF1" w:rsidRDefault="00AF1F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Ubuntu" w:hAnsi="Ubuntu"/>
                <w:sz w:val="20"/>
                <w:szCs w:val="20"/>
              </w:rPr>
            </w:pPr>
            <w:r w:rsidRPr="00CF4CF1">
              <w:rPr>
                <w:rFonts w:ascii="Ubuntu" w:eastAsia="Helvetica Neue" w:hAnsi="Ubuntu" w:cs="Helvetica Neue"/>
                <w:color w:val="000000"/>
                <w:sz w:val="20"/>
                <w:szCs w:val="20"/>
              </w:rPr>
              <w:t>Developing Proposals &amp; Presentations</w:t>
            </w:r>
          </w:p>
          <w:p w14:paraId="027DBD1D" w14:textId="46BEF018" w:rsidR="0010615C" w:rsidRPr="00CF4CF1" w:rsidRDefault="00AF1F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Ubuntu" w:hAnsi="Ubuntu"/>
                <w:sz w:val="20"/>
                <w:szCs w:val="20"/>
              </w:rPr>
            </w:pPr>
            <w:r w:rsidRPr="00CF4CF1">
              <w:rPr>
                <w:rFonts w:ascii="Ubuntu" w:eastAsia="Helvetica Neue" w:hAnsi="Ubuntu" w:cs="Helvetica Neue"/>
                <w:color w:val="000000"/>
                <w:sz w:val="20"/>
                <w:szCs w:val="20"/>
              </w:rPr>
              <w:t>Strong Team Leadership Skills</w:t>
            </w:r>
            <w:r w:rsidR="003B1B12">
              <w:rPr>
                <w:rFonts w:ascii="Ubuntu" w:eastAsia="Helvetica Neue" w:hAnsi="Ubuntu" w:cs="Helvetica Neue"/>
                <w:color w:val="000000"/>
                <w:sz w:val="20"/>
                <w:szCs w:val="20"/>
              </w:rPr>
              <w:t xml:space="preserve"> &amp; International Business Sense</w:t>
            </w:r>
          </w:p>
        </w:tc>
      </w:tr>
    </w:tbl>
    <w:p w14:paraId="468DABA4" w14:textId="77777777" w:rsidR="0010615C" w:rsidRPr="00356B60" w:rsidRDefault="0073752D" w:rsidP="00666591">
      <w:pPr>
        <w:pBdr>
          <w:top w:val="single" w:sz="6" w:space="18" w:color="7F7F7F"/>
        </w:pBdr>
        <w:spacing w:before="400" w:after="200" w:line="276" w:lineRule="auto"/>
        <w:jc w:val="center"/>
        <w:rPr>
          <w:rFonts w:ascii="Ubuntu" w:eastAsia="Helvetica Neue Light" w:hAnsi="Ubuntu" w:cs="Helvetica Neue Light"/>
          <w:color w:val="000000"/>
          <w:sz w:val="28"/>
          <w:szCs w:val="28"/>
        </w:rPr>
      </w:pPr>
      <w:bookmarkStart w:id="1" w:name="_gjdgxs" w:colFirst="0" w:colLast="0"/>
      <w:bookmarkEnd w:id="1"/>
      <w:r w:rsidRPr="00356B60">
        <w:rPr>
          <w:rFonts w:ascii="Ubuntu" w:eastAsia="Helvetica Neue Light" w:hAnsi="Ubuntu" w:cs="Helvetica Neue Light"/>
          <w:color w:val="000000"/>
          <w:sz w:val="28"/>
          <w:szCs w:val="28"/>
        </w:rPr>
        <w:t>PROFESSIONAL EXPERIENCE</w:t>
      </w:r>
    </w:p>
    <w:p w14:paraId="53BE759D" w14:textId="77777777" w:rsidR="00F22879" w:rsidRPr="00356B60" w:rsidRDefault="00255547" w:rsidP="00F22879">
      <w:pPr>
        <w:spacing w:line="276" w:lineRule="auto"/>
        <w:rPr>
          <w:rFonts w:ascii="Ubuntu" w:eastAsia="Helvetica Neue" w:hAnsi="Ubuntu" w:cs="Helvetica Neue"/>
          <w:i/>
          <w:sz w:val="22"/>
          <w:szCs w:val="22"/>
        </w:rPr>
      </w:pPr>
      <w:r w:rsidRPr="00356B60">
        <w:rPr>
          <w:rFonts w:ascii="Ubuntu" w:eastAsia="Helvetica Neue" w:hAnsi="Ubuntu" w:cs="Helvetica Neue"/>
          <w:sz w:val="22"/>
          <w:szCs w:val="22"/>
        </w:rPr>
        <w:t>PUBLIC TELECOMMUNICATIONS CORPORATION</w:t>
      </w:r>
      <w:r w:rsidR="00AF1FEA" w:rsidRPr="00356B60">
        <w:rPr>
          <w:rFonts w:ascii="Ubuntu" w:eastAsia="Helvetica Neue" w:hAnsi="Ubuntu" w:cs="Helvetica Neue"/>
          <w:sz w:val="22"/>
          <w:szCs w:val="22"/>
        </w:rPr>
        <w:t>,</w:t>
      </w:r>
      <w:r w:rsidR="0073752D" w:rsidRPr="00356B60">
        <w:rPr>
          <w:rFonts w:ascii="Ubuntu" w:eastAsia="Helvetica Neue" w:hAnsi="Ubuntu" w:cs="Helvetica Neue"/>
          <w:sz w:val="22"/>
          <w:szCs w:val="22"/>
        </w:rPr>
        <w:t xml:space="preserve"> </w:t>
      </w:r>
      <w:r w:rsidRPr="00356B60">
        <w:rPr>
          <w:rFonts w:ascii="Ubuntu" w:eastAsia="Helvetica Neue" w:hAnsi="Ubuntu" w:cs="Helvetica Neue"/>
          <w:i/>
          <w:sz w:val="22"/>
          <w:szCs w:val="22"/>
        </w:rPr>
        <w:t xml:space="preserve">Sana’a, </w:t>
      </w:r>
      <w:r w:rsidR="0073752D" w:rsidRPr="00356B60">
        <w:rPr>
          <w:rFonts w:ascii="Ubuntu" w:eastAsia="Helvetica Neue" w:hAnsi="Ubuntu" w:cs="Helvetica Neue"/>
          <w:i/>
          <w:sz w:val="22"/>
          <w:szCs w:val="22"/>
        </w:rPr>
        <w:t>Y</w:t>
      </w:r>
      <w:r w:rsidRPr="00356B60">
        <w:rPr>
          <w:rFonts w:ascii="Ubuntu" w:eastAsia="Helvetica Neue" w:hAnsi="Ubuntu" w:cs="Helvetica Neue"/>
          <w:i/>
          <w:sz w:val="22"/>
          <w:szCs w:val="22"/>
        </w:rPr>
        <w:t>emen</w:t>
      </w:r>
      <w:bookmarkStart w:id="2" w:name="_30j0zll" w:colFirst="0" w:colLast="0"/>
      <w:bookmarkEnd w:id="2"/>
    </w:p>
    <w:p w14:paraId="16B9DDEB" w14:textId="131CDDBE" w:rsidR="0010615C" w:rsidRPr="00356B60" w:rsidRDefault="00AF1FEA" w:rsidP="00F22879">
      <w:pPr>
        <w:spacing w:line="276" w:lineRule="auto"/>
        <w:rPr>
          <w:rFonts w:ascii="Ubuntu" w:eastAsia="Helvetica Neue" w:hAnsi="Ubuntu" w:cs="Helvetica Neue"/>
          <w:i/>
          <w:sz w:val="22"/>
          <w:szCs w:val="22"/>
        </w:rPr>
      </w:pPr>
      <w:r w:rsidRPr="00356B60">
        <w:rPr>
          <w:rFonts w:ascii="Ubuntu" w:eastAsia="Helvetica Neue" w:hAnsi="Ubuntu" w:cs="Helvetica Neue"/>
          <w:b/>
          <w:sz w:val="22"/>
          <w:szCs w:val="22"/>
        </w:rPr>
        <w:t xml:space="preserve"> </w:t>
      </w:r>
      <w:r w:rsidR="009D6E0E">
        <w:rPr>
          <w:rFonts w:ascii="Ubuntu" w:eastAsia="Helvetica Neue" w:hAnsi="Ubuntu" w:cs="Helvetica Neue"/>
          <w:b/>
          <w:sz w:val="22"/>
          <w:szCs w:val="22"/>
        </w:rPr>
        <w:t xml:space="preserve">ENGLISH </w:t>
      </w:r>
      <w:r w:rsidR="00255547" w:rsidRPr="00356B60">
        <w:rPr>
          <w:rFonts w:ascii="Ubuntu" w:eastAsia="Helvetica Neue" w:hAnsi="Ubuntu" w:cs="Helvetica Neue"/>
          <w:b/>
          <w:sz w:val="22"/>
          <w:szCs w:val="22"/>
        </w:rPr>
        <w:t>ARABIC TRANS</w:t>
      </w:r>
      <w:r w:rsidR="007277A0">
        <w:rPr>
          <w:rFonts w:ascii="Ubuntu" w:eastAsia="Helvetica Neue" w:hAnsi="Ubuntu" w:cs="Helvetica Neue"/>
          <w:b/>
          <w:sz w:val="22"/>
          <w:szCs w:val="22"/>
        </w:rPr>
        <w:t xml:space="preserve">LATOR AND </w:t>
      </w:r>
      <w:r w:rsidR="00D13855">
        <w:rPr>
          <w:rFonts w:ascii="Ubuntu" w:eastAsia="Helvetica Neue" w:hAnsi="Ubuntu" w:cs="Helvetica Neue"/>
          <w:b/>
          <w:sz w:val="22"/>
          <w:szCs w:val="22"/>
        </w:rPr>
        <w:t>IMPORT CONTRACTS ADMINISTRATOR</w:t>
      </w:r>
      <w:r w:rsidR="0067464B">
        <w:rPr>
          <w:rFonts w:ascii="Ubuntu" w:eastAsia="Helvetica Neue" w:hAnsi="Ubuntu" w:cs="Helvetica Neue"/>
          <w:sz w:val="22"/>
          <w:szCs w:val="22"/>
        </w:rPr>
        <w:t xml:space="preserve"> (Aug</w:t>
      </w:r>
      <w:r w:rsidR="0073752D" w:rsidRPr="00356B60">
        <w:rPr>
          <w:rFonts w:ascii="Ubuntu" w:eastAsia="Helvetica Neue" w:hAnsi="Ubuntu" w:cs="Helvetica Neue"/>
          <w:sz w:val="22"/>
          <w:szCs w:val="22"/>
        </w:rPr>
        <w:t xml:space="preserve"> 20</w:t>
      </w:r>
      <w:r w:rsidR="00255547" w:rsidRPr="00356B60">
        <w:rPr>
          <w:rFonts w:ascii="Ubuntu" w:eastAsia="Helvetica Neue" w:hAnsi="Ubuntu" w:cs="Helvetica Neue"/>
          <w:sz w:val="22"/>
          <w:szCs w:val="22"/>
        </w:rPr>
        <w:t>01</w:t>
      </w:r>
      <w:r w:rsidR="0067464B">
        <w:rPr>
          <w:rFonts w:ascii="Ubuntu" w:eastAsia="Helvetica Neue" w:hAnsi="Ubuntu" w:cs="Helvetica Neue"/>
          <w:sz w:val="22"/>
          <w:szCs w:val="22"/>
        </w:rPr>
        <w:t>–</w:t>
      </w:r>
      <w:r w:rsidR="0073752D" w:rsidRPr="00356B60">
        <w:rPr>
          <w:rFonts w:ascii="Ubuntu" w:eastAsia="Helvetica Neue" w:hAnsi="Ubuntu" w:cs="Helvetica Neue"/>
          <w:sz w:val="22"/>
          <w:szCs w:val="22"/>
        </w:rPr>
        <w:t>Present)</w:t>
      </w:r>
    </w:p>
    <w:p w14:paraId="7383381D" w14:textId="4DCAF4CD" w:rsidR="0010615C" w:rsidRPr="00356B60" w:rsidRDefault="00AF1FEA" w:rsidP="00565E25">
      <w:pPr>
        <w:spacing w:line="276" w:lineRule="auto"/>
        <w:jc w:val="both"/>
        <w:rPr>
          <w:rFonts w:ascii="Ubuntu" w:eastAsia="Helvetica Neue" w:hAnsi="Ubuntu" w:cs="Helvetica Neue"/>
          <w:sz w:val="22"/>
          <w:szCs w:val="22"/>
        </w:rPr>
      </w:pPr>
      <w:r w:rsidRPr="00356B60">
        <w:rPr>
          <w:rFonts w:ascii="Ubuntu" w:eastAsia="Helvetica Neue" w:hAnsi="Ubuntu" w:cs="Helvetica Neue"/>
          <w:sz w:val="22"/>
          <w:szCs w:val="22"/>
        </w:rPr>
        <w:t xml:space="preserve">Provide a wide range of </w:t>
      </w:r>
      <w:r w:rsidR="0036562B" w:rsidRPr="00356B60">
        <w:rPr>
          <w:rFonts w:ascii="Ubuntu" w:eastAsia="Helvetica Neue" w:hAnsi="Ubuntu" w:cs="Helvetica Neue"/>
          <w:sz w:val="22"/>
          <w:szCs w:val="22"/>
        </w:rPr>
        <w:t>English Arabic</w:t>
      </w:r>
      <w:r w:rsidR="00565E25">
        <w:rPr>
          <w:rFonts w:ascii="Ubuntu" w:eastAsia="Helvetica Neue" w:hAnsi="Ubuntu" w:cs="Helvetica Neue"/>
          <w:sz w:val="22"/>
          <w:szCs w:val="22"/>
        </w:rPr>
        <w:t xml:space="preserve"> contract writing,</w:t>
      </w:r>
      <w:r w:rsidR="0036562B" w:rsidRPr="00356B60">
        <w:rPr>
          <w:rFonts w:ascii="Ubuntu" w:eastAsia="Helvetica Neue" w:hAnsi="Ubuntu" w:cs="Helvetica Neue"/>
          <w:sz w:val="22"/>
          <w:szCs w:val="22"/>
        </w:rPr>
        <w:t xml:space="preserve"> </w:t>
      </w:r>
      <w:r w:rsidR="00F22879" w:rsidRPr="00356B60">
        <w:rPr>
          <w:rFonts w:ascii="Ubuntu" w:eastAsia="Helvetica Neue" w:hAnsi="Ubuntu" w:cs="Helvetica Neue"/>
          <w:sz w:val="22"/>
          <w:szCs w:val="22"/>
        </w:rPr>
        <w:t xml:space="preserve">drafting, </w:t>
      </w:r>
      <w:r w:rsidR="0036562B" w:rsidRPr="00356B60">
        <w:rPr>
          <w:rFonts w:ascii="Ubuntu" w:eastAsia="Helvetica Neue" w:hAnsi="Ubuntu" w:cs="Helvetica Neue"/>
          <w:sz w:val="22"/>
          <w:szCs w:val="22"/>
        </w:rPr>
        <w:t>negotiating, translating, edi</w:t>
      </w:r>
      <w:r w:rsidR="00565E25">
        <w:rPr>
          <w:rFonts w:ascii="Ubuntu" w:eastAsia="Helvetica Neue" w:hAnsi="Ubuntu" w:cs="Helvetica Neue"/>
          <w:sz w:val="22"/>
          <w:szCs w:val="22"/>
        </w:rPr>
        <w:t xml:space="preserve">ting, proofreading, reviewing </w:t>
      </w:r>
      <w:r w:rsidR="0036562B" w:rsidRPr="00356B60">
        <w:rPr>
          <w:rFonts w:ascii="Ubuntu" w:eastAsia="Helvetica Neue" w:hAnsi="Ubuntu" w:cs="Helvetica Neue"/>
          <w:sz w:val="22"/>
          <w:szCs w:val="22"/>
        </w:rPr>
        <w:t xml:space="preserve">, </w:t>
      </w:r>
      <w:r w:rsidR="00565E25">
        <w:rPr>
          <w:rFonts w:ascii="Ubuntu" w:eastAsia="Helvetica Neue" w:hAnsi="Ubuntu" w:cs="Helvetica Neue"/>
          <w:sz w:val="22"/>
          <w:szCs w:val="22"/>
        </w:rPr>
        <w:t xml:space="preserve">including </w:t>
      </w:r>
      <w:r w:rsidR="0036562B" w:rsidRPr="00356B60">
        <w:rPr>
          <w:rFonts w:ascii="Ubuntu" w:eastAsia="Helvetica Neue" w:hAnsi="Ubuntu" w:cs="Helvetica Neue"/>
          <w:sz w:val="22"/>
          <w:szCs w:val="22"/>
        </w:rPr>
        <w:t>legal correspondence/letters</w:t>
      </w:r>
      <w:r w:rsidR="00A00A15" w:rsidRPr="00356B60">
        <w:rPr>
          <w:rFonts w:ascii="Ubuntu" w:eastAsia="Helvetica Neue" w:hAnsi="Ubuntu" w:cs="Helvetica Neue"/>
          <w:sz w:val="22"/>
          <w:szCs w:val="22"/>
        </w:rPr>
        <w:t xml:space="preserve">, </w:t>
      </w:r>
      <w:r w:rsidR="0036562B" w:rsidRPr="00356B60">
        <w:rPr>
          <w:rFonts w:ascii="Ubuntu" w:eastAsia="Helvetica Neue" w:hAnsi="Ubuntu" w:cs="Helvetica Neue"/>
          <w:sz w:val="22"/>
          <w:szCs w:val="22"/>
        </w:rPr>
        <w:t>RFPS, Bidding</w:t>
      </w:r>
      <w:r w:rsidR="003765B6">
        <w:rPr>
          <w:rFonts w:ascii="Ubuntu" w:eastAsia="Helvetica Neue" w:hAnsi="Ubuntu" w:cs="Helvetica Neue"/>
          <w:sz w:val="22"/>
          <w:szCs w:val="22"/>
        </w:rPr>
        <w:t>/Tender</w:t>
      </w:r>
      <w:r w:rsidR="0036562B" w:rsidRPr="00356B60">
        <w:rPr>
          <w:rFonts w:ascii="Ubuntu" w:eastAsia="Helvetica Neue" w:hAnsi="Ubuntu" w:cs="Helvetica Neue"/>
          <w:sz w:val="22"/>
          <w:szCs w:val="22"/>
        </w:rPr>
        <w:t xml:space="preserve"> Documents ,Scope of work</w:t>
      </w:r>
      <w:r w:rsidR="00A00A15" w:rsidRPr="00356B60">
        <w:rPr>
          <w:rFonts w:ascii="Ubuntu" w:eastAsia="Helvetica Neue" w:hAnsi="Ubuntu" w:cs="Helvetica Neue"/>
          <w:sz w:val="22"/>
          <w:szCs w:val="22"/>
        </w:rPr>
        <w:t xml:space="preserve"> </w:t>
      </w:r>
      <w:r w:rsidR="0036562B" w:rsidRPr="00356B60">
        <w:rPr>
          <w:rFonts w:ascii="Ubuntu" w:eastAsia="Helvetica Neue" w:hAnsi="Ubuntu" w:cs="Helvetica Neue"/>
          <w:sz w:val="22"/>
          <w:szCs w:val="22"/>
        </w:rPr>
        <w:t>statements</w:t>
      </w:r>
      <w:r w:rsidR="003765B6">
        <w:rPr>
          <w:rFonts w:ascii="Ubuntu" w:eastAsia="Helvetica Neue" w:hAnsi="Ubuntu" w:cs="Helvetica Neue"/>
          <w:sz w:val="22"/>
          <w:szCs w:val="22"/>
        </w:rPr>
        <w:t>..</w:t>
      </w:r>
      <w:r w:rsidR="001B3625">
        <w:rPr>
          <w:rFonts w:ascii="Ubuntu" w:eastAsia="Helvetica Neue" w:hAnsi="Ubuntu" w:cs="Helvetica Neue"/>
          <w:sz w:val="22"/>
          <w:szCs w:val="22"/>
        </w:rPr>
        <w:t>, ensuring compliance</w:t>
      </w:r>
      <w:r w:rsidRPr="00356B60">
        <w:rPr>
          <w:rFonts w:ascii="Ubuntu" w:eastAsia="Helvetica Neue" w:hAnsi="Ubuntu" w:cs="Helvetica Neue"/>
          <w:sz w:val="22"/>
          <w:szCs w:val="22"/>
        </w:rPr>
        <w:t>.</w:t>
      </w:r>
    </w:p>
    <w:p w14:paraId="5EB40B18" w14:textId="6AA53C4B" w:rsidR="0010615C" w:rsidRPr="00356B60" w:rsidRDefault="0073752D" w:rsidP="00666591">
      <w:pPr>
        <w:spacing w:before="40" w:line="276" w:lineRule="auto"/>
        <w:jc w:val="both"/>
        <w:rPr>
          <w:rFonts w:ascii="Ubuntu" w:eastAsia="Helvetica Neue" w:hAnsi="Ubuntu" w:cs="Helvetica Neue"/>
          <w:i/>
          <w:sz w:val="22"/>
          <w:szCs w:val="22"/>
        </w:rPr>
      </w:pPr>
      <w:r w:rsidRPr="00356B60">
        <w:rPr>
          <w:rFonts w:ascii="Ubuntu" w:eastAsia="Helvetica Neue" w:hAnsi="Ubuntu" w:cs="Helvetica Neue"/>
          <w:i/>
          <w:sz w:val="22"/>
          <w:szCs w:val="22"/>
        </w:rPr>
        <w:t>Notable accomplishments:</w:t>
      </w:r>
    </w:p>
    <w:p w14:paraId="359BACC0" w14:textId="0AD81586" w:rsidR="00862074" w:rsidRPr="00273377" w:rsidRDefault="00B14E15" w:rsidP="00273377">
      <w:pPr>
        <w:numPr>
          <w:ilvl w:val="0"/>
          <w:numId w:val="3"/>
        </w:numPr>
        <w:spacing w:line="276" w:lineRule="auto"/>
        <w:ind w:left="547"/>
        <w:rPr>
          <w:rFonts w:ascii="Ubuntu" w:eastAsia="Helvetica Neue" w:hAnsi="Ubuntu" w:cs="Helvetica Neue"/>
          <w:sz w:val="20"/>
          <w:szCs w:val="20"/>
        </w:rPr>
      </w:pPr>
      <w:r w:rsidRPr="00D13855">
        <w:rPr>
          <w:rFonts w:ascii="Ubuntu" w:eastAsia="Helvetica Neue" w:hAnsi="Ubuntu" w:cs="Helvetica Neue"/>
          <w:sz w:val="20"/>
          <w:szCs w:val="20"/>
        </w:rPr>
        <w:t xml:space="preserve">Regularly negotiate contract terms and conditions </w:t>
      </w:r>
      <w:r w:rsidR="00666591" w:rsidRPr="00D13855">
        <w:rPr>
          <w:rFonts w:ascii="Ubuntu" w:eastAsia="Helvetica Neue" w:hAnsi="Ubuntu" w:cs="Helvetica Neue"/>
          <w:sz w:val="20"/>
          <w:szCs w:val="20"/>
        </w:rPr>
        <w:t>with</w:t>
      </w:r>
      <w:r w:rsidRPr="00D13855">
        <w:rPr>
          <w:rFonts w:ascii="Ubuntu" w:eastAsia="Helvetica Neue" w:hAnsi="Ubuntu" w:cs="Helvetica Neue"/>
          <w:sz w:val="20"/>
          <w:szCs w:val="20"/>
        </w:rPr>
        <w:t xml:space="preserve"> clients</w:t>
      </w:r>
      <w:r w:rsidR="00CF4CF1">
        <w:rPr>
          <w:rFonts w:ascii="Ubuntu" w:eastAsia="Helvetica Neue" w:hAnsi="Ubuntu" w:cs="Helvetica Neue"/>
          <w:sz w:val="20"/>
          <w:szCs w:val="20"/>
        </w:rPr>
        <w:t xml:space="preserve"> into legally-binding contract agreements</w:t>
      </w:r>
      <w:r w:rsidRPr="00D13855">
        <w:rPr>
          <w:rFonts w:ascii="Ubuntu" w:eastAsia="Helvetica Neue" w:hAnsi="Ubuntu" w:cs="Helvetica Neue"/>
          <w:sz w:val="20"/>
          <w:szCs w:val="20"/>
        </w:rPr>
        <w:t>, including change orders, scope creeping/modification</w:t>
      </w:r>
      <w:r w:rsidR="001B37BE">
        <w:rPr>
          <w:rFonts w:ascii="Ubuntu" w:eastAsia="Helvetica Neue" w:hAnsi="Ubuntu" w:cs="Helvetica Neue"/>
          <w:sz w:val="20"/>
          <w:szCs w:val="20"/>
        </w:rPr>
        <w:t>, stakeholder expectations</w:t>
      </w:r>
      <w:r w:rsidR="00273377">
        <w:rPr>
          <w:rFonts w:ascii="Ubuntu" w:eastAsia="Helvetica Neue" w:hAnsi="Ubuntu" w:cs="Helvetica Neue"/>
          <w:sz w:val="20"/>
          <w:szCs w:val="20"/>
        </w:rPr>
        <w:t xml:space="preserve">, </w:t>
      </w:r>
      <w:r w:rsidR="00273377" w:rsidRPr="00273377">
        <w:rPr>
          <w:rFonts w:ascii="Ubuntu" w:eastAsia="Helvetica Neue" w:hAnsi="Ubuntu" w:cs="Helvetica Neue"/>
          <w:sz w:val="20"/>
          <w:szCs w:val="20"/>
        </w:rPr>
        <w:t>supply chain and logistics</w:t>
      </w:r>
    </w:p>
    <w:p w14:paraId="3C1A8244" w14:textId="2AADD502" w:rsidR="0010615C" w:rsidRPr="00D13855" w:rsidRDefault="00CF4CF1" w:rsidP="00D13855">
      <w:pPr>
        <w:numPr>
          <w:ilvl w:val="0"/>
          <w:numId w:val="3"/>
        </w:numPr>
        <w:spacing w:line="276" w:lineRule="auto"/>
        <w:ind w:left="547"/>
        <w:rPr>
          <w:rFonts w:ascii="Ubuntu" w:eastAsia="Helvetica Neue" w:hAnsi="Ubuntu" w:cs="Helvetica Neue"/>
          <w:sz w:val="20"/>
          <w:szCs w:val="20"/>
        </w:rPr>
      </w:pPr>
      <w:r w:rsidRPr="009D48C9">
        <w:rPr>
          <w:rFonts w:ascii="Ubuntu" w:eastAsia="Helvetica Neue" w:hAnsi="Ubuntu" w:cs="Helvetica Neue"/>
          <w:sz w:val="20"/>
          <w:szCs w:val="20"/>
        </w:rPr>
        <w:t>Maintain good buyer-seller working relationship</w:t>
      </w:r>
      <w:r w:rsidRPr="009D48C9">
        <w:rPr>
          <w:rFonts w:ascii="Ubuntu" w:eastAsia="Helvetica Neue" w:hAnsi="Ubuntu" w:cs="Helvetica Neue"/>
          <w:sz w:val="20"/>
          <w:szCs w:val="20"/>
        </w:rPr>
        <w:t xml:space="preserve"> </w:t>
      </w:r>
      <w:r w:rsidR="00862074" w:rsidRPr="009D48C9">
        <w:rPr>
          <w:rFonts w:ascii="Ubuntu" w:eastAsia="Helvetica Neue" w:hAnsi="Ubuntu" w:cs="Helvetica Neue"/>
          <w:sz w:val="20"/>
          <w:szCs w:val="20"/>
        </w:rPr>
        <w:t>for the sound performance of contracts.</w:t>
      </w:r>
    </w:p>
    <w:p w14:paraId="60044FC8" w14:textId="2006D201" w:rsidR="0010615C" w:rsidRPr="00356B60" w:rsidRDefault="00BB1085">
      <w:pPr>
        <w:spacing w:before="320" w:line="276" w:lineRule="auto"/>
        <w:rPr>
          <w:rFonts w:ascii="Ubuntu" w:eastAsia="Helvetica Neue" w:hAnsi="Ubuntu" w:cs="Helvetica Neue"/>
          <w:i/>
          <w:sz w:val="22"/>
          <w:szCs w:val="22"/>
        </w:rPr>
      </w:pPr>
      <w:r w:rsidRPr="00356B60">
        <w:rPr>
          <w:rFonts w:ascii="Ubuntu" w:eastAsia="Helvetica Neue" w:hAnsi="Ubuntu" w:cs="Helvetica Neue"/>
          <w:sz w:val="22"/>
          <w:szCs w:val="22"/>
        </w:rPr>
        <w:t>MAGNUS CORPORATION</w:t>
      </w:r>
      <w:r w:rsidRPr="00356B60">
        <w:rPr>
          <w:rFonts w:ascii="Ubuntu" w:eastAsia="Helvetica Neue" w:hAnsi="Ubuntu" w:cs="Helvetica Neue"/>
          <w:i/>
          <w:sz w:val="22"/>
          <w:szCs w:val="22"/>
        </w:rPr>
        <w:t>, California</w:t>
      </w:r>
    </w:p>
    <w:p w14:paraId="207586C5" w14:textId="065372F4" w:rsidR="0010615C" w:rsidRPr="00356B60" w:rsidRDefault="00BB1085" w:rsidP="00BB1085">
      <w:pPr>
        <w:spacing w:line="276" w:lineRule="auto"/>
        <w:rPr>
          <w:rFonts w:ascii="Ubuntu" w:eastAsia="Helvetica Neue" w:hAnsi="Ubuntu" w:cs="Helvetica Neue"/>
          <w:sz w:val="22"/>
          <w:szCs w:val="22"/>
        </w:rPr>
      </w:pPr>
      <w:r w:rsidRPr="00356B60">
        <w:rPr>
          <w:rFonts w:ascii="Ubuntu" w:eastAsia="Helvetica Neue" w:hAnsi="Ubuntu" w:cs="Helvetica Neue"/>
          <w:b/>
          <w:sz w:val="22"/>
          <w:szCs w:val="22"/>
        </w:rPr>
        <w:t>FREELANCE ENGLISH ARABIC TRANSLATOR/REVIEWER</w:t>
      </w:r>
      <w:r w:rsidR="0073752D" w:rsidRPr="00356B60">
        <w:rPr>
          <w:rFonts w:ascii="Ubuntu" w:eastAsia="Helvetica Neue" w:hAnsi="Ubuntu" w:cs="Helvetica Neue"/>
          <w:sz w:val="22"/>
          <w:szCs w:val="22"/>
        </w:rPr>
        <w:t xml:space="preserve"> (</w:t>
      </w:r>
      <w:r w:rsidRPr="00356B60">
        <w:rPr>
          <w:rFonts w:ascii="Ubuntu" w:eastAsia="Helvetica Neue" w:hAnsi="Ubuntu" w:cs="Helvetica Neue"/>
          <w:sz w:val="22"/>
          <w:szCs w:val="22"/>
        </w:rPr>
        <w:t>MAY</w:t>
      </w:r>
      <w:r w:rsidR="0073752D" w:rsidRPr="00356B60">
        <w:rPr>
          <w:rFonts w:ascii="Ubuntu" w:eastAsia="Helvetica Neue" w:hAnsi="Ubuntu" w:cs="Helvetica Neue"/>
          <w:sz w:val="22"/>
          <w:szCs w:val="22"/>
        </w:rPr>
        <w:t xml:space="preserve"> 20</w:t>
      </w:r>
      <w:r w:rsidRPr="00356B60">
        <w:rPr>
          <w:rFonts w:ascii="Ubuntu" w:eastAsia="Helvetica Neue" w:hAnsi="Ubuntu" w:cs="Helvetica Neue"/>
          <w:sz w:val="22"/>
          <w:szCs w:val="22"/>
        </w:rPr>
        <w:t>22</w:t>
      </w:r>
      <w:r w:rsidR="009C0526" w:rsidRPr="00356B60">
        <w:rPr>
          <w:rFonts w:ascii="Ubuntu" w:eastAsia="Helvetica Neue" w:hAnsi="Ubuntu" w:cs="Helvetica Neue"/>
          <w:sz w:val="22"/>
          <w:szCs w:val="22"/>
        </w:rPr>
        <w:t xml:space="preserve"> </w:t>
      </w:r>
      <w:r w:rsidR="0073752D" w:rsidRPr="00356B60">
        <w:rPr>
          <w:rFonts w:ascii="Ubuntu" w:eastAsia="Helvetica Neue" w:hAnsi="Ubuntu" w:cs="Helvetica Neue"/>
          <w:sz w:val="22"/>
          <w:szCs w:val="22"/>
        </w:rPr>
        <w:t xml:space="preserve">– </w:t>
      </w:r>
      <w:r w:rsidRPr="00356B60">
        <w:rPr>
          <w:rFonts w:ascii="Ubuntu" w:eastAsia="Helvetica Neue" w:hAnsi="Ubuntu" w:cs="Helvetica Neue"/>
          <w:sz w:val="22"/>
          <w:szCs w:val="22"/>
        </w:rPr>
        <w:t>Present</w:t>
      </w:r>
      <w:r w:rsidR="0073752D" w:rsidRPr="00356B60">
        <w:rPr>
          <w:rFonts w:ascii="Ubuntu" w:eastAsia="Helvetica Neue" w:hAnsi="Ubuntu" w:cs="Helvetica Neue"/>
          <w:sz w:val="22"/>
          <w:szCs w:val="22"/>
        </w:rPr>
        <w:t>)</w:t>
      </w:r>
    </w:p>
    <w:p w14:paraId="57C0089C" w14:textId="3D75BB34" w:rsidR="0010615C" w:rsidRPr="00356B60" w:rsidRDefault="00BB1085" w:rsidP="00BB1085">
      <w:pPr>
        <w:spacing w:line="276" w:lineRule="auto"/>
        <w:jc w:val="both"/>
        <w:rPr>
          <w:rFonts w:ascii="Ubuntu" w:eastAsia="Helvetica Neue" w:hAnsi="Ubuntu" w:cs="Helvetica Neue"/>
          <w:sz w:val="22"/>
          <w:szCs w:val="22"/>
        </w:rPr>
      </w:pPr>
      <w:r w:rsidRPr="00356B60">
        <w:rPr>
          <w:rFonts w:ascii="Ubuntu" w:eastAsia="Helvetica Neue" w:hAnsi="Ubuntu" w:cs="Helvetica Neue"/>
          <w:sz w:val="22"/>
          <w:szCs w:val="22"/>
        </w:rPr>
        <w:t xml:space="preserve">Provide English Arabic medical and health-related translation and reviewing </w:t>
      </w:r>
      <w:r w:rsidR="009C0526" w:rsidRPr="00356B60">
        <w:rPr>
          <w:rFonts w:ascii="Ubuntu" w:eastAsia="Helvetica Neue" w:hAnsi="Ubuntu" w:cs="Helvetica Neue"/>
          <w:sz w:val="22"/>
          <w:szCs w:val="22"/>
        </w:rPr>
        <w:t>.</w:t>
      </w:r>
    </w:p>
    <w:p w14:paraId="7D1728BA" w14:textId="77777777" w:rsidR="0010615C" w:rsidRPr="00356B60" w:rsidRDefault="0073752D">
      <w:pPr>
        <w:spacing w:before="40" w:line="276" w:lineRule="auto"/>
        <w:jc w:val="both"/>
        <w:rPr>
          <w:rFonts w:ascii="Ubuntu" w:eastAsia="Helvetica Neue" w:hAnsi="Ubuntu" w:cs="Helvetica Neue"/>
          <w:i/>
          <w:sz w:val="22"/>
          <w:szCs w:val="22"/>
        </w:rPr>
      </w:pPr>
      <w:r w:rsidRPr="00356B60">
        <w:rPr>
          <w:rFonts w:ascii="Ubuntu" w:eastAsia="Helvetica Neue" w:hAnsi="Ubuntu" w:cs="Helvetica Neue"/>
          <w:i/>
          <w:sz w:val="22"/>
          <w:szCs w:val="22"/>
        </w:rPr>
        <w:t>Notable Accomplishments:</w:t>
      </w:r>
    </w:p>
    <w:p w14:paraId="7C826286" w14:textId="24562F5A" w:rsidR="0010615C" w:rsidRPr="00356B60" w:rsidRDefault="009C0526">
      <w:pPr>
        <w:numPr>
          <w:ilvl w:val="0"/>
          <w:numId w:val="3"/>
        </w:numPr>
        <w:spacing w:line="276" w:lineRule="auto"/>
        <w:ind w:left="547"/>
        <w:rPr>
          <w:rFonts w:ascii="Ubuntu" w:hAnsi="Ubuntu"/>
          <w:sz w:val="22"/>
          <w:szCs w:val="22"/>
        </w:rPr>
      </w:pPr>
      <w:r w:rsidRPr="00356B60">
        <w:rPr>
          <w:rFonts w:ascii="Ubuntu" w:eastAsia="Helvetica Neue" w:hAnsi="Ubuntu" w:cs="Helvetica Neue"/>
          <w:sz w:val="20"/>
          <w:szCs w:val="20"/>
        </w:rPr>
        <w:t>Collaborated and communicated regularly with other managers throughout the company</w:t>
      </w:r>
      <w:r w:rsidR="00BB1085" w:rsidRPr="00356B60">
        <w:rPr>
          <w:rFonts w:ascii="Ubuntu" w:eastAsia="Helvetica Neue" w:hAnsi="Ubuntu" w:cs="Helvetica Neue"/>
          <w:sz w:val="20"/>
          <w:szCs w:val="20"/>
        </w:rPr>
        <w:t xml:space="preserve"> (remotely/online)</w:t>
      </w:r>
      <w:r w:rsidR="00644C05">
        <w:rPr>
          <w:rFonts w:ascii="Ubuntu" w:eastAsia="Helvetica Neue" w:hAnsi="Ubuntu" w:cs="Helvetica Neue"/>
          <w:sz w:val="20"/>
          <w:szCs w:val="20"/>
        </w:rPr>
        <w:t>,</w:t>
      </w:r>
      <w:r w:rsidR="009D6E0E">
        <w:rPr>
          <w:rFonts w:ascii="Ubuntu" w:eastAsia="Helvetica Neue" w:hAnsi="Ubuntu" w:cs="Helvetica Neue"/>
          <w:sz w:val="20"/>
          <w:szCs w:val="20"/>
        </w:rPr>
        <w:t xml:space="preserve"> </w:t>
      </w:r>
      <w:r w:rsidR="00644C05">
        <w:rPr>
          <w:rFonts w:ascii="Ubuntu" w:eastAsia="Helvetica Neue" w:hAnsi="Ubuntu" w:cs="Helvetica Neue"/>
          <w:sz w:val="20"/>
          <w:szCs w:val="20"/>
        </w:rPr>
        <w:t>ensuring highest QA/LQA</w:t>
      </w:r>
      <w:r w:rsidR="0073752D" w:rsidRPr="00356B60">
        <w:rPr>
          <w:rFonts w:ascii="Ubuntu" w:eastAsia="Helvetica Neue" w:hAnsi="Ubuntu" w:cs="Helvetica Neue"/>
          <w:sz w:val="20"/>
          <w:szCs w:val="20"/>
        </w:rPr>
        <w:t>.</w:t>
      </w:r>
    </w:p>
    <w:p w14:paraId="3953C1FA" w14:textId="3EACF3D8" w:rsidR="00B07DE6" w:rsidRPr="00356B60" w:rsidRDefault="00B07DE6" w:rsidP="00666591">
      <w:pPr>
        <w:spacing w:line="276" w:lineRule="auto"/>
        <w:rPr>
          <w:rFonts w:ascii="Ubuntu" w:hAnsi="Ubuntu"/>
          <w:sz w:val="22"/>
          <w:szCs w:val="22"/>
        </w:rPr>
      </w:pPr>
    </w:p>
    <w:p w14:paraId="025120F0" w14:textId="5D457899" w:rsidR="0010615C" w:rsidRPr="00356B60" w:rsidRDefault="004106B6" w:rsidP="00B07DE6">
      <w:pPr>
        <w:spacing w:line="276" w:lineRule="auto"/>
        <w:ind w:left="547"/>
        <w:jc w:val="center"/>
        <w:rPr>
          <w:rFonts w:ascii="Ubuntu" w:hAnsi="Ubuntu"/>
          <w:sz w:val="28"/>
          <w:szCs w:val="28"/>
        </w:rPr>
      </w:pPr>
      <w:r w:rsidRPr="00356B60">
        <w:rPr>
          <w:rFonts w:ascii="Ubuntu" w:eastAsia="Helvetica Neue Light" w:hAnsi="Ubuntu" w:cs="Helvetica Neue Light"/>
          <w:sz w:val="28"/>
          <w:szCs w:val="28"/>
        </w:rPr>
        <w:t>EDUCATION &amp; COURSE</w:t>
      </w:r>
      <w:r w:rsidR="0073752D" w:rsidRPr="00356B60">
        <w:rPr>
          <w:rFonts w:ascii="Ubuntu" w:eastAsia="Helvetica Neue Light" w:hAnsi="Ubuntu" w:cs="Helvetica Neue Light"/>
          <w:sz w:val="28"/>
          <w:szCs w:val="28"/>
        </w:rPr>
        <w:t>S</w:t>
      </w:r>
    </w:p>
    <w:p w14:paraId="7D694E08" w14:textId="4052517C" w:rsidR="0010615C" w:rsidRPr="00356B60" w:rsidRDefault="00475C07">
      <w:pPr>
        <w:widowControl w:val="0"/>
        <w:spacing w:line="276" w:lineRule="auto"/>
        <w:rPr>
          <w:rFonts w:ascii="Ubuntu" w:eastAsia="Helvetica Neue" w:hAnsi="Ubuntu" w:cs="Helvetica Neue"/>
          <w:sz w:val="22"/>
          <w:szCs w:val="22"/>
        </w:rPr>
      </w:pPr>
      <w:r w:rsidRPr="00356B60">
        <w:rPr>
          <w:rFonts w:ascii="Ubuntu" w:eastAsia="Helvetica Neue" w:hAnsi="Ubuntu" w:cs="Helvetica Neue"/>
          <w:b/>
          <w:sz w:val="22"/>
          <w:szCs w:val="22"/>
        </w:rPr>
        <w:t>Taiz University</w:t>
      </w:r>
      <w:r w:rsidR="0073752D" w:rsidRPr="00356B60">
        <w:rPr>
          <w:rFonts w:ascii="Ubuntu" w:eastAsia="Helvetica Neue" w:hAnsi="Ubuntu" w:cs="Helvetica Neue"/>
          <w:sz w:val="22"/>
          <w:szCs w:val="22"/>
        </w:rPr>
        <w:t>,</w:t>
      </w:r>
      <w:r w:rsidRPr="00356B60">
        <w:rPr>
          <w:rFonts w:ascii="Ubuntu" w:eastAsia="Helvetica Neue" w:hAnsi="Ubuntu" w:cs="Helvetica Neue"/>
          <w:sz w:val="22"/>
          <w:szCs w:val="22"/>
        </w:rPr>
        <w:t xml:space="preserve"> Taiz</w:t>
      </w:r>
      <w:r w:rsidR="0073752D" w:rsidRPr="00356B60">
        <w:rPr>
          <w:rFonts w:ascii="Ubuntu" w:eastAsia="Helvetica Neue" w:hAnsi="Ubuntu" w:cs="Helvetica Neue"/>
          <w:sz w:val="22"/>
          <w:szCs w:val="22"/>
        </w:rPr>
        <w:t xml:space="preserve">, </w:t>
      </w:r>
      <w:r w:rsidR="009C0526" w:rsidRPr="00356B60">
        <w:rPr>
          <w:rFonts w:ascii="Ubuntu" w:eastAsia="Helvetica Neue" w:hAnsi="Ubuntu" w:cs="Helvetica Neue"/>
          <w:sz w:val="22"/>
          <w:szCs w:val="22"/>
        </w:rPr>
        <w:t>Y</w:t>
      </w:r>
      <w:r w:rsidRPr="00356B60">
        <w:rPr>
          <w:rFonts w:ascii="Ubuntu" w:eastAsia="Helvetica Neue" w:hAnsi="Ubuntu" w:cs="Helvetica Neue"/>
          <w:sz w:val="22"/>
          <w:szCs w:val="22"/>
        </w:rPr>
        <w:t>emen</w:t>
      </w:r>
      <w:r w:rsidR="0073752D" w:rsidRPr="00356B60">
        <w:rPr>
          <w:rFonts w:ascii="Ubuntu" w:eastAsia="Helvetica Neue" w:hAnsi="Ubuntu" w:cs="Helvetica Neue"/>
          <w:sz w:val="22"/>
          <w:szCs w:val="22"/>
        </w:rPr>
        <w:t xml:space="preserve"> </w:t>
      </w:r>
    </w:p>
    <w:p w14:paraId="4BE3879D" w14:textId="6C8B5F39" w:rsidR="0010615C" w:rsidRPr="00356B60" w:rsidRDefault="00475C07" w:rsidP="00C458FC">
      <w:pPr>
        <w:widowControl w:val="0"/>
        <w:spacing w:line="276" w:lineRule="auto"/>
        <w:rPr>
          <w:rFonts w:ascii="Ubuntu" w:eastAsia="Helvetica Neue" w:hAnsi="Ubuntu" w:cs="Helvetica Neue"/>
          <w:sz w:val="22"/>
          <w:szCs w:val="22"/>
        </w:rPr>
      </w:pPr>
      <w:r w:rsidRPr="00356B60">
        <w:rPr>
          <w:rFonts w:ascii="Ubuntu" w:eastAsia="Helvetica Neue" w:hAnsi="Ubuntu" w:cs="Helvetica Neue"/>
          <w:sz w:val="22"/>
          <w:szCs w:val="22"/>
        </w:rPr>
        <w:t>Bachelor of Arts</w:t>
      </w:r>
      <w:r w:rsidR="0073752D" w:rsidRPr="00356B60">
        <w:rPr>
          <w:rFonts w:ascii="Ubuntu" w:eastAsia="Helvetica Neue" w:hAnsi="Ubuntu" w:cs="Helvetica Neue"/>
          <w:sz w:val="22"/>
          <w:szCs w:val="22"/>
        </w:rPr>
        <w:t xml:space="preserve"> in </w:t>
      </w:r>
      <w:r w:rsidRPr="00356B60">
        <w:rPr>
          <w:rFonts w:ascii="Ubuntu" w:eastAsia="Helvetica Neue" w:hAnsi="Ubuntu" w:cs="Helvetica Neue"/>
          <w:sz w:val="22"/>
          <w:szCs w:val="22"/>
        </w:rPr>
        <w:t>English language</w:t>
      </w:r>
      <w:r w:rsidR="0073752D" w:rsidRPr="00356B60">
        <w:rPr>
          <w:rFonts w:ascii="Ubuntu" w:eastAsia="Helvetica Neue" w:hAnsi="Ubuntu" w:cs="Helvetica Neue"/>
          <w:sz w:val="22"/>
          <w:szCs w:val="22"/>
        </w:rPr>
        <w:t>, 20</w:t>
      </w:r>
      <w:r w:rsidRPr="00356B60">
        <w:rPr>
          <w:rFonts w:ascii="Ubuntu" w:eastAsia="Helvetica Neue" w:hAnsi="Ubuntu" w:cs="Helvetica Neue"/>
          <w:sz w:val="22"/>
          <w:szCs w:val="22"/>
        </w:rPr>
        <w:t>00</w:t>
      </w:r>
    </w:p>
    <w:p w14:paraId="4A3E2C79" w14:textId="388E8467" w:rsidR="00C458FC" w:rsidRPr="00356B60" w:rsidRDefault="00C458FC" w:rsidP="00C458FC">
      <w:pPr>
        <w:widowControl w:val="0"/>
        <w:spacing w:line="276" w:lineRule="auto"/>
        <w:rPr>
          <w:rFonts w:ascii="Ubuntu" w:eastAsia="Helvetica Neue" w:hAnsi="Ubuntu" w:cs="Helvetica Neue"/>
          <w:sz w:val="22"/>
          <w:szCs w:val="22"/>
        </w:rPr>
      </w:pPr>
      <w:r w:rsidRPr="00356B60">
        <w:rPr>
          <w:rFonts w:ascii="Ubuntu" w:eastAsia="Helvetica Neue" w:hAnsi="Ubuntu" w:cs="Helvetica Neue"/>
          <w:b/>
          <w:sz w:val="22"/>
          <w:szCs w:val="22"/>
        </w:rPr>
        <w:t>Sana’a University</w:t>
      </w:r>
      <w:r w:rsidRPr="00356B60">
        <w:rPr>
          <w:rFonts w:ascii="Ubuntu" w:eastAsia="Helvetica Neue" w:hAnsi="Ubuntu" w:cs="Helvetica Neue"/>
          <w:sz w:val="22"/>
          <w:szCs w:val="22"/>
        </w:rPr>
        <w:t xml:space="preserve">, Sana’a, Yemen </w:t>
      </w:r>
    </w:p>
    <w:p w14:paraId="1E980D2D" w14:textId="760C39CC" w:rsidR="00C458FC" w:rsidRPr="00356B60" w:rsidRDefault="00C458FC" w:rsidP="00B07DE6">
      <w:pPr>
        <w:widowControl w:val="0"/>
        <w:spacing w:line="276" w:lineRule="auto"/>
        <w:rPr>
          <w:rFonts w:ascii="Ubuntu" w:eastAsia="Helvetica Neue" w:hAnsi="Ubuntu" w:cs="Helvetica Neue"/>
          <w:sz w:val="22"/>
          <w:szCs w:val="22"/>
        </w:rPr>
      </w:pPr>
      <w:r w:rsidRPr="00356B60">
        <w:rPr>
          <w:rFonts w:ascii="Ubuntu" w:eastAsia="Helvetica Neue" w:hAnsi="Ubuntu" w:cs="Helvetica Neue"/>
          <w:sz w:val="22"/>
          <w:szCs w:val="22"/>
        </w:rPr>
        <w:t>Associate Degree of Ar</w:t>
      </w:r>
      <w:r w:rsidR="009D48C9">
        <w:rPr>
          <w:rFonts w:ascii="Ubuntu" w:eastAsia="Helvetica Neue" w:hAnsi="Ubuntu" w:cs="Helvetica Neue"/>
          <w:sz w:val="22"/>
          <w:szCs w:val="22"/>
        </w:rPr>
        <w:t>ts in</w:t>
      </w:r>
      <w:r w:rsidR="009E1451">
        <w:rPr>
          <w:rFonts w:ascii="Ubuntu" w:eastAsia="Helvetica Neue" w:hAnsi="Ubuntu" w:cs="Helvetica Neue"/>
          <w:sz w:val="22"/>
          <w:szCs w:val="22"/>
        </w:rPr>
        <w:t xml:space="preserve"> English language </w:t>
      </w:r>
    </w:p>
    <w:p w14:paraId="72D6626E" w14:textId="66986559" w:rsidR="0010615C" w:rsidRPr="00356B60" w:rsidRDefault="004106B6">
      <w:pPr>
        <w:widowControl w:val="0"/>
        <w:spacing w:before="120" w:line="276" w:lineRule="auto"/>
        <w:rPr>
          <w:rFonts w:ascii="Ubuntu" w:eastAsia="Helvetica Neue" w:hAnsi="Ubuntu" w:cs="Helvetica Neue"/>
          <w:b/>
          <w:sz w:val="22"/>
          <w:szCs w:val="22"/>
        </w:rPr>
      </w:pPr>
      <w:r w:rsidRPr="00356B60">
        <w:rPr>
          <w:rFonts w:ascii="Ubuntu" w:eastAsia="Helvetica Neue" w:hAnsi="Ubuntu" w:cs="Helvetica Neue"/>
          <w:b/>
          <w:sz w:val="22"/>
          <w:szCs w:val="22"/>
        </w:rPr>
        <w:t>Courses</w:t>
      </w:r>
    </w:p>
    <w:p w14:paraId="5FBE13A3" w14:textId="6D9EC28F" w:rsidR="004106B6" w:rsidRPr="00356B60" w:rsidRDefault="00C458FC" w:rsidP="00D13855">
      <w:pPr>
        <w:widowControl w:val="0"/>
        <w:spacing w:line="276" w:lineRule="auto"/>
        <w:rPr>
          <w:rFonts w:ascii="Ubuntu" w:eastAsia="Helvetica Neue" w:hAnsi="Ubuntu" w:cs="Helvetica Neue"/>
          <w:sz w:val="22"/>
          <w:szCs w:val="22"/>
        </w:rPr>
      </w:pPr>
      <w:r w:rsidRPr="00356B60">
        <w:rPr>
          <w:rFonts w:ascii="Ubuntu" w:eastAsia="Helvetica Neue" w:hAnsi="Ubuntu" w:cs="Helvetica Neue"/>
          <w:sz w:val="22"/>
          <w:szCs w:val="22"/>
        </w:rPr>
        <w:t xml:space="preserve">International Law </w:t>
      </w:r>
      <w:r w:rsidR="00DC0FC8">
        <w:rPr>
          <w:rFonts w:ascii="Ubuntu" w:eastAsia="Helvetica Neue" w:hAnsi="Ubuntu" w:cs="Helvetica Neue"/>
          <w:sz w:val="22"/>
          <w:szCs w:val="22"/>
        </w:rPr>
        <w:t xml:space="preserve"> • </w:t>
      </w:r>
      <w:r w:rsidR="00A00A15" w:rsidRPr="00356B60">
        <w:rPr>
          <w:rFonts w:ascii="Ubuntu" w:eastAsia="Helvetica Neue" w:hAnsi="Ubuntu" w:cs="Helvetica Neue"/>
          <w:sz w:val="22"/>
          <w:szCs w:val="22"/>
        </w:rPr>
        <w:t xml:space="preserve">  </w:t>
      </w:r>
      <w:r w:rsidR="004106B6" w:rsidRPr="00356B60">
        <w:rPr>
          <w:rFonts w:ascii="Ubuntu" w:eastAsia="Helvetica Neue" w:hAnsi="Ubuntu" w:cs="Helvetica Neue"/>
          <w:sz w:val="22"/>
          <w:szCs w:val="22"/>
        </w:rPr>
        <w:t>In</w:t>
      </w:r>
      <w:r w:rsidR="00D13855">
        <w:rPr>
          <w:rFonts w:ascii="Ubuntu" w:eastAsia="Helvetica Neue" w:hAnsi="Ubuntu" w:cs="Helvetica Neue"/>
          <w:sz w:val="22"/>
          <w:szCs w:val="22"/>
        </w:rPr>
        <w:t>ternation</w:t>
      </w:r>
      <w:r w:rsidR="00DC0FC8">
        <w:rPr>
          <w:rFonts w:ascii="Ubuntu" w:eastAsia="Helvetica Neue" w:hAnsi="Ubuntu" w:cs="Helvetica Neue"/>
          <w:sz w:val="22"/>
          <w:szCs w:val="22"/>
        </w:rPr>
        <w:t xml:space="preserve">al Investment Law  </w:t>
      </w:r>
      <w:r w:rsidR="00D13855">
        <w:rPr>
          <w:rFonts w:ascii="Ubuntu" w:eastAsia="Helvetica Neue" w:hAnsi="Ubuntu" w:cs="Helvetica Neue"/>
          <w:sz w:val="22"/>
          <w:szCs w:val="22"/>
        </w:rPr>
        <w:t xml:space="preserve"> </w:t>
      </w:r>
      <w:r w:rsidR="00D13855" w:rsidRPr="00356B60">
        <w:rPr>
          <w:rFonts w:ascii="Ubuntu" w:eastAsia="Helvetica Neue" w:hAnsi="Ubuntu" w:cs="Helvetica Neue"/>
          <w:sz w:val="22"/>
          <w:szCs w:val="22"/>
        </w:rPr>
        <w:t xml:space="preserve">•   </w:t>
      </w:r>
      <w:r w:rsidR="004106B6" w:rsidRPr="00356B60">
        <w:rPr>
          <w:rFonts w:ascii="Ubuntu" w:eastAsia="Helvetica Neue" w:hAnsi="Ubuntu" w:cs="Helvetica Neue"/>
          <w:sz w:val="22"/>
          <w:szCs w:val="22"/>
        </w:rPr>
        <w:t>Intel</w:t>
      </w:r>
      <w:r w:rsidR="00BC527A">
        <w:rPr>
          <w:rFonts w:ascii="Ubuntu" w:eastAsia="Helvetica Neue" w:hAnsi="Ubuntu" w:cs="Helvetica Neue"/>
          <w:sz w:val="22"/>
          <w:szCs w:val="22"/>
        </w:rPr>
        <w:t>lectual Property Rights  •   Edx</w:t>
      </w:r>
      <w:r w:rsidR="004106B6" w:rsidRPr="00356B60">
        <w:rPr>
          <w:rFonts w:ascii="Ubuntu" w:eastAsia="Helvetica Neue" w:hAnsi="Ubuntu" w:cs="Helvetica Neue"/>
          <w:sz w:val="22"/>
          <w:szCs w:val="22"/>
        </w:rPr>
        <w:t xml:space="preserve"> </w:t>
      </w:r>
    </w:p>
    <w:p w14:paraId="634B8186" w14:textId="428986F0" w:rsidR="0010615C" w:rsidRPr="00356B60" w:rsidRDefault="0003021B">
      <w:pPr>
        <w:widowControl w:val="0"/>
        <w:spacing w:before="120" w:line="276" w:lineRule="auto"/>
        <w:rPr>
          <w:rFonts w:ascii="Ubuntu" w:eastAsia="Helvetica Neue" w:hAnsi="Ubuntu" w:cs="Helvetica Neue"/>
          <w:b/>
          <w:sz w:val="22"/>
          <w:szCs w:val="22"/>
        </w:rPr>
      </w:pPr>
      <w:r w:rsidRPr="00356B60">
        <w:rPr>
          <w:rFonts w:ascii="Ubuntu" w:eastAsia="Helvetica Neue" w:hAnsi="Ubuntu" w:cs="Helvetica Neue"/>
          <w:b/>
          <w:sz w:val="22"/>
          <w:szCs w:val="22"/>
        </w:rPr>
        <w:t>Other Writing</w:t>
      </w:r>
      <w:r w:rsidR="00A36080" w:rsidRPr="00356B60">
        <w:rPr>
          <w:rFonts w:ascii="Ubuntu" w:eastAsia="Helvetica Neue" w:hAnsi="Ubuntu" w:cs="Helvetica Neue"/>
          <w:b/>
          <w:sz w:val="22"/>
          <w:szCs w:val="22"/>
        </w:rPr>
        <w:t xml:space="preserve"> and </w:t>
      </w:r>
      <w:r w:rsidRPr="00356B60">
        <w:rPr>
          <w:rFonts w:ascii="Ubuntu" w:eastAsia="Helvetica Neue" w:hAnsi="Ubuntu" w:cs="Helvetica Neue"/>
          <w:b/>
          <w:sz w:val="22"/>
          <w:szCs w:val="22"/>
        </w:rPr>
        <w:t xml:space="preserve">Design </w:t>
      </w:r>
      <w:r w:rsidR="0073752D" w:rsidRPr="00356B60">
        <w:rPr>
          <w:rFonts w:ascii="Ubuntu" w:eastAsia="Helvetica Neue" w:hAnsi="Ubuntu" w:cs="Helvetica Neue"/>
          <w:b/>
          <w:sz w:val="22"/>
          <w:szCs w:val="22"/>
        </w:rPr>
        <w:t>Skills</w:t>
      </w:r>
    </w:p>
    <w:p w14:paraId="34979EBC" w14:textId="5DA62211" w:rsidR="00C458FC" w:rsidRPr="00356B60" w:rsidRDefault="0003021B" w:rsidP="00A00A15">
      <w:pPr>
        <w:widowControl w:val="0"/>
        <w:spacing w:after="40" w:line="276" w:lineRule="auto"/>
        <w:rPr>
          <w:rFonts w:ascii="Ubuntu" w:eastAsia="Helvetica Neue" w:hAnsi="Ubuntu" w:cs="Helvetica Neue"/>
          <w:sz w:val="22"/>
          <w:szCs w:val="22"/>
        </w:rPr>
      </w:pPr>
      <w:r w:rsidRPr="00356B60">
        <w:rPr>
          <w:rFonts w:ascii="Ubuntu" w:eastAsia="Helvetica Neue" w:hAnsi="Ubuntu" w:cs="Helvetica Neue"/>
          <w:sz w:val="22"/>
          <w:szCs w:val="22"/>
        </w:rPr>
        <w:t>Microsoft Word, Excel, PowerPoint</w:t>
      </w:r>
      <w:r w:rsidR="0073752D" w:rsidRPr="00356B60">
        <w:rPr>
          <w:rFonts w:ascii="Ubuntu" w:eastAsia="Helvetica Neue" w:hAnsi="Ubuntu" w:cs="Helvetica Neue"/>
          <w:sz w:val="22"/>
          <w:szCs w:val="22"/>
        </w:rPr>
        <w:t xml:space="preserve">  •  </w:t>
      </w:r>
      <w:r w:rsidR="00C458FC" w:rsidRPr="00356B60">
        <w:rPr>
          <w:rFonts w:ascii="Ubuntu" w:eastAsia="Helvetica Neue" w:hAnsi="Ubuntu" w:cs="Helvetica Neue"/>
          <w:sz w:val="22"/>
          <w:szCs w:val="22"/>
        </w:rPr>
        <w:t>G</w:t>
      </w:r>
      <w:r w:rsidR="007D32C8">
        <w:rPr>
          <w:rFonts w:ascii="Ubuntu" w:eastAsia="Helvetica Neue" w:hAnsi="Ubuntu" w:cs="Helvetica Neue"/>
          <w:sz w:val="22"/>
          <w:szCs w:val="22"/>
        </w:rPr>
        <w:t>TI</w:t>
      </w:r>
      <w:r w:rsidR="0073752D" w:rsidRPr="00356B60">
        <w:rPr>
          <w:rFonts w:ascii="Ubuntu" w:eastAsia="Helvetica Neue" w:hAnsi="Ubuntu" w:cs="Helvetica Neue"/>
          <w:sz w:val="22"/>
          <w:szCs w:val="22"/>
        </w:rPr>
        <w:t xml:space="preserve">  • </w:t>
      </w:r>
      <w:r w:rsidRPr="00356B60">
        <w:rPr>
          <w:rFonts w:ascii="Ubuntu" w:eastAsia="Helvetica Neue" w:hAnsi="Ubuntu" w:cs="Helvetica Neue"/>
          <w:sz w:val="22"/>
          <w:szCs w:val="22"/>
        </w:rPr>
        <w:t>Proficient</w:t>
      </w:r>
    </w:p>
    <w:sectPr w:rsidR="00C458FC" w:rsidRPr="00356B60">
      <w:footerReference w:type="first" r:id="rId8"/>
      <w:pgSz w:w="12240" w:h="15840"/>
      <w:pgMar w:top="1008" w:right="1008" w:bottom="1008" w:left="1008" w:header="1008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B4B40" w14:textId="77777777" w:rsidR="00666153" w:rsidRDefault="00666153">
      <w:r>
        <w:separator/>
      </w:r>
    </w:p>
  </w:endnote>
  <w:endnote w:type="continuationSeparator" w:id="0">
    <w:p w14:paraId="70524274" w14:textId="77777777" w:rsidR="00666153" w:rsidRDefault="0066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altName w:val="Times New Roman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Helvetica Neue Light">
    <w:altName w:val="Times New Roman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7923E" w14:textId="77777777" w:rsidR="0010615C" w:rsidRDefault="0073752D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B2E9C" w14:textId="77777777" w:rsidR="00666153" w:rsidRDefault="00666153">
      <w:r>
        <w:separator/>
      </w:r>
    </w:p>
  </w:footnote>
  <w:footnote w:type="continuationSeparator" w:id="0">
    <w:p w14:paraId="20EBC128" w14:textId="77777777" w:rsidR="00666153" w:rsidRDefault="00666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D4D"/>
    <w:multiLevelType w:val="multilevel"/>
    <w:tmpl w:val="CD4A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01AB5"/>
    <w:multiLevelType w:val="multilevel"/>
    <w:tmpl w:val="9BB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05E48"/>
    <w:multiLevelType w:val="multilevel"/>
    <w:tmpl w:val="7D8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E45E2"/>
    <w:multiLevelType w:val="multilevel"/>
    <w:tmpl w:val="4040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B66FD"/>
    <w:multiLevelType w:val="multilevel"/>
    <w:tmpl w:val="9D0A25AE"/>
    <w:lvl w:ilvl="0">
      <w:start w:val="1"/>
      <w:numFmt w:val="bullet"/>
      <w:lvlText w:val="●"/>
      <w:lvlJc w:val="left"/>
      <w:pPr>
        <w:ind w:left="187" w:hanging="187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5F8A0B68"/>
    <w:multiLevelType w:val="multilevel"/>
    <w:tmpl w:val="7B5E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B4334"/>
    <w:multiLevelType w:val="multilevel"/>
    <w:tmpl w:val="AF107BF6"/>
    <w:lvl w:ilvl="0">
      <w:start w:val="1"/>
      <w:numFmt w:val="bullet"/>
      <w:lvlText w:val="●"/>
      <w:lvlJc w:val="left"/>
      <w:pPr>
        <w:ind w:left="187" w:hanging="187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716F027B"/>
    <w:multiLevelType w:val="multilevel"/>
    <w:tmpl w:val="AF0C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105CED"/>
    <w:multiLevelType w:val="multilevel"/>
    <w:tmpl w:val="5C9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560897"/>
    <w:multiLevelType w:val="multilevel"/>
    <w:tmpl w:val="57DAB298"/>
    <w:lvl w:ilvl="0">
      <w:start w:val="1"/>
      <w:numFmt w:val="bullet"/>
      <w:lvlText w:val="●"/>
      <w:lvlJc w:val="left"/>
      <w:pPr>
        <w:ind w:left="187" w:hanging="187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615C"/>
    <w:rsid w:val="000173B3"/>
    <w:rsid w:val="0003021B"/>
    <w:rsid w:val="000625AE"/>
    <w:rsid w:val="0010615C"/>
    <w:rsid w:val="00191017"/>
    <w:rsid w:val="001B3625"/>
    <w:rsid w:val="001B37BE"/>
    <w:rsid w:val="001B48F4"/>
    <w:rsid w:val="001D0646"/>
    <w:rsid w:val="001D2657"/>
    <w:rsid w:val="001D6762"/>
    <w:rsid w:val="001F3B11"/>
    <w:rsid w:val="00222760"/>
    <w:rsid w:val="00255547"/>
    <w:rsid w:val="00273377"/>
    <w:rsid w:val="00320BB3"/>
    <w:rsid w:val="00337D6C"/>
    <w:rsid w:val="00356B60"/>
    <w:rsid w:val="0036562B"/>
    <w:rsid w:val="003765B6"/>
    <w:rsid w:val="003866D1"/>
    <w:rsid w:val="00390DDE"/>
    <w:rsid w:val="003B1B12"/>
    <w:rsid w:val="004106B6"/>
    <w:rsid w:val="00475C07"/>
    <w:rsid w:val="00565E25"/>
    <w:rsid w:val="00621EA6"/>
    <w:rsid w:val="00644C05"/>
    <w:rsid w:val="00666153"/>
    <w:rsid w:val="00666591"/>
    <w:rsid w:val="0067464B"/>
    <w:rsid w:val="006D7F79"/>
    <w:rsid w:val="007277A0"/>
    <w:rsid w:val="0073752D"/>
    <w:rsid w:val="00786E82"/>
    <w:rsid w:val="007D32C8"/>
    <w:rsid w:val="007F1629"/>
    <w:rsid w:val="007F1D84"/>
    <w:rsid w:val="008443E0"/>
    <w:rsid w:val="00862074"/>
    <w:rsid w:val="009769E4"/>
    <w:rsid w:val="009C0526"/>
    <w:rsid w:val="009D48C9"/>
    <w:rsid w:val="009D6E0E"/>
    <w:rsid w:val="009E1451"/>
    <w:rsid w:val="00A00A15"/>
    <w:rsid w:val="00A03C56"/>
    <w:rsid w:val="00A33293"/>
    <w:rsid w:val="00A36080"/>
    <w:rsid w:val="00A45C5E"/>
    <w:rsid w:val="00AF1FEA"/>
    <w:rsid w:val="00B07DE6"/>
    <w:rsid w:val="00B14E15"/>
    <w:rsid w:val="00B32E95"/>
    <w:rsid w:val="00BA5FC7"/>
    <w:rsid w:val="00BB1085"/>
    <w:rsid w:val="00BC527A"/>
    <w:rsid w:val="00C458FC"/>
    <w:rsid w:val="00C63389"/>
    <w:rsid w:val="00CA107F"/>
    <w:rsid w:val="00CF4CF1"/>
    <w:rsid w:val="00D023BE"/>
    <w:rsid w:val="00D13855"/>
    <w:rsid w:val="00D250D7"/>
    <w:rsid w:val="00D409E9"/>
    <w:rsid w:val="00DB4965"/>
    <w:rsid w:val="00DC0FC8"/>
    <w:rsid w:val="00DC3CE5"/>
    <w:rsid w:val="00E123A5"/>
    <w:rsid w:val="00F22879"/>
    <w:rsid w:val="00FC1631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4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paragraph" w:styleId="a6">
    <w:name w:val="Normal (Web)"/>
    <w:basedOn w:val="a"/>
    <w:uiPriority w:val="99"/>
    <w:semiHidden/>
    <w:unhideWhenUsed/>
    <w:rsid w:val="00A3329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33293"/>
    <w:rPr>
      <w:b/>
      <w:bCs/>
    </w:rPr>
  </w:style>
  <w:style w:type="paragraph" w:styleId="a8">
    <w:name w:val="header"/>
    <w:basedOn w:val="a"/>
    <w:link w:val="Char"/>
    <w:uiPriority w:val="99"/>
    <w:unhideWhenUsed/>
    <w:rsid w:val="00A00A15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8"/>
    <w:uiPriority w:val="99"/>
    <w:rsid w:val="00A00A15"/>
  </w:style>
  <w:style w:type="paragraph" w:styleId="a9">
    <w:name w:val="footer"/>
    <w:basedOn w:val="a"/>
    <w:link w:val="Char0"/>
    <w:uiPriority w:val="99"/>
    <w:unhideWhenUsed/>
    <w:rsid w:val="00A00A15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9"/>
    <w:uiPriority w:val="99"/>
    <w:rsid w:val="00A00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paragraph" w:styleId="a6">
    <w:name w:val="Normal (Web)"/>
    <w:basedOn w:val="a"/>
    <w:uiPriority w:val="99"/>
    <w:semiHidden/>
    <w:unhideWhenUsed/>
    <w:rsid w:val="00A3329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33293"/>
    <w:rPr>
      <w:b/>
      <w:bCs/>
    </w:rPr>
  </w:style>
  <w:style w:type="paragraph" w:styleId="a8">
    <w:name w:val="header"/>
    <w:basedOn w:val="a"/>
    <w:link w:val="Char"/>
    <w:uiPriority w:val="99"/>
    <w:unhideWhenUsed/>
    <w:rsid w:val="00A00A15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8"/>
    <w:uiPriority w:val="99"/>
    <w:rsid w:val="00A00A15"/>
  </w:style>
  <w:style w:type="paragraph" w:styleId="a9">
    <w:name w:val="footer"/>
    <w:basedOn w:val="a"/>
    <w:link w:val="Char0"/>
    <w:uiPriority w:val="99"/>
    <w:unhideWhenUsed/>
    <w:rsid w:val="00A00A15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9"/>
    <w:uiPriority w:val="99"/>
    <w:rsid w:val="00A0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Pc</cp:lastModifiedBy>
  <cp:revision>42</cp:revision>
  <dcterms:created xsi:type="dcterms:W3CDTF">2022-07-28T18:10:00Z</dcterms:created>
  <dcterms:modified xsi:type="dcterms:W3CDTF">2022-07-31T21:48:00Z</dcterms:modified>
</cp:coreProperties>
</file>