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4F62" w14:textId="4C230B55" w:rsidR="002139A0" w:rsidRPr="00A252F3" w:rsidRDefault="009F777D" w:rsidP="002139A0">
      <w:pPr>
        <w:tabs>
          <w:tab w:val="right" w:pos="10800"/>
        </w:tabs>
        <w:rPr>
          <w:rFonts w:ascii="Gill Sans MT" w:hAnsi="Gill Sans MT" w:cs="Microsoft Sans Serif"/>
          <w:b/>
          <w:color w:val="244061" w:themeColor="accent1" w:themeShade="80"/>
          <w:sz w:val="32"/>
          <w:szCs w:val="32"/>
          <w:lang w:val="es-ES"/>
        </w:rPr>
      </w:pPr>
      <w:r w:rsidRPr="00A252F3">
        <w:rPr>
          <w:rFonts w:ascii="Gill Sans MT" w:hAnsi="Gill Sans MT" w:cs="Microsoft Sans Serif"/>
          <w:noProof/>
          <w:color w:val="244061" w:themeColor="accent1" w:themeShade="80"/>
          <w:sz w:val="32"/>
          <w:szCs w:val="32"/>
          <w:lang w:val="es-E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7EC15C" wp14:editId="19E0580B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6172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479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" strokecolor="#4579b8 [3044]"/>
            </w:pict>
          </mc:Fallback>
        </mc:AlternateContent>
      </w:r>
      <w:r w:rsidR="002139A0" w:rsidRPr="00A252F3">
        <w:rPr>
          <w:rFonts w:ascii="Gill Sans MT" w:hAnsi="Gill Sans MT" w:cs="Microsoft Sans Serif"/>
          <w:b/>
          <w:color w:val="244061" w:themeColor="accent1" w:themeShade="80"/>
          <w:sz w:val="32"/>
          <w:szCs w:val="32"/>
          <w:lang w:val="es-ES"/>
        </w:rPr>
        <w:t>Renata</w:t>
      </w:r>
      <w:r w:rsidR="002139A0" w:rsidRPr="00A252F3">
        <w:rPr>
          <w:rFonts w:ascii="Gill Sans MT" w:hAnsi="Gill Sans MT" w:cs="Microsoft Sans Serif"/>
          <w:b/>
          <w:color w:val="244061" w:themeColor="accent1" w:themeShade="80"/>
          <w:sz w:val="32"/>
          <w:szCs w:val="32"/>
          <w:lang w:val="es-ES"/>
        </w:rPr>
        <w:tab/>
      </w:r>
    </w:p>
    <w:p w14:paraId="3DB20BBD" w14:textId="101A1EEE" w:rsidR="00D8185D" w:rsidRPr="00A252F3" w:rsidRDefault="009F777D" w:rsidP="00393669">
      <w:pPr>
        <w:tabs>
          <w:tab w:val="right" w:pos="10800"/>
        </w:tabs>
        <w:ind w:left="720"/>
        <w:rPr>
          <w:rFonts w:ascii="Gill Sans MT" w:hAnsi="Gill Sans MT" w:cs="Microsoft Sans Serif"/>
          <w:color w:val="244061" w:themeColor="accent1" w:themeShade="80"/>
          <w:lang w:val="es-ES"/>
        </w:rPr>
      </w:pPr>
      <w:r w:rsidRPr="00A252F3">
        <w:rPr>
          <w:rFonts w:ascii="Gill Sans MT" w:hAnsi="Gill Sans MT" w:cs="Microsoft Sans Serif"/>
          <w:noProof/>
          <w:color w:val="244061" w:themeColor="accent1" w:themeShade="80"/>
          <w:sz w:val="32"/>
          <w:szCs w:val="32"/>
          <w:lang w:val="es-E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D77CC" wp14:editId="2DA7DE1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8798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52D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3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" strokecolor="#4579b8 [3044]"/>
            </w:pict>
          </mc:Fallback>
        </mc:AlternateContent>
      </w:r>
      <w:r w:rsidRPr="00A252F3">
        <w:rPr>
          <w:rFonts w:ascii="Gill Sans MT" w:hAnsi="Gill Sans MT" w:cs="Microsoft Sans Serif"/>
          <w:noProof/>
          <w:color w:val="244061" w:themeColor="accent1" w:themeShade="80"/>
          <w:sz w:val="32"/>
          <w:szCs w:val="32"/>
          <w:lang w:val="es-E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20DC3" wp14:editId="523E011A">
                <wp:simplePos x="0" y="0"/>
                <wp:positionH relativeFrom="column">
                  <wp:posOffset>1085215</wp:posOffset>
                </wp:positionH>
                <wp:positionV relativeFrom="paragraph">
                  <wp:posOffset>127000</wp:posOffset>
                </wp:positionV>
                <wp:extent cx="62293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971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0pt" to="134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" strokecolor="#4579b8 [3044]"/>
            </w:pict>
          </mc:Fallback>
        </mc:AlternateContent>
      </w:r>
      <w:r w:rsidR="002139A0" w:rsidRPr="00A252F3">
        <w:rPr>
          <w:rFonts w:ascii="Gill Sans MT" w:hAnsi="Gill Sans MT" w:cs="Microsoft Sans Serif"/>
          <w:b/>
          <w:color w:val="244061" w:themeColor="accent1" w:themeShade="80"/>
          <w:sz w:val="32"/>
          <w:szCs w:val="32"/>
          <w:lang w:val="es-ES"/>
        </w:rPr>
        <w:t>Kubus</w:t>
      </w:r>
      <w:r w:rsidR="002139A0" w:rsidRPr="00A252F3">
        <w:rPr>
          <w:rFonts w:ascii="Gill Sans MT" w:hAnsi="Gill Sans MT" w:cs="Microsoft Sans Serif"/>
          <w:b/>
          <w:color w:val="244061" w:themeColor="accent1" w:themeShade="80"/>
          <w:lang w:val="es-ES"/>
        </w:rPr>
        <w:tab/>
      </w:r>
      <w:r w:rsidR="00C20136" w:rsidRPr="00A252F3">
        <w:rPr>
          <w:rFonts w:ascii="Gill Sans MT" w:hAnsi="Gill Sans MT" w:cs="Microsoft Sans Serif"/>
          <w:color w:val="244061" w:themeColor="accent1" w:themeShade="80"/>
          <w:lang w:val="es-ES"/>
        </w:rPr>
        <w:t>+ 34 658 66 48 96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393669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</w:t>
      </w:r>
      <w:r w:rsidR="00A252F3" w:rsidRPr="00A252F3">
        <w:rPr>
          <w:rFonts w:ascii="Gill Sans MT" w:hAnsi="Gill Sans MT" w:cs="Microsoft Sans Serif"/>
          <w:color w:val="244061" w:themeColor="accent1" w:themeShade="80"/>
          <w:lang w:val="es-ES"/>
        </w:rPr>
        <w:t>rkubus.phd@gmail.com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</w:t>
      </w:r>
      <w:r w:rsidR="00E8545B" w:rsidRPr="00A252F3">
        <w:rPr>
          <w:rFonts w:ascii="Gill Sans MT" w:hAnsi="Gill Sans MT" w:cs="Microsoft Sans Serif"/>
          <w:color w:val="244061" w:themeColor="accent1" w:themeShade="80"/>
          <w:lang w:val="es-ES"/>
        </w:rPr>
        <w:t>Cl. Estudios 10, 3ºB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</w:t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2139A0" w:rsidRPr="00A252F3">
        <w:rPr>
          <w:rFonts w:ascii="Gill Sans MT" w:hAnsi="Gill Sans MT" w:cs="Microsoft Sans Serif"/>
          <w:color w:val="244061" w:themeColor="accent1" w:themeShade="80"/>
          <w:lang w:val="es-ES"/>
        </w:rPr>
        <w:sym w:font="Wingdings 3" w:char="F0EA"/>
      </w:r>
      <w:r w:rsidR="00E8545B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28012</w:t>
      </w:r>
      <w:r w:rsidR="00393669" w:rsidRPr="00A252F3">
        <w:rPr>
          <w:rFonts w:ascii="Gill Sans MT" w:hAnsi="Gill Sans MT" w:cs="Microsoft Sans Serif"/>
          <w:color w:val="244061" w:themeColor="accent1" w:themeShade="80"/>
          <w:lang w:val="es-ES"/>
        </w:rPr>
        <w:t xml:space="preserve"> Madrid</w:t>
      </w:r>
    </w:p>
    <w:p w14:paraId="727920C8" w14:textId="77777777" w:rsidR="002139A0" w:rsidRPr="00A252F3" w:rsidRDefault="002139A0" w:rsidP="002139A0">
      <w:pPr>
        <w:tabs>
          <w:tab w:val="right" w:pos="10800"/>
        </w:tabs>
        <w:rPr>
          <w:rFonts w:ascii="Gill Sans MT" w:hAnsi="Gill Sans MT" w:cs="Microsoft Sans Serif"/>
          <w:sz w:val="12"/>
          <w:szCs w:val="12"/>
          <w:lang w:val="es-ES"/>
        </w:rPr>
      </w:pPr>
    </w:p>
    <w:p w14:paraId="2BEB91AB" w14:textId="147EFDC7" w:rsidR="00A845B7" w:rsidRPr="00A252F3" w:rsidRDefault="003664F8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>
        <w:rPr>
          <w:rFonts w:ascii="Gill Sans MT" w:hAnsi="Gill Sans MT" w:cs="Microsoft Sans Serif"/>
          <w:b/>
          <w:lang w:val="es-ES"/>
        </w:rPr>
        <w:t>Traductora</w:t>
      </w:r>
      <w:r w:rsidR="005205FC" w:rsidRPr="00A252F3">
        <w:rPr>
          <w:rFonts w:ascii="Gill Sans MT" w:hAnsi="Gill Sans MT" w:cs="Microsoft Sans Serif"/>
          <w:b/>
          <w:lang w:val="es-ES"/>
        </w:rPr>
        <w:t xml:space="preserve">, </w:t>
      </w:r>
      <w:r w:rsidRPr="003664F8">
        <w:rPr>
          <w:rFonts w:ascii="Gill Sans MT" w:hAnsi="Gill Sans MT" w:cs="Microsoft Sans Serif"/>
          <w:bCs/>
          <w:lang w:val="es-ES"/>
        </w:rPr>
        <w:t xml:space="preserve">Profesora Asociada, </w:t>
      </w:r>
      <w:r w:rsidR="00353377" w:rsidRPr="003664F8">
        <w:rPr>
          <w:rFonts w:ascii="Gill Sans MT" w:hAnsi="Gill Sans MT" w:cs="Microsoft Sans Serif"/>
          <w:bCs/>
          <w:lang w:val="es-ES"/>
        </w:rPr>
        <w:t>D</w:t>
      </w:r>
      <w:r w:rsidR="008B521B" w:rsidRPr="003664F8">
        <w:rPr>
          <w:rFonts w:ascii="Gill Sans MT" w:hAnsi="Gill Sans MT" w:cs="Microsoft Sans Serif"/>
          <w:bCs/>
          <w:lang w:val="es-ES"/>
        </w:rPr>
        <w:t>octo</w:t>
      </w:r>
      <w:r w:rsidR="00D27F12" w:rsidRPr="003664F8">
        <w:rPr>
          <w:rFonts w:ascii="Gill Sans MT" w:hAnsi="Gill Sans MT" w:cs="Microsoft Sans Serif"/>
          <w:bCs/>
          <w:lang w:val="es-ES"/>
        </w:rPr>
        <w:t>ra</w:t>
      </w:r>
      <w:r w:rsidR="00D27F12" w:rsidRPr="00A252F3">
        <w:rPr>
          <w:rFonts w:ascii="Gill Sans MT" w:hAnsi="Gill Sans MT" w:cs="Microsoft Sans Serif"/>
          <w:bCs/>
          <w:lang w:val="es-ES"/>
        </w:rPr>
        <w:t xml:space="preserve"> en Ecosistemas de </w:t>
      </w:r>
      <w:r w:rsidR="0067746C" w:rsidRPr="00A252F3">
        <w:rPr>
          <w:rFonts w:ascii="Gill Sans MT" w:hAnsi="Gill Sans MT" w:cs="Microsoft Sans Serif"/>
          <w:bCs/>
          <w:lang w:val="es-ES"/>
        </w:rPr>
        <w:t>Innovación</w:t>
      </w:r>
      <w:r w:rsidR="003616F0" w:rsidRPr="00A252F3">
        <w:rPr>
          <w:rFonts w:ascii="Gill Sans MT" w:hAnsi="Gill Sans MT" w:cs="Microsoft Sans Serif"/>
          <w:bCs/>
          <w:lang w:val="es-ES"/>
        </w:rPr>
        <w:t xml:space="preserve"> en la Unión Europea</w:t>
      </w:r>
      <w:r w:rsidR="00FB4F0A" w:rsidRPr="00A252F3">
        <w:rPr>
          <w:rFonts w:ascii="Gill Sans MT" w:hAnsi="Gill Sans MT" w:cs="Microsoft Sans Serif"/>
          <w:bCs/>
          <w:lang w:val="es-ES"/>
        </w:rPr>
        <w:t>,</w:t>
      </w:r>
      <w:r w:rsidR="00BA5BA9" w:rsidRPr="00A252F3">
        <w:rPr>
          <w:rFonts w:ascii="Gill Sans MT" w:hAnsi="Gill Sans MT" w:cs="Microsoft Sans Serif"/>
          <w:b/>
          <w:lang w:val="es-ES"/>
        </w:rPr>
        <w:t xml:space="preserve"> </w:t>
      </w:r>
      <w:r w:rsidR="00FB4F0A" w:rsidRPr="00A252F3">
        <w:rPr>
          <w:rFonts w:ascii="Gill Sans MT" w:hAnsi="Gill Sans MT" w:cs="Microsoft Sans Serif"/>
          <w:bCs/>
          <w:lang w:val="es-ES"/>
        </w:rPr>
        <w:t xml:space="preserve">Freelance, </w:t>
      </w:r>
      <w:r w:rsidR="008B521B" w:rsidRPr="00A252F3">
        <w:rPr>
          <w:rFonts w:ascii="Gill Sans MT" w:hAnsi="Gill Sans MT" w:cs="Microsoft Sans Serif"/>
          <w:bCs/>
          <w:lang w:val="es-ES"/>
        </w:rPr>
        <w:t>Manager</w:t>
      </w:r>
      <w:r w:rsidR="0067746C" w:rsidRPr="00A252F3">
        <w:rPr>
          <w:rFonts w:ascii="Gill Sans MT" w:hAnsi="Gill Sans MT" w:cs="Microsoft Sans Serif"/>
          <w:bCs/>
          <w:lang w:val="es-ES"/>
        </w:rPr>
        <w:t xml:space="preserve"> </w:t>
      </w:r>
      <w:r w:rsidR="00A806B9" w:rsidRPr="00A252F3">
        <w:rPr>
          <w:rFonts w:ascii="Gill Sans MT" w:hAnsi="Gill Sans MT" w:cs="Microsoft Sans Serif"/>
          <w:bCs/>
          <w:lang w:val="es-ES"/>
        </w:rPr>
        <w:t xml:space="preserve">con experiencia </w:t>
      </w:r>
      <w:r>
        <w:rPr>
          <w:rFonts w:ascii="Gill Sans MT" w:hAnsi="Gill Sans MT" w:cs="Microsoft Sans Serif"/>
          <w:bCs/>
          <w:lang w:val="es-ES"/>
        </w:rPr>
        <w:t xml:space="preserve">multilingüe </w:t>
      </w:r>
      <w:r w:rsidR="00243AA3" w:rsidRPr="00A252F3">
        <w:rPr>
          <w:rFonts w:ascii="Gill Sans MT" w:hAnsi="Gill Sans MT" w:cs="Microsoft Sans Serif"/>
          <w:bCs/>
          <w:lang w:val="es-ES"/>
        </w:rPr>
        <w:t xml:space="preserve">en emprendimiento, coordinación </w:t>
      </w:r>
      <w:r w:rsidR="00D27F12" w:rsidRPr="00A252F3">
        <w:rPr>
          <w:rFonts w:ascii="Gill Sans MT" w:hAnsi="Gill Sans MT" w:cs="Microsoft Sans Serif"/>
          <w:bCs/>
          <w:lang w:val="es-ES"/>
        </w:rPr>
        <w:t>de equipos</w:t>
      </w:r>
      <w:r w:rsidR="00F56542" w:rsidRPr="00A252F3">
        <w:rPr>
          <w:rFonts w:ascii="Gill Sans MT" w:hAnsi="Gill Sans MT" w:cs="Microsoft Sans Serif"/>
          <w:bCs/>
          <w:lang w:val="es-ES"/>
        </w:rPr>
        <w:t xml:space="preserve"> </w:t>
      </w:r>
      <w:r w:rsidR="00D27F12" w:rsidRPr="00A252F3">
        <w:rPr>
          <w:rFonts w:ascii="Gill Sans MT" w:hAnsi="Gill Sans MT" w:cs="Microsoft Sans Serif"/>
          <w:bCs/>
          <w:lang w:val="es-ES"/>
        </w:rPr>
        <w:t>internacionales</w:t>
      </w:r>
      <w:r w:rsidR="00BA5BA9" w:rsidRPr="00A252F3">
        <w:rPr>
          <w:rFonts w:ascii="Gill Sans MT" w:hAnsi="Gill Sans MT" w:cs="Microsoft Sans Serif"/>
          <w:bCs/>
          <w:lang w:val="es-ES"/>
        </w:rPr>
        <w:t xml:space="preserve"> transversales</w:t>
      </w:r>
      <w:r w:rsidR="00974AD2" w:rsidRPr="00A252F3">
        <w:rPr>
          <w:rFonts w:ascii="Gill Sans MT" w:hAnsi="Gill Sans MT" w:cs="Microsoft Sans Serif"/>
          <w:bCs/>
          <w:lang w:val="es-ES"/>
        </w:rPr>
        <w:t>,</w:t>
      </w:r>
      <w:r w:rsidR="00F95947" w:rsidRPr="00A252F3">
        <w:rPr>
          <w:rFonts w:ascii="Gill Sans MT" w:hAnsi="Gill Sans MT" w:cs="Microsoft Sans Serif"/>
          <w:bCs/>
          <w:lang w:val="es-ES"/>
        </w:rPr>
        <w:t xml:space="preserve"> </w:t>
      </w:r>
      <w:r w:rsidR="00974AD2" w:rsidRPr="00A252F3">
        <w:rPr>
          <w:rFonts w:ascii="Gill Sans MT" w:hAnsi="Gill Sans MT" w:cs="Microsoft Sans Serif"/>
          <w:bCs/>
          <w:lang w:val="es-ES"/>
        </w:rPr>
        <w:t>innovación</w:t>
      </w:r>
      <w:r w:rsidR="00A806B9" w:rsidRPr="00A252F3">
        <w:rPr>
          <w:rFonts w:ascii="Gill Sans MT" w:hAnsi="Gill Sans MT" w:cs="Microsoft Sans Serif"/>
          <w:bCs/>
          <w:lang w:val="es-ES"/>
        </w:rPr>
        <w:t xml:space="preserve">, </w:t>
      </w:r>
      <w:r w:rsidR="00683352" w:rsidRPr="00A252F3">
        <w:rPr>
          <w:rFonts w:ascii="Gill Sans MT" w:hAnsi="Gill Sans MT" w:cs="Microsoft Sans Serif"/>
          <w:bCs/>
          <w:lang w:val="es-ES"/>
        </w:rPr>
        <w:t xml:space="preserve">tecnología, </w:t>
      </w:r>
      <w:r w:rsidR="00974AD2" w:rsidRPr="00A252F3">
        <w:rPr>
          <w:rFonts w:ascii="Gill Sans MT" w:hAnsi="Gill Sans MT" w:cs="Microsoft Sans Serif"/>
          <w:bCs/>
          <w:lang w:val="es-ES"/>
        </w:rPr>
        <w:t>gestión</w:t>
      </w:r>
      <w:r w:rsidR="00761321" w:rsidRPr="00A252F3">
        <w:rPr>
          <w:rFonts w:ascii="Gill Sans MT" w:hAnsi="Gill Sans MT" w:cs="Microsoft Sans Serif"/>
          <w:bCs/>
          <w:lang w:val="es-ES"/>
        </w:rPr>
        <w:t xml:space="preserve"> </w:t>
      </w:r>
      <w:r w:rsidR="00874857" w:rsidRPr="00A252F3">
        <w:rPr>
          <w:rFonts w:ascii="Gill Sans MT" w:hAnsi="Gill Sans MT" w:cs="Microsoft Sans Serif"/>
          <w:bCs/>
          <w:lang w:val="es-ES"/>
        </w:rPr>
        <w:t xml:space="preserve">de diseño de </w:t>
      </w:r>
      <w:r w:rsidR="00A806B9" w:rsidRPr="00A252F3">
        <w:rPr>
          <w:rFonts w:ascii="Gill Sans MT" w:hAnsi="Gill Sans MT" w:cs="Microsoft Sans Serif"/>
          <w:bCs/>
          <w:lang w:val="es-ES"/>
        </w:rPr>
        <w:t xml:space="preserve">planes, </w:t>
      </w:r>
      <w:r w:rsidR="00761321" w:rsidRPr="00A252F3">
        <w:rPr>
          <w:rFonts w:ascii="Gill Sans MT" w:hAnsi="Gill Sans MT" w:cs="Microsoft Sans Serif"/>
          <w:bCs/>
          <w:lang w:val="es-ES"/>
        </w:rPr>
        <w:t xml:space="preserve">relaciones con </w:t>
      </w:r>
      <w:r w:rsidR="008B521B" w:rsidRPr="00A252F3">
        <w:rPr>
          <w:rFonts w:ascii="Gill Sans MT" w:hAnsi="Gill Sans MT" w:cs="Microsoft Sans Serif"/>
          <w:bCs/>
          <w:lang w:val="es-ES"/>
        </w:rPr>
        <w:t>diferentes actores del ecosistema</w:t>
      </w:r>
      <w:r w:rsidR="00A806B9" w:rsidRPr="00A252F3">
        <w:rPr>
          <w:rFonts w:ascii="Gill Sans MT" w:hAnsi="Gill Sans MT" w:cs="Microsoft Sans Serif"/>
          <w:bCs/>
          <w:lang w:val="es-ES"/>
        </w:rPr>
        <w:t xml:space="preserve"> y procesos asociados a la </w:t>
      </w:r>
      <w:r w:rsidR="000306D3" w:rsidRPr="00A252F3">
        <w:rPr>
          <w:rFonts w:ascii="Gill Sans MT" w:hAnsi="Gill Sans MT" w:cs="Microsoft Sans Serif"/>
          <w:bCs/>
          <w:lang w:val="es-ES"/>
        </w:rPr>
        <w:t>t</w:t>
      </w:r>
      <w:r w:rsidR="00A806B9" w:rsidRPr="00A252F3">
        <w:rPr>
          <w:rFonts w:ascii="Gill Sans MT" w:hAnsi="Gill Sans MT" w:cs="Microsoft Sans Serif"/>
          <w:bCs/>
          <w:lang w:val="es-ES"/>
        </w:rPr>
        <w:t>ransformación</w:t>
      </w:r>
      <w:r w:rsidR="00974AD2" w:rsidRPr="00A252F3">
        <w:rPr>
          <w:rFonts w:ascii="Gill Sans MT" w:hAnsi="Gill Sans MT" w:cs="Microsoft Sans Serif"/>
          <w:bCs/>
          <w:lang w:val="es-ES"/>
        </w:rPr>
        <w:t xml:space="preserve">, </w:t>
      </w:r>
      <w:r w:rsidR="00A806B9" w:rsidRPr="00A252F3">
        <w:rPr>
          <w:rFonts w:ascii="Gill Sans MT" w:hAnsi="Gill Sans MT" w:cs="Microsoft Sans Serif"/>
          <w:bCs/>
          <w:lang w:val="es-ES"/>
        </w:rPr>
        <w:t>expansión nacional e internacional</w:t>
      </w:r>
      <w:r w:rsidR="00A806B9" w:rsidRPr="00A252F3">
        <w:rPr>
          <w:rFonts w:ascii="Gill Sans MT" w:hAnsi="Gill Sans MT" w:cs="Microsoft Sans Serif"/>
          <w:lang w:val="es-ES"/>
        </w:rPr>
        <w:t xml:space="preserve">. </w:t>
      </w:r>
      <w:r w:rsidR="00F759A3" w:rsidRPr="00A252F3">
        <w:rPr>
          <w:rFonts w:ascii="Gill Sans MT" w:hAnsi="Gill Sans MT" w:cs="Microsoft Sans Serif"/>
          <w:lang w:val="es-ES"/>
        </w:rPr>
        <w:t>Formulación y a</w:t>
      </w:r>
      <w:r w:rsidR="00A806B9" w:rsidRPr="00A252F3">
        <w:rPr>
          <w:rFonts w:ascii="Gill Sans MT" w:hAnsi="Gill Sans MT" w:cs="Microsoft Sans Serif"/>
          <w:lang w:val="es-ES"/>
        </w:rPr>
        <w:t xml:space="preserve">daptación </w:t>
      </w:r>
      <w:r w:rsidR="00F759A3" w:rsidRPr="00A252F3">
        <w:rPr>
          <w:rFonts w:ascii="Gill Sans MT" w:hAnsi="Gill Sans MT" w:cs="Microsoft Sans Serif"/>
          <w:lang w:val="es-ES"/>
        </w:rPr>
        <w:t xml:space="preserve">de </w:t>
      </w:r>
      <w:r w:rsidR="00A806B9" w:rsidRPr="00A252F3">
        <w:rPr>
          <w:rFonts w:ascii="Gill Sans MT" w:hAnsi="Gill Sans MT" w:cs="Microsoft Sans Serif"/>
          <w:lang w:val="es-ES"/>
        </w:rPr>
        <w:t>estrategia</w:t>
      </w:r>
      <w:r w:rsidR="00F759A3" w:rsidRPr="00A252F3">
        <w:rPr>
          <w:rFonts w:ascii="Gill Sans MT" w:hAnsi="Gill Sans MT" w:cs="Microsoft Sans Serif"/>
          <w:lang w:val="es-ES"/>
        </w:rPr>
        <w:t>s</w:t>
      </w:r>
      <w:r w:rsidR="00A806B9" w:rsidRPr="00A252F3">
        <w:rPr>
          <w:rFonts w:ascii="Gill Sans MT" w:hAnsi="Gill Sans MT" w:cs="Microsoft Sans Serif"/>
          <w:lang w:val="es-ES"/>
        </w:rPr>
        <w:t>; implantación de buenas prácticas con visión global de negocio</w:t>
      </w:r>
      <w:r w:rsidR="00974AD2" w:rsidRPr="00A252F3">
        <w:rPr>
          <w:rFonts w:ascii="Gill Sans MT" w:hAnsi="Gill Sans MT" w:cs="Microsoft Sans Serif"/>
          <w:lang w:val="es-ES"/>
        </w:rPr>
        <w:t xml:space="preserve"> y tecnología</w:t>
      </w:r>
      <w:r w:rsidR="00A806B9" w:rsidRPr="00A252F3">
        <w:rPr>
          <w:rFonts w:ascii="Gill Sans MT" w:hAnsi="Gill Sans MT" w:cs="Microsoft Sans Serif"/>
          <w:lang w:val="es-ES"/>
        </w:rPr>
        <w:t xml:space="preserve"> en diferentes </w:t>
      </w:r>
      <w:r w:rsidR="00BA5BA9" w:rsidRPr="00A252F3">
        <w:rPr>
          <w:rFonts w:ascii="Gill Sans MT" w:hAnsi="Gill Sans MT" w:cs="Microsoft Sans Serif"/>
          <w:lang w:val="es-ES"/>
        </w:rPr>
        <w:t xml:space="preserve">esferas y </w:t>
      </w:r>
      <w:r w:rsidR="00A806B9" w:rsidRPr="00A252F3">
        <w:rPr>
          <w:rFonts w:ascii="Gill Sans MT" w:hAnsi="Gill Sans MT" w:cs="Microsoft Sans Serif"/>
          <w:lang w:val="es-ES"/>
        </w:rPr>
        <w:t>países.</w:t>
      </w:r>
    </w:p>
    <w:p w14:paraId="07400E16" w14:textId="77777777" w:rsidR="002139A0" w:rsidRPr="00A252F3" w:rsidRDefault="002139A0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sz w:val="10"/>
          <w:szCs w:val="10"/>
          <w:lang w:val="es-ES"/>
        </w:rPr>
      </w:pPr>
    </w:p>
    <w:p w14:paraId="3F6927FA" w14:textId="77777777" w:rsidR="006109D2" w:rsidRPr="00A252F3" w:rsidRDefault="006109D2" w:rsidP="00ED0BED">
      <w:pPr>
        <w:tabs>
          <w:tab w:val="right" w:pos="10800"/>
        </w:tabs>
        <w:jc w:val="both"/>
        <w:rPr>
          <w:rFonts w:ascii="Gill Sans MT" w:hAnsi="Gill Sans MT" w:cs="Microsoft Sans Serif"/>
          <w:spacing w:val="-1"/>
          <w:sz w:val="2"/>
          <w:szCs w:val="2"/>
          <w:lang w:val="es-ES"/>
        </w:rPr>
      </w:pPr>
    </w:p>
    <w:p w14:paraId="33E79662" w14:textId="2EFF70BF" w:rsidR="00FB4F0A" w:rsidRPr="00A252F3" w:rsidRDefault="003664F8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>
        <w:rPr>
          <w:rFonts w:ascii="Gill Sans MT" w:hAnsi="Gill Sans MT" w:cs="Microsoft Sans Serif"/>
          <w:b/>
          <w:bCs/>
          <w:spacing w:val="-1"/>
          <w:lang w:val="es-ES"/>
        </w:rPr>
        <w:t xml:space="preserve">Traductora, </w:t>
      </w:r>
      <w:r w:rsidR="00FB4F0A" w:rsidRPr="00A252F3">
        <w:rPr>
          <w:rFonts w:ascii="Gill Sans MT" w:hAnsi="Gill Sans MT" w:cs="Microsoft Sans Serif"/>
          <w:b/>
          <w:bCs/>
          <w:spacing w:val="-1"/>
          <w:lang w:val="es-ES"/>
        </w:rPr>
        <w:t xml:space="preserve">Profesora Asociada en la Universidad Complutense, </w:t>
      </w:r>
      <w:r w:rsidR="00D1017E" w:rsidRPr="00A252F3">
        <w:rPr>
          <w:rFonts w:ascii="Gill Sans MT" w:hAnsi="Gill Sans MT" w:cs="Microsoft Sans Serif"/>
          <w:b/>
          <w:bCs/>
          <w:spacing w:val="-1"/>
          <w:lang w:val="es-ES"/>
        </w:rPr>
        <w:t>investigadora</w:t>
      </w:r>
      <w:r w:rsidR="003616F0" w:rsidRPr="00A252F3">
        <w:rPr>
          <w:rFonts w:ascii="Gill Sans MT" w:hAnsi="Gill Sans MT" w:cs="Microsoft Sans Serif"/>
          <w:b/>
          <w:bCs/>
          <w:spacing w:val="-1"/>
          <w:lang w:val="es-ES"/>
        </w:rPr>
        <w:t xml:space="preserve"> en</w:t>
      </w:r>
      <w:r w:rsidR="00A252F3" w:rsidRPr="00A252F3">
        <w:rPr>
          <w:rFonts w:ascii="Gill Sans MT" w:hAnsi="Gill Sans MT" w:cs="Microsoft Sans Serif"/>
          <w:b/>
          <w:bCs/>
          <w:spacing w:val="-1"/>
          <w:lang w:val="es-ES"/>
        </w:rPr>
        <w:t xml:space="preserve"> innovación en</w:t>
      </w:r>
      <w:r w:rsidR="003616F0" w:rsidRPr="00A252F3">
        <w:rPr>
          <w:rFonts w:ascii="Gill Sans MT" w:hAnsi="Gill Sans MT" w:cs="Microsoft Sans Serif"/>
          <w:b/>
          <w:bCs/>
          <w:spacing w:val="-1"/>
          <w:lang w:val="es-ES"/>
        </w:rPr>
        <w:t xml:space="preserve"> la Unión Europea.</w:t>
      </w:r>
    </w:p>
    <w:p w14:paraId="2E16A685" w14:textId="09785703" w:rsidR="00FB4F0A" w:rsidRPr="00A252F3" w:rsidRDefault="00FB4F0A" w:rsidP="00BC3A08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spacing w:val="-1"/>
          <w:lang w:val="es-ES"/>
        </w:rPr>
        <w:t>Fundadora de CID-N Red de Desarrollo de Inteligencia Colectiva</w:t>
      </w:r>
      <w:r w:rsidR="00D1017E" w:rsidRPr="00A252F3">
        <w:rPr>
          <w:rFonts w:ascii="Gill Sans MT" w:hAnsi="Gill Sans MT" w:cs="Microsoft Sans Serif"/>
          <w:spacing w:val="-1"/>
          <w:lang w:val="es-ES"/>
        </w:rPr>
        <w:t>, freelance colaborando con otras entidades en la promoción de ciencia, educación e innovación.</w:t>
      </w:r>
    </w:p>
    <w:p w14:paraId="402F6E53" w14:textId="7C9C0632" w:rsidR="00243AA3" w:rsidRPr="00A252F3" w:rsidRDefault="00BA5BA9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spacing w:val="-1"/>
          <w:lang w:val="es-ES"/>
        </w:rPr>
        <w:t>E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>mprendedora</w:t>
      </w:r>
      <w:r w:rsidR="00E20096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>–</w:t>
      </w:r>
      <w:r w:rsidR="00E20096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 xml:space="preserve">premio </w:t>
      </w:r>
      <w:proofErr w:type="spellStart"/>
      <w:r w:rsidR="00243AA3" w:rsidRPr="00A252F3">
        <w:rPr>
          <w:rFonts w:ascii="Gill Sans MT" w:hAnsi="Gill Sans MT" w:cs="Microsoft Sans Serif"/>
          <w:spacing w:val="-1"/>
          <w:lang w:val="es-ES"/>
        </w:rPr>
        <w:t>InnovaCEF</w:t>
      </w:r>
      <w:proofErr w:type="spellEnd"/>
      <w:r w:rsidR="00243AA3" w:rsidRPr="00A252F3">
        <w:rPr>
          <w:rFonts w:ascii="Gill Sans MT" w:hAnsi="Gill Sans MT" w:cs="Microsoft Sans Serif"/>
          <w:spacing w:val="-1"/>
          <w:lang w:val="es-ES"/>
        </w:rPr>
        <w:t xml:space="preserve"> 2019</w:t>
      </w:r>
      <w:r w:rsidR="00BE26CE" w:rsidRPr="00A252F3">
        <w:rPr>
          <w:rFonts w:ascii="Gill Sans MT" w:hAnsi="Gill Sans MT" w:cs="Microsoft Sans Serif"/>
          <w:spacing w:val="-1"/>
          <w:lang w:val="es-ES"/>
        </w:rPr>
        <w:t xml:space="preserve"> de emprendimiento científico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 xml:space="preserve"> en</w:t>
      </w:r>
      <w:r w:rsidR="00D1017E" w:rsidRPr="00A252F3">
        <w:rPr>
          <w:rFonts w:ascii="Gill Sans MT" w:hAnsi="Gill Sans MT" w:cs="Microsoft Sans Serif"/>
          <w:spacing w:val="-1"/>
          <w:lang w:val="es-ES"/>
        </w:rPr>
        <w:t xml:space="preserve"> la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BE26CE" w:rsidRPr="00A252F3">
        <w:rPr>
          <w:rFonts w:ascii="Gill Sans MT" w:hAnsi="Gill Sans MT" w:cs="Microsoft Sans Serif"/>
          <w:spacing w:val="-1"/>
          <w:lang w:val="es-ES"/>
        </w:rPr>
        <w:t xml:space="preserve">categoría de 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>Industria y Energía</w:t>
      </w:r>
      <w:r w:rsidR="00BE26CE" w:rsidRPr="00A252F3">
        <w:rPr>
          <w:rFonts w:ascii="Gill Sans MT" w:hAnsi="Gill Sans MT" w:cs="Microsoft Sans Serif"/>
          <w:spacing w:val="-1"/>
          <w:lang w:val="es-ES"/>
        </w:rPr>
        <w:t>.</w:t>
      </w:r>
    </w:p>
    <w:p w14:paraId="76A82B15" w14:textId="77777777" w:rsidR="000A30C0" w:rsidRPr="00A252F3" w:rsidRDefault="003E76A9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spacing w:val="-1"/>
          <w:lang w:val="es-ES"/>
        </w:rPr>
        <w:t>Coordinac</w:t>
      </w:r>
      <w:r w:rsidR="005F3256" w:rsidRPr="00A252F3">
        <w:rPr>
          <w:rFonts w:ascii="Gill Sans MT" w:hAnsi="Gill Sans MT" w:cs="Microsoft Sans Serif"/>
          <w:spacing w:val="-1"/>
          <w:lang w:val="es-ES"/>
        </w:rPr>
        <w:t xml:space="preserve">ión </w:t>
      </w:r>
      <w:r w:rsidR="00243AA3" w:rsidRPr="00A252F3">
        <w:rPr>
          <w:rFonts w:ascii="Gill Sans MT" w:hAnsi="Gill Sans MT" w:cs="Microsoft Sans Serif"/>
          <w:spacing w:val="-1"/>
          <w:lang w:val="es-ES"/>
        </w:rPr>
        <w:t>innovación</w:t>
      </w:r>
      <w:r w:rsidR="00522D23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752EFF" w:rsidRPr="00A252F3">
        <w:rPr>
          <w:rFonts w:ascii="Gill Sans MT" w:hAnsi="Gill Sans MT" w:cs="Microsoft Sans Serif"/>
          <w:spacing w:val="-1"/>
          <w:lang w:val="es-ES"/>
        </w:rPr>
        <w:t xml:space="preserve">y tecnología </w:t>
      </w:r>
      <w:r w:rsidR="002C204F" w:rsidRPr="00A252F3">
        <w:rPr>
          <w:rFonts w:ascii="Gill Sans MT" w:hAnsi="Gill Sans MT" w:cs="Microsoft Sans Serif"/>
          <w:spacing w:val="-1"/>
          <w:lang w:val="es-ES"/>
        </w:rPr>
        <w:t xml:space="preserve">en </w:t>
      </w:r>
      <w:r w:rsidR="00752EFF" w:rsidRPr="00A252F3">
        <w:rPr>
          <w:rFonts w:ascii="Gill Sans MT" w:hAnsi="Gill Sans MT" w:cs="Microsoft Sans Serif"/>
          <w:spacing w:val="-1"/>
          <w:lang w:val="es-ES"/>
        </w:rPr>
        <w:t>proyectos</w:t>
      </w:r>
      <w:r w:rsidR="005C4514" w:rsidRPr="00A252F3">
        <w:rPr>
          <w:rFonts w:ascii="Gill Sans MT" w:hAnsi="Gill Sans MT" w:cs="Microsoft Sans Serif"/>
          <w:spacing w:val="-1"/>
          <w:lang w:val="es-ES"/>
        </w:rPr>
        <w:t xml:space="preserve"> y pruebas de concepto</w:t>
      </w:r>
      <w:r w:rsidR="00752EFF" w:rsidRPr="00A252F3">
        <w:rPr>
          <w:rFonts w:ascii="Gill Sans MT" w:hAnsi="Gill Sans MT" w:cs="Microsoft Sans Serif"/>
          <w:spacing w:val="-1"/>
          <w:lang w:val="es-ES"/>
        </w:rPr>
        <w:t xml:space="preserve"> de</w:t>
      </w:r>
      <w:r w:rsidR="0013686C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5C4514" w:rsidRPr="00A252F3">
        <w:rPr>
          <w:rFonts w:ascii="Gill Sans MT" w:hAnsi="Gill Sans MT" w:cs="Microsoft Sans Serif"/>
          <w:spacing w:val="-1"/>
          <w:lang w:val="es-ES"/>
        </w:rPr>
        <w:t>estrategia</w:t>
      </w:r>
      <w:r w:rsidR="002C204F" w:rsidRPr="00A252F3">
        <w:rPr>
          <w:rFonts w:ascii="Gill Sans MT" w:hAnsi="Gill Sans MT" w:cs="Microsoft Sans Serif"/>
          <w:spacing w:val="-1"/>
          <w:lang w:val="es-ES"/>
        </w:rPr>
        <w:t xml:space="preserve"> digital</w:t>
      </w:r>
      <w:r w:rsidR="00522D23" w:rsidRPr="00A252F3">
        <w:rPr>
          <w:rFonts w:ascii="Gill Sans MT" w:hAnsi="Gill Sans MT" w:cs="Microsoft Sans Serif"/>
          <w:spacing w:val="-1"/>
          <w:lang w:val="es-ES"/>
        </w:rPr>
        <w:t>.</w:t>
      </w:r>
    </w:p>
    <w:p w14:paraId="2C89C907" w14:textId="17E56BC9" w:rsidR="002A4582" w:rsidRPr="00A252F3" w:rsidRDefault="00D1017E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spacing w:val="-1"/>
          <w:lang w:val="es-ES"/>
        </w:rPr>
        <w:t xml:space="preserve">Gestión de </w:t>
      </w:r>
      <w:r w:rsidR="00FB4F0A" w:rsidRPr="00A252F3">
        <w:rPr>
          <w:rFonts w:ascii="Gill Sans MT" w:hAnsi="Gill Sans MT" w:cs="Microsoft Sans Serif"/>
          <w:spacing w:val="-1"/>
          <w:lang w:val="es-ES"/>
        </w:rPr>
        <w:t>Innovación y</w:t>
      </w:r>
      <w:r w:rsidR="00E8545B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2A4582" w:rsidRPr="00A252F3">
        <w:rPr>
          <w:rFonts w:ascii="Gill Sans MT" w:hAnsi="Gill Sans MT" w:cs="Microsoft Sans Serif"/>
          <w:spacing w:val="-1"/>
          <w:lang w:val="es-ES"/>
        </w:rPr>
        <w:t xml:space="preserve">optimización en 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>diferentes países</w:t>
      </w:r>
      <w:r w:rsidR="002A4582" w:rsidRPr="00A252F3">
        <w:rPr>
          <w:rFonts w:ascii="Gill Sans MT" w:hAnsi="Gill Sans MT" w:cs="Microsoft Sans Serif"/>
          <w:spacing w:val="-1"/>
          <w:lang w:val="es-ES"/>
        </w:rPr>
        <w:t xml:space="preserve"> (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 xml:space="preserve">España, Polonia, UK, Francia, China, Rusia, </w:t>
      </w:r>
      <w:r w:rsidR="002A4582" w:rsidRPr="00A252F3">
        <w:rPr>
          <w:rFonts w:ascii="Gill Sans MT" w:hAnsi="Gill Sans MT" w:cs="Microsoft Sans Serif"/>
          <w:spacing w:val="-1"/>
          <w:lang w:val="es-ES"/>
        </w:rPr>
        <w:t>Suecia, Noruega, Finlandia, Dinamarca</w:t>
      </w:r>
      <w:r w:rsidR="00EA0552" w:rsidRPr="00A252F3">
        <w:rPr>
          <w:rFonts w:ascii="Gill Sans MT" w:hAnsi="Gill Sans MT" w:cs="Microsoft Sans Serif"/>
          <w:spacing w:val="-1"/>
          <w:lang w:val="es-ES"/>
        </w:rPr>
        <w:t>)</w:t>
      </w:r>
      <w:r w:rsidR="002A4582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EA0552" w:rsidRPr="00A252F3">
        <w:rPr>
          <w:rFonts w:ascii="Gill Sans MT" w:hAnsi="Gill Sans MT" w:cs="Microsoft Sans Serif"/>
          <w:spacing w:val="-1"/>
          <w:lang w:val="es-ES"/>
        </w:rPr>
        <w:t xml:space="preserve">y su alineación con las políticas 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>globales</w:t>
      </w:r>
      <w:r w:rsidR="00D0593A" w:rsidRPr="00A252F3">
        <w:rPr>
          <w:rFonts w:ascii="Gill Sans MT" w:hAnsi="Gill Sans MT" w:cs="Microsoft Sans Serif"/>
          <w:spacing w:val="-1"/>
          <w:lang w:val="es-ES"/>
        </w:rPr>
        <w:t>,</w:t>
      </w:r>
      <w:r w:rsidR="00EA0552" w:rsidRPr="00A252F3">
        <w:rPr>
          <w:rFonts w:ascii="Gill Sans MT" w:hAnsi="Gill Sans MT" w:cs="Microsoft Sans Serif"/>
          <w:spacing w:val="-1"/>
          <w:lang w:val="es-ES"/>
        </w:rPr>
        <w:t xml:space="preserve"> 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>gestión de diferentes actores del proceso</w:t>
      </w:r>
      <w:r w:rsidR="002A4582" w:rsidRPr="00A252F3">
        <w:rPr>
          <w:rFonts w:ascii="Gill Sans MT" w:hAnsi="Gill Sans MT" w:cs="Microsoft Sans Serif"/>
          <w:spacing w:val="-1"/>
          <w:lang w:val="es-ES"/>
        </w:rPr>
        <w:t>.</w:t>
      </w:r>
    </w:p>
    <w:p w14:paraId="27A662DD" w14:textId="77777777" w:rsidR="006109D2" w:rsidRPr="00A252F3" w:rsidRDefault="006109D2" w:rsidP="00ED0BED">
      <w:pPr>
        <w:tabs>
          <w:tab w:val="right" w:pos="10800"/>
        </w:tabs>
        <w:jc w:val="both"/>
        <w:rPr>
          <w:rFonts w:ascii="Gill Sans MT" w:hAnsi="Gill Sans MT" w:cs="Microsoft Sans Serif"/>
          <w:spacing w:val="-1"/>
          <w:sz w:val="2"/>
          <w:szCs w:val="2"/>
          <w:lang w:val="es-ES"/>
        </w:rPr>
      </w:pPr>
    </w:p>
    <w:p w14:paraId="352B7102" w14:textId="77777777" w:rsidR="00E67F39" w:rsidRPr="00A252F3" w:rsidRDefault="00E67F39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sz w:val="12"/>
          <w:szCs w:val="12"/>
          <w:lang w:val="es-ES"/>
        </w:rPr>
      </w:pPr>
    </w:p>
    <w:p w14:paraId="283DC9EA" w14:textId="69621CED" w:rsidR="00353377" w:rsidRPr="00A252F3" w:rsidRDefault="00974AD2" w:rsidP="00ED0BED">
      <w:pPr>
        <w:tabs>
          <w:tab w:val="right" w:pos="10800"/>
        </w:tabs>
        <w:jc w:val="center"/>
        <w:rPr>
          <w:rFonts w:ascii="Gill Sans MT" w:hAnsi="Gill Sans MT" w:cs="Microsoft Sans Serif"/>
          <w:b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Doctora</w:t>
      </w:r>
      <w:r w:rsidR="008B521B" w:rsidRPr="00A252F3">
        <w:rPr>
          <w:rFonts w:ascii="Gill Sans MT" w:hAnsi="Gill Sans MT" w:cs="Microsoft Sans Serif"/>
          <w:b/>
          <w:lang w:val="es-ES"/>
        </w:rPr>
        <w:t xml:space="preserve"> </w:t>
      </w:r>
      <w:r w:rsidR="00353377" w:rsidRPr="00A252F3">
        <w:rPr>
          <w:rFonts w:ascii="Gill Sans MT" w:hAnsi="Gill Sans MT" w:cs="Microsoft Sans Serif"/>
          <w:b/>
          <w:lang w:val="es-ES"/>
        </w:rPr>
        <w:t xml:space="preserve">en la Unión Europea, Ecosistemas de Innovación </w:t>
      </w:r>
      <w:r w:rsidR="008B521B" w:rsidRPr="00A252F3">
        <w:rPr>
          <w:rFonts w:ascii="Gill Sans MT" w:hAnsi="Gill Sans MT" w:cs="Microsoft Sans Serif"/>
          <w:b/>
          <w:lang w:val="es-ES"/>
        </w:rPr>
        <w:t>por la</w:t>
      </w:r>
      <w:r w:rsidR="00ED0BED" w:rsidRPr="00A252F3">
        <w:rPr>
          <w:rFonts w:ascii="Gill Sans MT" w:hAnsi="Gill Sans MT" w:cs="Microsoft Sans Serif"/>
          <w:b/>
          <w:lang w:val="es-ES"/>
        </w:rPr>
        <w:t xml:space="preserve"> </w:t>
      </w:r>
      <w:r w:rsidRPr="00A252F3">
        <w:rPr>
          <w:rFonts w:ascii="Gill Sans MT" w:hAnsi="Gill Sans MT" w:cs="Microsoft Sans Serif"/>
          <w:b/>
          <w:lang w:val="es-ES"/>
        </w:rPr>
        <w:t>UNED</w:t>
      </w:r>
      <w:r w:rsidR="00353377" w:rsidRPr="00A252F3">
        <w:rPr>
          <w:rFonts w:ascii="Gill Sans MT" w:hAnsi="Gill Sans MT" w:cs="Microsoft Sans Serif"/>
          <w:bCs/>
          <w:lang w:val="es-ES"/>
        </w:rPr>
        <w:t>, España</w:t>
      </w:r>
      <w:r w:rsidR="00A252F3" w:rsidRPr="00A252F3">
        <w:rPr>
          <w:rFonts w:ascii="Gill Sans MT" w:hAnsi="Gill Sans MT" w:cs="Microsoft Sans Serif"/>
          <w:bCs/>
          <w:lang w:val="es-ES"/>
        </w:rPr>
        <w:t>.</w:t>
      </w:r>
    </w:p>
    <w:p w14:paraId="22A423F4" w14:textId="635A4B79" w:rsidR="00353377" w:rsidRPr="00A252F3" w:rsidRDefault="00353377" w:rsidP="00ED0BED">
      <w:pPr>
        <w:tabs>
          <w:tab w:val="right" w:pos="10800"/>
        </w:tabs>
        <w:jc w:val="center"/>
        <w:rPr>
          <w:rFonts w:ascii="Gill Sans MT" w:hAnsi="Gill Sans MT" w:cs="Microsoft Sans Serif"/>
          <w:bCs/>
          <w:lang w:val="es-ES"/>
        </w:rPr>
      </w:pPr>
      <w:r w:rsidRPr="00A252F3">
        <w:rPr>
          <w:rFonts w:ascii="Gill Sans MT" w:hAnsi="Gill Sans MT" w:cs="Microsoft Sans Serif"/>
          <w:bCs/>
          <w:lang w:val="es-ES"/>
        </w:rPr>
        <w:t>Estancia académica en la Universidad de Guadalajara, Méjico.</w:t>
      </w:r>
    </w:p>
    <w:p w14:paraId="05A6EC91" w14:textId="12E9A3CE" w:rsidR="00ED0BED" w:rsidRPr="00A252F3" w:rsidRDefault="00E80194" w:rsidP="00ED0BED">
      <w:pPr>
        <w:tabs>
          <w:tab w:val="right" w:pos="10800"/>
        </w:tabs>
        <w:jc w:val="center"/>
        <w:rPr>
          <w:rFonts w:ascii="Gill Sans MT" w:hAnsi="Gill Sans MT" w:cs="Microsoft Sans Serif"/>
          <w:b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Máster</w:t>
      </w:r>
      <w:r w:rsidR="00974AD2" w:rsidRPr="00A252F3">
        <w:rPr>
          <w:rFonts w:ascii="Gill Sans MT" w:hAnsi="Gill Sans MT" w:cs="Microsoft Sans Serif"/>
          <w:b/>
          <w:lang w:val="es-ES"/>
        </w:rPr>
        <w:t xml:space="preserve"> Oficial</w:t>
      </w:r>
      <w:r w:rsidR="00E20096" w:rsidRPr="00A252F3">
        <w:rPr>
          <w:rFonts w:ascii="Gill Sans MT" w:hAnsi="Gill Sans MT" w:cs="Microsoft Sans Serif"/>
          <w:b/>
          <w:lang w:val="es-ES"/>
        </w:rPr>
        <w:t xml:space="preserve"> </w:t>
      </w:r>
      <w:r w:rsidR="008B521B" w:rsidRPr="00A252F3">
        <w:rPr>
          <w:rFonts w:ascii="Gill Sans MT" w:hAnsi="Gill Sans MT" w:cs="Microsoft Sans Serif"/>
          <w:b/>
          <w:lang w:val="es-ES"/>
        </w:rPr>
        <w:t>en Economía Internacional y Desarrollo</w:t>
      </w:r>
      <w:r w:rsidR="00BA5BA9" w:rsidRPr="00A252F3">
        <w:rPr>
          <w:rFonts w:ascii="Gill Sans MT" w:hAnsi="Gill Sans MT" w:cs="Microsoft Sans Serif"/>
          <w:b/>
          <w:lang w:val="es-ES"/>
        </w:rPr>
        <w:t xml:space="preserve"> por la</w:t>
      </w:r>
      <w:r w:rsidR="00E20096" w:rsidRPr="00A252F3">
        <w:rPr>
          <w:rFonts w:ascii="Gill Sans MT" w:hAnsi="Gill Sans MT" w:cs="Microsoft Sans Serif"/>
          <w:b/>
          <w:lang w:val="es-ES"/>
        </w:rPr>
        <w:t xml:space="preserve"> </w:t>
      </w:r>
      <w:r w:rsidR="00B92ADF" w:rsidRPr="00A252F3">
        <w:rPr>
          <w:rFonts w:ascii="Gill Sans MT" w:hAnsi="Gill Sans MT" w:cs="Microsoft Sans Serif"/>
          <w:b/>
          <w:lang w:val="es-ES"/>
        </w:rPr>
        <w:t>UCM</w:t>
      </w:r>
      <w:r w:rsidR="00BA5BA9" w:rsidRPr="00A252F3">
        <w:rPr>
          <w:rFonts w:ascii="Gill Sans MT" w:hAnsi="Gill Sans MT" w:cs="Microsoft Sans Serif"/>
          <w:bCs/>
          <w:lang w:val="es-ES"/>
        </w:rPr>
        <w:t>, España.</w:t>
      </w:r>
    </w:p>
    <w:p w14:paraId="026DE8DF" w14:textId="0D157886" w:rsidR="00353377" w:rsidRPr="00A252F3" w:rsidRDefault="00F32825" w:rsidP="00ED0BED">
      <w:pPr>
        <w:tabs>
          <w:tab w:val="right" w:pos="10800"/>
        </w:tabs>
        <w:jc w:val="center"/>
        <w:rPr>
          <w:rFonts w:ascii="Gill Sans MT" w:hAnsi="Gill Sans MT" w:cs="Microsoft Sans Serif"/>
          <w:bCs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 xml:space="preserve">Licenciada en Administración y Dirección de Empresas e Ingeniero </w:t>
      </w:r>
      <w:r w:rsidR="00BD076F" w:rsidRPr="00A252F3">
        <w:rPr>
          <w:rFonts w:ascii="Gill Sans MT" w:hAnsi="Gill Sans MT" w:cs="Microsoft Sans Serif"/>
          <w:b/>
          <w:lang w:val="es-ES"/>
        </w:rPr>
        <w:t xml:space="preserve">Superior </w:t>
      </w:r>
      <w:r w:rsidRPr="00A252F3">
        <w:rPr>
          <w:rFonts w:ascii="Gill Sans MT" w:hAnsi="Gill Sans MT" w:cs="Microsoft Sans Serif"/>
          <w:b/>
          <w:lang w:val="es-ES"/>
        </w:rPr>
        <w:t>Industrial,</w:t>
      </w:r>
      <w:r w:rsidR="002139A0" w:rsidRPr="00A252F3">
        <w:rPr>
          <w:rFonts w:ascii="Gill Sans MT" w:hAnsi="Gill Sans MT" w:cs="Microsoft Sans Serif"/>
          <w:b/>
          <w:lang w:val="es-ES"/>
        </w:rPr>
        <w:t xml:space="preserve"> </w:t>
      </w:r>
      <w:r w:rsidRPr="00A252F3">
        <w:rPr>
          <w:rFonts w:ascii="Gill Sans MT" w:hAnsi="Gill Sans MT" w:cs="Microsoft Sans Serif"/>
          <w:b/>
          <w:lang w:val="es-ES"/>
        </w:rPr>
        <w:t>Universidad Politécnica de</w:t>
      </w:r>
      <w:r w:rsidR="002139A0" w:rsidRPr="00A252F3">
        <w:rPr>
          <w:rFonts w:ascii="Gill Sans MT" w:hAnsi="Gill Sans MT" w:cs="Microsoft Sans Serif"/>
          <w:b/>
          <w:lang w:val="es-ES"/>
        </w:rPr>
        <w:t xml:space="preserve"> </w:t>
      </w:r>
      <w:r w:rsidRPr="00A252F3">
        <w:rPr>
          <w:rFonts w:ascii="Gill Sans MT" w:hAnsi="Gill Sans MT" w:cs="Microsoft Sans Serif"/>
          <w:b/>
          <w:lang w:val="es-ES"/>
        </w:rPr>
        <w:t>Łódź</w:t>
      </w:r>
      <w:r w:rsidRPr="00A252F3">
        <w:rPr>
          <w:rFonts w:ascii="Gill Sans MT" w:hAnsi="Gill Sans MT" w:cs="Microsoft Sans Serif"/>
          <w:bCs/>
          <w:lang w:val="es-ES"/>
        </w:rPr>
        <w:t>, Polonia</w:t>
      </w:r>
      <w:r w:rsidR="00353377" w:rsidRPr="00A252F3">
        <w:rPr>
          <w:rFonts w:ascii="Gill Sans MT" w:hAnsi="Gill Sans MT" w:cs="Microsoft Sans Serif"/>
          <w:bCs/>
          <w:lang w:val="es-ES"/>
        </w:rPr>
        <w:t>.</w:t>
      </w:r>
    </w:p>
    <w:p w14:paraId="5CB795E4" w14:textId="0B9C4627" w:rsidR="00ED0BED" w:rsidRPr="00A252F3" w:rsidRDefault="00353377" w:rsidP="00ED0BED">
      <w:pPr>
        <w:tabs>
          <w:tab w:val="right" w:pos="10800"/>
        </w:tabs>
        <w:jc w:val="center"/>
        <w:rPr>
          <w:rFonts w:ascii="Gill Sans MT" w:hAnsi="Gill Sans MT" w:cs="Microsoft Sans Serif"/>
          <w:bCs/>
          <w:lang w:val="es-ES"/>
        </w:rPr>
      </w:pPr>
      <w:r w:rsidRPr="00A252F3">
        <w:rPr>
          <w:rFonts w:ascii="Gill Sans MT" w:hAnsi="Gill Sans MT" w:cs="Microsoft Sans Serif"/>
          <w:bCs/>
          <w:lang w:val="es-ES"/>
        </w:rPr>
        <w:t xml:space="preserve">Beca Sócrates en la </w:t>
      </w:r>
      <w:r w:rsidR="00F32825" w:rsidRPr="00A252F3">
        <w:rPr>
          <w:rFonts w:ascii="Gill Sans MT" w:hAnsi="Gill Sans MT" w:cs="Microsoft Sans Serif"/>
          <w:bCs/>
          <w:lang w:val="es-ES"/>
        </w:rPr>
        <w:t>Un</w:t>
      </w:r>
      <w:r w:rsidR="00F93902" w:rsidRPr="00A252F3">
        <w:rPr>
          <w:rFonts w:ascii="Gill Sans MT" w:hAnsi="Gill Sans MT" w:cs="Microsoft Sans Serif"/>
          <w:bCs/>
          <w:lang w:val="es-ES"/>
        </w:rPr>
        <w:t>iversidad Central</w:t>
      </w:r>
      <w:r w:rsidR="00BD076F" w:rsidRPr="00A252F3">
        <w:rPr>
          <w:rFonts w:ascii="Gill Sans MT" w:hAnsi="Gill Sans MT" w:cs="Microsoft Sans Serif"/>
          <w:bCs/>
          <w:lang w:val="es-ES"/>
        </w:rPr>
        <w:t xml:space="preserve"> de Barcelona, España</w:t>
      </w:r>
      <w:r w:rsidR="00871D13">
        <w:rPr>
          <w:rFonts w:ascii="Gill Sans MT" w:hAnsi="Gill Sans MT" w:cs="Microsoft Sans Serif"/>
          <w:bCs/>
          <w:lang w:val="es-ES"/>
        </w:rPr>
        <w:t>.</w:t>
      </w:r>
    </w:p>
    <w:p w14:paraId="5E9B2075" w14:textId="053BF4A1" w:rsidR="00B01030" w:rsidRPr="00A252F3" w:rsidRDefault="002139A0" w:rsidP="00ED0BED">
      <w:pPr>
        <w:tabs>
          <w:tab w:val="right" w:pos="10800"/>
        </w:tabs>
        <w:jc w:val="center"/>
        <w:rPr>
          <w:rFonts w:ascii="Gill Sans MT" w:hAnsi="Gill Sans MT" w:cs="Microsoft Sans Serif"/>
          <w:bCs/>
          <w:lang w:val="es-ES"/>
        </w:rPr>
      </w:pPr>
      <w:r w:rsidRPr="00A252F3">
        <w:rPr>
          <w:rFonts w:ascii="Gill Sans MT" w:hAnsi="Gill Sans MT" w:cs="Microsoft Sans Serif"/>
          <w:bCs/>
          <w:lang w:val="es-ES"/>
        </w:rPr>
        <w:t xml:space="preserve">Diploma </w:t>
      </w:r>
      <w:r w:rsidR="00F32825" w:rsidRPr="00A252F3">
        <w:rPr>
          <w:rFonts w:ascii="Gill Sans MT" w:hAnsi="Gill Sans MT" w:cs="Microsoft Sans Serif"/>
          <w:bCs/>
          <w:lang w:val="es-ES"/>
        </w:rPr>
        <w:t>de Ecología</w:t>
      </w:r>
      <w:r w:rsidRPr="00A252F3">
        <w:rPr>
          <w:rFonts w:ascii="Gill Sans MT" w:hAnsi="Gill Sans MT" w:cs="Microsoft Sans Serif"/>
          <w:bCs/>
          <w:lang w:val="es-ES"/>
        </w:rPr>
        <w:t xml:space="preserve">, </w:t>
      </w:r>
      <w:r w:rsidR="00F32825" w:rsidRPr="00A252F3">
        <w:rPr>
          <w:rFonts w:ascii="Gill Sans MT" w:hAnsi="Gill Sans MT" w:cs="Microsoft Sans Serif"/>
          <w:bCs/>
          <w:lang w:val="es-ES"/>
        </w:rPr>
        <w:t>Universidad Popular de Polonia</w:t>
      </w:r>
      <w:r w:rsidRPr="00A252F3">
        <w:rPr>
          <w:rFonts w:ascii="Gill Sans MT" w:hAnsi="Gill Sans MT" w:cs="Microsoft Sans Serif"/>
          <w:bCs/>
          <w:lang w:val="es-ES"/>
        </w:rPr>
        <w:t xml:space="preserve">, </w:t>
      </w:r>
      <w:proofErr w:type="spellStart"/>
      <w:r w:rsidRPr="00A252F3">
        <w:rPr>
          <w:rFonts w:ascii="Gill Sans MT" w:hAnsi="Gill Sans MT" w:cs="Microsoft Sans Serif"/>
          <w:bCs/>
          <w:lang w:val="es-ES"/>
        </w:rPr>
        <w:t>Piotrków</w:t>
      </w:r>
      <w:proofErr w:type="spellEnd"/>
      <w:r w:rsidRPr="00A252F3">
        <w:rPr>
          <w:rFonts w:ascii="Gill Sans MT" w:hAnsi="Gill Sans MT" w:cs="Microsoft Sans Serif"/>
          <w:bCs/>
          <w:lang w:val="es-ES"/>
        </w:rPr>
        <w:t xml:space="preserve"> </w:t>
      </w:r>
      <w:proofErr w:type="spellStart"/>
      <w:r w:rsidRPr="00A252F3">
        <w:rPr>
          <w:rFonts w:ascii="Gill Sans MT" w:hAnsi="Gill Sans MT" w:cs="Microsoft Sans Serif"/>
          <w:bCs/>
          <w:lang w:val="es-ES"/>
        </w:rPr>
        <w:t>Trybunalski</w:t>
      </w:r>
      <w:proofErr w:type="spellEnd"/>
      <w:r w:rsidR="00ED0BED" w:rsidRPr="00A252F3">
        <w:rPr>
          <w:rFonts w:ascii="Gill Sans MT" w:hAnsi="Gill Sans MT" w:cs="Microsoft Sans Serif"/>
          <w:bCs/>
          <w:lang w:val="es-ES"/>
        </w:rPr>
        <w:t>, Polonia</w:t>
      </w:r>
      <w:r w:rsidR="00871D13">
        <w:rPr>
          <w:rFonts w:ascii="Gill Sans MT" w:hAnsi="Gill Sans MT" w:cs="Microsoft Sans Serif"/>
          <w:bCs/>
          <w:lang w:val="es-ES"/>
        </w:rPr>
        <w:t>.</w:t>
      </w:r>
    </w:p>
    <w:p w14:paraId="00391454" w14:textId="5ABC0319" w:rsidR="00820759" w:rsidRPr="00A252F3" w:rsidRDefault="00674AC3" w:rsidP="00ED0BED">
      <w:pPr>
        <w:tabs>
          <w:tab w:val="right" w:pos="10800"/>
        </w:tabs>
        <w:jc w:val="center"/>
        <w:rPr>
          <w:rFonts w:ascii="Gill Sans MT" w:hAnsi="Gill Sans MT" w:cs="Microsoft Sans Serif"/>
          <w:bCs/>
          <w:lang w:val="es-ES"/>
        </w:rPr>
      </w:pPr>
      <w:r>
        <w:rPr>
          <w:rFonts w:ascii="Gill Sans MT" w:hAnsi="Gill Sans MT" w:cs="Microsoft Sans Serif"/>
          <w:bCs/>
          <w:i/>
          <w:lang w:val="es-ES"/>
        </w:rPr>
        <w:t>800</w:t>
      </w:r>
      <w:r w:rsidR="00ED0BED" w:rsidRPr="00A252F3">
        <w:rPr>
          <w:rFonts w:ascii="Gill Sans MT" w:hAnsi="Gill Sans MT" w:cs="Microsoft Sans Serif"/>
          <w:bCs/>
          <w:i/>
          <w:lang w:val="es-ES"/>
        </w:rPr>
        <w:t xml:space="preserve">+ horas de cursos de </w:t>
      </w:r>
      <w:r w:rsidR="00F32825" w:rsidRPr="00A252F3">
        <w:rPr>
          <w:rFonts w:ascii="Gill Sans MT" w:hAnsi="Gill Sans MT" w:cs="Microsoft Sans Serif"/>
          <w:bCs/>
          <w:i/>
          <w:lang w:val="es-ES"/>
        </w:rPr>
        <w:t>Desarrollo Profesional</w:t>
      </w:r>
      <w:r w:rsidR="00820759" w:rsidRPr="00A252F3">
        <w:rPr>
          <w:rFonts w:ascii="Gill Sans MT" w:hAnsi="Gill Sans MT" w:cs="Microsoft Sans Serif"/>
          <w:bCs/>
          <w:i/>
          <w:lang w:val="es-ES"/>
        </w:rPr>
        <w:t xml:space="preserve">: </w:t>
      </w:r>
      <w:r w:rsidR="00ED0BED" w:rsidRPr="00A252F3">
        <w:rPr>
          <w:rFonts w:ascii="Gill Sans MT" w:hAnsi="Gill Sans MT" w:cs="Microsoft Sans Serif"/>
          <w:bCs/>
          <w:i/>
          <w:lang w:val="es-ES"/>
        </w:rPr>
        <w:t xml:space="preserve">liderazgo, </w:t>
      </w:r>
      <w:r w:rsidR="00ED0BED" w:rsidRPr="00A252F3">
        <w:rPr>
          <w:rFonts w:ascii="Gill Sans MT" w:hAnsi="Gill Sans MT" w:cs="Microsoft Sans Serif"/>
          <w:bCs/>
          <w:lang w:val="es-ES"/>
        </w:rPr>
        <w:t>g</w:t>
      </w:r>
      <w:r w:rsidR="00F32825" w:rsidRPr="00A252F3">
        <w:rPr>
          <w:rFonts w:ascii="Gill Sans MT" w:hAnsi="Gill Sans MT" w:cs="Microsoft Sans Serif"/>
          <w:bCs/>
          <w:lang w:val="es-ES"/>
        </w:rPr>
        <w:t>estión</w:t>
      </w:r>
      <w:r w:rsidR="00ED0BED" w:rsidRPr="00A252F3">
        <w:rPr>
          <w:rFonts w:ascii="Gill Sans MT" w:hAnsi="Gill Sans MT" w:cs="Microsoft Sans Serif"/>
          <w:bCs/>
          <w:lang w:val="es-ES"/>
        </w:rPr>
        <w:t>, operaciones, f</w:t>
      </w:r>
      <w:r w:rsidR="00761321" w:rsidRPr="00A252F3">
        <w:rPr>
          <w:rFonts w:ascii="Gill Sans MT" w:hAnsi="Gill Sans MT" w:cs="Microsoft Sans Serif"/>
          <w:bCs/>
          <w:lang w:val="es-ES"/>
        </w:rPr>
        <w:t>inanciación</w:t>
      </w:r>
      <w:r w:rsidR="00ED0BED" w:rsidRPr="00A252F3">
        <w:rPr>
          <w:rFonts w:ascii="Gill Sans MT" w:hAnsi="Gill Sans MT" w:cs="Microsoft Sans Serif"/>
          <w:bCs/>
          <w:lang w:val="es-ES"/>
        </w:rPr>
        <w:t>, otros.</w:t>
      </w:r>
    </w:p>
    <w:p w14:paraId="649F08CD" w14:textId="77777777" w:rsidR="00ED0BED" w:rsidRPr="00A252F3" w:rsidRDefault="00ED0BED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</w:p>
    <w:p w14:paraId="28CD9C9B" w14:textId="77777777" w:rsidR="00E42C2D" w:rsidRPr="00A252F3" w:rsidRDefault="00E42C2D" w:rsidP="00ED0BED">
      <w:pPr>
        <w:tabs>
          <w:tab w:val="right" w:pos="10800"/>
        </w:tabs>
        <w:jc w:val="both"/>
        <w:rPr>
          <w:rFonts w:ascii="Gill Sans MT" w:hAnsi="Gill Sans MT" w:cs="Microsoft Sans Serif"/>
          <w:i/>
          <w:sz w:val="6"/>
          <w:szCs w:val="6"/>
          <w:lang w:val="es-ES"/>
        </w:rPr>
      </w:pPr>
    </w:p>
    <w:p w14:paraId="72FDA1BA" w14:textId="390595A8" w:rsidR="00E42C2D" w:rsidRPr="00A252F3" w:rsidRDefault="00F32825" w:rsidP="00ED0BED">
      <w:pPr>
        <w:tabs>
          <w:tab w:val="right" w:pos="10800"/>
        </w:tabs>
        <w:jc w:val="both"/>
        <w:rPr>
          <w:rFonts w:ascii="Gill Sans MT" w:hAnsi="Gill Sans MT" w:cs="Microsoft Sans Serif"/>
          <w:i/>
          <w:lang w:val="es-ES"/>
        </w:rPr>
      </w:pPr>
      <w:r w:rsidRPr="00A252F3">
        <w:rPr>
          <w:rFonts w:ascii="Gill Sans MT" w:hAnsi="Gill Sans MT" w:cs="Microsoft Sans Serif"/>
          <w:i/>
          <w:lang w:val="es-ES"/>
        </w:rPr>
        <w:t xml:space="preserve">Idiomas: </w:t>
      </w:r>
      <w:r w:rsidRPr="003664F8">
        <w:rPr>
          <w:rFonts w:ascii="Gill Sans MT" w:hAnsi="Gill Sans MT" w:cs="Microsoft Sans Serif"/>
          <w:b/>
          <w:bCs/>
          <w:i/>
          <w:lang w:val="es-ES"/>
        </w:rPr>
        <w:t>Polaco/Español</w:t>
      </w:r>
      <w:r w:rsidRPr="00A252F3">
        <w:rPr>
          <w:rFonts w:ascii="Gill Sans MT" w:hAnsi="Gill Sans MT" w:cs="Microsoft Sans Serif"/>
          <w:i/>
          <w:lang w:val="es-ES"/>
        </w:rPr>
        <w:t xml:space="preserve"> bilingüe</w:t>
      </w:r>
      <w:r w:rsidR="00E42C2D" w:rsidRPr="00A252F3">
        <w:rPr>
          <w:rFonts w:ascii="Gill Sans MT" w:hAnsi="Gill Sans MT" w:cs="Microsoft Sans Serif"/>
          <w:i/>
          <w:lang w:val="es-ES"/>
        </w:rPr>
        <w:t xml:space="preserve">; </w:t>
      </w:r>
      <w:r w:rsidRPr="00A252F3">
        <w:rPr>
          <w:rFonts w:ascii="Gill Sans MT" w:hAnsi="Gill Sans MT" w:cs="Microsoft Sans Serif"/>
          <w:i/>
          <w:lang w:val="es-ES"/>
        </w:rPr>
        <w:t xml:space="preserve">nivel alto </w:t>
      </w:r>
      <w:r w:rsidRPr="003664F8">
        <w:rPr>
          <w:rFonts w:ascii="Gill Sans MT" w:hAnsi="Gill Sans MT" w:cs="Microsoft Sans Serif"/>
          <w:b/>
          <w:bCs/>
          <w:i/>
          <w:lang w:val="es-ES"/>
        </w:rPr>
        <w:t>Inglés</w:t>
      </w:r>
      <w:r w:rsidRPr="00A252F3">
        <w:rPr>
          <w:rFonts w:ascii="Gill Sans MT" w:hAnsi="Gill Sans MT" w:cs="Microsoft Sans Serif"/>
          <w:i/>
          <w:lang w:val="es-ES"/>
        </w:rPr>
        <w:t xml:space="preserve">, </w:t>
      </w:r>
      <w:r w:rsidR="00BD076F" w:rsidRPr="00A252F3">
        <w:rPr>
          <w:rFonts w:ascii="Gill Sans MT" w:hAnsi="Gill Sans MT" w:cs="Microsoft Sans Serif"/>
          <w:i/>
          <w:lang w:val="es-ES"/>
        </w:rPr>
        <w:t xml:space="preserve">avanzado </w:t>
      </w:r>
      <w:r w:rsidRPr="003664F8">
        <w:rPr>
          <w:rFonts w:ascii="Gill Sans MT" w:hAnsi="Gill Sans MT" w:cs="Microsoft Sans Serif"/>
          <w:b/>
          <w:bCs/>
          <w:i/>
          <w:lang w:val="es-ES"/>
        </w:rPr>
        <w:t>Ruso, Francés</w:t>
      </w:r>
      <w:r w:rsidR="00E42C2D" w:rsidRPr="00A252F3">
        <w:rPr>
          <w:rFonts w:ascii="Gill Sans MT" w:hAnsi="Gill Sans MT" w:cs="Microsoft Sans Serif"/>
          <w:i/>
          <w:lang w:val="es-ES"/>
        </w:rPr>
        <w:t>;</w:t>
      </w:r>
      <w:r w:rsidR="000306D3" w:rsidRPr="00A252F3">
        <w:rPr>
          <w:rFonts w:ascii="Gill Sans MT" w:hAnsi="Gill Sans MT" w:cs="Microsoft Sans Serif"/>
          <w:i/>
          <w:lang w:val="es-ES"/>
        </w:rPr>
        <w:t xml:space="preserve"> </w:t>
      </w:r>
      <w:r w:rsidRPr="00A252F3">
        <w:rPr>
          <w:rFonts w:ascii="Gill Sans MT" w:hAnsi="Gill Sans MT" w:cs="Microsoft Sans Serif"/>
          <w:i/>
          <w:lang w:val="es-ES"/>
        </w:rPr>
        <w:t>medio</w:t>
      </w:r>
      <w:r w:rsidR="0013686C" w:rsidRPr="00A252F3">
        <w:rPr>
          <w:rFonts w:ascii="Gill Sans MT" w:hAnsi="Gill Sans MT" w:cs="Microsoft Sans Serif"/>
          <w:i/>
          <w:lang w:val="es-ES"/>
        </w:rPr>
        <w:t xml:space="preserve"> </w:t>
      </w:r>
      <w:r w:rsidR="0013686C" w:rsidRPr="003664F8">
        <w:rPr>
          <w:rFonts w:ascii="Gill Sans MT" w:hAnsi="Gill Sans MT" w:cs="Microsoft Sans Serif"/>
          <w:b/>
          <w:bCs/>
          <w:i/>
          <w:lang w:val="es-ES"/>
        </w:rPr>
        <w:t>Alemán,</w:t>
      </w:r>
      <w:r w:rsidR="00E42C2D" w:rsidRPr="003664F8">
        <w:rPr>
          <w:rFonts w:ascii="Gill Sans MT" w:hAnsi="Gill Sans MT" w:cs="Microsoft Sans Serif"/>
          <w:b/>
          <w:bCs/>
          <w:i/>
          <w:lang w:val="es-ES"/>
        </w:rPr>
        <w:t xml:space="preserve"> </w:t>
      </w:r>
      <w:r w:rsidRPr="003664F8">
        <w:rPr>
          <w:rFonts w:ascii="Gill Sans MT" w:hAnsi="Gill Sans MT" w:cs="Microsoft Sans Serif"/>
          <w:b/>
          <w:bCs/>
          <w:i/>
          <w:lang w:val="es-ES"/>
        </w:rPr>
        <w:t>Portugués</w:t>
      </w:r>
      <w:r w:rsidR="00E8545B" w:rsidRPr="003664F8">
        <w:rPr>
          <w:rFonts w:ascii="Gill Sans MT" w:hAnsi="Gill Sans MT" w:cs="Microsoft Sans Serif"/>
          <w:b/>
          <w:bCs/>
          <w:i/>
          <w:lang w:val="es-ES"/>
        </w:rPr>
        <w:t xml:space="preserve"> e Italiano</w:t>
      </w:r>
      <w:r w:rsidR="00E42C2D" w:rsidRPr="00A252F3">
        <w:rPr>
          <w:rFonts w:ascii="Gill Sans MT" w:hAnsi="Gill Sans MT" w:cs="Microsoft Sans Serif"/>
          <w:i/>
          <w:lang w:val="es-ES"/>
        </w:rPr>
        <w:t>;</w:t>
      </w:r>
      <w:r w:rsidR="000306D3" w:rsidRPr="00A252F3">
        <w:rPr>
          <w:rFonts w:ascii="Gill Sans MT" w:hAnsi="Gill Sans MT" w:cs="Microsoft Sans Serif"/>
          <w:i/>
          <w:lang w:val="es-ES"/>
        </w:rPr>
        <w:t xml:space="preserve"> etc.</w:t>
      </w:r>
    </w:p>
    <w:p w14:paraId="0732465F" w14:textId="77777777" w:rsidR="00820759" w:rsidRPr="00A252F3" w:rsidRDefault="00820759" w:rsidP="00ED0BED">
      <w:pPr>
        <w:tabs>
          <w:tab w:val="right" w:pos="10800"/>
        </w:tabs>
        <w:jc w:val="both"/>
        <w:rPr>
          <w:rFonts w:ascii="Gill Sans MT" w:hAnsi="Gill Sans MT" w:cs="Microsoft Sans Serif"/>
          <w:sz w:val="12"/>
          <w:szCs w:val="12"/>
          <w:lang w:val="es-ES"/>
        </w:rPr>
      </w:pPr>
    </w:p>
    <w:p w14:paraId="2EC27045" w14:textId="77777777" w:rsidR="00820759" w:rsidRPr="00DF053C" w:rsidRDefault="009F777D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smallCaps/>
          <w:color w:val="244061" w:themeColor="accent1" w:themeShade="80"/>
          <w:lang w:val="es-ES"/>
        </w:rPr>
      </w:pPr>
      <w:r w:rsidRPr="00DF053C">
        <w:rPr>
          <w:rFonts w:ascii="Gill Sans MT" w:hAnsi="Gill Sans MT" w:cs="Microsoft Sans Serif"/>
          <w:b/>
          <w:smallCaps/>
          <w:noProof/>
          <w:color w:val="244061" w:themeColor="accent1" w:themeShade="80"/>
          <w:lang w:val="es-E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4BEBA" wp14:editId="7F320EB5">
                <wp:simplePos x="0" y="0"/>
                <wp:positionH relativeFrom="column">
                  <wp:posOffset>1630680</wp:posOffset>
                </wp:positionH>
                <wp:positionV relativeFrom="paragraph">
                  <wp:posOffset>71120</wp:posOffset>
                </wp:positionV>
                <wp:extent cx="522732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F82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5.6pt" to="54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" strokecolor="#4579b8 [3044]"/>
            </w:pict>
          </mc:Fallback>
        </mc:AlternateContent>
      </w:r>
      <w:r w:rsidR="00933BC0" w:rsidRPr="00DF053C">
        <w:rPr>
          <w:rFonts w:ascii="Gill Sans MT" w:hAnsi="Gill Sans MT" w:cs="Microsoft Sans Serif"/>
          <w:b/>
          <w:smallCaps/>
          <w:noProof/>
          <w:color w:val="244061" w:themeColor="accent1" w:themeShade="80"/>
          <w:lang w:val="es-ES" w:eastAsia="en-US"/>
        </w:rPr>
        <w:t>Experiencia Profesional</w:t>
      </w:r>
    </w:p>
    <w:p w14:paraId="7459E506" w14:textId="77777777" w:rsidR="00820759" w:rsidRPr="00A252F3" w:rsidRDefault="00820759" w:rsidP="00ED0BED">
      <w:pPr>
        <w:tabs>
          <w:tab w:val="right" w:pos="10800"/>
        </w:tabs>
        <w:jc w:val="both"/>
        <w:rPr>
          <w:rFonts w:ascii="Gill Sans MT" w:hAnsi="Gill Sans MT" w:cs="Microsoft Sans Serif"/>
          <w:sz w:val="8"/>
          <w:szCs w:val="8"/>
          <w:lang w:val="es-ES"/>
        </w:rPr>
      </w:pPr>
    </w:p>
    <w:p w14:paraId="37B40ED7" w14:textId="2509305B" w:rsidR="003E7FCD" w:rsidRPr="00A252F3" w:rsidRDefault="003664F8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>
        <w:rPr>
          <w:rFonts w:ascii="Gill Sans MT" w:hAnsi="Gill Sans MT" w:cs="Microsoft Sans Serif"/>
          <w:b/>
          <w:lang w:val="es-ES"/>
        </w:rPr>
        <w:t xml:space="preserve">Traductora, </w:t>
      </w:r>
      <w:r w:rsidR="00BA5BA9" w:rsidRPr="00A252F3">
        <w:rPr>
          <w:rFonts w:ascii="Gill Sans MT" w:hAnsi="Gill Sans MT" w:cs="Microsoft Sans Serif"/>
          <w:b/>
          <w:lang w:val="es-ES"/>
        </w:rPr>
        <w:t xml:space="preserve">Profesora Asociada, Freelance, </w:t>
      </w:r>
      <w:r w:rsidR="00D1017E" w:rsidRPr="00A252F3">
        <w:rPr>
          <w:rFonts w:ascii="Gill Sans MT" w:hAnsi="Gill Sans MT" w:cs="Microsoft Sans Serif"/>
          <w:b/>
          <w:lang w:val="es-ES"/>
        </w:rPr>
        <w:t>Gerente</w:t>
      </w:r>
      <w:r w:rsidR="00ED0BED" w:rsidRPr="00A252F3">
        <w:rPr>
          <w:rFonts w:ascii="Gill Sans MT" w:hAnsi="Gill Sans MT" w:cs="Microsoft Sans Serif"/>
          <w:b/>
          <w:lang w:val="es-ES"/>
        </w:rPr>
        <w:t xml:space="preserve"> </w:t>
      </w:r>
      <w:r w:rsidR="00ED0BED" w:rsidRPr="00A252F3">
        <w:rPr>
          <w:rFonts w:ascii="Gill Sans MT" w:hAnsi="Gill Sans MT" w:cs="Microsoft Sans Serif"/>
          <w:bCs/>
          <w:lang w:val="es-ES"/>
        </w:rPr>
        <w:t>[</w:t>
      </w:r>
      <w:r w:rsidR="003E7FCD" w:rsidRPr="00A252F3">
        <w:rPr>
          <w:rFonts w:ascii="Gill Sans MT" w:hAnsi="Gill Sans MT" w:cs="Microsoft Sans Serif"/>
          <w:lang w:val="es-ES"/>
        </w:rPr>
        <w:t>Madrid]</w:t>
      </w:r>
      <w:r w:rsidR="003E7FCD" w:rsidRPr="00A252F3">
        <w:rPr>
          <w:rFonts w:ascii="Gill Sans MT" w:hAnsi="Gill Sans MT" w:cs="Microsoft Sans Serif"/>
          <w:lang w:val="es-ES"/>
        </w:rPr>
        <w:tab/>
        <w:t>UCM-UNED España: 2017-</w:t>
      </w:r>
      <w:r w:rsidR="00ED0BED" w:rsidRPr="00A252F3">
        <w:rPr>
          <w:rFonts w:ascii="Gill Sans MT" w:hAnsi="Gill Sans MT" w:cs="Microsoft Sans Serif"/>
          <w:lang w:val="es-ES"/>
        </w:rPr>
        <w:t>Presente</w:t>
      </w:r>
    </w:p>
    <w:p w14:paraId="11AA2B18" w14:textId="34222C7F" w:rsidR="003E7FCD" w:rsidRPr="00A252F3" w:rsidRDefault="00E20096" w:rsidP="00ED0BED">
      <w:pPr>
        <w:tabs>
          <w:tab w:val="right" w:pos="10800"/>
        </w:tabs>
        <w:jc w:val="both"/>
        <w:rPr>
          <w:rFonts w:ascii="Gill Sans MT" w:hAnsi="Gill Sans MT" w:cs="Microsoft Sans Serif"/>
          <w:i/>
          <w:lang w:val="es-ES"/>
        </w:rPr>
      </w:pPr>
      <w:r w:rsidRPr="00A252F3">
        <w:rPr>
          <w:rFonts w:ascii="Gill Sans MT" w:hAnsi="Gill Sans MT" w:cs="Microsoft Sans Serif"/>
          <w:i/>
          <w:lang w:val="es-ES"/>
        </w:rPr>
        <w:t>Universidad Complutense de Madrid</w:t>
      </w:r>
      <w:r w:rsidR="00BA5BA9" w:rsidRPr="00A252F3">
        <w:rPr>
          <w:rFonts w:ascii="Gill Sans MT" w:hAnsi="Gill Sans MT" w:cs="Microsoft Sans Serif"/>
          <w:i/>
          <w:lang w:val="es-ES"/>
        </w:rPr>
        <w:t xml:space="preserve">, </w:t>
      </w:r>
      <w:r w:rsidR="000255D8">
        <w:rPr>
          <w:rFonts w:ascii="Gill Sans MT" w:hAnsi="Gill Sans MT" w:cs="Microsoft Sans Serif"/>
          <w:i/>
          <w:lang w:val="es-ES"/>
        </w:rPr>
        <w:t xml:space="preserve">UNED, </w:t>
      </w:r>
      <w:r w:rsidR="00BA5BA9" w:rsidRPr="00A252F3">
        <w:rPr>
          <w:rFonts w:ascii="Gill Sans MT" w:hAnsi="Gill Sans MT" w:cs="Microsoft Sans Serif"/>
          <w:i/>
          <w:lang w:val="es-ES"/>
        </w:rPr>
        <w:t>otros</w:t>
      </w:r>
    </w:p>
    <w:p w14:paraId="2D1DD022" w14:textId="77777777" w:rsidR="00E20096" w:rsidRPr="00A252F3" w:rsidRDefault="00E20096" w:rsidP="00ED0BED">
      <w:pPr>
        <w:tabs>
          <w:tab w:val="right" w:pos="10800"/>
        </w:tabs>
        <w:jc w:val="both"/>
        <w:rPr>
          <w:rFonts w:ascii="Gill Sans MT" w:hAnsi="Gill Sans MT" w:cs="Microsoft Sans Serif"/>
          <w:i/>
          <w:lang w:val="es-ES"/>
        </w:rPr>
      </w:pPr>
    </w:p>
    <w:p w14:paraId="1D0B0F92" w14:textId="70116193" w:rsidR="003664F8" w:rsidRPr="003664F8" w:rsidRDefault="003664F8" w:rsidP="004317C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n-GB"/>
        </w:rPr>
      </w:pPr>
      <w:r w:rsidRPr="003664F8">
        <w:rPr>
          <w:rFonts w:ascii="Gill Sans MT" w:hAnsi="Gill Sans MT" w:cs="Microsoft Sans Serif"/>
          <w:b/>
          <w:bCs/>
          <w:lang w:val="es-ES"/>
        </w:rPr>
        <w:t xml:space="preserve">Traductora de español-inglés en los proyectos de Ministerio de Ciencia de España. Traducción Inglés-Español para la ICE – Información Comercial Española, revista científica de renombre en España. Traducciones consecutivas al español de diferentes idiomas: Ruso, Inglés, Francés, Alemán, polaco para la Policía, Ministerio de Justicia de España.  </w:t>
      </w:r>
    </w:p>
    <w:p w14:paraId="54B10935" w14:textId="77C0084B" w:rsidR="00E02090" w:rsidRPr="00E02090" w:rsidRDefault="00BA5BA9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b/>
          <w:bCs/>
          <w:lang w:val="es-ES"/>
        </w:rPr>
        <w:t>Profesora Asociada en la U</w:t>
      </w:r>
      <w:r w:rsidR="000255D8">
        <w:rPr>
          <w:rFonts w:ascii="Gill Sans MT" w:hAnsi="Gill Sans MT" w:cs="Microsoft Sans Serif"/>
          <w:b/>
          <w:bCs/>
          <w:lang w:val="es-ES"/>
        </w:rPr>
        <w:t>CM en Gestión Financiera</w:t>
      </w:r>
      <w:r w:rsidR="00E02090">
        <w:rPr>
          <w:rFonts w:ascii="Gill Sans MT" w:hAnsi="Gill Sans MT" w:cs="Microsoft Sans Serif"/>
          <w:b/>
          <w:bCs/>
          <w:lang w:val="es-ES"/>
        </w:rPr>
        <w:t>, Finanzas Corporativas, Decisiones de Financiación</w:t>
      </w:r>
      <w:r w:rsidR="000255D8">
        <w:rPr>
          <w:rFonts w:ascii="Gill Sans MT" w:hAnsi="Gill Sans MT" w:cs="Microsoft Sans Serif"/>
          <w:b/>
          <w:bCs/>
          <w:lang w:val="es-ES"/>
        </w:rPr>
        <w:t xml:space="preserve"> en español, Evaluación de Activos y Análisis de Inversiones en inglés</w:t>
      </w:r>
      <w:r w:rsidRPr="00A252F3">
        <w:rPr>
          <w:rFonts w:ascii="Gill Sans MT" w:hAnsi="Gill Sans MT" w:cs="Microsoft Sans Serif"/>
          <w:b/>
          <w:bCs/>
          <w:lang w:val="es-ES"/>
        </w:rPr>
        <w:t xml:space="preserve">. </w:t>
      </w:r>
      <w:r w:rsidR="000255D8" w:rsidRPr="000255D8">
        <w:rPr>
          <w:rFonts w:ascii="Gill Sans MT" w:hAnsi="Gill Sans MT" w:cs="Microsoft Sans Serif"/>
          <w:b/>
          <w:bCs/>
          <w:lang w:val="es-ES"/>
        </w:rPr>
        <w:t>Profesora-Tutora en la UNE</w:t>
      </w:r>
      <w:r w:rsidR="00E02090">
        <w:rPr>
          <w:rFonts w:ascii="Gill Sans MT" w:hAnsi="Gill Sans MT" w:cs="Microsoft Sans Serif"/>
          <w:b/>
          <w:bCs/>
          <w:lang w:val="es-ES"/>
        </w:rPr>
        <w:t>D. Desde 2000.</w:t>
      </w:r>
    </w:p>
    <w:p w14:paraId="76202CB7" w14:textId="22DF9C8D" w:rsidR="00BA5BA9" w:rsidRPr="00A252F3" w:rsidRDefault="00BA5BA9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 w:cs="Microsoft Sans Serif"/>
          <w:b/>
          <w:bCs/>
          <w:lang w:val="es-ES"/>
        </w:rPr>
        <w:t xml:space="preserve">Investigando sobre </w:t>
      </w:r>
      <w:r w:rsidR="003616F0" w:rsidRPr="00A252F3">
        <w:rPr>
          <w:rFonts w:ascii="Gill Sans MT" w:hAnsi="Gill Sans MT" w:cs="Microsoft Sans Serif"/>
          <w:b/>
          <w:bCs/>
          <w:lang w:val="es-ES"/>
        </w:rPr>
        <w:t xml:space="preserve">la </w:t>
      </w:r>
      <w:r w:rsidR="00E02090">
        <w:rPr>
          <w:rFonts w:ascii="Gill Sans MT" w:hAnsi="Gill Sans MT" w:cs="Microsoft Sans Serif"/>
          <w:b/>
          <w:bCs/>
          <w:lang w:val="es-ES"/>
        </w:rPr>
        <w:t>i</w:t>
      </w:r>
      <w:r w:rsidR="000255D8">
        <w:rPr>
          <w:rFonts w:ascii="Gill Sans MT" w:hAnsi="Gill Sans MT" w:cs="Microsoft Sans Serif"/>
          <w:b/>
          <w:bCs/>
          <w:lang w:val="es-ES"/>
        </w:rPr>
        <w:t>nnovación y sostenibilidad</w:t>
      </w:r>
      <w:r w:rsidR="00E02090">
        <w:rPr>
          <w:rFonts w:ascii="Gill Sans MT" w:hAnsi="Gill Sans MT" w:cs="Microsoft Sans Serif"/>
          <w:b/>
          <w:bCs/>
          <w:lang w:val="es-ES"/>
        </w:rPr>
        <w:t>, actualmente sobre la Nueva Bauhaus Europea</w:t>
      </w:r>
      <w:r w:rsidR="00674AC3">
        <w:rPr>
          <w:rFonts w:ascii="Gill Sans MT" w:hAnsi="Gill Sans MT" w:cs="Microsoft Sans Serif"/>
          <w:b/>
          <w:bCs/>
          <w:lang w:val="es-ES"/>
        </w:rPr>
        <w:t>, Territorios Inteligentes, Inteligencia Artificial, Finanzas Sostenibles</w:t>
      </w:r>
      <w:r w:rsidR="00E02090">
        <w:rPr>
          <w:rFonts w:ascii="Gill Sans MT" w:hAnsi="Gill Sans MT" w:cs="Microsoft Sans Serif"/>
          <w:b/>
          <w:bCs/>
          <w:lang w:val="es-ES"/>
        </w:rPr>
        <w:t>. Desde 2016.</w:t>
      </w:r>
    </w:p>
    <w:p w14:paraId="7117D4F1" w14:textId="73C9A4DE" w:rsidR="000306D3" w:rsidRPr="000255D8" w:rsidRDefault="003616F0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proofErr w:type="spellStart"/>
      <w:r w:rsidRPr="000255D8">
        <w:rPr>
          <w:rFonts w:ascii="Gill Sans MT" w:hAnsi="Gill Sans MT" w:cs="Microsoft Sans Serif"/>
          <w:lang w:val="es-ES"/>
        </w:rPr>
        <w:t>Co-secretaria</w:t>
      </w:r>
      <w:proofErr w:type="spellEnd"/>
      <w:r w:rsidRPr="000255D8">
        <w:rPr>
          <w:rFonts w:ascii="Gill Sans MT" w:hAnsi="Gill Sans MT" w:cs="Microsoft Sans Serif"/>
          <w:lang w:val="es-ES"/>
        </w:rPr>
        <w:t xml:space="preserve"> de Revista Universitaria Europea de AUDESCO/ECSA </w:t>
      </w:r>
      <w:proofErr w:type="spellStart"/>
      <w:r w:rsidRPr="000255D8">
        <w:rPr>
          <w:rFonts w:ascii="Gill Sans MT" w:hAnsi="Gill Sans MT" w:cs="Microsoft Sans Serif"/>
          <w:lang w:val="es-ES"/>
        </w:rPr>
        <w:t>Spain</w:t>
      </w:r>
      <w:proofErr w:type="spellEnd"/>
      <w:r w:rsidR="000255D8">
        <w:rPr>
          <w:rFonts w:ascii="Gill Sans MT" w:hAnsi="Gill Sans MT" w:cs="Microsoft Sans Serif"/>
          <w:lang w:val="es-ES"/>
        </w:rPr>
        <w:t xml:space="preserve">. </w:t>
      </w:r>
      <w:r w:rsidRPr="000255D8">
        <w:rPr>
          <w:rFonts w:ascii="Gill Sans MT" w:hAnsi="Gill Sans MT" w:cs="Microsoft Sans Serif"/>
          <w:lang w:val="es-ES"/>
        </w:rPr>
        <w:t xml:space="preserve">2016-Presente. </w:t>
      </w:r>
      <w:r w:rsidR="00E20096" w:rsidRPr="000255D8">
        <w:rPr>
          <w:rFonts w:ascii="Gill Sans MT" w:hAnsi="Gill Sans MT" w:cs="Microsoft Sans Serif"/>
          <w:lang w:val="es-ES"/>
        </w:rPr>
        <w:t>Comité</w:t>
      </w:r>
      <w:r w:rsidR="00BA5BA9" w:rsidRPr="000255D8">
        <w:rPr>
          <w:rFonts w:ascii="Gill Sans MT" w:hAnsi="Gill Sans MT" w:cs="Microsoft Sans Serif"/>
          <w:lang w:val="es-ES"/>
        </w:rPr>
        <w:t>s</w:t>
      </w:r>
      <w:r w:rsidR="00E20096" w:rsidRPr="000255D8">
        <w:rPr>
          <w:rFonts w:ascii="Gill Sans MT" w:hAnsi="Gill Sans MT" w:cs="Microsoft Sans Serif"/>
          <w:lang w:val="es-ES"/>
        </w:rPr>
        <w:t xml:space="preserve"> de Redacción: Papeles de Europa </w:t>
      </w:r>
      <w:r w:rsidRPr="000255D8">
        <w:rPr>
          <w:rFonts w:ascii="Gill Sans MT" w:hAnsi="Gill Sans MT" w:cs="Microsoft Sans Serif"/>
          <w:lang w:val="es-ES"/>
        </w:rPr>
        <w:t>UCM/ICEI</w:t>
      </w:r>
      <w:r w:rsidR="000255D8">
        <w:rPr>
          <w:rFonts w:ascii="Gill Sans MT" w:hAnsi="Gill Sans MT" w:cs="Microsoft Sans Serif"/>
          <w:lang w:val="es-ES"/>
        </w:rPr>
        <w:t xml:space="preserve">. </w:t>
      </w:r>
      <w:r w:rsidR="00E20096" w:rsidRPr="000255D8">
        <w:rPr>
          <w:rFonts w:ascii="Gill Sans MT" w:hAnsi="Gill Sans MT" w:cs="Microsoft Sans Serif"/>
          <w:lang w:val="es-ES"/>
        </w:rPr>
        <w:t>2004-Presente</w:t>
      </w:r>
      <w:r w:rsidR="000255D8">
        <w:rPr>
          <w:rFonts w:ascii="Gill Sans MT" w:hAnsi="Gill Sans MT" w:cs="Microsoft Sans Serif"/>
          <w:lang w:val="es-ES"/>
        </w:rPr>
        <w:t>.</w:t>
      </w:r>
      <w:r w:rsidR="00E20096" w:rsidRPr="000255D8">
        <w:rPr>
          <w:rFonts w:ascii="Gill Sans MT" w:hAnsi="Gill Sans MT" w:cs="Microsoft Sans Serif"/>
          <w:lang w:val="es-ES"/>
        </w:rPr>
        <w:t xml:space="preserve"> Mercados y Negocios</w:t>
      </w:r>
      <w:r w:rsidR="000255D8">
        <w:rPr>
          <w:rFonts w:ascii="Gill Sans MT" w:hAnsi="Gill Sans MT" w:cs="Microsoft Sans Serif"/>
          <w:lang w:val="es-ES"/>
        </w:rPr>
        <w:t xml:space="preserve">. </w:t>
      </w:r>
      <w:r w:rsidR="00E20096" w:rsidRPr="000255D8">
        <w:rPr>
          <w:rFonts w:ascii="Gill Sans MT" w:hAnsi="Gill Sans MT" w:cs="Microsoft Sans Serif"/>
          <w:lang w:val="es-ES"/>
        </w:rPr>
        <w:t>2019-Presente</w:t>
      </w:r>
      <w:r w:rsidR="00C1373C" w:rsidRPr="000255D8">
        <w:rPr>
          <w:rFonts w:ascii="Gill Sans MT" w:hAnsi="Gill Sans MT" w:cs="Microsoft Sans Serif"/>
          <w:lang w:val="es-ES"/>
        </w:rPr>
        <w:t>.</w:t>
      </w:r>
    </w:p>
    <w:p w14:paraId="4843FB27" w14:textId="046E0E35" w:rsidR="00BE26CE" w:rsidRPr="00A252F3" w:rsidRDefault="000255D8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>
        <w:rPr>
          <w:rFonts w:ascii="Gill Sans MT" w:hAnsi="Gill Sans MT" w:cs="Microsoft Sans Serif"/>
          <w:spacing w:val="-1"/>
          <w:lang w:val="es-ES"/>
        </w:rPr>
        <w:t xml:space="preserve">CEO en </w:t>
      </w:r>
      <w:r w:rsidR="00E20096" w:rsidRPr="00A252F3">
        <w:rPr>
          <w:rFonts w:ascii="Gill Sans MT" w:hAnsi="Gill Sans MT" w:cs="Microsoft Sans Serif"/>
          <w:spacing w:val="-1"/>
          <w:lang w:val="es-ES"/>
        </w:rPr>
        <w:t>Programa de aceleración de La Nave – Ayuntamiento de Madrid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 xml:space="preserve">, </w:t>
      </w:r>
      <w:proofErr w:type="spellStart"/>
      <w:r w:rsidR="00E20096" w:rsidRPr="00A252F3">
        <w:rPr>
          <w:rFonts w:ascii="Gill Sans MT" w:hAnsi="Gill Sans MT" w:cs="Microsoft Sans Serif"/>
          <w:spacing w:val="-1"/>
          <w:lang w:val="es-ES"/>
        </w:rPr>
        <w:t>start</w:t>
      </w:r>
      <w:proofErr w:type="spellEnd"/>
      <w:r w:rsidR="00E20096" w:rsidRPr="00A252F3">
        <w:rPr>
          <w:rFonts w:ascii="Gill Sans MT" w:hAnsi="Gill Sans MT" w:cs="Microsoft Sans Serif"/>
          <w:spacing w:val="-1"/>
          <w:lang w:val="es-ES"/>
        </w:rPr>
        <w:t xml:space="preserve">-up de </w:t>
      </w:r>
      <w:r w:rsidR="00BA5BA9" w:rsidRPr="00A252F3">
        <w:rPr>
          <w:rFonts w:ascii="Gill Sans MT" w:hAnsi="Gill Sans MT" w:cs="Microsoft Sans Serif"/>
          <w:spacing w:val="-1"/>
          <w:lang w:val="es-ES"/>
        </w:rPr>
        <w:t>sistemas aumentados</w:t>
      </w:r>
      <w:r>
        <w:rPr>
          <w:rFonts w:ascii="Gill Sans MT" w:hAnsi="Gill Sans MT" w:cs="Microsoft Sans Serif"/>
          <w:spacing w:val="-1"/>
          <w:lang w:val="es-ES"/>
        </w:rPr>
        <w:t xml:space="preserve">. </w:t>
      </w:r>
      <w:r w:rsidR="00D54DF0" w:rsidRPr="00A252F3">
        <w:rPr>
          <w:rFonts w:ascii="Gill Sans MT" w:hAnsi="Gill Sans MT" w:cs="Microsoft Sans Serif"/>
          <w:spacing w:val="-1"/>
          <w:lang w:val="es-ES"/>
        </w:rPr>
        <w:t>2018-2019</w:t>
      </w:r>
      <w:r>
        <w:rPr>
          <w:rFonts w:ascii="Gill Sans MT" w:hAnsi="Gill Sans MT" w:cs="Microsoft Sans Serif"/>
          <w:spacing w:val="-1"/>
          <w:lang w:val="es-ES"/>
        </w:rPr>
        <w:t>.</w:t>
      </w:r>
    </w:p>
    <w:p w14:paraId="3FF49EEB" w14:textId="77777777" w:rsidR="003E7FCD" w:rsidRPr="00A252F3" w:rsidRDefault="003E7FCD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lang w:val="es-ES"/>
        </w:rPr>
      </w:pPr>
    </w:p>
    <w:p w14:paraId="268161EF" w14:textId="4AF91B26" w:rsidR="00E42C2D" w:rsidRPr="00A252F3" w:rsidRDefault="003E76A9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Manager</w:t>
      </w:r>
      <w:r w:rsidR="003664F8">
        <w:rPr>
          <w:rFonts w:ascii="Gill Sans MT" w:hAnsi="Gill Sans MT" w:cs="Microsoft Sans Serif"/>
          <w:b/>
          <w:lang w:val="es-ES"/>
        </w:rPr>
        <w:t xml:space="preserve"> Multilingüe</w:t>
      </w:r>
      <w:r w:rsidR="0013686C" w:rsidRPr="00A252F3">
        <w:rPr>
          <w:rFonts w:ascii="Gill Sans MT" w:hAnsi="Gill Sans MT" w:cs="Microsoft Sans Serif"/>
          <w:lang w:val="es-ES"/>
        </w:rPr>
        <w:t xml:space="preserve"> </w:t>
      </w:r>
      <w:r w:rsidR="00933BC0" w:rsidRPr="00A252F3">
        <w:rPr>
          <w:rFonts w:ascii="Gill Sans MT" w:hAnsi="Gill Sans MT" w:cs="Microsoft Sans Serif"/>
          <w:lang w:val="es-ES"/>
        </w:rPr>
        <w:t xml:space="preserve">[Madrid, </w:t>
      </w:r>
      <w:r w:rsidR="00F759A3" w:rsidRPr="00A252F3">
        <w:rPr>
          <w:rFonts w:ascii="Gill Sans MT" w:hAnsi="Gill Sans MT" w:cs="Microsoft Sans Serif"/>
          <w:lang w:val="es-ES"/>
        </w:rPr>
        <w:t>Escandinavia</w:t>
      </w:r>
      <w:r w:rsidR="007F448E" w:rsidRPr="00A252F3">
        <w:rPr>
          <w:rFonts w:ascii="Gill Sans MT" w:hAnsi="Gill Sans MT" w:cs="Microsoft Sans Serif"/>
          <w:lang w:val="es-ES"/>
        </w:rPr>
        <w:t xml:space="preserve">, </w:t>
      </w:r>
      <w:r w:rsidR="00933BC0" w:rsidRPr="00A252F3">
        <w:rPr>
          <w:rFonts w:ascii="Gill Sans MT" w:hAnsi="Gill Sans MT" w:cs="Microsoft Sans Serif"/>
          <w:lang w:val="es-ES"/>
        </w:rPr>
        <w:t>Polonia</w:t>
      </w:r>
      <w:r w:rsidR="007F448E" w:rsidRPr="00A252F3">
        <w:rPr>
          <w:rFonts w:ascii="Gill Sans MT" w:hAnsi="Gill Sans MT" w:cs="Microsoft Sans Serif"/>
          <w:lang w:val="es-ES"/>
        </w:rPr>
        <w:t>, Rusia</w:t>
      </w:r>
      <w:r w:rsidR="008C4DD3" w:rsidRPr="00A252F3">
        <w:rPr>
          <w:rFonts w:ascii="Gill Sans MT" w:hAnsi="Gill Sans MT" w:cs="Microsoft Sans Serif"/>
          <w:lang w:val="es-ES"/>
        </w:rPr>
        <w:t>, Francia, China, UK</w:t>
      </w:r>
      <w:r w:rsidR="003E7FCD" w:rsidRPr="00A252F3">
        <w:rPr>
          <w:rFonts w:ascii="Gill Sans MT" w:hAnsi="Gill Sans MT" w:cs="Microsoft Sans Serif"/>
          <w:lang w:val="es-ES"/>
        </w:rPr>
        <w:t>]</w:t>
      </w:r>
      <w:r w:rsidR="003E7FCD" w:rsidRPr="00A252F3">
        <w:rPr>
          <w:rFonts w:ascii="Gill Sans MT" w:hAnsi="Gill Sans MT" w:cs="Microsoft Sans Serif"/>
          <w:lang w:val="es-ES"/>
        </w:rPr>
        <w:tab/>
      </w:r>
      <w:r w:rsidR="00E02090">
        <w:rPr>
          <w:rFonts w:ascii="Gill Sans MT" w:hAnsi="Gill Sans MT" w:cs="Microsoft Sans Serif"/>
          <w:lang w:val="es-ES"/>
        </w:rPr>
        <w:t xml:space="preserve">Santander Global </w:t>
      </w:r>
      <w:proofErr w:type="spellStart"/>
      <w:r w:rsidR="00E02090">
        <w:rPr>
          <w:rFonts w:ascii="Gill Sans MT" w:hAnsi="Gill Sans MT" w:cs="Microsoft Sans Serif"/>
          <w:lang w:val="es-ES"/>
        </w:rPr>
        <w:t>Tech</w:t>
      </w:r>
      <w:proofErr w:type="spellEnd"/>
      <w:r w:rsidR="00E02090">
        <w:rPr>
          <w:rFonts w:ascii="Gill Sans MT" w:hAnsi="Gill Sans MT" w:cs="Microsoft Sans Serif"/>
          <w:lang w:val="es-ES"/>
        </w:rPr>
        <w:t>.</w:t>
      </w:r>
      <w:r w:rsidR="003E7FCD" w:rsidRPr="00A252F3">
        <w:rPr>
          <w:rFonts w:ascii="Gill Sans MT" w:hAnsi="Gill Sans MT" w:cs="Microsoft Sans Serif"/>
          <w:lang w:val="es-ES"/>
        </w:rPr>
        <w:t xml:space="preserve"> España: 200</w:t>
      </w:r>
      <w:r w:rsidR="000306D3" w:rsidRPr="00A252F3">
        <w:rPr>
          <w:rFonts w:ascii="Gill Sans MT" w:hAnsi="Gill Sans MT" w:cs="Microsoft Sans Serif"/>
          <w:lang w:val="es-ES"/>
        </w:rPr>
        <w:t>6</w:t>
      </w:r>
      <w:r w:rsidR="003E7FCD" w:rsidRPr="00A252F3">
        <w:rPr>
          <w:rFonts w:ascii="Gill Sans MT" w:hAnsi="Gill Sans MT" w:cs="Microsoft Sans Serif"/>
          <w:lang w:val="es-ES"/>
        </w:rPr>
        <w:t>-2016</w:t>
      </w:r>
    </w:p>
    <w:p w14:paraId="4C96C904" w14:textId="09673970" w:rsidR="009A5990" w:rsidRPr="00A252F3" w:rsidRDefault="00990CD4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i/>
          <w:lang w:val="es-ES"/>
        </w:rPr>
        <w:t>Gestión en i</w:t>
      </w:r>
      <w:r w:rsidR="0013686C" w:rsidRPr="00A252F3">
        <w:rPr>
          <w:rFonts w:ascii="Gill Sans MT" w:hAnsi="Gill Sans MT" w:cs="Microsoft Sans Serif"/>
          <w:i/>
          <w:lang w:val="es-ES"/>
        </w:rPr>
        <w:t xml:space="preserve">nnovación digital, </w:t>
      </w:r>
      <w:r w:rsidR="00933BC0" w:rsidRPr="00A252F3">
        <w:rPr>
          <w:rFonts w:ascii="Gill Sans MT" w:hAnsi="Gill Sans MT" w:cs="Microsoft Sans Serif"/>
          <w:i/>
          <w:lang w:val="es-ES"/>
        </w:rPr>
        <w:t>desarrollo de</w:t>
      </w:r>
      <w:r w:rsidRPr="00A252F3">
        <w:rPr>
          <w:rFonts w:ascii="Gill Sans MT" w:hAnsi="Gill Sans MT" w:cs="Microsoft Sans Serif"/>
          <w:i/>
          <w:lang w:val="es-ES"/>
        </w:rPr>
        <w:t xml:space="preserve"> negocio,</w:t>
      </w:r>
      <w:r w:rsidR="00933BC0" w:rsidRPr="00A252F3">
        <w:rPr>
          <w:rFonts w:ascii="Gill Sans MT" w:hAnsi="Gill Sans MT" w:cs="Microsoft Sans Serif"/>
          <w:i/>
          <w:lang w:val="es-ES"/>
        </w:rPr>
        <w:t xml:space="preserve"> tecnología y servicios para </w:t>
      </w:r>
      <w:r w:rsidR="004D58F7" w:rsidRPr="00A252F3">
        <w:rPr>
          <w:rFonts w:ascii="Gill Sans MT" w:hAnsi="Gill Sans MT" w:cs="Microsoft Sans Serif"/>
          <w:i/>
          <w:lang w:val="es-ES"/>
        </w:rPr>
        <w:t>Grupo Santander</w:t>
      </w:r>
      <w:r w:rsidR="00933BC0" w:rsidRPr="00A252F3">
        <w:rPr>
          <w:rFonts w:ascii="Gill Sans MT" w:hAnsi="Gill Sans MT" w:cs="Microsoft Sans Serif"/>
          <w:i/>
          <w:lang w:val="es-ES"/>
        </w:rPr>
        <w:t xml:space="preserve"> </w:t>
      </w:r>
      <w:r w:rsidR="00BE26CE" w:rsidRPr="00A252F3">
        <w:rPr>
          <w:rFonts w:ascii="Gill Sans MT" w:hAnsi="Gill Sans MT" w:cs="Microsoft Sans Serif"/>
          <w:i/>
          <w:lang w:val="es-ES"/>
        </w:rPr>
        <w:tab/>
      </w:r>
    </w:p>
    <w:p w14:paraId="4FAA8B53" w14:textId="5880D9DA" w:rsidR="00F57099" w:rsidRPr="00A252F3" w:rsidRDefault="003664F8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3664F8">
        <w:rPr>
          <w:rFonts w:ascii="Gill Sans MT" w:hAnsi="Gill Sans MT" w:cs="Microsoft Sans Serif"/>
          <w:b/>
          <w:bCs/>
          <w:lang w:val="es-ES"/>
        </w:rPr>
        <w:t>Manager multilingüe</w:t>
      </w:r>
      <w:r>
        <w:rPr>
          <w:rFonts w:ascii="Gill Sans MT" w:hAnsi="Gill Sans MT" w:cs="Microsoft Sans Serif"/>
          <w:lang w:val="es-ES"/>
        </w:rPr>
        <w:t xml:space="preserve"> de i</w:t>
      </w:r>
      <w:r w:rsidR="005C4514" w:rsidRPr="00A252F3">
        <w:rPr>
          <w:rFonts w:ascii="Gill Sans MT" w:hAnsi="Gill Sans MT" w:cs="Microsoft Sans Serif"/>
          <w:lang w:val="es-ES"/>
        </w:rPr>
        <w:t xml:space="preserve">mplantación de proyectos de transformación </w:t>
      </w:r>
      <w:r w:rsidR="00990CD4" w:rsidRPr="00A252F3">
        <w:rPr>
          <w:rFonts w:ascii="Gill Sans MT" w:hAnsi="Gill Sans MT" w:cs="Microsoft Sans Serif"/>
          <w:lang w:val="es-ES"/>
        </w:rPr>
        <w:t>d</w:t>
      </w:r>
      <w:r w:rsidR="005C4514" w:rsidRPr="00A252F3">
        <w:rPr>
          <w:rFonts w:ascii="Gill Sans MT" w:hAnsi="Gill Sans MT" w:cs="Microsoft Sans Serif"/>
          <w:lang w:val="es-ES"/>
        </w:rPr>
        <w:t xml:space="preserve">e negocio </w:t>
      </w:r>
      <w:r w:rsidR="00990CD4" w:rsidRPr="00A252F3">
        <w:rPr>
          <w:rFonts w:ascii="Gill Sans MT" w:hAnsi="Gill Sans MT" w:cs="Microsoft Sans Serif"/>
          <w:lang w:val="es-ES"/>
        </w:rPr>
        <w:t xml:space="preserve">y tecnológica </w:t>
      </w:r>
      <w:r w:rsidR="005C4514" w:rsidRPr="00A252F3">
        <w:rPr>
          <w:rFonts w:ascii="Gill Sans MT" w:hAnsi="Gill Sans MT" w:cs="Microsoft Sans Serif"/>
          <w:lang w:val="es-ES"/>
        </w:rPr>
        <w:t xml:space="preserve">con </w:t>
      </w:r>
      <w:r w:rsidR="000633C0" w:rsidRPr="00A252F3">
        <w:rPr>
          <w:rFonts w:ascii="Gill Sans MT" w:hAnsi="Gill Sans MT" w:cs="Microsoft Sans Serif"/>
          <w:lang w:val="es-ES"/>
        </w:rPr>
        <w:t>equipo</w:t>
      </w:r>
      <w:r w:rsidR="00E27645" w:rsidRPr="00A252F3">
        <w:rPr>
          <w:rFonts w:ascii="Gill Sans MT" w:hAnsi="Gill Sans MT" w:cs="Microsoft Sans Serif"/>
          <w:lang w:val="es-ES"/>
        </w:rPr>
        <w:t>s</w:t>
      </w:r>
      <w:r w:rsidR="00313A94" w:rsidRPr="00A252F3">
        <w:rPr>
          <w:rFonts w:ascii="Gill Sans MT" w:hAnsi="Gill Sans MT" w:cs="Microsoft Sans Serif"/>
          <w:lang w:val="es-ES"/>
        </w:rPr>
        <w:t xml:space="preserve"> y presupuestos</w:t>
      </w:r>
      <w:r w:rsidR="00F57099" w:rsidRPr="00A252F3">
        <w:rPr>
          <w:rFonts w:ascii="Gill Sans MT" w:hAnsi="Gill Sans MT" w:cs="Microsoft Sans Serif"/>
          <w:lang w:val="es-ES"/>
        </w:rPr>
        <w:t xml:space="preserve"> de 5-2</w:t>
      </w:r>
      <w:r w:rsidR="00FC0E6C" w:rsidRPr="00A252F3">
        <w:rPr>
          <w:rFonts w:ascii="Gill Sans MT" w:hAnsi="Gill Sans MT" w:cs="Microsoft Sans Serif"/>
          <w:lang w:val="es-ES"/>
        </w:rPr>
        <w:t>00</w:t>
      </w:r>
      <w:r w:rsidR="000633C0" w:rsidRPr="00A252F3">
        <w:rPr>
          <w:rFonts w:ascii="Gill Sans MT" w:hAnsi="Gill Sans MT" w:cs="Microsoft Sans Serif"/>
          <w:lang w:val="es-ES"/>
        </w:rPr>
        <w:t xml:space="preserve"> </w:t>
      </w:r>
      <w:r w:rsidR="003E7FCD" w:rsidRPr="00A252F3">
        <w:rPr>
          <w:rFonts w:ascii="Gill Sans MT" w:hAnsi="Gill Sans MT" w:cs="Microsoft Sans Serif"/>
          <w:lang w:val="es-ES"/>
        </w:rPr>
        <w:t>personas</w:t>
      </w:r>
      <w:r w:rsidR="000633C0" w:rsidRPr="00A252F3">
        <w:rPr>
          <w:rFonts w:ascii="Gill Sans MT" w:hAnsi="Gill Sans MT" w:cs="Microsoft Sans Serif"/>
          <w:lang w:val="es-ES"/>
        </w:rPr>
        <w:t xml:space="preserve"> siendo el nexo de unión</w:t>
      </w:r>
      <w:r w:rsidR="004D58F7" w:rsidRPr="00A252F3">
        <w:rPr>
          <w:rFonts w:ascii="Gill Sans MT" w:hAnsi="Gill Sans MT" w:cs="Microsoft Sans Serif"/>
          <w:lang w:val="es-ES"/>
        </w:rPr>
        <w:t xml:space="preserve"> entre</w:t>
      </w:r>
      <w:r w:rsidR="0013686C" w:rsidRPr="00A252F3">
        <w:rPr>
          <w:rFonts w:ascii="Gill Sans MT" w:hAnsi="Gill Sans MT" w:cs="Microsoft Sans Serif"/>
          <w:lang w:val="es-ES"/>
        </w:rPr>
        <w:t xml:space="preserve"> la corporación y </w:t>
      </w:r>
      <w:r w:rsidR="006236A2" w:rsidRPr="00A252F3">
        <w:rPr>
          <w:rFonts w:ascii="Gill Sans MT" w:hAnsi="Gill Sans MT" w:cs="Microsoft Sans Serif"/>
          <w:lang w:val="es-ES"/>
        </w:rPr>
        <w:t>líneas de negocio/</w:t>
      </w:r>
      <w:r w:rsidR="0013686C" w:rsidRPr="00A252F3">
        <w:rPr>
          <w:rFonts w:ascii="Gill Sans MT" w:hAnsi="Gill Sans MT" w:cs="Microsoft Sans Serif"/>
          <w:lang w:val="es-ES"/>
        </w:rPr>
        <w:t>países del Grupo</w:t>
      </w:r>
      <w:r w:rsidR="000633C0" w:rsidRPr="00A252F3">
        <w:rPr>
          <w:rFonts w:ascii="Gill Sans MT" w:hAnsi="Gill Sans MT" w:cs="Microsoft Sans Serif"/>
          <w:lang w:val="es-ES"/>
        </w:rPr>
        <w:t xml:space="preserve"> </w:t>
      </w:r>
      <w:r w:rsidR="006236A2" w:rsidRPr="00A252F3">
        <w:rPr>
          <w:rFonts w:ascii="Gill Sans MT" w:hAnsi="Gill Sans MT" w:cs="Microsoft Sans Serif"/>
          <w:lang w:val="es-ES"/>
        </w:rPr>
        <w:t>y proveedores</w:t>
      </w:r>
      <w:r w:rsidR="000633C0" w:rsidRPr="00A252F3">
        <w:rPr>
          <w:rFonts w:ascii="Gill Sans MT" w:hAnsi="Gill Sans MT" w:cs="Microsoft Sans Serif"/>
          <w:lang w:val="es-ES"/>
        </w:rPr>
        <w:t xml:space="preserve">. </w:t>
      </w:r>
    </w:p>
    <w:p w14:paraId="5CAFC611" w14:textId="77777777" w:rsidR="00B62C8E" w:rsidRPr="00A252F3" w:rsidRDefault="00FC0E6C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spacing w:val="-1"/>
          <w:lang w:val="es-ES"/>
        </w:rPr>
      </w:pPr>
      <w:r w:rsidRPr="00A252F3">
        <w:rPr>
          <w:rFonts w:ascii="Gill Sans MT" w:hAnsi="Gill Sans MT"/>
          <w:lang w:val="es-ES"/>
        </w:rPr>
        <w:t>Asesoramiento</w:t>
      </w:r>
      <w:r w:rsidR="004976C1" w:rsidRPr="00A252F3">
        <w:rPr>
          <w:rFonts w:ascii="Gill Sans MT" w:hAnsi="Gill Sans MT"/>
          <w:lang w:val="es-ES"/>
        </w:rPr>
        <w:t xml:space="preserve"> estrategia tecnológica</w:t>
      </w:r>
      <w:r w:rsidR="00B62C8E" w:rsidRPr="00A252F3">
        <w:rPr>
          <w:rFonts w:ascii="Gill Sans MT" w:hAnsi="Gill Sans MT"/>
          <w:lang w:val="es-ES"/>
        </w:rPr>
        <w:t xml:space="preserve"> para proyectos en Francia</w:t>
      </w:r>
      <w:r w:rsidR="00E27645" w:rsidRPr="00A252F3">
        <w:rPr>
          <w:rFonts w:ascii="Gill Sans MT" w:hAnsi="Gill Sans MT"/>
          <w:lang w:val="es-ES"/>
        </w:rPr>
        <w:t xml:space="preserve"> (arranque de negocio con Banque Accord)</w:t>
      </w:r>
      <w:r w:rsidR="00B62C8E" w:rsidRPr="00A252F3">
        <w:rPr>
          <w:rFonts w:ascii="Gill Sans MT" w:hAnsi="Gill Sans MT"/>
          <w:lang w:val="es-ES"/>
        </w:rPr>
        <w:t>, China</w:t>
      </w:r>
      <w:r w:rsidR="00E27645" w:rsidRPr="00A252F3">
        <w:rPr>
          <w:rFonts w:ascii="Gill Sans MT" w:hAnsi="Gill Sans MT"/>
          <w:lang w:val="es-ES"/>
        </w:rPr>
        <w:t xml:space="preserve"> e</w:t>
      </w:r>
      <w:r w:rsidR="00B62C8E" w:rsidRPr="00A252F3">
        <w:rPr>
          <w:rFonts w:ascii="Gill Sans MT" w:hAnsi="Gill Sans MT"/>
          <w:lang w:val="es-ES"/>
        </w:rPr>
        <w:t xml:space="preserve"> Inglaterra. </w:t>
      </w:r>
    </w:p>
    <w:p w14:paraId="71F4C8AC" w14:textId="77777777" w:rsidR="008C4DD3" w:rsidRPr="00A252F3" w:rsidRDefault="008C4DD3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lang w:val="es-ES"/>
        </w:rPr>
      </w:pPr>
    </w:p>
    <w:p w14:paraId="56C375CB" w14:textId="257D786B" w:rsidR="00E42C2D" w:rsidRPr="00A252F3" w:rsidRDefault="00E42C2D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Project Manager</w:t>
      </w:r>
      <w:r w:rsidR="003664F8">
        <w:rPr>
          <w:rFonts w:ascii="Gill Sans MT" w:hAnsi="Gill Sans MT" w:cs="Microsoft Sans Serif"/>
          <w:b/>
          <w:lang w:val="es-ES"/>
        </w:rPr>
        <w:t xml:space="preserve"> Internacional</w:t>
      </w:r>
      <w:r w:rsidR="007F448E" w:rsidRPr="00A252F3">
        <w:rPr>
          <w:rFonts w:ascii="Gill Sans MT" w:hAnsi="Gill Sans MT" w:cs="Microsoft Sans Serif"/>
          <w:lang w:val="es-ES"/>
        </w:rPr>
        <w:t xml:space="preserve"> [España</w:t>
      </w:r>
      <w:r w:rsidR="00B151EF" w:rsidRPr="00A252F3">
        <w:rPr>
          <w:rFonts w:ascii="Gill Sans MT" w:hAnsi="Gill Sans MT" w:cs="Microsoft Sans Serif"/>
          <w:lang w:val="es-ES"/>
        </w:rPr>
        <w:t>,</w:t>
      </w:r>
      <w:r w:rsidR="00B62C8E" w:rsidRPr="00A252F3">
        <w:rPr>
          <w:rFonts w:ascii="Gill Sans MT" w:hAnsi="Gill Sans MT" w:cs="Microsoft Sans Serif"/>
          <w:lang w:val="es-ES"/>
        </w:rPr>
        <w:t xml:space="preserve"> </w:t>
      </w:r>
      <w:r w:rsidRPr="00A252F3">
        <w:rPr>
          <w:rFonts w:ascii="Gill Sans MT" w:hAnsi="Gill Sans MT" w:cs="Microsoft Sans Serif"/>
          <w:lang w:val="es-ES"/>
        </w:rPr>
        <w:t>Rus</w:t>
      </w:r>
      <w:r w:rsidR="007F448E" w:rsidRPr="00A252F3">
        <w:rPr>
          <w:rFonts w:ascii="Gill Sans MT" w:hAnsi="Gill Sans MT" w:cs="Microsoft Sans Serif"/>
          <w:lang w:val="es-ES"/>
        </w:rPr>
        <w:t>ia</w:t>
      </w:r>
      <w:r w:rsidR="00B151EF" w:rsidRPr="00A252F3">
        <w:rPr>
          <w:rFonts w:ascii="Gill Sans MT" w:hAnsi="Gill Sans MT" w:cs="Microsoft Sans Serif"/>
          <w:lang w:val="es-ES"/>
        </w:rPr>
        <w:t xml:space="preserve">, </w:t>
      </w:r>
      <w:r w:rsidR="007F448E" w:rsidRPr="00A252F3">
        <w:rPr>
          <w:rFonts w:ascii="Gill Sans MT" w:hAnsi="Gill Sans MT" w:cs="Microsoft Sans Serif"/>
          <w:lang w:val="es-ES"/>
        </w:rPr>
        <w:t>Mó</w:t>
      </w:r>
      <w:r w:rsidRPr="00A252F3">
        <w:rPr>
          <w:rFonts w:ascii="Gill Sans MT" w:hAnsi="Gill Sans MT" w:cs="Microsoft Sans Serif"/>
          <w:lang w:val="es-ES"/>
        </w:rPr>
        <w:t>naco</w:t>
      </w:r>
      <w:r w:rsidR="00F759A3" w:rsidRPr="00A252F3">
        <w:rPr>
          <w:rFonts w:ascii="Gill Sans MT" w:hAnsi="Gill Sans MT" w:cs="Microsoft Sans Serif"/>
          <w:lang w:val="es-ES"/>
        </w:rPr>
        <w:t>, Marruecos</w:t>
      </w:r>
      <w:r w:rsidRPr="00A252F3">
        <w:rPr>
          <w:rFonts w:ascii="Gill Sans MT" w:hAnsi="Gill Sans MT" w:cs="Microsoft Sans Serif"/>
          <w:lang w:val="es-ES"/>
        </w:rPr>
        <w:t>]</w:t>
      </w:r>
      <w:r w:rsidRPr="00A252F3">
        <w:rPr>
          <w:rFonts w:ascii="Gill Sans MT" w:hAnsi="Gill Sans MT" w:cs="Microsoft Sans Serif"/>
          <w:lang w:val="es-ES"/>
        </w:rPr>
        <w:tab/>
        <w:t>Experian-</w:t>
      </w:r>
      <w:proofErr w:type="spellStart"/>
      <w:r w:rsidRPr="00A252F3">
        <w:rPr>
          <w:rFonts w:ascii="Gill Sans MT" w:hAnsi="Gill Sans MT" w:cs="Microsoft Sans Serif"/>
          <w:lang w:val="es-ES"/>
        </w:rPr>
        <w:t>Scorex</w:t>
      </w:r>
      <w:proofErr w:type="spellEnd"/>
      <w:r w:rsidRPr="00A252F3">
        <w:rPr>
          <w:rFonts w:ascii="Gill Sans MT" w:hAnsi="Gill Sans MT" w:cs="Microsoft Sans Serif"/>
          <w:lang w:val="es-ES"/>
        </w:rPr>
        <w:t xml:space="preserve"> SRL: 2004-2006</w:t>
      </w:r>
    </w:p>
    <w:p w14:paraId="238ADF77" w14:textId="77777777" w:rsidR="00B86714" w:rsidRPr="00A252F3" w:rsidRDefault="00B62C8E" w:rsidP="00ED0BED">
      <w:pPr>
        <w:tabs>
          <w:tab w:val="right" w:pos="10800"/>
        </w:tabs>
        <w:jc w:val="both"/>
        <w:rPr>
          <w:rFonts w:ascii="Gill Sans MT" w:hAnsi="Gill Sans MT" w:cs="Microsoft Sans Serif"/>
          <w:i/>
          <w:lang w:val="es-ES"/>
        </w:rPr>
      </w:pPr>
      <w:r w:rsidRPr="00A252F3">
        <w:rPr>
          <w:rFonts w:ascii="Gill Sans MT" w:hAnsi="Gill Sans MT" w:cs="Microsoft Sans Serif"/>
          <w:i/>
          <w:lang w:val="es-ES"/>
        </w:rPr>
        <w:t xml:space="preserve">Multinacional de gestión estratégica de riesgos e información crediticia. </w:t>
      </w:r>
    </w:p>
    <w:p w14:paraId="21AB8F3B" w14:textId="37349B08" w:rsidR="00B86714" w:rsidRPr="00A252F3" w:rsidRDefault="00D0593A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lang w:val="es-ES"/>
        </w:rPr>
      </w:pPr>
      <w:r w:rsidRPr="003664F8">
        <w:rPr>
          <w:rFonts w:ascii="Gill Sans MT" w:hAnsi="Gill Sans MT" w:cs="Microsoft Sans Serif"/>
          <w:b/>
          <w:bCs/>
          <w:lang w:val="es-ES"/>
        </w:rPr>
        <w:t>Responsable</w:t>
      </w:r>
      <w:r w:rsidR="007F448E" w:rsidRPr="003664F8">
        <w:rPr>
          <w:rFonts w:ascii="Gill Sans MT" w:hAnsi="Gill Sans MT" w:cs="Microsoft Sans Serif"/>
          <w:b/>
          <w:bCs/>
          <w:lang w:val="es-ES"/>
        </w:rPr>
        <w:t xml:space="preserve"> de implantación</w:t>
      </w:r>
      <w:r w:rsidR="003664F8" w:rsidRPr="003664F8">
        <w:rPr>
          <w:rFonts w:ascii="Gill Sans MT" w:hAnsi="Gill Sans MT" w:cs="Microsoft Sans Serif"/>
          <w:b/>
          <w:bCs/>
          <w:lang w:val="es-ES"/>
        </w:rPr>
        <w:t xml:space="preserve"> internacional</w:t>
      </w:r>
      <w:r w:rsidR="007F448E" w:rsidRPr="00A252F3">
        <w:rPr>
          <w:rFonts w:ascii="Gill Sans MT" w:hAnsi="Gill Sans MT" w:cs="Microsoft Sans Serif"/>
          <w:lang w:val="es-ES"/>
        </w:rPr>
        <w:t xml:space="preserve"> de sistemas de gestión de riesgos y contratación para compañías financiera</w:t>
      </w:r>
      <w:r w:rsidR="003664F8">
        <w:rPr>
          <w:rFonts w:ascii="Gill Sans MT" w:hAnsi="Gill Sans MT" w:cs="Microsoft Sans Serif"/>
          <w:lang w:val="es-ES"/>
        </w:rPr>
        <w:t>s</w:t>
      </w:r>
      <w:r w:rsidR="007F448E" w:rsidRPr="00A252F3">
        <w:rPr>
          <w:rFonts w:ascii="Gill Sans MT" w:hAnsi="Gill Sans MT" w:cs="Microsoft Sans Serif"/>
          <w:lang w:val="es-ES"/>
        </w:rPr>
        <w:t xml:space="preserve">. </w:t>
      </w:r>
      <w:r w:rsidR="006D1DF3" w:rsidRPr="00A252F3">
        <w:rPr>
          <w:rFonts w:ascii="Gill Sans MT" w:hAnsi="Gill Sans MT" w:cs="Microsoft Sans Serif"/>
          <w:lang w:val="es-ES"/>
        </w:rPr>
        <w:t xml:space="preserve"> </w:t>
      </w:r>
    </w:p>
    <w:p w14:paraId="4DA28A59" w14:textId="7AFA45A9" w:rsidR="00EC0A16" w:rsidRPr="00A252F3" w:rsidRDefault="007F448E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lang w:val="es-ES"/>
        </w:rPr>
        <w:t>E</w:t>
      </w:r>
      <w:r w:rsidR="000306D3" w:rsidRPr="00A252F3">
        <w:rPr>
          <w:rFonts w:ascii="Gill Sans MT" w:hAnsi="Gill Sans MT" w:cs="Microsoft Sans Serif"/>
          <w:lang w:val="es-ES"/>
        </w:rPr>
        <w:t>laboración de m</w:t>
      </w:r>
      <w:r w:rsidRPr="00A252F3">
        <w:rPr>
          <w:rFonts w:ascii="Gill Sans MT" w:hAnsi="Gill Sans MT" w:cs="Microsoft Sans Serif"/>
          <w:lang w:val="es-ES"/>
        </w:rPr>
        <w:t>odelos de flujos de procesos y estrategias de gestión de riesgos</w:t>
      </w:r>
      <w:r w:rsidR="00CD60F0" w:rsidRPr="00A252F3">
        <w:rPr>
          <w:rFonts w:ascii="Gill Sans MT" w:hAnsi="Gill Sans MT" w:cs="Microsoft Sans Serif"/>
          <w:lang w:val="es-ES"/>
        </w:rPr>
        <w:t xml:space="preserve"> en toma de decisión</w:t>
      </w:r>
      <w:r w:rsidRPr="00A252F3">
        <w:rPr>
          <w:rFonts w:ascii="Gill Sans MT" w:hAnsi="Gill Sans MT" w:cs="Microsoft Sans Serif"/>
          <w:lang w:val="es-ES"/>
        </w:rPr>
        <w:t xml:space="preserve"> para diferentes proyectos, incluyendo </w:t>
      </w:r>
      <w:r w:rsidR="00F759A3" w:rsidRPr="00A252F3">
        <w:rPr>
          <w:rFonts w:ascii="Gill Sans MT" w:hAnsi="Gill Sans MT" w:cs="Microsoft Sans Serif"/>
          <w:lang w:val="es-ES"/>
        </w:rPr>
        <w:t>diferentes entidades bancarias</w:t>
      </w:r>
      <w:r w:rsidR="006D1DF3" w:rsidRPr="00A252F3">
        <w:rPr>
          <w:rFonts w:ascii="Gill Sans MT" w:hAnsi="Gill Sans MT" w:cs="Microsoft Sans Serif"/>
          <w:lang w:val="es-ES"/>
        </w:rPr>
        <w:t>.</w:t>
      </w:r>
    </w:p>
    <w:p w14:paraId="6FA24FD8" w14:textId="77777777" w:rsidR="00AE499E" w:rsidRPr="00A252F3" w:rsidRDefault="00AE499E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sz w:val="8"/>
          <w:szCs w:val="8"/>
          <w:lang w:val="es-ES"/>
        </w:rPr>
      </w:pPr>
    </w:p>
    <w:p w14:paraId="40DE17AA" w14:textId="4819C275" w:rsidR="00EA0BD9" w:rsidRPr="00A252F3" w:rsidRDefault="00EA0BD9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Becaria</w:t>
      </w:r>
      <w:r w:rsidRPr="00A252F3">
        <w:rPr>
          <w:rFonts w:ascii="Gill Sans MT" w:hAnsi="Gill Sans MT" w:cs="Microsoft Sans Serif"/>
          <w:lang w:val="es-ES"/>
        </w:rPr>
        <w:t xml:space="preserve"> [</w:t>
      </w:r>
      <w:r w:rsidR="00EA0552" w:rsidRPr="00A252F3">
        <w:rPr>
          <w:rFonts w:ascii="Gill Sans MT" w:hAnsi="Gill Sans MT" w:cs="Microsoft Sans Serif"/>
          <w:lang w:val="es-ES"/>
        </w:rPr>
        <w:t>España</w:t>
      </w:r>
      <w:r w:rsidRPr="00A252F3">
        <w:rPr>
          <w:rFonts w:ascii="Gill Sans MT" w:hAnsi="Gill Sans MT" w:cs="Microsoft Sans Serif"/>
          <w:lang w:val="es-ES"/>
        </w:rPr>
        <w:t>], Iberdrola</w:t>
      </w:r>
      <w:r w:rsidR="005C44B6" w:rsidRPr="00A252F3">
        <w:rPr>
          <w:rFonts w:ascii="Gill Sans MT" w:hAnsi="Gill Sans MT" w:cs="Microsoft Sans Serif"/>
          <w:lang w:val="es-ES"/>
        </w:rPr>
        <w:t>: 2001</w:t>
      </w:r>
      <w:r w:rsidRPr="00A252F3">
        <w:rPr>
          <w:rFonts w:ascii="Gill Sans MT" w:hAnsi="Gill Sans MT" w:cs="Microsoft Sans Serif"/>
          <w:lang w:val="es-ES"/>
        </w:rPr>
        <w:t xml:space="preserve">: </w:t>
      </w:r>
      <w:r w:rsidR="005C44B6" w:rsidRPr="00A252F3">
        <w:rPr>
          <w:rFonts w:ascii="Gill Sans MT" w:hAnsi="Gill Sans MT" w:cs="Microsoft Sans Serif"/>
          <w:lang w:val="es-ES"/>
        </w:rPr>
        <w:t xml:space="preserve">Soporte al director corporativo de recursos humanos, participación </w:t>
      </w:r>
      <w:r w:rsidR="003664F8">
        <w:rPr>
          <w:rFonts w:ascii="Gill Sans MT" w:hAnsi="Gill Sans MT" w:cs="Microsoft Sans Serif"/>
          <w:lang w:val="es-ES"/>
        </w:rPr>
        <w:t xml:space="preserve">y </w:t>
      </w:r>
      <w:r w:rsidR="003664F8" w:rsidRPr="003664F8">
        <w:rPr>
          <w:rFonts w:ascii="Gill Sans MT" w:hAnsi="Gill Sans MT" w:cs="Microsoft Sans Serif"/>
          <w:b/>
          <w:bCs/>
          <w:lang w:val="es-ES"/>
        </w:rPr>
        <w:t>traducción consecutiva en español-polaco-español</w:t>
      </w:r>
      <w:r w:rsidR="005C44B6" w:rsidRPr="003664F8">
        <w:rPr>
          <w:rFonts w:ascii="Gill Sans MT" w:hAnsi="Gill Sans MT" w:cs="Microsoft Sans Serif"/>
          <w:b/>
          <w:bCs/>
          <w:lang w:val="es-ES"/>
        </w:rPr>
        <w:t xml:space="preserve"> </w:t>
      </w:r>
      <w:r w:rsidR="003664F8">
        <w:rPr>
          <w:rFonts w:ascii="Gill Sans MT" w:hAnsi="Gill Sans MT" w:cs="Microsoft Sans Serif"/>
          <w:b/>
          <w:bCs/>
          <w:lang w:val="es-ES"/>
        </w:rPr>
        <w:t xml:space="preserve">en </w:t>
      </w:r>
      <w:r w:rsidR="005C44B6" w:rsidRPr="003664F8">
        <w:rPr>
          <w:rFonts w:ascii="Gill Sans MT" w:hAnsi="Gill Sans MT" w:cs="Microsoft Sans Serif"/>
          <w:b/>
          <w:bCs/>
          <w:lang w:val="es-ES"/>
        </w:rPr>
        <w:t>negociaciones de compra de empresas</w:t>
      </w:r>
      <w:r w:rsidR="00B62C8E" w:rsidRPr="003664F8">
        <w:rPr>
          <w:rFonts w:ascii="Gill Sans MT" w:hAnsi="Gill Sans MT" w:cs="Microsoft Sans Serif"/>
          <w:b/>
          <w:bCs/>
          <w:lang w:val="es-ES"/>
        </w:rPr>
        <w:t xml:space="preserve"> del sector energético</w:t>
      </w:r>
      <w:r w:rsidR="005C44B6" w:rsidRPr="003664F8">
        <w:rPr>
          <w:rFonts w:ascii="Gill Sans MT" w:hAnsi="Gill Sans MT" w:cs="Microsoft Sans Serif"/>
          <w:b/>
          <w:bCs/>
          <w:lang w:val="es-ES"/>
        </w:rPr>
        <w:t xml:space="preserve"> en Polonia</w:t>
      </w:r>
      <w:r w:rsidR="005C44B6" w:rsidRPr="00A252F3">
        <w:rPr>
          <w:rFonts w:ascii="Gill Sans MT" w:hAnsi="Gill Sans MT" w:cs="Microsoft Sans Serif"/>
          <w:lang w:val="es-ES"/>
        </w:rPr>
        <w:t xml:space="preserve">. </w:t>
      </w:r>
    </w:p>
    <w:p w14:paraId="233EBAE3" w14:textId="77777777" w:rsidR="00EA0BD9" w:rsidRPr="00A252F3" w:rsidRDefault="00EA0BD9" w:rsidP="00ED0BED">
      <w:pPr>
        <w:tabs>
          <w:tab w:val="right" w:pos="10800"/>
        </w:tabs>
        <w:jc w:val="both"/>
        <w:rPr>
          <w:rFonts w:ascii="Gill Sans MT" w:hAnsi="Gill Sans MT" w:cs="Microsoft Sans Serif"/>
          <w:b/>
          <w:lang w:val="es-ES"/>
        </w:rPr>
      </w:pPr>
    </w:p>
    <w:p w14:paraId="3894600C" w14:textId="02A3B4EC" w:rsidR="00E42C2D" w:rsidRPr="00A252F3" w:rsidRDefault="00EA0BD9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  <w:r w:rsidRPr="00A252F3">
        <w:rPr>
          <w:rFonts w:ascii="Gill Sans MT" w:hAnsi="Gill Sans MT" w:cs="Microsoft Sans Serif"/>
          <w:b/>
          <w:lang w:val="es-ES"/>
        </w:rPr>
        <w:t>Freelance en</w:t>
      </w:r>
      <w:r w:rsidR="005A4605" w:rsidRPr="00A252F3">
        <w:rPr>
          <w:rFonts w:ascii="Gill Sans MT" w:hAnsi="Gill Sans MT" w:cs="Microsoft Sans Serif"/>
          <w:lang w:val="es-ES"/>
        </w:rPr>
        <w:t xml:space="preserve"> </w:t>
      </w:r>
      <w:r w:rsidRPr="00A252F3">
        <w:rPr>
          <w:rFonts w:ascii="Gill Sans MT" w:hAnsi="Gill Sans MT" w:cs="Microsoft Sans Serif"/>
          <w:b/>
          <w:bCs/>
          <w:lang w:val="es-ES"/>
        </w:rPr>
        <w:t>Oficina Nacional de Turismo de Polonia</w:t>
      </w:r>
      <w:r w:rsidR="00353377" w:rsidRPr="00A252F3">
        <w:rPr>
          <w:rFonts w:ascii="Gill Sans MT" w:hAnsi="Gill Sans MT" w:cs="Microsoft Sans Serif"/>
          <w:b/>
          <w:bCs/>
          <w:lang w:val="es-ES"/>
        </w:rPr>
        <w:t>, España</w:t>
      </w:r>
      <w:r w:rsidRPr="00A252F3">
        <w:rPr>
          <w:rFonts w:ascii="Gill Sans MT" w:hAnsi="Gill Sans MT" w:cs="Microsoft Sans Serif"/>
          <w:lang w:val="es-ES"/>
        </w:rPr>
        <w:t>: 2000-2004</w:t>
      </w:r>
      <w:r w:rsidR="005A4605" w:rsidRPr="00A252F3">
        <w:rPr>
          <w:rFonts w:ascii="Gill Sans MT" w:hAnsi="Gill Sans MT" w:cs="Microsoft Sans Serif"/>
          <w:lang w:val="es-ES"/>
        </w:rPr>
        <w:t xml:space="preserve">: </w:t>
      </w:r>
      <w:r w:rsidR="00A85957" w:rsidRPr="00A252F3">
        <w:rPr>
          <w:rFonts w:ascii="Gill Sans MT" w:hAnsi="Gill Sans MT" w:cs="Microsoft Sans Serif"/>
          <w:lang w:val="es-ES"/>
        </w:rPr>
        <w:t xml:space="preserve">Elaboración de informes </w:t>
      </w:r>
      <w:r w:rsidR="00B62C8E" w:rsidRPr="00A252F3">
        <w:rPr>
          <w:rFonts w:ascii="Gill Sans MT" w:hAnsi="Gill Sans MT" w:cs="Microsoft Sans Serif"/>
          <w:lang w:val="es-ES"/>
        </w:rPr>
        <w:t>gubernamentales</w:t>
      </w:r>
      <w:r w:rsidR="00A85957" w:rsidRPr="00A252F3">
        <w:rPr>
          <w:rFonts w:ascii="Gill Sans MT" w:hAnsi="Gill Sans MT" w:cs="Microsoft Sans Serif"/>
          <w:lang w:val="es-ES"/>
        </w:rPr>
        <w:t xml:space="preserve"> y planes estratégicos</w:t>
      </w:r>
      <w:r w:rsidRPr="00A252F3">
        <w:rPr>
          <w:rFonts w:ascii="Gill Sans MT" w:hAnsi="Gill Sans MT" w:cs="Microsoft Sans Serif"/>
          <w:lang w:val="es-ES"/>
        </w:rPr>
        <w:t xml:space="preserve">, análisis </w:t>
      </w:r>
      <w:r w:rsidR="00A85957" w:rsidRPr="00A252F3">
        <w:rPr>
          <w:rFonts w:ascii="Gill Sans MT" w:hAnsi="Gill Sans MT" w:cs="Microsoft Sans Serif"/>
          <w:lang w:val="es-ES"/>
        </w:rPr>
        <w:t>de estadísticas</w:t>
      </w:r>
      <w:r w:rsidRPr="00A252F3">
        <w:rPr>
          <w:rFonts w:ascii="Gill Sans MT" w:hAnsi="Gill Sans MT" w:cs="Microsoft Sans Serif"/>
          <w:lang w:val="es-ES"/>
        </w:rPr>
        <w:t xml:space="preserve">, </w:t>
      </w:r>
      <w:r w:rsidRPr="003664F8">
        <w:rPr>
          <w:rFonts w:ascii="Gill Sans MT" w:hAnsi="Gill Sans MT" w:cs="Microsoft Sans Serif"/>
          <w:b/>
          <w:bCs/>
          <w:lang w:val="es-ES"/>
        </w:rPr>
        <w:t>representación</w:t>
      </w:r>
      <w:r w:rsidR="003664F8" w:rsidRPr="003664F8">
        <w:rPr>
          <w:rFonts w:ascii="Gill Sans MT" w:hAnsi="Gill Sans MT" w:cs="Microsoft Sans Serif"/>
          <w:b/>
          <w:bCs/>
          <w:lang w:val="es-ES"/>
        </w:rPr>
        <w:t xml:space="preserve"> multilingüe</w:t>
      </w:r>
      <w:r w:rsidR="003664F8">
        <w:rPr>
          <w:rFonts w:ascii="Gill Sans MT" w:hAnsi="Gill Sans MT" w:cs="Microsoft Sans Serif"/>
          <w:lang w:val="es-ES"/>
        </w:rPr>
        <w:t xml:space="preserve">, también </w:t>
      </w:r>
      <w:r w:rsidRPr="00A252F3">
        <w:rPr>
          <w:rFonts w:ascii="Gill Sans MT" w:hAnsi="Gill Sans MT" w:cs="Microsoft Sans Serif"/>
          <w:lang w:val="es-ES"/>
        </w:rPr>
        <w:t>en ferias internacionales</w:t>
      </w:r>
      <w:r w:rsidR="00E02090">
        <w:rPr>
          <w:rFonts w:ascii="Gill Sans MT" w:hAnsi="Gill Sans MT" w:cs="Microsoft Sans Serif"/>
          <w:lang w:val="es-ES"/>
        </w:rPr>
        <w:t xml:space="preserve">: </w:t>
      </w:r>
      <w:proofErr w:type="spellStart"/>
      <w:r w:rsidR="00A85957" w:rsidRPr="00A252F3">
        <w:rPr>
          <w:rFonts w:ascii="Gill Sans MT" w:hAnsi="Gill Sans MT" w:cs="Microsoft Sans Serif"/>
          <w:lang w:val="es-ES"/>
        </w:rPr>
        <w:t>Fitur</w:t>
      </w:r>
      <w:proofErr w:type="spellEnd"/>
      <w:r w:rsidR="00A85957" w:rsidRPr="00A252F3">
        <w:rPr>
          <w:rFonts w:ascii="Gill Sans MT" w:hAnsi="Gill Sans MT" w:cs="Microsoft Sans Serif"/>
          <w:lang w:val="es-ES"/>
        </w:rPr>
        <w:t xml:space="preserve"> Madrid/ITB </w:t>
      </w:r>
      <w:r w:rsidR="00D457FB" w:rsidRPr="00A252F3">
        <w:rPr>
          <w:rFonts w:ascii="Gill Sans MT" w:hAnsi="Gill Sans MT" w:cs="Microsoft Sans Serif"/>
          <w:lang w:val="es-ES"/>
        </w:rPr>
        <w:t>Berlín</w:t>
      </w:r>
      <w:r w:rsidRPr="00A252F3">
        <w:rPr>
          <w:rFonts w:ascii="Gill Sans MT" w:hAnsi="Gill Sans MT" w:cs="Microsoft Sans Serif"/>
          <w:lang w:val="es-ES"/>
        </w:rPr>
        <w:t xml:space="preserve">. </w:t>
      </w:r>
    </w:p>
    <w:p w14:paraId="5D3C7AD2" w14:textId="77777777" w:rsidR="00674AC3" w:rsidRPr="00A252F3" w:rsidRDefault="00674AC3" w:rsidP="00ED0BED">
      <w:pPr>
        <w:tabs>
          <w:tab w:val="right" w:pos="10800"/>
        </w:tabs>
        <w:jc w:val="both"/>
        <w:rPr>
          <w:rFonts w:ascii="Gill Sans MT" w:hAnsi="Gill Sans MT" w:cs="Microsoft Sans Serif"/>
          <w:lang w:val="es-ES"/>
        </w:rPr>
      </w:pPr>
    </w:p>
    <w:p w14:paraId="28F1F8AC" w14:textId="29126E0E" w:rsidR="00BA5BA9" w:rsidRPr="00DF053C" w:rsidRDefault="00BA5BA9" w:rsidP="00BA5BA9">
      <w:pPr>
        <w:tabs>
          <w:tab w:val="right" w:pos="10800"/>
        </w:tabs>
        <w:rPr>
          <w:rFonts w:ascii="Calibri" w:hAnsi="Calibri" w:cs="Microsoft Sans Serif"/>
          <w:b/>
          <w:smallCaps/>
          <w:color w:val="244061" w:themeColor="accent1" w:themeShade="80"/>
          <w:sz w:val="24"/>
          <w:lang w:val="es-ES"/>
        </w:rPr>
      </w:pP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65179F" wp14:editId="154812A5">
                <wp:simplePos x="0" y="0"/>
                <wp:positionH relativeFrom="column">
                  <wp:posOffset>927100</wp:posOffset>
                </wp:positionH>
                <wp:positionV relativeFrom="paragraph">
                  <wp:posOffset>104140</wp:posOffset>
                </wp:positionV>
                <wp:extent cx="591629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92CE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8.2pt" to="538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"/>
            </w:pict>
          </mc:Fallback>
        </mc:AlternateContent>
      </w: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Publicaciones</w:t>
      </w:r>
    </w:p>
    <w:p w14:paraId="65DDA1EB" w14:textId="77777777" w:rsidR="00BA5BA9" w:rsidRPr="00A252F3" w:rsidRDefault="00BA5BA9" w:rsidP="00BA5BA9">
      <w:pPr>
        <w:tabs>
          <w:tab w:val="right" w:pos="10800"/>
        </w:tabs>
        <w:rPr>
          <w:rFonts w:ascii="Calibri" w:hAnsi="Calibri" w:cs="Microsoft Sans Serif"/>
          <w:spacing w:val="-5"/>
          <w:sz w:val="16"/>
          <w:szCs w:val="16"/>
          <w:lang w:val="es-ES"/>
        </w:rPr>
      </w:pPr>
    </w:p>
    <w:p w14:paraId="0299A07F" w14:textId="306F3F24" w:rsidR="00BA5BA9" w:rsidRPr="00A252F3" w:rsidRDefault="005205FC" w:rsidP="00BA5BA9">
      <w:pPr>
        <w:tabs>
          <w:tab w:val="right" w:pos="10800"/>
        </w:tabs>
        <w:rPr>
          <w:rFonts w:ascii="Calibri" w:hAnsi="Calibri" w:cs="Microsoft Sans Serif"/>
          <w:b/>
          <w:spacing w:val="-5"/>
          <w:lang w:val="es-ES"/>
        </w:rPr>
      </w:pPr>
      <w:r w:rsidRPr="00A252F3">
        <w:rPr>
          <w:rFonts w:ascii="Calibri" w:hAnsi="Calibri" w:cs="Microsoft Sans Serif"/>
          <w:b/>
          <w:spacing w:val="-5"/>
          <w:lang w:val="es-ES"/>
        </w:rPr>
        <w:t>Artículos científicos:</w:t>
      </w:r>
    </w:p>
    <w:bookmarkStart w:id="0" w:name="_Hlk53917484"/>
    <w:p w14:paraId="47D88E85" w14:textId="4918464A" w:rsidR="00EC1614" w:rsidRPr="00A252F3" w:rsidRDefault="00EC1614" w:rsidP="00F93FC0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sz w:val="22"/>
          <w:szCs w:val="24"/>
        </w:rPr>
        <w:fldChar w:fldCharType="begin"/>
      </w:r>
      <w:r w:rsidRPr="00D02EEB">
        <w:rPr>
          <w:lang w:val="en-GB"/>
        </w:rPr>
        <w:instrText xml:space="preserve"> HYPERLINK "https://www.hdbresearch.com/hdbr/article/view/303" </w:instrText>
      </w:r>
      <w:r w:rsidRPr="00A252F3">
        <w:rPr>
          <w:sz w:val="22"/>
          <w:szCs w:val="24"/>
        </w:rPr>
        <w:fldChar w:fldCharType="separate"/>
      </w:r>
      <w:r w:rsidRPr="00D02EEB">
        <w:rPr>
          <w:rStyle w:val="Hipervnculo"/>
          <w:rFonts w:ascii="Calibri" w:hAnsi="Calibri" w:cs="Microsoft Sans Serif"/>
          <w:lang w:val="en-GB"/>
        </w:rPr>
        <w:t>From internationalization to local markets poverty alleviation and competitiveness in the agro-industrial sector of Latin America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Pr="00D02EEB">
        <w:rPr>
          <w:rFonts w:ascii="Calibri" w:hAnsi="Calibri" w:cs="Microsoft Sans Serif"/>
          <w:lang w:val="en-GB"/>
        </w:rPr>
        <w:t xml:space="preserve">, Harvard </w:t>
      </w:r>
      <w:proofErr w:type="spellStart"/>
      <w:r w:rsidRPr="00D02EEB">
        <w:rPr>
          <w:rFonts w:ascii="Calibri" w:hAnsi="Calibri" w:cs="Microsoft Sans Serif"/>
          <w:lang w:val="en-GB"/>
        </w:rPr>
        <w:t>Deusto</w:t>
      </w:r>
      <w:proofErr w:type="spellEnd"/>
      <w:r w:rsidRPr="00D02EEB">
        <w:rPr>
          <w:rFonts w:ascii="Calibri" w:hAnsi="Calibri" w:cs="Microsoft Sans Serif"/>
          <w:lang w:val="en-GB"/>
        </w:rPr>
        <w:t xml:space="preserve"> Business Research, IX (2)</w:t>
      </w:r>
      <w:r w:rsidR="00A252F3" w:rsidRPr="00D02EEB">
        <w:rPr>
          <w:rFonts w:ascii="Calibri" w:hAnsi="Calibri" w:cs="Microsoft Sans Serif"/>
          <w:lang w:val="en-GB"/>
        </w:rPr>
        <w:t>.</w:t>
      </w:r>
      <w:r w:rsidRPr="00D02EEB">
        <w:rPr>
          <w:rFonts w:ascii="Calibri" w:hAnsi="Calibri" w:cs="Microsoft Sans Serif"/>
          <w:lang w:val="en-GB"/>
        </w:rPr>
        <w:t xml:space="preserve"> </w:t>
      </w:r>
      <w:r w:rsidRPr="00A252F3">
        <w:rPr>
          <w:rFonts w:ascii="Calibri" w:hAnsi="Calibri" w:cs="Microsoft Sans Serif"/>
          <w:lang w:val="es-ES"/>
        </w:rPr>
        <w:t>2020.</w:t>
      </w:r>
    </w:p>
    <w:p w14:paraId="01CA009A" w14:textId="4CF50909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b/>
          <w:bCs/>
          <w:lang w:val="es-ES"/>
        </w:rPr>
      </w:pPr>
      <w:proofErr w:type="spellStart"/>
      <w:r w:rsidRPr="00D02EEB">
        <w:rPr>
          <w:rFonts w:ascii="Calibri" w:hAnsi="Calibri" w:cs="Microsoft Sans Serif"/>
          <w:b/>
          <w:spacing w:val="-5"/>
          <w:lang w:val="en-GB"/>
        </w:rPr>
        <w:t>Tesis</w:t>
      </w:r>
      <w:proofErr w:type="spellEnd"/>
      <w:r w:rsidRPr="00D02EEB">
        <w:rPr>
          <w:rFonts w:ascii="Calibri" w:hAnsi="Calibri" w:cs="Microsoft Sans Serif"/>
          <w:b/>
          <w:spacing w:val="-5"/>
          <w:lang w:val="en-GB"/>
        </w:rPr>
        <w:t xml:space="preserve"> Doctoral:</w:t>
      </w:r>
      <w:r w:rsidRPr="00D02EEB">
        <w:rPr>
          <w:rFonts w:ascii="Calibri" w:hAnsi="Calibri" w:cs="Microsoft Sans Serif"/>
          <w:b/>
          <w:bCs/>
          <w:lang w:val="en-GB"/>
        </w:rPr>
        <w:t xml:space="preserve"> </w:t>
      </w:r>
      <w:hyperlink r:id="rId5" w:history="1">
        <w:r w:rsidRPr="00D02EEB">
          <w:rPr>
            <w:rStyle w:val="Hipervnculo"/>
            <w:rFonts w:ascii="Calibri" w:hAnsi="Calibri" w:cs="Microsoft Sans Serif"/>
            <w:b/>
            <w:bCs/>
            <w:lang w:val="en-GB"/>
          </w:rPr>
          <w:t>Innovation Ecosystems in the EU</w:t>
        </w:r>
      </w:hyperlink>
      <w:r w:rsidRPr="00D02EEB">
        <w:rPr>
          <w:rFonts w:ascii="Calibri" w:hAnsi="Calibri" w:cs="Microsoft Sans Serif"/>
          <w:b/>
          <w:bCs/>
          <w:lang w:val="en-GB"/>
        </w:rPr>
        <w:t xml:space="preserve">, UNED, </w:t>
      </w:r>
      <w:proofErr w:type="spellStart"/>
      <w:r w:rsidRPr="00D02EEB">
        <w:rPr>
          <w:rFonts w:ascii="Calibri" w:hAnsi="Calibri" w:cs="Microsoft Sans Serif"/>
          <w:b/>
          <w:bCs/>
          <w:lang w:val="en-GB"/>
        </w:rPr>
        <w:t>España</w:t>
      </w:r>
      <w:proofErr w:type="spellEnd"/>
      <w:r w:rsidRPr="00D02EEB">
        <w:rPr>
          <w:rFonts w:ascii="Calibri" w:hAnsi="Calibri" w:cs="Microsoft Sans Serif"/>
          <w:b/>
          <w:bCs/>
          <w:lang w:val="en-GB"/>
        </w:rPr>
        <w:t>.</w:t>
      </w:r>
      <w:r w:rsidR="00EC1614" w:rsidRPr="00D02EEB">
        <w:rPr>
          <w:rFonts w:ascii="Calibri" w:hAnsi="Calibri" w:cs="Microsoft Sans Serif"/>
          <w:b/>
          <w:bCs/>
          <w:lang w:val="en-GB"/>
        </w:rPr>
        <w:t xml:space="preserve"> </w:t>
      </w:r>
      <w:r w:rsidR="00EC1614" w:rsidRPr="00A252F3">
        <w:rPr>
          <w:rFonts w:ascii="Calibri" w:hAnsi="Calibri" w:cs="Microsoft Sans Serif"/>
          <w:b/>
          <w:bCs/>
          <w:lang w:val="es-ES"/>
        </w:rPr>
        <w:t>2020.</w:t>
      </w:r>
    </w:p>
    <w:bookmarkStart w:id="1" w:name="_Hlk53917557"/>
    <w:bookmarkStart w:id="2" w:name="_Hlk53919693"/>
    <w:bookmarkEnd w:id="0"/>
    <w:p w14:paraId="4E68E11E" w14:textId="419586C4" w:rsidR="00BA5BA9" w:rsidRPr="00A252F3" w:rsidRDefault="00FE0FE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fldChar w:fldCharType="begin"/>
      </w:r>
      <w:r w:rsidRPr="00D02EEB">
        <w:rPr>
          <w:lang w:val="en-GB"/>
        </w:rPr>
        <w:instrText xml:space="preserve"> HYPERLINK "https://www.mdpi.com/2071-1050/11/17/4735" </w:instrText>
      </w:r>
      <w:r w:rsidRPr="00A252F3">
        <w:fldChar w:fldCharType="separate"/>
      </w:r>
      <w:r w:rsidR="00EC1614" w:rsidRPr="00D02EEB">
        <w:rPr>
          <w:rStyle w:val="Hipervnculo"/>
          <w:rFonts w:ascii="Calibri" w:hAnsi="Calibri" w:cs="Microsoft Sans Serif"/>
          <w:lang w:val="en-GB"/>
        </w:rPr>
        <w:t>Innovation e</w:t>
      </w:r>
      <w:r w:rsidR="00BA5BA9" w:rsidRPr="00D02EEB">
        <w:rPr>
          <w:rStyle w:val="Hipervnculo"/>
          <w:rFonts w:ascii="Calibri" w:hAnsi="Calibri" w:cs="Microsoft Sans Serif"/>
          <w:lang w:val="en-GB"/>
        </w:rPr>
        <w:t>cosystems in the EU: Policy Evolution and Horizon Europe Proposal Case Study (the Actors’ Perspective)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BA5BA9" w:rsidRPr="00D02EEB">
        <w:rPr>
          <w:rFonts w:ascii="Calibri" w:hAnsi="Calibri" w:cs="Microsoft Sans Serif"/>
          <w:lang w:val="en-GB"/>
        </w:rPr>
        <w:t xml:space="preserve">, Sustainability, 11(17), 4735. </w:t>
      </w:r>
      <w:r w:rsidR="00BA5BA9" w:rsidRPr="00A252F3">
        <w:rPr>
          <w:rFonts w:ascii="Calibri" w:hAnsi="Calibri" w:cs="Microsoft Sans Serif"/>
          <w:lang w:val="es-ES"/>
        </w:rPr>
        <w:t>JCR Q2.</w:t>
      </w:r>
      <w:r w:rsidR="00EC1614" w:rsidRPr="00A252F3">
        <w:rPr>
          <w:rFonts w:ascii="Calibri" w:hAnsi="Calibri" w:cs="Microsoft Sans Serif"/>
          <w:lang w:val="es-ES"/>
        </w:rPr>
        <w:t xml:space="preserve"> 2019.</w:t>
      </w:r>
    </w:p>
    <w:bookmarkStart w:id="3" w:name="_Hlk53917650"/>
    <w:bookmarkEnd w:id="1"/>
    <w:bookmarkEnd w:id="2"/>
    <w:p w14:paraId="28911D9B" w14:textId="11EF1DF8" w:rsidR="00BA5BA9" w:rsidRPr="00A252F3" w:rsidRDefault="00FE0FE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fldChar w:fldCharType="begin"/>
      </w:r>
      <w:r w:rsidRPr="00D02EEB">
        <w:rPr>
          <w:lang w:val="en-GB"/>
        </w:rPr>
        <w:instrText xml:space="preserve"> HYPERLINK "http://www.revistascientificas.udg.mx/index.php/MYN/article/view/7512/pdf" </w:instrText>
      </w:r>
      <w:r w:rsidRPr="00A252F3">
        <w:fldChar w:fldCharType="separate"/>
      </w:r>
      <w:r w:rsidR="00BA5BA9" w:rsidRPr="00D02EEB">
        <w:rPr>
          <w:rStyle w:val="Hipervnculo"/>
          <w:rFonts w:ascii="Calibri" w:hAnsi="Calibri" w:cs="Microsoft Sans Serif"/>
          <w:lang w:val="en-GB"/>
        </w:rPr>
        <w:t>Innovation ecosystems in banking and monetary sector: competitiveness versus sustainability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BA5BA9" w:rsidRPr="00D02EEB">
        <w:rPr>
          <w:rFonts w:ascii="Calibri" w:hAnsi="Calibri" w:cs="Microsoft Sans Serif"/>
          <w:lang w:val="en-GB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Mercados y Negocios, vol. 1, 41.</w:t>
      </w:r>
      <w:r w:rsidR="00EC1614" w:rsidRPr="00A252F3">
        <w:rPr>
          <w:rFonts w:ascii="Calibri" w:hAnsi="Calibri" w:cs="Microsoft Sans Serif"/>
          <w:lang w:val="es-ES"/>
        </w:rPr>
        <w:t xml:space="preserve"> 2019.</w:t>
      </w:r>
    </w:p>
    <w:bookmarkStart w:id="4" w:name="_Hlk53917872"/>
    <w:bookmarkEnd w:id="3"/>
    <w:p w14:paraId="622997C0" w14:textId="0F23A8F6" w:rsidR="00BA5BA9" w:rsidRPr="00A252F3" w:rsidRDefault="00FE0FE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fldChar w:fldCharType="begin"/>
      </w:r>
      <w:r w:rsidRPr="00D02EEB">
        <w:rPr>
          <w:lang w:val="en-GB"/>
        </w:rPr>
        <w:instrText xml:space="preserve"> HYPERLINK "http://www.revistarue.eu/RUE/012019.pdf" </w:instrText>
      </w:r>
      <w:r w:rsidRPr="00A252F3">
        <w:fldChar w:fldCharType="separate"/>
      </w:r>
      <w:r w:rsidR="00BA5BA9" w:rsidRPr="00D02EEB">
        <w:rPr>
          <w:rStyle w:val="Hipervnculo"/>
          <w:rFonts w:ascii="Calibri" w:hAnsi="Calibri" w:cs="Microsoft Sans Serif"/>
          <w:lang w:val="en-GB"/>
        </w:rPr>
        <w:t>Innovation Ecosystems in the EU: Banking sector case study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BA5BA9" w:rsidRPr="00D02EEB">
        <w:rPr>
          <w:rFonts w:ascii="Calibri" w:hAnsi="Calibri" w:cs="Microsoft Sans Serif"/>
          <w:lang w:val="en-GB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Revista Universitaria Europea, vol. 30.</w:t>
      </w:r>
      <w:r w:rsidR="00EC1614" w:rsidRPr="00A252F3">
        <w:rPr>
          <w:rFonts w:ascii="Calibri" w:hAnsi="Calibri" w:cs="Microsoft Sans Serif"/>
          <w:lang w:val="es-ES"/>
        </w:rPr>
        <w:t xml:space="preserve"> 2019.</w:t>
      </w:r>
    </w:p>
    <w:bookmarkStart w:id="5" w:name="_Hlk53918022"/>
    <w:bookmarkEnd w:id="4"/>
    <w:p w14:paraId="1B123596" w14:textId="62B99528" w:rsidR="00BA5BA9" w:rsidRPr="00D02EEB" w:rsidRDefault="00FE0FE9" w:rsidP="00EC1614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n-GB"/>
        </w:rPr>
      </w:pPr>
      <w:r w:rsidRPr="00A252F3">
        <w:fldChar w:fldCharType="begin"/>
      </w:r>
      <w:r w:rsidRPr="00D02EEB">
        <w:rPr>
          <w:lang w:val="en-GB"/>
        </w:rPr>
        <w:instrText xml:space="preserve"> HYPERLINK "https://cyelp.com/index.php/cyelp/article/view/310/189%20Scopus%20Q4." </w:instrText>
      </w:r>
      <w:r w:rsidRPr="00A252F3">
        <w:fldChar w:fldCharType="separate"/>
      </w:r>
      <w:r w:rsidR="00BA5BA9" w:rsidRPr="00D02EEB">
        <w:rPr>
          <w:rStyle w:val="Hipervnculo"/>
          <w:rFonts w:ascii="Calibri" w:hAnsi="Calibri" w:cs="Microsoft Sans Serif"/>
          <w:lang w:val="en-GB"/>
        </w:rPr>
        <w:t>Innovation Ecosystems in the European Union: Towards a Theoretical Framework for their Structural Advancement Assessment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EC1614" w:rsidRPr="00D02EEB">
        <w:rPr>
          <w:rFonts w:ascii="Calibri" w:hAnsi="Calibri" w:cs="Microsoft Sans Serif"/>
          <w:lang w:val="en-GB"/>
        </w:rPr>
        <w:t xml:space="preserve">. </w:t>
      </w:r>
      <w:r w:rsidR="00BA5BA9" w:rsidRPr="00D02EEB">
        <w:rPr>
          <w:rFonts w:ascii="Calibri" w:hAnsi="Calibri" w:cs="Microsoft Sans Serif"/>
          <w:lang w:val="en-GB"/>
        </w:rPr>
        <w:t>Croatian Yearbook of European Law and Policy, December. Scopus Q4.</w:t>
      </w:r>
      <w:r w:rsidR="00EC1614" w:rsidRPr="00D02EEB">
        <w:rPr>
          <w:rFonts w:ascii="Calibri" w:hAnsi="Calibri" w:cs="Microsoft Sans Serif"/>
          <w:lang w:val="en-GB"/>
        </w:rPr>
        <w:t xml:space="preserve"> 2018.</w:t>
      </w:r>
    </w:p>
    <w:bookmarkStart w:id="6" w:name="_Hlk53918899"/>
    <w:bookmarkEnd w:id="5"/>
    <w:p w14:paraId="54A1F1CF" w14:textId="299B7D63" w:rsidR="00BA5BA9" w:rsidRPr="00A252F3" w:rsidRDefault="00FE0FE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fldChar w:fldCharType="begin"/>
      </w:r>
      <w:r w:rsidRPr="00D02EEB">
        <w:rPr>
          <w:lang w:val="en-GB"/>
        </w:rPr>
        <w:instrText xml:space="preserve"> HYPERLINK "file:///C:\\Users\\Renata\\Documents\\Career\\Analysis%20of%20the%20regional%20disparities%20in%20the%20enlarged%20European%20Union.%20Structural%20Founds%20and%20Cohesion%20Policy.%20Lessons%20from%20Spain%20and%20Poland" </w:instrText>
      </w:r>
      <w:r w:rsidRPr="00A252F3">
        <w:fldChar w:fldCharType="separate"/>
      </w:r>
      <w:r w:rsidR="00BA5BA9" w:rsidRPr="00D02EEB">
        <w:rPr>
          <w:rStyle w:val="Hipervnculo"/>
          <w:rFonts w:ascii="Calibri" w:hAnsi="Calibri" w:cs="Microsoft Sans Serif"/>
          <w:lang w:val="en-GB"/>
        </w:rPr>
        <w:t>Analysis of the regional disparities in the enlarged European Union. Structural Founds and Cohesion Policy. Lessons from Spain and Poland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BA5BA9" w:rsidRPr="00D02EEB">
        <w:rPr>
          <w:rFonts w:ascii="Calibri" w:hAnsi="Calibri" w:cs="Microsoft Sans Serif"/>
          <w:lang w:val="en-GB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Revista Universitaria Europea, vol. 7.</w:t>
      </w:r>
      <w:r w:rsidR="00EC1614" w:rsidRPr="00A252F3">
        <w:rPr>
          <w:rFonts w:ascii="Calibri" w:hAnsi="Calibri" w:cs="Microsoft Sans Serif"/>
          <w:lang w:val="es-ES"/>
        </w:rPr>
        <w:t xml:space="preserve"> 2007.</w:t>
      </w:r>
    </w:p>
    <w:bookmarkStart w:id="7" w:name="_Hlk53919377"/>
    <w:bookmarkEnd w:id="6"/>
    <w:p w14:paraId="63C6861D" w14:textId="042E8ABA" w:rsidR="00BA5BA9" w:rsidRPr="00A252F3" w:rsidRDefault="00FE0FE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spacing w:val="-5"/>
          <w:lang w:val="es-ES"/>
        </w:rPr>
      </w:pPr>
      <w:r w:rsidRPr="00A252F3">
        <w:fldChar w:fldCharType="begin"/>
      </w:r>
      <w:r w:rsidRPr="00A252F3">
        <w:rPr>
          <w:lang w:val="es-ES"/>
        </w:rPr>
        <w:instrText xml:space="preserve"> HYPERLINK "http://webs.ucm.es/BUCM/cee/cjm/0101/RenataJeanMonnet.pdf" </w:instrText>
      </w:r>
      <w:r w:rsidRPr="00A252F3">
        <w:fldChar w:fldCharType="separate"/>
      </w:r>
      <w:r w:rsidR="00BA5BA9" w:rsidRPr="00A252F3">
        <w:rPr>
          <w:rStyle w:val="Hipervnculo"/>
          <w:rFonts w:ascii="Calibri" w:hAnsi="Calibri" w:cs="Microsoft Sans Serif"/>
          <w:lang w:val="es-ES"/>
        </w:rPr>
        <w:t>Ampliación y fondos de la Unión Europea. Caso de Polonia</w:t>
      </w:r>
      <w:r w:rsidRPr="00A252F3">
        <w:rPr>
          <w:rStyle w:val="Hipervnculo"/>
          <w:rFonts w:ascii="Calibri" w:hAnsi="Calibri" w:cs="Microsoft Sans Serif"/>
          <w:lang w:val="es-ES"/>
        </w:rPr>
        <w:fldChar w:fldCharType="end"/>
      </w:r>
      <w:r w:rsidR="00BA5BA9" w:rsidRPr="00A252F3">
        <w:rPr>
          <w:rFonts w:ascii="Calibri" w:hAnsi="Calibri" w:cs="Microsoft Sans Serif"/>
          <w:lang w:val="es-ES"/>
        </w:rPr>
        <w:t xml:space="preserve">, Grupo de Estudios Jean Monnet, </w:t>
      </w:r>
      <w:proofErr w:type="spellStart"/>
      <w:r w:rsidR="00BA5BA9" w:rsidRPr="00A252F3">
        <w:rPr>
          <w:rFonts w:ascii="Calibri" w:hAnsi="Calibri" w:cs="Microsoft Sans Serif"/>
          <w:lang w:val="es-ES"/>
        </w:rPr>
        <w:t>Working</w:t>
      </w:r>
      <w:proofErr w:type="spellEnd"/>
      <w:r w:rsidR="00BA5BA9"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="00BA5BA9" w:rsidRPr="00A252F3">
        <w:rPr>
          <w:rFonts w:ascii="Calibri" w:hAnsi="Calibri" w:cs="Microsoft Sans Serif"/>
          <w:lang w:val="es-ES"/>
        </w:rPr>
        <w:t>Paper</w:t>
      </w:r>
      <w:proofErr w:type="spellEnd"/>
      <w:r w:rsidR="00BA5BA9" w:rsidRPr="00A252F3">
        <w:rPr>
          <w:rFonts w:ascii="Calibri" w:hAnsi="Calibri" w:cs="Microsoft Sans Serif"/>
          <w:lang w:val="es-ES"/>
        </w:rPr>
        <w:t xml:space="preserve">. </w:t>
      </w:r>
      <w:bookmarkEnd w:id="7"/>
      <w:r w:rsidR="00EC1614" w:rsidRPr="00A252F3">
        <w:rPr>
          <w:rFonts w:ascii="Calibri" w:hAnsi="Calibri" w:cs="Microsoft Sans Serif"/>
          <w:lang w:val="es-ES"/>
        </w:rPr>
        <w:t>2001.</w:t>
      </w:r>
    </w:p>
    <w:p w14:paraId="49B14E0F" w14:textId="77777777" w:rsidR="005205FC" w:rsidRPr="00A252F3" w:rsidRDefault="005205FC" w:rsidP="005205FC">
      <w:pPr>
        <w:tabs>
          <w:tab w:val="right" w:pos="10800"/>
        </w:tabs>
        <w:ind w:left="360"/>
        <w:jc w:val="both"/>
        <w:rPr>
          <w:rFonts w:ascii="Calibri" w:hAnsi="Calibri" w:cs="Microsoft Sans Serif"/>
          <w:spacing w:val="-5"/>
          <w:sz w:val="16"/>
          <w:szCs w:val="16"/>
          <w:lang w:val="es-ES"/>
        </w:rPr>
      </w:pPr>
    </w:p>
    <w:p w14:paraId="709F05F3" w14:textId="745E1DD8" w:rsidR="005205FC" w:rsidRPr="00A252F3" w:rsidRDefault="005205FC" w:rsidP="005205FC">
      <w:pPr>
        <w:tabs>
          <w:tab w:val="right" w:pos="10800"/>
        </w:tabs>
        <w:jc w:val="both"/>
        <w:rPr>
          <w:rFonts w:ascii="Calibri" w:hAnsi="Calibri" w:cs="Microsoft Sans Serif"/>
          <w:b/>
          <w:spacing w:val="-5"/>
          <w:lang w:val="es-ES"/>
        </w:rPr>
      </w:pPr>
      <w:r w:rsidRPr="00A252F3">
        <w:rPr>
          <w:rFonts w:ascii="Calibri" w:hAnsi="Calibri" w:cs="Microsoft Sans Serif"/>
          <w:b/>
          <w:spacing w:val="-5"/>
          <w:lang w:val="es-ES"/>
        </w:rPr>
        <w:t>Capítulos de libros:</w:t>
      </w:r>
    </w:p>
    <w:p w14:paraId="16EE081A" w14:textId="77777777" w:rsidR="00EC1614" w:rsidRPr="00A252F3" w:rsidRDefault="003664F8" w:rsidP="007D42B6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hyperlink r:id="rId6" w:history="1">
        <w:r w:rsidR="005205FC" w:rsidRPr="00D02EEB">
          <w:rPr>
            <w:rStyle w:val="Hipervnculo"/>
            <w:rFonts w:ascii="Calibri" w:hAnsi="Calibri" w:cs="Microsoft Sans Serif"/>
            <w:lang w:val="en-GB"/>
          </w:rPr>
          <w:t>Science as a Commons: Improving the Governance of Knowledge Through Citizen Science</w:t>
        </w:r>
      </w:hyperlink>
      <w:r w:rsidR="005205FC" w:rsidRPr="00D02EEB">
        <w:rPr>
          <w:rFonts w:ascii="Calibri" w:hAnsi="Calibri" w:cs="Microsoft Sans Serif"/>
          <w:lang w:val="en-GB"/>
        </w:rPr>
        <w:t xml:space="preserve"> </w:t>
      </w:r>
      <w:proofErr w:type="spellStart"/>
      <w:r w:rsidR="005205FC" w:rsidRPr="00D02EEB">
        <w:rPr>
          <w:rFonts w:ascii="Calibri" w:hAnsi="Calibri" w:cs="Microsoft Sans Serif"/>
          <w:lang w:val="en-GB"/>
        </w:rPr>
        <w:t>en</w:t>
      </w:r>
      <w:proofErr w:type="spellEnd"/>
      <w:r w:rsidR="005205FC" w:rsidRPr="00D02EEB">
        <w:rPr>
          <w:rFonts w:ascii="Calibri" w:hAnsi="Calibri" w:cs="Microsoft Sans Serif"/>
          <w:lang w:val="en-GB"/>
        </w:rPr>
        <w:t xml:space="preserve"> ‘The Science of Citizen, Springer. COST Action CA15212: Citizen Science to Promote Creativity, Scientific Literacy, and Innovation throughout Europe. </w:t>
      </w:r>
      <w:r w:rsidR="005205FC" w:rsidRPr="00A252F3">
        <w:rPr>
          <w:rFonts w:ascii="Calibri" w:hAnsi="Calibri" w:cs="Microsoft Sans Serif"/>
          <w:lang w:val="es-ES"/>
        </w:rPr>
        <w:t>2021.</w:t>
      </w:r>
    </w:p>
    <w:p w14:paraId="77D9FD07" w14:textId="636E3B83" w:rsidR="00EC1614" w:rsidRPr="00A252F3" w:rsidRDefault="003664F8" w:rsidP="007D42B6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hyperlink r:id="rId7" w:history="1">
        <w:r w:rsidR="005205FC" w:rsidRPr="00D02EEB">
          <w:rPr>
            <w:rStyle w:val="Hipervnculo"/>
            <w:rFonts w:ascii="Calibri" w:hAnsi="Calibri" w:cs="Microsoft Sans Serif"/>
            <w:lang w:val="en-GB"/>
          </w:rPr>
          <w:t>Film Industry International for the Future of Work and Social Inclusion</w:t>
        </w:r>
      </w:hyperlink>
      <w:r w:rsidR="005205FC" w:rsidRPr="00D02EEB">
        <w:rPr>
          <w:rFonts w:ascii="Calibri" w:hAnsi="Calibri" w:cs="Microsoft Sans Serif"/>
          <w:lang w:val="en-GB"/>
        </w:rPr>
        <w:t xml:space="preserve"> </w:t>
      </w:r>
      <w:proofErr w:type="spellStart"/>
      <w:r w:rsidR="005205FC" w:rsidRPr="00D02EEB">
        <w:rPr>
          <w:rFonts w:ascii="Calibri" w:hAnsi="Calibri" w:cs="Microsoft Sans Serif"/>
          <w:lang w:val="en-GB"/>
        </w:rPr>
        <w:t>en</w:t>
      </w:r>
      <w:proofErr w:type="spellEnd"/>
      <w:r w:rsidR="005205FC" w:rsidRPr="00D02EEB">
        <w:rPr>
          <w:rFonts w:ascii="Calibri" w:hAnsi="Calibri" w:cs="Microsoft Sans Serif"/>
          <w:lang w:val="en-GB"/>
        </w:rPr>
        <w:t xml:space="preserve"> ‘Social Inclusion and the Future of Work’, Universidad de Guadalajara, Mexico.</w:t>
      </w:r>
      <w:r w:rsidR="00EC1614" w:rsidRPr="00D02EEB">
        <w:rPr>
          <w:rFonts w:ascii="Calibri" w:hAnsi="Calibri" w:cs="Microsoft Sans Serif"/>
          <w:lang w:val="en-GB"/>
        </w:rPr>
        <w:t xml:space="preserve"> </w:t>
      </w:r>
      <w:r w:rsidR="00EC1614" w:rsidRPr="00A252F3">
        <w:rPr>
          <w:rFonts w:ascii="Calibri" w:hAnsi="Calibri" w:cs="Microsoft Sans Serif"/>
          <w:lang w:val="es-ES"/>
        </w:rPr>
        <w:t xml:space="preserve">2020. </w:t>
      </w:r>
    </w:p>
    <w:p w14:paraId="7161CFD8" w14:textId="1CA81929" w:rsidR="00EC1614" w:rsidRPr="00A252F3" w:rsidRDefault="003664F8" w:rsidP="009A313C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hyperlink r:id="rId8" w:history="1">
        <w:r w:rsidR="005205FC" w:rsidRPr="00D02EEB">
          <w:rPr>
            <w:rStyle w:val="Hipervnculo"/>
            <w:rFonts w:ascii="Calibri" w:hAnsi="Calibri" w:cs="Microsoft Sans Serif"/>
            <w:lang w:val="en-GB"/>
          </w:rPr>
          <w:t>Climate Change and New Poverty Profiles for the Sustainable Competitiveness</w:t>
        </w:r>
      </w:hyperlink>
      <w:r w:rsidR="005205FC" w:rsidRPr="00D02EEB">
        <w:rPr>
          <w:rFonts w:ascii="Calibri" w:hAnsi="Calibri" w:cs="Microsoft Sans Serif"/>
          <w:lang w:val="en-GB"/>
        </w:rPr>
        <w:t xml:space="preserve"> </w:t>
      </w:r>
      <w:proofErr w:type="spellStart"/>
      <w:r w:rsidR="005205FC" w:rsidRPr="00D02EEB">
        <w:rPr>
          <w:rFonts w:ascii="Calibri" w:hAnsi="Calibri" w:cs="Microsoft Sans Serif"/>
          <w:lang w:val="en-GB"/>
        </w:rPr>
        <w:t>en</w:t>
      </w:r>
      <w:proofErr w:type="spellEnd"/>
      <w:r w:rsidR="005205FC" w:rsidRPr="00D02EEB">
        <w:rPr>
          <w:rFonts w:ascii="Calibri" w:hAnsi="Calibri" w:cs="Microsoft Sans Serif"/>
          <w:lang w:val="en-GB"/>
        </w:rPr>
        <w:t xml:space="preserve"> </w:t>
      </w:r>
      <w:r w:rsidR="00EC1614" w:rsidRPr="00D02EEB">
        <w:rPr>
          <w:rFonts w:ascii="Calibri" w:hAnsi="Calibri" w:cs="Microsoft Sans Serif"/>
          <w:lang w:val="en-GB"/>
        </w:rPr>
        <w:t>‘</w:t>
      </w:r>
      <w:r w:rsidR="005205FC" w:rsidRPr="00D02EEB">
        <w:rPr>
          <w:rFonts w:ascii="Calibri" w:hAnsi="Calibri" w:cs="Microsoft Sans Serif"/>
          <w:lang w:val="en-GB"/>
        </w:rPr>
        <w:t>Competitiveness against the Sustainable Development Goals</w:t>
      </w:r>
      <w:r w:rsidR="00EC1614" w:rsidRPr="00D02EEB">
        <w:rPr>
          <w:rFonts w:ascii="Calibri" w:hAnsi="Calibri" w:cs="Microsoft Sans Serif"/>
          <w:lang w:val="en-GB"/>
        </w:rPr>
        <w:t>’</w:t>
      </w:r>
      <w:r w:rsidR="005205FC" w:rsidRPr="00D02EEB">
        <w:rPr>
          <w:rFonts w:ascii="Calibri" w:hAnsi="Calibri" w:cs="Microsoft Sans Serif"/>
          <w:lang w:val="en-GB"/>
        </w:rPr>
        <w:t>.</w:t>
      </w:r>
      <w:r w:rsidR="00EC1614" w:rsidRPr="00D02EEB">
        <w:rPr>
          <w:rFonts w:ascii="Calibri" w:hAnsi="Calibri" w:cs="Microsoft Sans Serif"/>
          <w:lang w:val="en-GB"/>
        </w:rPr>
        <w:t xml:space="preserve"> </w:t>
      </w:r>
      <w:r w:rsidR="00EC1614" w:rsidRPr="00A252F3">
        <w:rPr>
          <w:rFonts w:ascii="Calibri" w:hAnsi="Calibri" w:cs="Microsoft Sans Serif"/>
          <w:lang w:val="es-ES"/>
        </w:rPr>
        <w:t>2019.</w:t>
      </w:r>
    </w:p>
    <w:p w14:paraId="2A8EE8FD" w14:textId="7CF22AD3" w:rsidR="00EC1614" w:rsidRPr="00A252F3" w:rsidRDefault="003664F8" w:rsidP="00640B3E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hyperlink r:id="rId9" w:history="1">
        <w:r w:rsidR="00EC1614" w:rsidRPr="00D02EEB">
          <w:rPr>
            <w:rStyle w:val="Hipervnculo"/>
            <w:rFonts w:ascii="Calibri" w:hAnsi="Calibri" w:cs="Microsoft Sans Serif"/>
            <w:lang w:val="en-GB"/>
          </w:rPr>
          <w:t>Asymmetric collaboration in Mexican companies in IT: causes and effects</w:t>
        </w:r>
      </w:hyperlink>
      <w:r w:rsidR="00EC1614" w:rsidRPr="00D02EEB">
        <w:rPr>
          <w:rFonts w:ascii="Calibri" w:hAnsi="Calibri" w:cs="Microsoft Sans Serif"/>
          <w:lang w:val="en-GB"/>
        </w:rPr>
        <w:t xml:space="preserve"> </w:t>
      </w:r>
      <w:proofErr w:type="spellStart"/>
      <w:r w:rsidR="00EC1614" w:rsidRPr="00D02EEB">
        <w:rPr>
          <w:rFonts w:ascii="Calibri" w:hAnsi="Calibri" w:cs="Microsoft Sans Serif"/>
          <w:lang w:val="en-GB"/>
        </w:rPr>
        <w:t>en</w:t>
      </w:r>
      <w:proofErr w:type="spellEnd"/>
      <w:r w:rsidR="00EC1614" w:rsidRPr="00D02EEB">
        <w:rPr>
          <w:rFonts w:ascii="Calibri" w:hAnsi="Calibri" w:cs="Microsoft Sans Serif"/>
          <w:lang w:val="en-GB"/>
        </w:rPr>
        <w:t xml:space="preserve"> ‘Competitiveness Development in Regions, Sectors and Institutions’, Universidad de Guadalajara, México. </w:t>
      </w:r>
      <w:r w:rsidR="00EC1614" w:rsidRPr="00A252F3">
        <w:rPr>
          <w:rFonts w:ascii="Calibri" w:hAnsi="Calibri" w:cs="Microsoft Sans Serif"/>
          <w:lang w:val="es-ES"/>
        </w:rPr>
        <w:t>2018.</w:t>
      </w:r>
      <w:bookmarkStart w:id="8" w:name="_Hlk53918855"/>
    </w:p>
    <w:p w14:paraId="63B5C4BF" w14:textId="14D5C8F7" w:rsidR="00EC1614" w:rsidRPr="00A252F3" w:rsidRDefault="00EC1614" w:rsidP="00113357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‘</w:t>
      </w:r>
      <w:hyperlink r:id="rId10" w:history="1">
        <w:r w:rsidRPr="00A252F3">
          <w:rPr>
            <w:rStyle w:val="Hipervnculo"/>
            <w:rFonts w:ascii="Calibri" w:hAnsi="Calibri" w:cs="Microsoft Sans Serif"/>
            <w:lang w:val="es-ES"/>
          </w:rPr>
          <w:t>La ampliación de la Unión Europea hacia el Este: retos para la economía española</w:t>
        </w:r>
      </w:hyperlink>
      <w:r w:rsidRPr="00A252F3">
        <w:rPr>
          <w:rFonts w:ascii="Calibri" w:hAnsi="Calibri" w:cs="Microsoft Sans Serif"/>
          <w:lang w:val="es-ES"/>
        </w:rPr>
        <w:t>’, Editorial Complutense.</w:t>
      </w:r>
      <w:bookmarkEnd w:id="8"/>
      <w:r w:rsidRPr="00A252F3">
        <w:rPr>
          <w:rFonts w:ascii="Calibri" w:hAnsi="Calibri" w:cs="Microsoft Sans Serif"/>
          <w:lang w:val="es-ES"/>
        </w:rPr>
        <w:t xml:space="preserve"> 2009.</w:t>
      </w:r>
    </w:p>
    <w:p w14:paraId="7EFC28FF" w14:textId="77777777" w:rsidR="005205FC" w:rsidRPr="00A252F3" w:rsidRDefault="005205FC" w:rsidP="00EC1614">
      <w:pPr>
        <w:tabs>
          <w:tab w:val="right" w:pos="10800"/>
        </w:tabs>
        <w:ind w:left="720"/>
        <w:jc w:val="both"/>
        <w:rPr>
          <w:rFonts w:ascii="Calibri" w:hAnsi="Calibri" w:cs="Microsoft Sans Serif"/>
          <w:sz w:val="16"/>
          <w:szCs w:val="16"/>
          <w:lang w:val="es-ES"/>
        </w:rPr>
      </w:pPr>
    </w:p>
    <w:p w14:paraId="5F90B4AD" w14:textId="3E369A63" w:rsidR="00BA5BA9" w:rsidRPr="00A252F3" w:rsidRDefault="00BA5BA9" w:rsidP="00BA5BA9">
      <w:pPr>
        <w:tabs>
          <w:tab w:val="right" w:pos="10800"/>
        </w:tabs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b/>
          <w:spacing w:val="-5"/>
          <w:lang w:val="es-ES"/>
        </w:rPr>
        <w:t>Blog</w:t>
      </w:r>
      <w:r w:rsidR="000F2DFE" w:rsidRPr="00A252F3">
        <w:rPr>
          <w:rFonts w:ascii="Calibri" w:hAnsi="Calibri" w:cs="Microsoft Sans Serif"/>
          <w:b/>
          <w:spacing w:val="-5"/>
          <w:lang w:val="es-ES"/>
        </w:rPr>
        <w:t>s</w:t>
      </w:r>
      <w:r w:rsidRPr="00A252F3">
        <w:rPr>
          <w:rFonts w:ascii="Calibri" w:hAnsi="Calibri" w:cs="Microsoft Sans Serif"/>
          <w:b/>
          <w:spacing w:val="-5"/>
          <w:lang w:val="es-ES"/>
        </w:rPr>
        <w:t xml:space="preserve"> &amp; Col</w:t>
      </w:r>
      <w:r w:rsidR="000F2DFE" w:rsidRPr="00A252F3">
        <w:rPr>
          <w:rFonts w:ascii="Calibri" w:hAnsi="Calibri" w:cs="Microsoft Sans Serif"/>
          <w:b/>
          <w:spacing w:val="-5"/>
          <w:lang w:val="es-ES"/>
        </w:rPr>
        <w:t>aboraciones</w:t>
      </w:r>
    </w:p>
    <w:p w14:paraId="4D702E5C" w14:textId="192E9BC9" w:rsidR="00BA5BA9" w:rsidRPr="00A252F3" w:rsidRDefault="000F2DFE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Blog en </w:t>
      </w:r>
      <w:r w:rsidR="00BA5BA9" w:rsidRPr="00A252F3">
        <w:rPr>
          <w:rFonts w:ascii="Calibri" w:hAnsi="Calibri" w:cs="Microsoft Sans Serif"/>
          <w:lang w:val="es-ES"/>
        </w:rPr>
        <w:t xml:space="preserve">Medium </w:t>
      </w:r>
      <w:r w:rsidRPr="00A252F3">
        <w:rPr>
          <w:rFonts w:ascii="Calibri" w:hAnsi="Calibri" w:cs="Microsoft Sans Serif"/>
          <w:lang w:val="es-ES"/>
        </w:rPr>
        <w:t>sobre la Inteligencia Colectiva y la Innovación</w:t>
      </w:r>
      <w:r w:rsidR="00674AC3">
        <w:rPr>
          <w:rFonts w:ascii="Calibri" w:hAnsi="Calibri" w:cs="Microsoft Sans Serif"/>
          <w:lang w:val="es-ES"/>
        </w:rPr>
        <w:t xml:space="preserve">. </w:t>
      </w:r>
      <w:r w:rsidRPr="00A252F3">
        <w:rPr>
          <w:rFonts w:ascii="Calibri" w:hAnsi="Calibri" w:cs="Microsoft Sans Serif"/>
          <w:lang w:val="es-ES"/>
        </w:rPr>
        <w:t>Español, Inglés, Polaco</w:t>
      </w:r>
      <w:r w:rsidR="00674AC3">
        <w:rPr>
          <w:rFonts w:ascii="Calibri" w:hAnsi="Calibri" w:cs="Microsoft Sans Serif"/>
          <w:lang w:val="es-ES"/>
        </w:rPr>
        <w:t>.</w:t>
      </w:r>
    </w:p>
    <w:p w14:paraId="63AF4D45" w14:textId="2552EC4F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IP4All </w:t>
      </w:r>
      <w:r w:rsidR="000F2DFE" w:rsidRPr="00A252F3">
        <w:rPr>
          <w:rFonts w:ascii="Calibri" w:hAnsi="Calibri" w:cs="Microsoft Sans Serif"/>
          <w:lang w:val="es-ES"/>
        </w:rPr>
        <w:t>Colaboraciones sobre los aspectos de Propiedad Intelectual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Inglé</w:t>
      </w:r>
      <w:r w:rsidR="00674AC3">
        <w:rPr>
          <w:rFonts w:ascii="Calibri" w:hAnsi="Calibri" w:cs="Microsoft Sans Serif"/>
          <w:lang w:val="es-ES"/>
        </w:rPr>
        <w:t>s</w:t>
      </w:r>
      <w:r w:rsidR="000F2DFE" w:rsidRPr="00A252F3">
        <w:rPr>
          <w:rFonts w:ascii="Calibri" w:hAnsi="Calibri" w:cs="Microsoft Sans Serif"/>
          <w:lang w:val="es-ES"/>
        </w:rPr>
        <w:t>.</w:t>
      </w:r>
    </w:p>
    <w:p w14:paraId="573445B4" w14:textId="3817B0A6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proofErr w:type="spellStart"/>
      <w:r w:rsidRPr="00A252F3">
        <w:rPr>
          <w:rFonts w:ascii="Calibri" w:hAnsi="Calibri" w:cs="Microsoft Sans Serif"/>
          <w:lang w:val="es-ES"/>
        </w:rPr>
        <w:t>Everly.Eu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r w:rsidR="000F2DFE" w:rsidRPr="00A252F3">
        <w:rPr>
          <w:rFonts w:ascii="Calibri" w:hAnsi="Calibri" w:cs="Microsoft Sans Serif"/>
          <w:lang w:val="es-ES"/>
        </w:rPr>
        <w:t>Colaboración sobre la cooperación entre Fintechs y grandes corporaciones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Inglés</w:t>
      </w:r>
      <w:r w:rsidRPr="00A252F3">
        <w:rPr>
          <w:rFonts w:ascii="Calibri" w:hAnsi="Calibri" w:cs="Microsoft Sans Serif"/>
          <w:lang w:val="es-ES"/>
        </w:rPr>
        <w:t>.</w:t>
      </w:r>
    </w:p>
    <w:p w14:paraId="0B62EAFA" w14:textId="629C2757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IEBS Blog</w:t>
      </w:r>
      <w:r w:rsidR="000F2DFE" w:rsidRPr="00A252F3">
        <w:rPr>
          <w:rFonts w:ascii="Calibri" w:hAnsi="Calibri" w:cs="Microsoft Sans Serif"/>
          <w:lang w:val="es-ES"/>
        </w:rPr>
        <w:t xml:space="preserve"> sobre la innovación en el sector de la banca y la moneda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Español</w:t>
      </w:r>
      <w:r w:rsidRPr="00A252F3">
        <w:rPr>
          <w:rFonts w:ascii="Calibri" w:hAnsi="Calibri" w:cs="Microsoft Sans Serif"/>
          <w:lang w:val="es-ES"/>
        </w:rPr>
        <w:t>.</w:t>
      </w:r>
    </w:p>
    <w:p w14:paraId="6CDD3177" w14:textId="0F507DE1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AEAC </w:t>
      </w:r>
      <w:r w:rsidR="000F2DFE" w:rsidRPr="00A252F3">
        <w:rPr>
          <w:rFonts w:ascii="Calibri" w:hAnsi="Calibri" w:cs="Microsoft Sans Serif"/>
          <w:lang w:val="es-ES"/>
        </w:rPr>
        <w:t xml:space="preserve">Colaboración en el </w:t>
      </w:r>
      <w:r w:rsidRPr="00A252F3">
        <w:rPr>
          <w:rFonts w:ascii="Calibri" w:hAnsi="Calibri" w:cs="Microsoft Sans Serif"/>
          <w:lang w:val="es-ES"/>
        </w:rPr>
        <w:t>Blog</w:t>
      </w:r>
      <w:r w:rsidR="000F2DFE" w:rsidRPr="00A252F3">
        <w:rPr>
          <w:rFonts w:ascii="Calibri" w:hAnsi="Calibri" w:cs="Microsoft Sans Serif"/>
          <w:lang w:val="es-ES"/>
        </w:rPr>
        <w:t xml:space="preserve"> sobre Ciencia Ciudadana, gobierno de ciencia en España, Futuro del Trabajo y Objetivos de Desarrollo Sostenible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Inglés, Español.</w:t>
      </w:r>
    </w:p>
    <w:p w14:paraId="7CBF885B" w14:textId="3E499ADF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proofErr w:type="spellStart"/>
      <w:r w:rsidRPr="00A252F3">
        <w:rPr>
          <w:rFonts w:ascii="Calibri" w:hAnsi="Calibri" w:cs="Microsoft Sans Serif"/>
          <w:lang w:val="es-ES"/>
        </w:rPr>
        <w:t>Scientists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lang w:val="es-ES"/>
        </w:rPr>
        <w:t>Dating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lang w:val="es-ES"/>
        </w:rPr>
        <w:t>Forum</w:t>
      </w:r>
      <w:proofErr w:type="spellEnd"/>
      <w:r w:rsidR="000F2DFE" w:rsidRPr="00A252F3">
        <w:rPr>
          <w:rFonts w:ascii="Calibri" w:hAnsi="Calibri" w:cs="Microsoft Sans Serif"/>
          <w:lang w:val="es-ES"/>
        </w:rPr>
        <w:t>- buscando influencias las políticas, reformas y direcciones de la I+D+i española y europea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Inglés, Español.</w:t>
      </w:r>
    </w:p>
    <w:p w14:paraId="5ADEFB13" w14:textId="4D1A5251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PIK </w:t>
      </w:r>
      <w:r w:rsidR="000F2DFE" w:rsidRPr="00A252F3">
        <w:rPr>
          <w:rFonts w:ascii="Calibri" w:hAnsi="Calibri" w:cs="Microsoft Sans Serif"/>
          <w:lang w:val="es-ES"/>
        </w:rPr>
        <w:t>Punto de Información Cultural: arte y cultura, entrevistas y críticas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 xml:space="preserve">Polaco. </w:t>
      </w:r>
    </w:p>
    <w:p w14:paraId="3752F706" w14:textId="31E2F87D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@innovartesss, </w:t>
      </w:r>
      <w:proofErr w:type="spellStart"/>
      <w:r w:rsidRPr="00A252F3">
        <w:rPr>
          <w:rFonts w:ascii="Calibri" w:hAnsi="Calibri" w:cs="Microsoft Sans Serif"/>
          <w:lang w:val="es-ES"/>
        </w:rPr>
        <w:t>LetraLab</w:t>
      </w:r>
      <w:proofErr w:type="spellEnd"/>
      <w:r w:rsidRPr="00A252F3">
        <w:rPr>
          <w:rFonts w:ascii="Calibri" w:hAnsi="Calibri" w:cs="Microsoft Sans Serif"/>
          <w:lang w:val="es-ES"/>
        </w:rPr>
        <w:t xml:space="preserve">, </w:t>
      </w:r>
      <w:r w:rsidR="000F2DFE" w:rsidRPr="00A252F3">
        <w:rPr>
          <w:rFonts w:ascii="Calibri" w:hAnsi="Calibri" w:cs="Microsoft Sans Serif"/>
          <w:lang w:val="es-ES"/>
        </w:rPr>
        <w:t>Genoma Poético</w:t>
      </w:r>
      <w:r w:rsidRPr="00A252F3">
        <w:rPr>
          <w:rFonts w:ascii="Calibri" w:hAnsi="Calibri" w:cs="Microsoft Sans Serif"/>
          <w:lang w:val="es-ES"/>
        </w:rPr>
        <w:t xml:space="preserve"> – </w:t>
      </w:r>
      <w:r w:rsidR="000F2DFE" w:rsidRPr="00A252F3">
        <w:rPr>
          <w:rFonts w:ascii="Calibri" w:hAnsi="Calibri" w:cs="Microsoft Sans Serif"/>
          <w:lang w:val="es-ES"/>
        </w:rPr>
        <w:t>dinámicas artísticas y creativas, eventos y fanzines</w:t>
      </w:r>
      <w:r w:rsidR="00674AC3">
        <w:rPr>
          <w:rFonts w:ascii="Calibri" w:hAnsi="Calibri" w:cs="Microsoft Sans Serif"/>
          <w:lang w:val="es-ES"/>
        </w:rPr>
        <w:t xml:space="preserve">. </w:t>
      </w:r>
      <w:r w:rsidR="000F2DFE" w:rsidRPr="00A252F3">
        <w:rPr>
          <w:rFonts w:ascii="Calibri" w:hAnsi="Calibri" w:cs="Microsoft Sans Serif"/>
          <w:lang w:val="es-ES"/>
        </w:rPr>
        <w:t>Español</w:t>
      </w:r>
      <w:r w:rsidRPr="00A252F3">
        <w:rPr>
          <w:rFonts w:ascii="Calibri" w:hAnsi="Calibri" w:cs="Microsoft Sans Serif"/>
          <w:lang w:val="es-ES"/>
        </w:rPr>
        <w:t>.</w:t>
      </w:r>
    </w:p>
    <w:p w14:paraId="04DB62F8" w14:textId="77777777" w:rsidR="00BA5BA9" w:rsidRPr="00A252F3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sz w:val="16"/>
          <w:szCs w:val="16"/>
          <w:lang w:val="es-ES"/>
        </w:rPr>
      </w:pPr>
    </w:p>
    <w:p w14:paraId="6F708A00" w14:textId="10AB5AB0" w:rsidR="00BA5BA9" w:rsidRPr="00DF053C" w:rsidRDefault="00BA5BA9" w:rsidP="00BA5BA9">
      <w:pPr>
        <w:tabs>
          <w:tab w:val="right" w:pos="10800"/>
        </w:tabs>
        <w:rPr>
          <w:rFonts w:ascii="Calibri" w:hAnsi="Calibri" w:cs="Microsoft Sans Serif"/>
          <w:b/>
          <w:smallCaps/>
          <w:color w:val="244061" w:themeColor="accent1" w:themeShade="80"/>
          <w:sz w:val="24"/>
          <w:lang w:val="es-ES"/>
        </w:rPr>
      </w:pP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FFFC4B" wp14:editId="5F7E6D23">
                <wp:simplePos x="0" y="0"/>
                <wp:positionH relativeFrom="column">
                  <wp:posOffset>1905000</wp:posOffset>
                </wp:positionH>
                <wp:positionV relativeFrom="paragraph">
                  <wp:posOffset>95250</wp:posOffset>
                </wp:positionV>
                <wp:extent cx="493839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4BEA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7.5pt" to="538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"/>
            </w:pict>
          </mc:Fallback>
        </mc:AlternateContent>
      </w: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Memb</w:t>
      </w:r>
      <w:r w:rsidR="00FB4F0A"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resías</w:t>
      </w: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 xml:space="preserve"> &amp; Volunt</w:t>
      </w:r>
      <w:r w:rsidR="00FB4F0A"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ariado</w:t>
      </w:r>
    </w:p>
    <w:p w14:paraId="4B6B0DE5" w14:textId="77777777" w:rsidR="00BA5BA9" w:rsidRPr="00A252F3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sz w:val="16"/>
          <w:szCs w:val="16"/>
          <w:lang w:val="es-ES"/>
        </w:rPr>
      </w:pPr>
    </w:p>
    <w:p w14:paraId="6500F99C" w14:textId="486153D7" w:rsidR="00BA5BA9" w:rsidRPr="00A252F3" w:rsidRDefault="000F2DFE" w:rsidP="00BA5BA9">
      <w:pPr>
        <w:tabs>
          <w:tab w:val="right" w:pos="10800"/>
        </w:tabs>
        <w:jc w:val="both"/>
        <w:rPr>
          <w:rFonts w:ascii="Calibri" w:hAnsi="Calibri" w:cs="Microsoft Sans Serif"/>
          <w:spacing w:val="-5"/>
          <w:lang w:val="es-ES"/>
        </w:rPr>
      </w:pPr>
      <w:proofErr w:type="spellStart"/>
      <w:r w:rsidRPr="000255D8">
        <w:rPr>
          <w:rFonts w:ascii="Calibri" w:hAnsi="Calibri" w:cs="Microsoft Sans Serif"/>
          <w:lang w:val="en-GB"/>
        </w:rPr>
        <w:t>Miembro</w:t>
      </w:r>
      <w:proofErr w:type="spellEnd"/>
      <w:r w:rsidRPr="000255D8">
        <w:rPr>
          <w:rFonts w:ascii="Calibri" w:hAnsi="Calibri" w:cs="Microsoft Sans Serif"/>
          <w:lang w:val="en-GB"/>
        </w:rPr>
        <w:t xml:space="preserve"> de </w:t>
      </w:r>
      <w:r w:rsidR="00BA5BA9" w:rsidRPr="000255D8">
        <w:rPr>
          <w:rFonts w:ascii="Calibri" w:hAnsi="Calibri" w:cs="Microsoft Sans Serif"/>
          <w:lang w:val="en-GB"/>
        </w:rPr>
        <w:t>European Union Community Studies Association (ECSA) Spain/AUDESCO</w:t>
      </w:r>
      <w:r w:rsidR="000255D8" w:rsidRPr="000255D8">
        <w:rPr>
          <w:rFonts w:ascii="Calibri" w:hAnsi="Calibri" w:cs="Microsoft Sans Serif"/>
          <w:lang w:val="en-GB"/>
        </w:rPr>
        <w:t xml:space="preserve">. </w:t>
      </w:r>
      <w:r w:rsidR="000255D8" w:rsidRPr="000255D8">
        <w:rPr>
          <w:rFonts w:ascii="Calibri" w:hAnsi="Calibri" w:cs="Microsoft Sans Serif"/>
          <w:lang w:val="es-ES"/>
        </w:rPr>
        <w:t xml:space="preserve">Desde </w:t>
      </w:r>
      <w:r w:rsidR="00BA5BA9" w:rsidRPr="00A252F3">
        <w:rPr>
          <w:rFonts w:ascii="Calibri" w:hAnsi="Calibri" w:cs="Microsoft Sans Serif"/>
          <w:lang w:val="es-ES"/>
        </w:rPr>
        <w:t>2020-Present</w:t>
      </w:r>
      <w:r w:rsidR="000255D8">
        <w:rPr>
          <w:rFonts w:ascii="Calibri" w:hAnsi="Calibri" w:cs="Microsoft Sans Serif"/>
          <w:lang w:val="es-ES"/>
        </w:rPr>
        <w:t>e</w:t>
      </w:r>
      <w:r w:rsidR="00BA5BA9" w:rsidRPr="00A252F3">
        <w:rPr>
          <w:rFonts w:ascii="Calibri" w:hAnsi="Calibri" w:cs="Microsoft Sans Serif"/>
          <w:lang w:val="es-ES"/>
        </w:rPr>
        <w:t>.</w:t>
      </w:r>
    </w:p>
    <w:p w14:paraId="7174B354" w14:textId="1BF9FFF0" w:rsidR="00BA5BA9" w:rsidRPr="00A252F3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spacing w:val="-5"/>
          <w:lang w:val="es-ES"/>
        </w:rPr>
      </w:pPr>
      <w:proofErr w:type="spellStart"/>
      <w:r w:rsidRPr="00A252F3">
        <w:rPr>
          <w:rFonts w:ascii="Calibri" w:hAnsi="Calibri" w:cs="Microsoft Sans Serif"/>
          <w:spacing w:val="-5"/>
          <w:lang w:val="es-ES"/>
        </w:rPr>
        <w:t>Scientists</w:t>
      </w:r>
      <w:proofErr w:type="spellEnd"/>
      <w:r w:rsidRPr="00A252F3">
        <w:rPr>
          <w:rFonts w:ascii="Calibri" w:hAnsi="Calibri" w:cs="Microsoft Sans Serif"/>
          <w:spacing w:val="-5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spacing w:val="-5"/>
          <w:lang w:val="es-ES"/>
        </w:rPr>
        <w:t>Dating</w:t>
      </w:r>
      <w:proofErr w:type="spellEnd"/>
      <w:r w:rsidRPr="00A252F3">
        <w:rPr>
          <w:rFonts w:ascii="Calibri" w:hAnsi="Calibri" w:cs="Microsoft Sans Serif"/>
          <w:spacing w:val="-5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spacing w:val="-5"/>
          <w:lang w:val="es-ES"/>
        </w:rPr>
        <w:t>Forum</w:t>
      </w:r>
      <w:proofErr w:type="spellEnd"/>
      <w:r w:rsidRPr="00A252F3">
        <w:rPr>
          <w:rFonts w:ascii="Calibri" w:hAnsi="Calibri" w:cs="Microsoft Sans Serif"/>
          <w:spacing w:val="-5"/>
          <w:lang w:val="es-ES"/>
        </w:rPr>
        <w:t xml:space="preserve"> (</w:t>
      </w:r>
      <w:proofErr w:type="spellStart"/>
      <w:r w:rsidRPr="00A252F3">
        <w:rPr>
          <w:rFonts w:ascii="Calibri" w:hAnsi="Calibri" w:cs="Microsoft Sans Serif"/>
          <w:spacing w:val="-5"/>
          <w:lang w:val="es-ES"/>
        </w:rPr>
        <w:t>SciDF</w:t>
      </w:r>
      <w:proofErr w:type="spellEnd"/>
      <w:r w:rsidRPr="00A252F3">
        <w:rPr>
          <w:rFonts w:ascii="Calibri" w:hAnsi="Calibri" w:cs="Microsoft Sans Serif"/>
          <w:spacing w:val="-5"/>
          <w:lang w:val="es-ES"/>
        </w:rPr>
        <w:t xml:space="preserve">) </w:t>
      </w:r>
      <w:r w:rsidR="00FB4F0A" w:rsidRPr="00A252F3">
        <w:rPr>
          <w:rFonts w:ascii="Calibri" w:hAnsi="Calibri" w:cs="Microsoft Sans Serif"/>
          <w:spacing w:val="-5"/>
          <w:lang w:val="es-ES"/>
        </w:rPr>
        <w:t xml:space="preserve">- </w:t>
      </w:r>
      <w:r w:rsidR="000F2DFE" w:rsidRPr="00A252F3">
        <w:rPr>
          <w:rFonts w:ascii="Calibri" w:hAnsi="Calibri" w:cs="Microsoft Sans Serif"/>
          <w:spacing w:val="-5"/>
          <w:lang w:val="es-ES"/>
        </w:rPr>
        <w:t>promoción de la ciencia en la sociedad y la política, Ciencia en el Parlamento</w:t>
      </w:r>
      <w:r w:rsidR="000255D8">
        <w:rPr>
          <w:rFonts w:ascii="Calibri" w:hAnsi="Calibri" w:cs="Microsoft Sans Serif"/>
          <w:spacing w:val="-5"/>
          <w:lang w:val="es-ES"/>
        </w:rPr>
        <w:t xml:space="preserve">. Desde </w:t>
      </w:r>
      <w:r w:rsidRPr="00A252F3">
        <w:rPr>
          <w:rFonts w:ascii="Calibri" w:hAnsi="Calibri" w:cs="Microsoft Sans Serif"/>
          <w:spacing w:val="-5"/>
          <w:lang w:val="es-ES"/>
        </w:rPr>
        <w:t>2017.</w:t>
      </w:r>
    </w:p>
    <w:p w14:paraId="25109FAB" w14:textId="01D83925" w:rsidR="00BA5BA9" w:rsidRPr="000255D8" w:rsidRDefault="000F2DFE" w:rsidP="00BA5BA9">
      <w:pPr>
        <w:tabs>
          <w:tab w:val="right" w:pos="10800"/>
        </w:tabs>
        <w:jc w:val="both"/>
        <w:rPr>
          <w:rFonts w:ascii="Calibri" w:hAnsi="Calibri" w:cs="Microsoft Sans Serif"/>
          <w:spacing w:val="-5"/>
          <w:lang w:val="en-GB"/>
        </w:rPr>
      </w:pPr>
      <w:r w:rsidRPr="00A252F3">
        <w:rPr>
          <w:rFonts w:ascii="Calibri" w:hAnsi="Calibri"/>
          <w:lang w:val="es-ES"/>
        </w:rPr>
        <w:t>Asociación Española para el Avance de la Ciencia</w:t>
      </w:r>
      <w:r w:rsidR="00BA5BA9" w:rsidRPr="00A252F3">
        <w:rPr>
          <w:rFonts w:ascii="Calibri" w:hAnsi="Calibri"/>
          <w:lang w:val="es-ES"/>
        </w:rPr>
        <w:t xml:space="preserve"> (AEAC) </w:t>
      </w:r>
      <w:r w:rsidR="00FB4F0A" w:rsidRPr="00A252F3">
        <w:rPr>
          <w:rFonts w:ascii="Calibri" w:hAnsi="Calibri"/>
          <w:lang w:val="es-ES"/>
        </w:rPr>
        <w:t xml:space="preserve">- </w:t>
      </w:r>
      <w:r w:rsidRPr="00A252F3">
        <w:rPr>
          <w:rFonts w:ascii="Calibri" w:hAnsi="Calibri"/>
          <w:lang w:val="es-ES"/>
        </w:rPr>
        <w:t>socia fundacional, vocal</w:t>
      </w:r>
      <w:r w:rsidR="00BA5BA9" w:rsidRPr="00A252F3">
        <w:rPr>
          <w:rFonts w:ascii="Calibri" w:hAnsi="Calibri"/>
          <w:lang w:val="es-ES"/>
        </w:rPr>
        <w:t xml:space="preserve"> &amp; </w:t>
      </w:r>
      <w:r w:rsidRPr="00A252F3">
        <w:rPr>
          <w:rFonts w:ascii="Calibri" w:hAnsi="Calibri"/>
          <w:lang w:val="es-ES"/>
        </w:rPr>
        <w:t>coordinadora de redes sociales</w:t>
      </w:r>
      <w:r w:rsidR="000255D8">
        <w:rPr>
          <w:rFonts w:ascii="Calibri" w:hAnsi="Calibri"/>
          <w:lang w:val="es-ES"/>
        </w:rPr>
        <w:t xml:space="preserve">. </w:t>
      </w:r>
      <w:r w:rsidR="00BA5BA9" w:rsidRPr="000255D8">
        <w:rPr>
          <w:rFonts w:ascii="Calibri" w:hAnsi="Calibri"/>
          <w:lang w:val="en-GB"/>
        </w:rPr>
        <w:t>2018-2019.</w:t>
      </w:r>
    </w:p>
    <w:p w14:paraId="09CA2A3B" w14:textId="528A5544" w:rsidR="00BA5BA9" w:rsidRPr="000255D8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spacing w:val="-5"/>
          <w:lang w:val="es-ES"/>
        </w:rPr>
      </w:pPr>
      <w:r w:rsidRPr="000255D8">
        <w:rPr>
          <w:rFonts w:ascii="Calibri" w:hAnsi="Calibri" w:cs="Microsoft Sans Serif"/>
          <w:spacing w:val="-5"/>
          <w:lang w:val="en-GB"/>
        </w:rPr>
        <w:t>ESPER (Eastern Europe and Spain Scientific Network) co-</w:t>
      </w:r>
      <w:proofErr w:type="spellStart"/>
      <w:r w:rsidRPr="000255D8">
        <w:rPr>
          <w:rFonts w:ascii="Calibri" w:hAnsi="Calibri" w:cs="Microsoft Sans Serif"/>
          <w:spacing w:val="-5"/>
          <w:lang w:val="en-GB"/>
        </w:rPr>
        <w:t>coordina</w:t>
      </w:r>
      <w:r w:rsidR="000F2DFE" w:rsidRPr="000255D8">
        <w:rPr>
          <w:rFonts w:ascii="Calibri" w:hAnsi="Calibri" w:cs="Microsoft Sans Serif"/>
          <w:spacing w:val="-5"/>
          <w:lang w:val="en-GB"/>
        </w:rPr>
        <w:t>dora</w:t>
      </w:r>
      <w:proofErr w:type="spellEnd"/>
      <w:r w:rsidRPr="000255D8">
        <w:rPr>
          <w:rFonts w:ascii="Calibri" w:hAnsi="Calibri" w:cs="Microsoft Sans Serif"/>
          <w:spacing w:val="-5"/>
          <w:lang w:val="en-GB"/>
        </w:rPr>
        <w:t>, Europ</w:t>
      </w:r>
      <w:r w:rsidR="000F2DFE" w:rsidRPr="000255D8">
        <w:rPr>
          <w:rFonts w:ascii="Calibri" w:hAnsi="Calibri" w:cs="Microsoft Sans Serif"/>
          <w:spacing w:val="-5"/>
          <w:lang w:val="en-GB"/>
        </w:rPr>
        <w:t>a</w:t>
      </w:r>
      <w:r w:rsidR="000255D8">
        <w:rPr>
          <w:rFonts w:ascii="Calibri" w:hAnsi="Calibri" w:cs="Microsoft Sans Serif"/>
          <w:spacing w:val="-5"/>
          <w:lang w:val="en-GB"/>
        </w:rPr>
        <w:t xml:space="preserve">. </w:t>
      </w:r>
      <w:r w:rsidR="000255D8" w:rsidRPr="000255D8">
        <w:rPr>
          <w:rFonts w:ascii="Calibri" w:hAnsi="Calibri" w:cs="Microsoft Sans Serif"/>
          <w:spacing w:val="-5"/>
          <w:lang w:val="es-ES"/>
        </w:rPr>
        <w:t>2</w:t>
      </w:r>
      <w:r w:rsidRPr="000255D8">
        <w:rPr>
          <w:rFonts w:ascii="Calibri" w:hAnsi="Calibri" w:cs="Microsoft Sans Serif"/>
          <w:spacing w:val="-5"/>
          <w:lang w:val="es-ES"/>
        </w:rPr>
        <w:t>009-2012.</w:t>
      </w:r>
    </w:p>
    <w:p w14:paraId="2BC2DB5F" w14:textId="7DCF7B78" w:rsidR="00BA5BA9" w:rsidRPr="00A252F3" w:rsidRDefault="000F2DFE" w:rsidP="00BA5BA9">
      <w:pPr>
        <w:tabs>
          <w:tab w:val="right" w:pos="10800"/>
        </w:tabs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Grupo de Investigación sobre la Política de Globalización,</w:t>
      </w:r>
      <w:r w:rsidR="00BA5BA9" w:rsidRPr="00A252F3">
        <w:rPr>
          <w:rFonts w:ascii="Calibri" w:hAnsi="Calibri" w:cs="Microsoft Sans Serif"/>
          <w:lang w:val="es-ES"/>
        </w:rPr>
        <w:t xml:space="preserve"> ICEI- </w:t>
      </w:r>
      <w:r w:rsidR="008E4D76" w:rsidRPr="00A252F3">
        <w:rPr>
          <w:rFonts w:ascii="Calibri" w:hAnsi="Calibri" w:cs="Microsoft Sans Serif"/>
          <w:lang w:val="es-ES"/>
        </w:rPr>
        <w:t>Instituto Complutense de Estudios Internacionales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2004-2009.</w:t>
      </w:r>
    </w:p>
    <w:p w14:paraId="6D669F5B" w14:textId="444B8EAE" w:rsidR="00BA5BA9" w:rsidRPr="00A252F3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lang w:val="es-ES"/>
        </w:rPr>
      </w:pPr>
      <w:proofErr w:type="spellStart"/>
      <w:r w:rsidRPr="00A252F3">
        <w:rPr>
          <w:rFonts w:ascii="Calibri" w:hAnsi="Calibri" w:cs="Microsoft Sans Serif"/>
          <w:lang w:val="es-ES"/>
        </w:rPr>
        <w:t>Citizen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lang w:val="es-ES"/>
        </w:rPr>
        <w:t>Science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Pr="00A252F3">
        <w:rPr>
          <w:rFonts w:ascii="Calibri" w:hAnsi="Calibri" w:cs="Microsoft Sans Serif"/>
          <w:lang w:val="es-ES"/>
        </w:rPr>
        <w:t>Association</w:t>
      </w:r>
      <w:proofErr w:type="spellEnd"/>
      <w:r w:rsidRPr="00A252F3">
        <w:rPr>
          <w:rFonts w:ascii="Calibri" w:hAnsi="Calibri" w:cs="Microsoft Sans Serif"/>
          <w:lang w:val="es-ES"/>
        </w:rPr>
        <w:t xml:space="preserve"> </w:t>
      </w:r>
      <w:r w:rsidR="008E4D76" w:rsidRPr="00A252F3">
        <w:rPr>
          <w:rFonts w:ascii="Calibri" w:hAnsi="Calibri" w:cs="Microsoft Sans Serif"/>
          <w:lang w:val="es-ES"/>
        </w:rPr>
        <w:t xml:space="preserve">(CSA) miembro del Grupo de </w:t>
      </w:r>
      <w:proofErr w:type="spellStart"/>
      <w:r w:rsidR="008E4D76" w:rsidRPr="00A252F3">
        <w:rPr>
          <w:rFonts w:ascii="Calibri" w:hAnsi="Calibri" w:cs="Microsoft Sans Serif"/>
          <w:lang w:val="es-ES"/>
        </w:rPr>
        <w:t>Zurich</w:t>
      </w:r>
      <w:proofErr w:type="spellEnd"/>
      <w:r w:rsidR="008E4D76" w:rsidRPr="00A252F3">
        <w:rPr>
          <w:rFonts w:ascii="Calibri" w:hAnsi="Calibri" w:cs="Microsoft Sans Serif"/>
          <w:lang w:val="es-ES"/>
        </w:rPr>
        <w:t xml:space="preserve"> de promoción de la ciencia ciudadana</w:t>
      </w:r>
      <w:r w:rsidR="000255D8">
        <w:rPr>
          <w:rFonts w:ascii="Calibri" w:hAnsi="Calibri" w:cs="Microsoft Sans Serif"/>
          <w:lang w:val="es-ES"/>
        </w:rPr>
        <w:t xml:space="preserve">. Desde </w:t>
      </w:r>
      <w:r w:rsidRPr="00A252F3">
        <w:rPr>
          <w:rFonts w:ascii="Calibri" w:hAnsi="Calibri" w:cs="Microsoft Sans Serif"/>
          <w:lang w:val="es-ES"/>
        </w:rPr>
        <w:t>201</w:t>
      </w:r>
      <w:r w:rsidR="000255D8">
        <w:rPr>
          <w:rFonts w:ascii="Calibri" w:hAnsi="Calibri" w:cs="Microsoft Sans Serif"/>
          <w:lang w:val="es-ES"/>
        </w:rPr>
        <w:t>8.</w:t>
      </w:r>
    </w:p>
    <w:p w14:paraId="14FC49B7" w14:textId="100339A5" w:rsidR="00BA5BA9" w:rsidRPr="00A252F3" w:rsidRDefault="00BA5BA9" w:rsidP="00BA5BA9">
      <w:pPr>
        <w:tabs>
          <w:tab w:val="right" w:pos="10800"/>
        </w:tabs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Manos Unidas </w:t>
      </w:r>
      <w:r w:rsidR="008E4D76" w:rsidRPr="00A252F3">
        <w:rPr>
          <w:rFonts w:ascii="Calibri" w:hAnsi="Calibri" w:cs="Microsoft Sans Serif"/>
          <w:lang w:val="es-ES"/>
        </w:rPr>
        <w:t>(</w:t>
      </w:r>
      <w:r w:rsidRPr="00A252F3">
        <w:rPr>
          <w:rFonts w:ascii="Calibri" w:hAnsi="Calibri" w:cs="Microsoft Sans Serif"/>
          <w:lang w:val="es-ES"/>
        </w:rPr>
        <w:t>ONG</w:t>
      </w:r>
      <w:r w:rsidR="008E4D76" w:rsidRPr="00A252F3">
        <w:rPr>
          <w:rFonts w:ascii="Calibri" w:hAnsi="Calibri" w:cs="Microsoft Sans Serif"/>
          <w:lang w:val="es-ES"/>
        </w:rPr>
        <w:t>)</w:t>
      </w:r>
      <w:r w:rsidRPr="00A252F3">
        <w:rPr>
          <w:rFonts w:ascii="Calibri" w:hAnsi="Calibri" w:cs="Microsoft Sans Serif"/>
          <w:lang w:val="es-ES"/>
        </w:rPr>
        <w:t xml:space="preserve"> vol</w:t>
      </w:r>
      <w:r w:rsidR="008E4D76" w:rsidRPr="00A252F3">
        <w:rPr>
          <w:rFonts w:ascii="Calibri" w:hAnsi="Calibri" w:cs="Microsoft Sans Serif"/>
          <w:lang w:val="es-ES"/>
        </w:rPr>
        <w:t>untaria</w:t>
      </w:r>
      <w:r w:rsidRPr="00A252F3">
        <w:rPr>
          <w:rFonts w:ascii="Calibri" w:hAnsi="Calibri" w:cs="Microsoft Sans Serif"/>
          <w:lang w:val="es-ES"/>
        </w:rPr>
        <w:t xml:space="preserve">, </w:t>
      </w:r>
      <w:r w:rsidR="008E4D76" w:rsidRPr="00A252F3">
        <w:rPr>
          <w:rFonts w:ascii="Calibri" w:hAnsi="Calibri" w:cs="Microsoft Sans Serif"/>
          <w:lang w:val="es-ES"/>
        </w:rPr>
        <w:t xml:space="preserve">Grupo de </w:t>
      </w:r>
      <w:r w:rsidRPr="00A252F3">
        <w:rPr>
          <w:rFonts w:ascii="Calibri" w:hAnsi="Calibri" w:cs="Microsoft Sans Serif"/>
          <w:lang w:val="es-ES"/>
        </w:rPr>
        <w:t>Educa</w:t>
      </w:r>
      <w:r w:rsidR="008E4D76" w:rsidRPr="00A252F3">
        <w:rPr>
          <w:rFonts w:ascii="Calibri" w:hAnsi="Calibri" w:cs="Microsoft Sans Serif"/>
          <w:lang w:val="es-ES"/>
        </w:rPr>
        <w:t xml:space="preserve">ción para el Desarrollo </w:t>
      </w:r>
      <w:r w:rsidR="000255D8">
        <w:rPr>
          <w:rFonts w:ascii="Calibri" w:hAnsi="Calibri" w:cs="Microsoft Sans Serif"/>
          <w:lang w:val="es-ES"/>
        </w:rPr>
        <w:t>.</w:t>
      </w:r>
      <w:r w:rsidRPr="00A252F3">
        <w:rPr>
          <w:rFonts w:ascii="Calibri" w:hAnsi="Calibri" w:cs="Microsoft Sans Serif"/>
          <w:lang w:val="es-ES"/>
        </w:rPr>
        <w:t>2001-2004.</w:t>
      </w:r>
    </w:p>
    <w:p w14:paraId="2DA4BB70" w14:textId="77777777" w:rsidR="00BA5BA9" w:rsidRPr="00A252F3" w:rsidRDefault="00BA5BA9" w:rsidP="00BA5BA9">
      <w:pPr>
        <w:tabs>
          <w:tab w:val="right" w:pos="10800"/>
        </w:tabs>
        <w:ind w:left="120"/>
        <w:jc w:val="both"/>
        <w:rPr>
          <w:rFonts w:ascii="Calibri" w:hAnsi="Calibri" w:cs="Microsoft Sans Serif"/>
          <w:spacing w:val="-5"/>
          <w:sz w:val="16"/>
          <w:szCs w:val="16"/>
          <w:lang w:val="es-ES"/>
        </w:rPr>
      </w:pPr>
    </w:p>
    <w:p w14:paraId="23B775E1" w14:textId="31DDDD59" w:rsidR="00BA5BA9" w:rsidRPr="00DF053C" w:rsidRDefault="00BA5BA9" w:rsidP="00BA5BA9">
      <w:pPr>
        <w:tabs>
          <w:tab w:val="right" w:pos="10800"/>
        </w:tabs>
        <w:rPr>
          <w:rFonts w:ascii="Calibri" w:hAnsi="Calibri" w:cs="Microsoft Sans Serif"/>
          <w:b/>
          <w:smallCaps/>
          <w:color w:val="244061" w:themeColor="accent1" w:themeShade="80"/>
          <w:sz w:val="24"/>
          <w:lang w:val="es-ES"/>
        </w:rPr>
      </w:pP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2DB1C8" wp14:editId="440A05DF">
                <wp:simplePos x="0" y="0"/>
                <wp:positionH relativeFrom="column">
                  <wp:posOffset>1498600</wp:posOffset>
                </wp:positionH>
                <wp:positionV relativeFrom="paragraph">
                  <wp:posOffset>95250</wp:posOffset>
                </wp:positionV>
                <wp:extent cx="534479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30424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7.5pt" to="538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"/>
            </w:pict>
          </mc:Fallback>
        </mc:AlternateContent>
      </w:r>
      <w:r w:rsidR="008E4D76"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Premios</w:t>
      </w:r>
      <w:r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 xml:space="preserve"> &amp; Distinc</w:t>
      </w:r>
      <w:r w:rsidR="008E4D76" w:rsidRPr="00DF053C">
        <w:rPr>
          <w:rFonts w:ascii="Calibri" w:hAnsi="Calibri" w:cs="Microsoft Sans Serif"/>
          <w:b/>
          <w:smallCaps/>
          <w:noProof/>
          <w:color w:val="244061" w:themeColor="accent1" w:themeShade="80"/>
          <w:sz w:val="24"/>
          <w:lang w:val="es-ES"/>
        </w:rPr>
        <w:t>iones</w:t>
      </w:r>
    </w:p>
    <w:p w14:paraId="5032096F" w14:textId="77777777" w:rsidR="00BA5BA9" w:rsidRPr="00A252F3" w:rsidRDefault="00BA5BA9" w:rsidP="00BA5BA9">
      <w:pPr>
        <w:tabs>
          <w:tab w:val="right" w:pos="10800"/>
        </w:tabs>
        <w:ind w:left="360"/>
        <w:jc w:val="both"/>
        <w:rPr>
          <w:rFonts w:ascii="Calibri" w:hAnsi="Calibri" w:cs="Microsoft Sans Serif"/>
          <w:sz w:val="16"/>
          <w:szCs w:val="16"/>
          <w:lang w:val="es-ES"/>
        </w:rPr>
      </w:pPr>
    </w:p>
    <w:p w14:paraId="2AA0D938" w14:textId="2C70748D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Colaboración Honorífica con la UCM</w:t>
      </w:r>
      <w:r w:rsidR="00BA5BA9" w:rsidRPr="00A252F3">
        <w:rPr>
          <w:rFonts w:ascii="Calibri" w:hAnsi="Calibri" w:cs="Microsoft Sans Serif"/>
          <w:lang w:val="es-ES"/>
        </w:rPr>
        <w:t xml:space="preserve"> – </w:t>
      </w:r>
      <w:r w:rsidRPr="00A252F3">
        <w:rPr>
          <w:rFonts w:ascii="Calibri" w:hAnsi="Calibri" w:cs="Microsoft Sans Serif"/>
          <w:lang w:val="es-ES"/>
        </w:rPr>
        <w:t>Asignación del Rector</w:t>
      </w:r>
      <w:r w:rsidR="00BA5BA9" w:rsidRPr="00A252F3">
        <w:rPr>
          <w:rFonts w:ascii="Calibri" w:hAnsi="Calibri" w:cs="Microsoft Sans Serif"/>
          <w:lang w:val="es-ES"/>
        </w:rPr>
        <w:t xml:space="preserve">, </w:t>
      </w:r>
      <w:r w:rsidRPr="00A252F3">
        <w:rPr>
          <w:rFonts w:ascii="Calibri" w:hAnsi="Calibri" w:cs="Microsoft Sans Serif"/>
          <w:lang w:val="es-ES"/>
        </w:rPr>
        <w:t>España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2017-</w:t>
      </w:r>
      <w:r w:rsidR="00FB4F0A" w:rsidRPr="00A252F3">
        <w:rPr>
          <w:rFonts w:ascii="Calibri" w:hAnsi="Calibri" w:cs="Microsoft Sans Serif"/>
          <w:lang w:val="es-ES"/>
        </w:rPr>
        <w:t>2020</w:t>
      </w:r>
      <w:r w:rsidR="00BA5BA9" w:rsidRPr="00A252F3">
        <w:rPr>
          <w:rFonts w:ascii="Calibri" w:hAnsi="Calibri" w:cs="Microsoft Sans Serif"/>
          <w:lang w:val="es-ES"/>
        </w:rPr>
        <w:t>.</w:t>
      </w:r>
    </w:p>
    <w:p w14:paraId="77B9F06A" w14:textId="66FA7877" w:rsidR="00BA5BA9" w:rsidRPr="00A252F3" w:rsidRDefault="00BA5BA9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PhD Cum Laude </w:t>
      </w:r>
      <w:r w:rsidR="008E4D76" w:rsidRPr="00A252F3">
        <w:rPr>
          <w:rFonts w:ascii="Calibri" w:hAnsi="Calibri" w:cs="Microsoft Sans Serif"/>
          <w:lang w:val="es-ES"/>
        </w:rPr>
        <w:t>con opción de premio extraordinario</w:t>
      </w:r>
      <w:r w:rsidRPr="00A252F3">
        <w:rPr>
          <w:rFonts w:ascii="Calibri" w:hAnsi="Calibri" w:cs="Microsoft Sans Serif"/>
          <w:lang w:val="es-ES"/>
        </w:rPr>
        <w:t xml:space="preserve">. UNED, </w:t>
      </w:r>
      <w:r w:rsidR="008E4D76" w:rsidRPr="00A252F3">
        <w:rPr>
          <w:rFonts w:ascii="Calibri" w:hAnsi="Calibri" w:cs="Microsoft Sans Serif"/>
          <w:lang w:val="es-ES"/>
        </w:rPr>
        <w:t>España</w:t>
      </w:r>
      <w:r w:rsidR="000255D8">
        <w:rPr>
          <w:rFonts w:ascii="Calibri" w:hAnsi="Calibri" w:cs="Microsoft Sans Serif"/>
          <w:lang w:val="es-ES"/>
        </w:rPr>
        <w:t xml:space="preserve">. </w:t>
      </w:r>
      <w:r w:rsidRPr="00A252F3">
        <w:rPr>
          <w:rFonts w:ascii="Calibri" w:hAnsi="Calibri" w:cs="Microsoft Sans Serif"/>
          <w:lang w:val="es-ES"/>
        </w:rPr>
        <w:t>2020.</w:t>
      </w:r>
    </w:p>
    <w:p w14:paraId="3348FFC1" w14:textId="10468B68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Premio de Intra/Entre Emprendimiento Científico de</w:t>
      </w:r>
      <w:r w:rsidR="00BA5BA9" w:rsidRPr="00A252F3">
        <w:rPr>
          <w:rFonts w:ascii="Calibri" w:hAnsi="Calibri" w:cs="Microsoft Sans Serif"/>
          <w:lang w:val="es-ES"/>
        </w:rPr>
        <w:t xml:space="preserve"> </w:t>
      </w:r>
      <w:proofErr w:type="spellStart"/>
      <w:r w:rsidR="00BA5BA9" w:rsidRPr="00A252F3">
        <w:rPr>
          <w:rFonts w:ascii="Calibri" w:hAnsi="Calibri" w:cs="Microsoft Sans Serif"/>
          <w:lang w:val="es-ES"/>
        </w:rPr>
        <w:t>InnovaCEF</w:t>
      </w:r>
      <w:proofErr w:type="spellEnd"/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2019.</w:t>
      </w:r>
    </w:p>
    <w:p w14:paraId="128862A9" w14:textId="4339C43A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Fundación General Complutense Universidad – Empresa, beca en I</w:t>
      </w:r>
      <w:r w:rsidR="00BA5BA9" w:rsidRPr="00A252F3">
        <w:rPr>
          <w:rFonts w:ascii="Calibri" w:hAnsi="Calibri" w:cs="Microsoft Sans Serif"/>
          <w:lang w:val="es-ES"/>
        </w:rPr>
        <w:t xml:space="preserve">berdrola, </w:t>
      </w:r>
      <w:r w:rsidRPr="00A252F3">
        <w:rPr>
          <w:rFonts w:ascii="Calibri" w:hAnsi="Calibri" w:cs="Microsoft Sans Serif"/>
          <w:lang w:val="es-ES"/>
        </w:rPr>
        <w:t>Dirección Corporativa de RRHH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2001.</w:t>
      </w:r>
    </w:p>
    <w:p w14:paraId="153DB52E" w14:textId="17C54CD0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>Primer Premio</w:t>
      </w:r>
      <w:r w:rsidR="00FE0FE9" w:rsidRPr="00A252F3">
        <w:rPr>
          <w:rFonts w:ascii="Calibri" w:hAnsi="Calibri" w:cs="Microsoft Sans Serif"/>
          <w:lang w:val="es-ES"/>
        </w:rPr>
        <w:t xml:space="preserve"> </w:t>
      </w:r>
      <w:r w:rsidRPr="00A252F3">
        <w:rPr>
          <w:rFonts w:ascii="Calibri" w:hAnsi="Calibri" w:cs="Microsoft Sans Serif"/>
          <w:lang w:val="es-ES"/>
        </w:rPr>
        <w:t>de la Asociación Internacional de Congresos y Convenciones</w:t>
      </w:r>
      <w:r w:rsidR="00BA5BA9" w:rsidRPr="00A252F3">
        <w:rPr>
          <w:rFonts w:ascii="Calibri" w:hAnsi="Calibri" w:cs="Microsoft Sans Serif"/>
          <w:lang w:val="es-ES"/>
        </w:rPr>
        <w:t xml:space="preserve"> (ICCA)</w:t>
      </w:r>
      <w:r w:rsidRPr="00A252F3">
        <w:rPr>
          <w:rFonts w:ascii="Calibri" w:hAnsi="Calibri" w:cs="Microsoft Sans Serif"/>
          <w:lang w:val="es-ES"/>
        </w:rPr>
        <w:t>, división polaca, por el proyecto fin de carrera en la categoría de turismo de congresos</w:t>
      </w:r>
      <w:r w:rsidR="00FE0FE9" w:rsidRPr="00A252F3">
        <w:rPr>
          <w:rFonts w:ascii="Calibri" w:hAnsi="Calibri" w:cs="Microsoft Sans Serif"/>
          <w:lang w:val="es-ES"/>
        </w:rPr>
        <w:t>: ‘Administración de turismo en España: Madrid – ciudad de congresos’.</w:t>
      </w:r>
      <w:r w:rsidR="000255D8">
        <w:rPr>
          <w:rFonts w:ascii="Calibri" w:hAnsi="Calibri" w:cs="Microsoft Sans Serif"/>
          <w:lang w:val="es-ES"/>
        </w:rPr>
        <w:t xml:space="preserve"> 2000.</w:t>
      </w:r>
    </w:p>
    <w:p w14:paraId="7B5C59A2" w14:textId="44702747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Beca profesional </w:t>
      </w:r>
      <w:r w:rsidR="00353377" w:rsidRPr="00A252F3">
        <w:rPr>
          <w:rFonts w:ascii="Calibri" w:hAnsi="Calibri" w:cs="Microsoft Sans Serif"/>
          <w:lang w:val="es-ES"/>
        </w:rPr>
        <w:t xml:space="preserve">y educativa </w:t>
      </w:r>
      <w:r w:rsidR="00BA5BA9" w:rsidRPr="00A252F3">
        <w:rPr>
          <w:rFonts w:ascii="Calibri" w:hAnsi="Calibri" w:cs="Microsoft Sans Serif"/>
          <w:lang w:val="es-ES"/>
        </w:rPr>
        <w:t xml:space="preserve">Sócrates </w:t>
      </w:r>
      <w:r w:rsidRPr="00A252F3">
        <w:rPr>
          <w:rFonts w:ascii="Calibri" w:hAnsi="Calibri" w:cs="Microsoft Sans Serif"/>
          <w:lang w:val="es-ES"/>
        </w:rPr>
        <w:t>de la Unión Europea en la Oficina Nacional de Turismo de Polonia</w:t>
      </w:r>
      <w:r w:rsidR="00BA5BA9" w:rsidRPr="00A252F3">
        <w:rPr>
          <w:rFonts w:ascii="Calibri" w:hAnsi="Calibri" w:cs="Microsoft Sans Serif"/>
          <w:lang w:val="es-ES"/>
        </w:rPr>
        <w:t xml:space="preserve">, </w:t>
      </w:r>
      <w:r w:rsidRPr="00A252F3">
        <w:rPr>
          <w:rFonts w:ascii="Calibri" w:hAnsi="Calibri" w:cs="Microsoft Sans Serif"/>
          <w:lang w:val="es-ES"/>
        </w:rPr>
        <w:t>España</w:t>
      </w:r>
      <w:r w:rsidR="00353377" w:rsidRPr="00A252F3">
        <w:rPr>
          <w:rFonts w:ascii="Calibri" w:hAnsi="Calibri" w:cs="Microsoft Sans Serif"/>
          <w:lang w:val="es-ES"/>
        </w:rPr>
        <w:t>, UB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353377" w:rsidRPr="00A252F3">
        <w:rPr>
          <w:rFonts w:ascii="Calibri" w:hAnsi="Calibri" w:cs="Microsoft Sans Serif"/>
          <w:lang w:val="es-ES"/>
        </w:rPr>
        <w:t>1998-</w:t>
      </w:r>
      <w:r w:rsidR="00BA5BA9" w:rsidRPr="00A252F3">
        <w:rPr>
          <w:rFonts w:ascii="Calibri" w:hAnsi="Calibri" w:cs="Microsoft Sans Serif"/>
          <w:lang w:val="es-ES"/>
        </w:rPr>
        <w:t>1999.</w:t>
      </w:r>
    </w:p>
    <w:p w14:paraId="6FA57EE7" w14:textId="44FA61CA" w:rsidR="00BA5BA9" w:rsidRPr="00A252F3" w:rsidRDefault="008E4D76" w:rsidP="00BA5BA9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Becas máximas (excelencia y social) del Ministerio de Educación en la Politécnica de </w:t>
      </w:r>
      <w:proofErr w:type="spellStart"/>
      <w:r w:rsidRPr="00A252F3">
        <w:rPr>
          <w:rFonts w:ascii="Calibri" w:hAnsi="Calibri" w:cs="Microsoft Sans Serif"/>
          <w:lang w:val="es-ES"/>
        </w:rPr>
        <w:t>Lodz</w:t>
      </w:r>
      <w:proofErr w:type="spellEnd"/>
      <w:r w:rsidRPr="00A252F3">
        <w:rPr>
          <w:rFonts w:ascii="Calibri" w:hAnsi="Calibri" w:cs="Microsoft Sans Serif"/>
          <w:lang w:val="es-ES"/>
        </w:rPr>
        <w:t>, Polonia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1998-2000.</w:t>
      </w:r>
    </w:p>
    <w:p w14:paraId="79807E6B" w14:textId="45A4AD1F" w:rsidR="00E67F39" w:rsidRPr="00A252F3" w:rsidRDefault="008E4D76" w:rsidP="00ED0BED">
      <w:pPr>
        <w:numPr>
          <w:ilvl w:val="0"/>
          <w:numId w:val="1"/>
        </w:numPr>
        <w:tabs>
          <w:tab w:val="clear" w:pos="720"/>
          <w:tab w:val="num" w:pos="360"/>
          <w:tab w:val="right" w:pos="10800"/>
        </w:tabs>
        <w:ind w:left="360" w:hanging="240"/>
        <w:jc w:val="both"/>
        <w:rPr>
          <w:rFonts w:ascii="Calibri" w:hAnsi="Calibri" w:cs="Microsoft Sans Serif"/>
          <w:lang w:val="es-ES"/>
        </w:rPr>
      </w:pPr>
      <w:r w:rsidRPr="00A252F3">
        <w:rPr>
          <w:rFonts w:ascii="Calibri" w:hAnsi="Calibri" w:cs="Microsoft Sans Serif"/>
          <w:lang w:val="es-ES"/>
        </w:rPr>
        <w:t xml:space="preserve">Distinciones del Ministerio de Educación de Polonia por el desempeño excelente en </w:t>
      </w:r>
      <w:r w:rsidR="004C587B" w:rsidRPr="00A252F3">
        <w:rPr>
          <w:rFonts w:ascii="Calibri" w:hAnsi="Calibri" w:cs="Microsoft Sans Serif"/>
          <w:lang w:val="es-ES"/>
        </w:rPr>
        <w:t>la educación</w:t>
      </w:r>
      <w:r w:rsidR="000255D8">
        <w:rPr>
          <w:rFonts w:ascii="Calibri" w:hAnsi="Calibri" w:cs="Microsoft Sans Serif"/>
          <w:lang w:val="es-ES"/>
        </w:rPr>
        <w:t xml:space="preserve">. </w:t>
      </w:r>
      <w:r w:rsidR="00BA5BA9" w:rsidRPr="00A252F3">
        <w:rPr>
          <w:rFonts w:ascii="Calibri" w:hAnsi="Calibri" w:cs="Microsoft Sans Serif"/>
          <w:lang w:val="es-ES"/>
        </w:rPr>
        <w:t>19</w:t>
      </w:r>
      <w:r w:rsidR="004C587B" w:rsidRPr="00A252F3">
        <w:rPr>
          <w:rFonts w:ascii="Calibri" w:hAnsi="Calibri" w:cs="Microsoft Sans Serif"/>
          <w:lang w:val="es-ES"/>
        </w:rPr>
        <w:t>83</w:t>
      </w:r>
      <w:r w:rsidR="00BA5BA9" w:rsidRPr="00A252F3">
        <w:rPr>
          <w:rFonts w:ascii="Calibri" w:hAnsi="Calibri" w:cs="Microsoft Sans Serif"/>
          <w:lang w:val="es-ES"/>
        </w:rPr>
        <w:t>-1995.</w:t>
      </w:r>
      <w:r w:rsidR="003A3533" w:rsidRPr="00A252F3">
        <w:rPr>
          <w:rFonts w:ascii="Gill Sans MT" w:hAnsi="Gill Sans MT" w:cs="Microsoft Sans Serif"/>
          <w:lang w:val="es-ES"/>
        </w:rPr>
        <w:t xml:space="preserve"> </w:t>
      </w:r>
    </w:p>
    <w:sectPr w:rsidR="00E67F39" w:rsidRPr="00A252F3" w:rsidSect="00282C96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3AE"/>
    <w:multiLevelType w:val="hybridMultilevel"/>
    <w:tmpl w:val="DF4C0604"/>
    <w:lvl w:ilvl="0" w:tplc="FAFC24E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AD1"/>
    <w:multiLevelType w:val="hybridMultilevel"/>
    <w:tmpl w:val="17E64078"/>
    <w:lvl w:ilvl="0" w:tplc="6280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6501"/>
    <w:multiLevelType w:val="hybridMultilevel"/>
    <w:tmpl w:val="66AAE17A"/>
    <w:lvl w:ilvl="0" w:tplc="FAFC24E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A0"/>
    <w:rsid w:val="00023993"/>
    <w:rsid w:val="000255D8"/>
    <w:rsid w:val="000306D3"/>
    <w:rsid w:val="00035805"/>
    <w:rsid w:val="00043900"/>
    <w:rsid w:val="000633C0"/>
    <w:rsid w:val="000A30C0"/>
    <w:rsid w:val="000C12A6"/>
    <w:rsid w:val="000C2149"/>
    <w:rsid w:val="000F2DFE"/>
    <w:rsid w:val="001013CF"/>
    <w:rsid w:val="00102DB1"/>
    <w:rsid w:val="0010793C"/>
    <w:rsid w:val="0013686C"/>
    <w:rsid w:val="001A7A83"/>
    <w:rsid w:val="001C30A8"/>
    <w:rsid w:val="001D0059"/>
    <w:rsid w:val="002139A0"/>
    <w:rsid w:val="002176F9"/>
    <w:rsid w:val="002309B3"/>
    <w:rsid w:val="00230E0D"/>
    <w:rsid w:val="00243AA3"/>
    <w:rsid w:val="0024492C"/>
    <w:rsid w:val="00250E0A"/>
    <w:rsid w:val="0028195C"/>
    <w:rsid w:val="00282C96"/>
    <w:rsid w:val="002A4582"/>
    <w:rsid w:val="002C204F"/>
    <w:rsid w:val="00300A88"/>
    <w:rsid w:val="00313A94"/>
    <w:rsid w:val="00350696"/>
    <w:rsid w:val="00351FA1"/>
    <w:rsid w:val="00353377"/>
    <w:rsid w:val="003616F0"/>
    <w:rsid w:val="00364C7E"/>
    <w:rsid w:val="003664F8"/>
    <w:rsid w:val="00393669"/>
    <w:rsid w:val="003A3533"/>
    <w:rsid w:val="003B3DE4"/>
    <w:rsid w:val="003C1E6E"/>
    <w:rsid w:val="003D554D"/>
    <w:rsid w:val="003E76A9"/>
    <w:rsid w:val="003E7FCD"/>
    <w:rsid w:val="0040428B"/>
    <w:rsid w:val="00426D11"/>
    <w:rsid w:val="004337CF"/>
    <w:rsid w:val="00461989"/>
    <w:rsid w:val="00481469"/>
    <w:rsid w:val="00481476"/>
    <w:rsid w:val="0049698E"/>
    <w:rsid w:val="004976C1"/>
    <w:rsid w:val="004A04D0"/>
    <w:rsid w:val="004C1805"/>
    <w:rsid w:val="004C587B"/>
    <w:rsid w:val="004D0A2F"/>
    <w:rsid w:val="004D58F7"/>
    <w:rsid w:val="004E0625"/>
    <w:rsid w:val="005205FC"/>
    <w:rsid w:val="00522D23"/>
    <w:rsid w:val="005410BF"/>
    <w:rsid w:val="00543687"/>
    <w:rsid w:val="00553546"/>
    <w:rsid w:val="00573CA5"/>
    <w:rsid w:val="0058357A"/>
    <w:rsid w:val="005917F7"/>
    <w:rsid w:val="00597913"/>
    <w:rsid w:val="005A4605"/>
    <w:rsid w:val="005B3B96"/>
    <w:rsid w:val="005C3371"/>
    <w:rsid w:val="005C44B6"/>
    <w:rsid w:val="005C4514"/>
    <w:rsid w:val="005F3256"/>
    <w:rsid w:val="006109D2"/>
    <w:rsid w:val="0061466B"/>
    <w:rsid w:val="006236A2"/>
    <w:rsid w:val="00635473"/>
    <w:rsid w:val="00664D49"/>
    <w:rsid w:val="00674AC3"/>
    <w:rsid w:val="0067746C"/>
    <w:rsid w:val="00680234"/>
    <w:rsid w:val="00683352"/>
    <w:rsid w:val="0068618F"/>
    <w:rsid w:val="006C20D3"/>
    <w:rsid w:val="006D1DF3"/>
    <w:rsid w:val="00704434"/>
    <w:rsid w:val="00734546"/>
    <w:rsid w:val="00752EFF"/>
    <w:rsid w:val="00761321"/>
    <w:rsid w:val="007943A0"/>
    <w:rsid w:val="007F448E"/>
    <w:rsid w:val="008010C2"/>
    <w:rsid w:val="00820759"/>
    <w:rsid w:val="008218DE"/>
    <w:rsid w:val="00822D38"/>
    <w:rsid w:val="00823C8F"/>
    <w:rsid w:val="00846592"/>
    <w:rsid w:val="00871D13"/>
    <w:rsid w:val="00874857"/>
    <w:rsid w:val="00891F9F"/>
    <w:rsid w:val="008B521B"/>
    <w:rsid w:val="008C4DD3"/>
    <w:rsid w:val="008E4D76"/>
    <w:rsid w:val="008F4C1B"/>
    <w:rsid w:val="00930C0F"/>
    <w:rsid w:val="00933BC0"/>
    <w:rsid w:val="00934D43"/>
    <w:rsid w:val="00942FA5"/>
    <w:rsid w:val="00946F92"/>
    <w:rsid w:val="00970071"/>
    <w:rsid w:val="00970C5D"/>
    <w:rsid w:val="00974AD2"/>
    <w:rsid w:val="00990CD4"/>
    <w:rsid w:val="009A5990"/>
    <w:rsid w:val="009C6B8E"/>
    <w:rsid w:val="009E297F"/>
    <w:rsid w:val="009F0F69"/>
    <w:rsid w:val="009F777D"/>
    <w:rsid w:val="00A15046"/>
    <w:rsid w:val="00A16EAB"/>
    <w:rsid w:val="00A252F3"/>
    <w:rsid w:val="00A31A31"/>
    <w:rsid w:val="00A72D15"/>
    <w:rsid w:val="00A73F24"/>
    <w:rsid w:val="00A74CF2"/>
    <w:rsid w:val="00A806B9"/>
    <w:rsid w:val="00A80C8A"/>
    <w:rsid w:val="00A845B7"/>
    <w:rsid w:val="00A85957"/>
    <w:rsid w:val="00A949CF"/>
    <w:rsid w:val="00AB002E"/>
    <w:rsid w:val="00AC5F80"/>
    <w:rsid w:val="00AC63F2"/>
    <w:rsid w:val="00AD4E2F"/>
    <w:rsid w:val="00AE36BF"/>
    <w:rsid w:val="00AE499E"/>
    <w:rsid w:val="00AE551E"/>
    <w:rsid w:val="00B01030"/>
    <w:rsid w:val="00B109B9"/>
    <w:rsid w:val="00B151EF"/>
    <w:rsid w:val="00B62C8E"/>
    <w:rsid w:val="00B86714"/>
    <w:rsid w:val="00B92ADF"/>
    <w:rsid w:val="00BA5BA9"/>
    <w:rsid w:val="00BB2AC8"/>
    <w:rsid w:val="00BD076F"/>
    <w:rsid w:val="00BE26CE"/>
    <w:rsid w:val="00BE713E"/>
    <w:rsid w:val="00C071A9"/>
    <w:rsid w:val="00C1373C"/>
    <w:rsid w:val="00C20136"/>
    <w:rsid w:val="00C3555C"/>
    <w:rsid w:val="00C85C02"/>
    <w:rsid w:val="00CD60F0"/>
    <w:rsid w:val="00CF59EB"/>
    <w:rsid w:val="00D02EEB"/>
    <w:rsid w:val="00D0593A"/>
    <w:rsid w:val="00D1017E"/>
    <w:rsid w:val="00D111C0"/>
    <w:rsid w:val="00D217CA"/>
    <w:rsid w:val="00D27F12"/>
    <w:rsid w:val="00D41C7A"/>
    <w:rsid w:val="00D457FB"/>
    <w:rsid w:val="00D46724"/>
    <w:rsid w:val="00D54DF0"/>
    <w:rsid w:val="00D55F3C"/>
    <w:rsid w:val="00D60AE8"/>
    <w:rsid w:val="00D7769E"/>
    <w:rsid w:val="00D8185D"/>
    <w:rsid w:val="00D96569"/>
    <w:rsid w:val="00DA41A1"/>
    <w:rsid w:val="00DA77E2"/>
    <w:rsid w:val="00DB503D"/>
    <w:rsid w:val="00DB78C9"/>
    <w:rsid w:val="00DC46AD"/>
    <w:rsid w:val="00DF053C"/>
    <w:rsid w:val="00E02090"/>
    <w:rsid w:val="00E20096"/>
    <w:rsid w:val="00E22F17"/>
    <w:rsid w:val="00E27645"/>
    <w:rsid w:val="00E357C5"/>
    <w:rsid w:val="00E37FBA"/>
    <w:rsid w:val="00E42C2D"/>
    <w:rsid w:val="00E56E44"/>
    <w:rsid w:val="00E67F39"/>
    <w:rsid w:val="00E80194"/>
    <w:rsid w:val="00E8064A"/>
    <w:rsid w:val="00E8545B"/>
    <w:rsid w:val="00EA0552"/>
    <w:rsid w:val="00EA0BD9"/>
    <w:rsid w:val="00EA35A0"/>
    <w:rsid w:val="00EC0A16"/>
    <w:rsid w:val="00EC1614"/>
    <w:rsid w:val="00ED0BED"/>
    <w:rsid w:val="00ED2B66"/>
    <w:rsid w:val="00EE172B"/>
    <w:rsid w:val="00EE2E1E"/>
    <w:rsid w:val="00EE307F"/>
    <w:rsid w:val="00F32825"/>
    <w:rsid w:val="00F56542"/>
    <w:rsid w:val="00F57099"/>
    <w:rsid w:val="00F759A3"/>
    <w:rsid w:val="00F93902"/>
    <w:rsid w:val="00F95947"/>
    <w:rsid w:val="00FB4F0A"/>
    <w:rsid w:val="00FC0E6C"/>
    <w:rsid w:val="00FE0FE9"/>
    <w:rsid w:val="00FE2C5E"/>
    <w:rsid w:val="00FE68E3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EC5F6"/>
  <w15:docId w15:val="{A85B8C7E-5BE6-4FF8-B0F5-00A16FF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A0"/>
    <w:rPr>
      <w:lang w:val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2139A0"/>
  </w:style>
  <w:style w:type="character" w:styleId="Hipervnculo">
    <w:name w:val="Hyperlink"/>
    <w:basedOn w:val="Fuentedeprrafopredeter"/>
    <w:uiPriority w:val="99"/>
    <w:rsid w:val="002139A0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A74CF2"/>
    <w:pPr>
      <w:ind w:left="720"/>
    </w:pPr>
  </w:style>
  <w:style w:type="paragraph" w:styleId="Prrafodelista">
    <w:name w:val="List Paragraph"/>
    <w:basedOn w:val="Normal"/>
    <w:uiPriority w:val="34"/>
    <w:qFormat/>
    <w:rsid w:val="00FB4F0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2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9685159/COMPETITIVENESS_AGAINST_THE_SUSTAINABLE_DEVELOPMENT_GO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cea.udg.mx/sites/default/files/documentos/adjuntos_pagina/film_industry_international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58278-4_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spacio.uned.es/fez/eserv/tesisuned:ED-Pg-UniEuro-Rkubus/KUBUS_Renata_Tesis.pdf" TargetMode="External"/><Relationship Id="rId10" Type="http://schemas.openxmlformats.org/officeDocument/2006/relationships/hyperlink" Target="https://www.amazon.es/dp/8474919045?tag=opr-mkt-opr-es-21&amp;ascsubtag=1ba00-01000-ubp00-win10-other-nomod-es000-pcomp-feature-scomp-wm-5&amp;ref=aa_sco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cea.udg.mx/sites/default/files/documentos/adjuntos_pagina/competitiveness_development_in_regions_sevtors_and_institutions._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1662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Renata</vt:lpstr>
      <vt:lpstr>Renata</vt:lpstr>
    </vt:vector>
  </TitlesOfParts>
  <Company>ISBAN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Renata</dc:title>
  <dc:creator>sotos</dc:creator>
  <cp:lastModifiedBy>Renata Kubus</cp:lastModifiedBy>
  <cp:revision>3</cp:revision>
  <cp:lastPrinted>2014-01-09T06:48:00Z</cp:lastPrinted>
  <dcterms:created xsi:type="dcterms:W3CDTF">2021-03-15T11:27:00Z</dcterms:created>
  <dcterms:modified xsi:type="dcterms:W3CDTF">2021-03-15T11:36:00Z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