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23"/>
        <w:gridCol w:w="2035"/>
        <w:gridCol w:w="4441"/>
        <w:gridCol w:w="2612"/>
        <w:gridCol w:w="655"/>
      </w:tblGrid>
      <w:tr w:rsidR="00605A5B" w:rsidRPr="008E3199" w14:paraId="61C7D705" w14:textId="77777777" w:rsidTr="00435C5F">
        <w:trPr>
          <w:trHeight w:val="1843"/>
        </w:trPr>
        <w:tc>
          <w:tcPr>
            <w:tcW w:w="723" w:type="dxa"/>
            <w:tcBorders>
              <w:bottom w:val="single" w:sz="18" w:space="0" w:color="648276" w:themeColor="accent5"/>
            </w:tcBorders>
          </w:tcPr>
          <w:p w14:paraId="43F21969" w14:textId="77777777" w:rsidR="00605A5B" w:rsidRPr="008E3199" w:rsidRDefault="00605A5B">
            <w:pPr>
              <w:rPr>
                <w:noProof/>
                <w:lang w:val="pt-BR"/>
              </w:rPr>
            </w:pPr>
          </w:p>
        </w:tc>
        <w:tc>
          <w:tcPr>
            <w:tcW w:w="9088" w:type="dxa"/>
            <w:gridSpan w:val="3"/>
            <w:tcBorders>
              <w:bottom w:val="single" w:sz="18" w:space="0" w:color="648276" w:themeColor="accent5"/>
            </w:tcBorders>
          </w:tcPr>
          <w:p w14:paraId="39C5A0CB" w14:textId="36B0CFFE" w:rsidR="00605A5B" w:rsidRPr="00C20A97" w:rsidRDefault="00AC33E0" w:rsidP="00605A5B">
            <w:pPr>
              <w:pStyle w:val="Ttulo"/>
              <w:rPr>
                <w:noProof/>
                <w:sz w:val="72"/>
                <w:szCs w:val="72"/>
                <w:lang w:val="pt-BR"/>
              </w:rPr>
            </w:pPr>
            <w:r w:rsidRPr="00C20A97">
              <w:rPr>
                <w:noProof/>
                <w:sz w:val="72"/>
                <w:szCs w:val="72"/>
                <w:lang w:val="pt-BR"/>
              </w:rPr>
              <w:t>Maria Elisa C</w:t>
            </w:r>
            <w:r w:rsidR="00C20A97" w:rsidRPr="00C20A97">
              <w:rPr>
                <w:noProof/>
                <w:sz w:val="72"/>
                <w:szCs w:val="72"/>
                <w:lang w:val="pt-BR"/>
              </w:rPr>
              <w:t>osta e Silva</w:t>
            </w:r>
            <w:r w:rsidR="00297755">
              <w:rPr>
                <w:noProof/>
                <w:sz w:val="72"/>
                <w:szCs w:val="72"/>
                <w:lang w:val="pt-BR"/>
              </w:rPr>
              <w:t xml:space="preserve"> Brasil</w:t>
            </w:r>
          </w:p>
          <w:p w14:paraId="6DB668CE" w14:textId="702EFDBB" w:rsidR="00126A64" w:rsidRPr="002C0073" w:rsidRDefault="005272E0" w:rsidP="002C0073">
            <w:pPr>
              <w:pStyle w:val="Subttulo"/>
              <w:rPr>
                <w:sz w:val="30"/>
                <w:szCs w:val="30"/>
                <w:lang w:val="pt-BR"/>
              </w:rPr>
            </w:pPr>
            <w:r w:rsidRPr="002C0073">
              <w:rPr>
                <w:noProof/>
                <w:sz w:val="30"/>
                <w:szCs w:val="30"/>
                <w:lang w:val="pt-BR"/>
              </w:rPr>
              <w:t>Tradutor</w:t>
            </w:r>
            <w:r w:rsidR="00AC33E0">
              <w:rPr>
                <w:noProof/>
                <w:sz w:val="30"/>
                <w:szCs w:val="30"/>
                <w:lang w:val="pt-BR"/>
              </w:rPr>
              <w:t>a</w:t>
            </w:r>
            <w:r w:rsidRPr="002C0073">
              <w:rPr>
                <w:noProof/>
                <w:sz w:val="30"/>
                <w:szCs w:val="30"/>
                <w:lang w:val="pt-BR"/>
              </w:rPr>
              <w:t>/revisor</w:t>
            </w:r>
            <w:r w:rsidR="00AC33E0">
              <w:rPr>
                <w:noProof/>
                <w:sz w:val="30"/>
                <w:szCs w:val="30"/>
                <w:lang w:val="pt-BR"/>
              </w:rPr>
              <w:t>a</w:t>
            </w:r>
            <w:r w:rsidR="00B5714C">
              <w:rPr>
                <w:noProof/>
                <w:sz w:val="30"/>
                <w:szCs w:val="30"/>
                <w:lang w:val="pt-BR"/>
              </w:rPr>
              <w:t xml:space="preserve">, </w:t>
            </w:r>
            <w:r w:rsidR="00AC33E0">
              <w:rPr>
                <w:sz w:val="30"/>
                <w:szCs w:val="30"/>
                <w:lang w:val="pt-BR"/>
              </w:rPr>
              <w:t>brasileira</w:t>
            </w:r>
          </w:p>
        </w:tc>
        <w:tc>
          <w:tcPr>
            <w:tcW w:w="655" w:type="dxa"/>
            <w:tcBorders>
              <w:bottom w:val="single" w:sz="18" w:space="0" w:color="648276" w:themeColor="accent5"/>
            </w:tcBorders>
          </w:tcPr>
          <w:p w14:paraId="09DF979B" w14:textId="77777777" w:rsidR="00605A5B" w:rsidRPr="008E3199" w:rsidRDefault="00605A5B">
            <w:pPr>
              <w:rPr>
                <w:noProof/>
                <w:lang w:val="pt-BR"/>
              </w:rPr>
            </w:pPr>
          </w:p>
        </w:tc>
      </w:tr>
      <w:tr w:rsidR="00F4501B" w:rsidRPr="008E3199" w14:paraId="1737F1E8" w14:textId="77777777" w:rsidTr="00435C5F">
        <w:tc>
          <w:tcPr>
            <w:tcW w:w="2758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4A90C01E" w14:textId="77777777" w:rsidR="00F4501B" w:rsidRPr="008E3199" w:rsidRDefault="00F4501B">
            <w:pPr>
              <w:rPr>
                <w:noProof/>
                <w:lang w:val="pt-BR"/>
              </w:rPr>
            </w:pPr>
          </w:p>
        </w:tc>
        <w:tc>
          <w:tcPr>
            <w:tcW w:w="4441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E272EEB" w14:textId="77777777" w:rsidR="00F4501B" w:rsidRPr="008E3199" w:rsidRDefault="00F4501B">
            <w:pPr>
              <w:rPr>
                <w:noProof/>
                <w:lang w:val="pt-BR"/>
              </w:rPr>
            </w:pPr>
          </w:p>
        </w:tc>
        <w:tc>
          <w:tcPr>
            <w:tcW w:w="3267" w:type="dxa"/>
            <w:gridSpan w:val="2"/>
            <w:tcBorders>
              <w:top w:val="single" w:sz="18" w:space="0" w:color="648276" w:themeColor="accent5"/>
            </w:tcBorders>
          </w:tcPr>
          <w:p w14:paraId="303FB60E" w14:textId="77777777" w:rsidR="00F4501B" w:rsidRPr="008E3199" w:rsidRDefault="00F4501B">
            <w:pPr>
              <w:rPr>
                <w:noProof/>
                <w:lang w:val="pt-BR"/>
              </w:rPr>
            </w:pPr>
          </w:p>
        </w:tc>
      </w:tr>
      <w:tr w:rsidR="00AE4618" w:rsidRPr="00AE4618" w14:paraId="0205A395" w14:textId="77777777" w:rsidTr="009044BE">
        <w:trPr>
          <w:trHeight w:val="2057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58481B4F" w14:textId="631712B4" w:rsidR="00C548F8" w:rsidRPr="00297755" w:rsidRDefault="003F12E3" w:rsidP="002C0073">
            <w:pPr>
              <w:pStyle w:val="Ttulo1"/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  <w:sdt>
              <w:sdtPr>
                <w:rPr>
                  <w:rFonts w:asciiTheme="majorHAnsi" w:hAnsiTheme="majorHAnsi"/>
                  <w:noProof/>
                  <w:sz w:val="22"/>
                  <w:szCs w:val="22"/>
                  <w:lang w:val="pt-BR"/>
                </w:rPr>
                <w:id w:val="1604447469"/>
                <w:placeholder>
                  <w:docPart w:val="9BC60A9B085B405F84AF1636A33874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548F8" w:rsidRPr="00297755">
                  <w:rPr>
                    <w:rFonts w:asciiTheme="majorHAnsi" w:hAnsiTheme="majorHAnsi"/>
                    <w:noProof/>
                    <w:sz w:val="22"/>
                    <w:szCs w:val="22"/>
                    <w:lang w:val="pt-BR" w:bidi="pt-BR"/>
                  </w:rPr>
                  <w:t>Contato</w:t>
                </w:r>
              </w:sdtContent>
            </w:sdt>
          </w:p>
          <w:p w14:paraId="21677927" w14:textId="73704A0D" w:rsidR="00C548F8" w:rsidRPr="00297755" w:rsidRDefault="00AE6ECE" w:rsidP="002C0073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Av. João inácio Peixoto, 551. Granjaria. Cataguases. MG. Brasil.</w:t>
            </w:r>
          </w:p>
          <w:p w14:paraId="35B618BE" w14:textId="77777777" w:rsidR="00AE6ECE" w:rsidRPr="00297755" w:rsidRDefault="00AE6ECE" w:rsidP="00AE6ECE">
            <w:pPr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  <w:t>Cel. 55 33 998514463</w:t>
            </w:r>
          </w:p>
          <w:p w14:paraId="78C3AF39" w14:textId="79BB35E4" w:rsidR="00AE6ECE" w:rsidRPr="00297755" w:rsidRDefault="003F12E3" w:rsidP="00AE6ECE">
            <w:pPr>
              <w:rPr>
                <w:rFonts w:asciiTheme="majorHAnsi" w:hAnsiTheme="majorHAnsi"/>
                <w:sz w:val="22"/>
                <w:szCs w:val="22"/>
                <w:lang w:val="pt-BR"/>
              </w:rPr>
            </w:pPr>
            <w:hyperlink r:id="rId10" w:history="1">
              <w:r w:rsidR="00AE6ECE" w:rsidRPr="00297755">
                <w:rPr>
                  <w:rStyle w:val="Hyperlink"/>
                  <w:rFonts w:asciiTheme="majorHAnsi" w:hAnsiTheme="majorHAnsi"/>
                  <w:color w:val="auto"/>
                  <w:sz w:val="22"/>
                  <w:szCs w:val="22"/>
                  <w:lang w:val="pt-BR"/>
                </w:rPr>
                <w:t>mariaecs@gmail.com</w:t>
              </w:r>
            </w:hyperlink>
          </w:p>
          <w:p w14:paraId="6EB038B1" w14:textId="77777777" w:rsidR="00AE6ECE" w:rsidRPr="00297755" w:rsidRDefault="00AE6ECE" w:rsidP="00AE6ECE">
            <w:pPr>
              <w:rPr>
                <w:rFonts w:asciiTheme="majorHAnsi" w:hAnsiTheme="majorHAnsi"/>
                <w:sz w:val="22"/>
                <w:szCs w:val="22"/>
                <w:lang w:val="pt-BR"/>
              </w:rPr>
            </w:pPr>
          </w:p>
          <w:p w14:paraId="199F7F73" w14:textId="77777777" w:rsidR="00C548F8" w:rsidRPr="00297755" w:rsidRDefault="00C548F8" w:rsidP="002C0073">
            <w:pPr>
              <w:pStyle w:val="TextoEsquerda"/>
              <w:rPr>
                <w:rFonts w:asciiTheme="majorHAnsi" w:hAnsiTheme="majorHAnsi"/>
                <w:noProof/>
                <w:szCs w:val="22"/>
                <w:lang w:val="pt-BR"/>
              </w:rPr>
            </w:pPr>
          </w:p>
        </w:tc>
        <w:tc>
          <w:tcPr>
            <w:tcW w:w="7708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6E90DAF" w14:textId="27055E65" w:rsidR="00C548F8" w:rsidRPr="00AE4618" w:rsidRDefault="00C548F8" w:rsidP="00605A5B">
            <w:pPr>
              <w:pStyle w:val="Ttulo2"/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</w:pP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t>Informações pessoais</w:t>
            </w:r>
          </w:p>
          <w:p w14:paraId="26D8DDAB" w14:textId="106BA172" w:rsidR="00C548F8" w:rsidRPr="00AE4618" w:rsidRDefault="00C548F8" w:rsidP="006E70D3">
            <w:pPr>
              <w:pStyle w:val="TextoDireit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bookmarkStart w:id="0" w:name="_GoBack"/>
            <w:r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Tradutor</w:t>
            </w:r>
            <w:r w:rsidR="00C20A97"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a</w:t>
            </w:r>
            <w:r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 xml:space="preserve"> freelancer (inglês para português do Brasil) com experiência no setor </w:t>
            </w:r>
            <w:r w:rsidR="00C20A97"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 xml:space="preserve"> de gestão, artístico e educacional. Uma paixão por música e curiosidade por </w:t>
            </w:r>
            <w:r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 xml:space="preserve">jogos eletrônicos. Profissional com ótimo relacionamento </w:t>
            </w:r>
            <w:r w:rsidR="00DD0DD9"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inter</w:t>
            </w:r>
            <w:r w:rsidRPr="00AE4618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pessoal, facilidade no aprendizado, domínio de CAT Tools, flexibilidade e altamente responsável.</w:t>
            </w:r>
          </w:p>
          <w:bookmarkEnd w:id="0"/>
          <w:p w14:paraId="68BC9DF2" w14:textId="77777777" w:rsidR="00C548F8" w:rsidRPr="00AE4618" w:rsidRDefault="00C548F8" w:rsidP="002C0073">
            <w:pPr>
              <w:pStyle w:val="TextoDireita"/>
              <w:rPr>
                <w:rFonts w:asciiTheme="majorHAnsi" w:hAnsiTheme="majorHAnsi"/>
                <w:noProof/>
                <w:color w:val="auto"/>
                <w:w w:val="105"/>
                <w:szCs w:val="22"/>
                <w:lang w:val="pt-BR"/>
              </w:rPr>
            </w:pPr>
          </w:p>
          <w:p w14:paraId="54B0310E" w14:textId="77777777" w:rsidR="00EE797A" w:rsidRPr="00AE4618" w:rsidRDefault="00C548F8" w:rsidP="00EE797A">
            <w:pPr>
              <w:shd w:val="clear" w:color="auto" w:fill="FFFFFF"/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  <w:lang w:val="pt-BR" w:eastAsia="pt-BR"/>
              </w:rPr>
            </w:pPr>
            <w:r w:rsidRPr="00AE4618">
              <w:rPr>
                <w:rFonts w:asciiTheme="majorHAnsi" w:hAnsiTheme="majorHAnsi"/>
                <w:noProof/>
                <w:color w:val="auto"/>
                <w:w w:val="105"/>
                <w:sz w:val="22"/>
                <w:szCs w:val="22"/>
                <w:lang w:val="pt-BR"/>
              </w:rPr>
              <w:t>Pares de idiomas: Inglês-Português (Brasil)</w:t>
            </w:r>
            <w:r w:rsidRPr="00AE4618">
              <w:rPr>
                <w:rFonts w:asciiTheme="majorHAnsi" w:hAnsiTheme="majorHAnsi"/>
                <w:noProof/>
                <w:color w:val="auto"/>
                <w:w w:val="105"/>
                <w:sz w:val="22"/>
                <w:szCs w:val="22"/>
                <w:lang w:val="pt-BR"/>
              </w:rPr>
              <w:br/>
            </w:r>
            <w:r w:rsidRPr="00AE4618">
              <w:rPr>
                <w:rFonts w:asciiTheme="majorHAnsi" w:hAnsiTheme="majorHAnsi"/>
                <w:noProof/>
                <w:color w:val="auto"/>
                <w:w w:val="105"/>
                <w:sz w:val="22"/>
                <w:szCs w:val="22"/>
                <w:lang w:val="pt-BR"/>
              </w:rPr>
              <w:br/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t>Tarifa de tradução: US$ 0</w:t>
            </w:r>
            <w:r w:rsidR="00B9093A"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t>,</w:t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t>03 por palavra, US$ 12 por hora</w:t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  <w:t>Especialidades: Finanças, Economia, Jogos Eletrônicos</w:t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  <w:t>Capacidade diária: 3.000 palavras</w:t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  <w:t>CAT Tools: SDL Trados 2017, memoQ, Matecat, omegaT</w:t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</w: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br/>
              <w:t xml:space="preserve">Proz: </w:t>
            </w:r>
            <w:r w:rsidR="00EE797A" w:rsidRPr="00AE4618">
              <w:rPr>
                <w:rFonts w:asciiTheme="majorHAnsi" w:eastAsia="Times New Roman" w:hAnsiTheme="majorHAnsi" w:cs="Times New Roman"/>
                <w:color w:val="auto"/>
                <w:sz w:val="22"/>
                <w:szCs w:val="22"/>
                <w:lang w:val="pt-BR" w:eastAsia="pt-BR"/>
              </w:rPr>
              <w:t> http://www.proz.com/profile/3104702</w:t>
            </w:r>
          </w:p>
          <w:p w14:paraId="05BEC12E" w14:textId="6D06507E" w:rsidR="00C548F8" w:rsidRPr="00AE4618" w:rsidRDefault="00C548F8" w:rsidP="002C0073">
            <w:pPr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</w:pPr>
            <w:r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t xml:space="preserve">LinkedIn: </w:t>
            </w:r>
            <w:r w:rsidR="00EE797A" w:rsidRPr="00AE4618">
              <w:rPr>
                <w:rFonts w:asciiTheme="majorHAnsi" w:hAnsiTheme="majorHAnsi"/>
                <w:noProof/>
                <w:color w:val="auto"/>
                <w:sz w:val="22"/>
                <w:szCs w:val="22"/>
                <w:lang w:val="pt-BR"/>
              </w:rPr>
              <w:t>https://www.linkedin.com/in/maria-elisa-c-s-brasil-021b93194/</w:t>
            </w:r>
          </w:p>
        </w:tc>
      </w:tr>
      <w:tr w:rsidR="00AE4618" w:rsidRPr="00AE4618" w14:paraId="06EF883F" w14:textId="77777777" w:rsidTr="00435C5F">
        <w:trPr>
          <w:trHeight w:val="1967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2D614281" w14:textId="4706DEFE" w:rsidR="00C548F8" w:rsidRPr="00297755" w:rsidRDefault="00C548F8" w:rsidP="002C0073">
            <w:pPr>
              <w:pStyle w:val="Ttulo1"/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  <w:t>Educação</w:t>
            </w:r>
          </w:p>
          <w:p w14:paraId="53DF5C44" w14:textId="2A56BFE5" w:rsidR="00297755" w:rsidRPr="00297755" w:rsidRDefault="00297755" w:rsidP="00297755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Grupo UNIS</w:t>
            </w:r>
          </w:p>
          <w:p w14:paraId="5D0C6D5C" w14:textId="635D2A3B" w:rsidR="00297755" w:rsidRPr="00297755" w:rsidRDefault="00297755" w:rsidP="00297755">
            <w:pPr>
              <w:jc w:val="right"/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  <w:t>Pós-graduação Metodologias de Aprendizagem</w:t>
            </w:r>
          </w:p>
          <w:p w14:paraId="4DF4CD6F" w14:textId="437A00C7" w:rsidR="00297755" w:rsidRPr="00297755" w:rsidRDefault="00297755" w:rsidP="00297755">
            <w:pPr>
              <w:jc w:val="right"/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  <w:t>2019 - 2020</w:t>
            </w:r>
          </w:p>
          <w:p w14:paraId="3CD7AFF4" w14:textId="77777777" w:rsidR="00AE4618" w:rsidRDefault="00AE4618" w:rsidP="002C0073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</w:p>
          <w:p w14:paraId="3A7CA9E3" w14:textId="77777777" w:rsidR="00297755" w:rsidRPr="00297755" w:rsidRDefault="00C548F8" w:rsidP="002C0073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 xml:space="preserve">Universidade do </w:t>
            </w:r>
            <w:r w:rsidR="00297755"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Norte do Paraná</w:t>
            </w:r>
          </w:p>
          <w:p w14:paraId="3687E4E6" w14:textId="07C5478A" w:rsidR="00C548F8" w:rsidRPr="00297755" w:rsidRDefault="00297755" w:rsidP="002C0073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Graduação</w:t>
            </w:r>
            <w:r w:rsidR="00C548F8"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br/>
            </w: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Gestão de Pesoas</w:t>
            </w:r>
            <w:r w:rsidR="00C548F8"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 xml:space="preserve"> </w:t>
            </w:r>
          </w:p>
          <w:p w14:paraId="3EB04F78" w14:textId="75AB9E28" w:rsidR="00C548F8" w:rsidRPr="00297755" w:rsidRDefault="00297755" w:rsidP="00297755">
            <w:pPr>
              <w:pStyle w:val="TextoEsquerda"/>
              <w:rPr>
                <w:rFonts w:asciiTheme="majorHAnsi" w:hAnsiTheme="majorHAnsi"/>
                <w:noProof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2012 - 2014</w:t>
            </w:r>
            <w:r w:rsidR="00C548F8"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br/>
            </w:r>
          </w:p>
        </w:tc>
        <w:tc>
          <w:tcPr>
            <w:tcW w:w="7708" w:type="dxa"/>
            <w:gridSpan w:val="3"/>
            <w:vMerge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93BD1E0" w14:textId="40380090" w:rsidR="00C548F8" w:rsidRPr="00AE4618" w:rsidRDefault="00C548F8" w:rsidP="002C0073">
            <w:pPr>
              <w:rPr>
                <w:rFonts w:asciiTheme="majorHAnsi" w:hAnsiTheme="majorHAnsi"/>
                <w:color w:val="auto"/>
                <w:sz w:val="22"/>
                <w:szCs w:val="22"/>
                <w:lang w:val="pt-BR"/>
              </w:rPr>
            </w:pPr>
          </w:p>
        </w:tc>
      </w:tr>
      <w:tr w:rsidR="000E1D44" w:rsidRPr="00297755" w14:paraId="6DBBC0FF" w14:textId="77777777" w:rsidTr="00435C5F">
        <w:trPr>
          <w:trHeight w:val="2375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2E4A94C1" w14:textId="5C9E7440" w:rsidR="000E1D44" w:rsidRPr="00297755" w:rsidRDefault="00435C5F" w:rsidP="00A77921">
            <w:pPr>
              <w:pStyle w:val="Ttulo1"/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  <w:t>Hobbies</w:t>
            </w:r>
            <w:r w:rsidR="00297755" w:rsidRPr="00297755"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  <w:t xml:space="preserve"> e Interesses</w:t>
            </w:r>
          </w:p>
          <w:p w14:paraId="22FC8757" w14:textId="77777777" w:rsidR="00297755" w:rsidRPr="00297755" w:rsidRDefault="00FB550D" w:rsidP="00FB550D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Música</w:t>
            </w:r>
          </w:p>
          <w:p w14:paraId="72DCD436" w14:textId="77777777" w:rsidR="00297755" w:rsidRPr="00297755" w:rsidRDefault="00297755" w:rsidP="00FB550D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Política</w:t>
            </w:r>
          </w:p>
          <w:p w14:paraId="59E57FD0" w14:textId="2388E53B" w:rsidR="00297755" w:rsidRPr="00297755" w:rsidRDefault="00297755" w:rsidP="00FB550D">
            <w:pPr>
              <w:pStyle w:val="TextoEsquerda"/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Cinema</w:t>
            </w:r>
            <w:r w:rsidR="00FB550D"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br/>
              <w:t>Correr</w:t>
            </w:r>
          </w:p>
          <w:p w14:paraId="16ADEE0E" w14:textId="48728197" w:rsidR="000E1D44" w:rsidRPr="00297755" w:rsidRDefault="00297755" w:rsidP="00FB550D">
            <w:pPr>
              <w:pStyle w:val="TextoEsquerda"/>
              <w:rPr>
                <w:rFonts w:asciiTheme="majorHAnsi" w:hAnsiTheme="majorHAnsi"/>
                <w:noProof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auto"/>
                <w:szCs w:val="22"/>
                <w:lang w:val="pt-BR"/>
              </w:rPr>
              <w:t>Jogos eletrônicos</w:t>
            </w:r>
            <w:r w:rsidR="00435C5F" w:rsidRPr="00297755">
              <w:rPr>
                <w:rFonts w:asciiTheme="majorHAnsi" w:hAnsiTheme="majorHAnsi"/>
                <w:noProof/>
                <w:szCs w:val="22"/>
                <w:lang w:val="pt-BR"/>
              </w:rPr>
              <w:br/>
            </w:r>
          </w:p>
        </w:tc>
        <w:tc>
          <w:tcPr>
            <w:tcW w:w="7708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9925AEA" w14:textId="28CA8721" w:rsidR="000E1D44" w:rsidRPr="00297755" w:rsidRDefault="002C0073" w:rsidP="00A77921">
            <w:pPr>
              <w:pStyle w:val="Ttulo2"/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  <w:t>Experiência profissional</w:t>
            </w:r>
            <w:r w:rsidR="00297755" w:rsidRPr="00297755"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  <w:t xml:space="preserve"> </w:t>
            </w:r>
          </w:p>
          <w:p w14:paraId="74463DC7" w14:textId="77777777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A66D14E" w14:textId="431B0DA2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7755">
              <w:rPr>
                <w:rFonts w:asciiTheme="majorHAnsi" w:hAnsiTheme="majorHAnsi"/>
                <w:sz w:val="22"/>
                <w:szCs w:val="22"/>
              </w:rPr>
              <w:t xml:space="preserve">Docente no Curso de Extensão do Grupo UNIS (FIC-Cataguases) de Metodologias Ativas de Aprendizagem (EAD) – </w:t>
            </w:r>
            <w:r>
              <w:rPr>
                <w:rFonts w:asciiTheme="majorHAnsi" w:hAnsiTheme="majorHAnsi"/>
                <w:sz w:val="22"/>
                <w:szCs w:val="22"/>
              </w:rPr>
              <w:t>2019 - 2020</w:t>
            </w:r>
          </w:p>
          <w:p w14:paraId="7578578D" w14:textId="77777777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7755">
              <w:rPr>
                <w:rFonts w:asciiTheme="majorHAnsi" w:hAnsiTheme="majorHAnsi"/>
                <w:sz w:val="22"/>
                <w:szCs w:val="22"/>
              </w:rPr>
              <w:t xml:space="preserve">Cargo: prof. de extensão. </w:t>
            </w:r>
          </w:p>
          <w:p w14:paraId="24C3C199" w14:textId="77777777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7755">
              <w:rPr>
                <w:rFonts w:asciiTheme="majorHAnsi" w:hAnsiTheme="majorHAnsi"/>
                <w:sz w:val="22"/>
                <w:szCs w:val="22"/>
              </w:rPr>
              <w:t>Matérias lecionadas: Fundamentos de M.A.; Técnicas e Ferramentas de M.A.; Gerações.</w:t>
            </w:r>
          </w:p>
          <w:p w14:paraId="75B3FA70" w14:textId="2C70F118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6241815" w14:textId="278CE5EB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7755">
              <w:rPr>
                <w:rFonts w:asciiTheme="majorHAnsi" w:hAnsiTheme="majorHAnsi"/>
                <w:sz w:val="22"/>
                <w:szCs w:val="22"/>
              </w:rPr>
              <w:t xml:space="preserve">Docente no Médiotec – Programa de Cursos Técnicos do Ministério da Educação nas Escolas Estaduais do Estado de Minas Gerais -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2017 - 2019 </w:t>
            </w:r>
          </w:p>
          <w:p w14:paraId="31BC9CB8" w14:textId="77777777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297755">
              <w:rPr>
                <w:rFonts w:asciiTheme="majorHAnsi" w:hAnsiTheme="majorHAnsi"/>
                <w:sz w:val="22"/>
                <w:szCs w:val="22"/>
              </w:rPr>
              <w:t>Cargo: c</w:t>
            </w:r>
            <w:r w:rsidRPr="00297755">
              <w:rPr>
                <w:rFonts w:asciiTheme="majorHAnsi" w:hAnsiTheme="majorHAnsi"/>
                <w:bCs/>
                <w:sz w:val="22"/>
                <w:szCs w:val="22"/>
              </w:rPr>
              <w:t xml:space="preserve">oordenadora do Curso Técnico de Recursos Humanos – Escola Estadual Manoel Inácio Peixoto. </w:t>
            </w:r>
          </w:p>
          <w:p w14:paraId="2BD51670" w14:textId="77777777" w:rsidR="00297755" w:rsidRPr="00297755" w:rsidRDefault="00297755" w:rsidP="00297755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297755">
              <w:rPr>
                <w:rFonts w:asciiTheme="majorHAnsi" w:hAnsiTheme="majorHAnsi"/>
                <w:bCs/>
                <w:sz w:val="22"/>
                <w:szCs w:val="22"/>
              </w:rPr>
              <w:t xml:space="preserve">Matérias lecionadas: </w:t>
            </w:r>
            <w:r w:rsidRPr="00297755">
              <w:rPr>
                <w:rFonts w:asciiTheme="majorHAnsi" w:hAnsiTheme="majorHAnsi"/>
                <w:sz w:val="22"/>
                <w:szCs w:val="22"/>
              </w:rPr>
              <w:t xml:space="preserve">Gestão de Pessoas e Planejamento Estratégico, Gestão Estratégica de Pessoas, Prática de Departamento Pessoal, Cálculo de Folha de Pagamento, Tendências e Cenários de Recursos Humanos de Recursos </w:t>
            </w:r>
            <w:r w:rsidRPr="00297755">
              <w:rPr>
                <w:rFonts w:asciiTheme="majorHAnsi" w:hAnsiTheme="majorHAnsi"/>
                <w:sz w:val="22"/>
                <w:szCs w:val="22"/>
              </w:rPr>
              <w:lastRenderedPageBreak/>
              <w:t>Humanos, Saúde e Segurança do Trabalho, Recrutamento e Seleção, Metodologia de Pesquisa.</w:t>
            </w:r>
          </w:p>
          <w:p w14:paraId="369ADA76" w14:textId="220AFBB3" w:rsidR="000E1D44" w:rsidRPr="00297755" w:rsidRDefault="000E1D44" w:rsidP="000E1D44">
            <w:pPr>
              <w:pStyle w:val="TextoDireita"/>
              <w:rPr>
                <w:rFonts w:asciiTheme="majorHAnsi" w:hAnsiTheme="majorHAnsi"/>
                <w:noProof/>
                <w:szCs w:val="22"/>
                <w:lang w:val="pt-BR"/>
              </w:rPr>
            </w:pPr>
          </w:p>
        </w:tc>
      </w:tr>
      <w:tr w:rsidR="00435C5F" w:rsidRPr="00297755" w14:paraId="75714F1D" w14:textId="77777777" w:rsidTr="00435C5F">
        <w:trPr>
          <w:trHeight w:val="1604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56E7F890" w14:textId="149B9A12" w:rsidR="00435C5F" w:rsidRPr="00297755" w:rsidRDefault="00435C5F">
            <w:pPr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</w:p>
        </w:tc>
        <w:tc>
          <w:tcPr>
            <w:tcW w:w="7708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C3784F5" w14:textId="5DA1F5EB" w:rsidR="00435C5F" w:rsidRPr="00297755" w:rsidRDefault="00435C5F" w:rsidP="0057534A">
            <w:pPr>
              <w:pStyle w:val="Ttulo2"/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sz w:val="22"/>
                <w:szCs w:val="22"/>
                <w:lang w:val="pt-BR"/>
              </w:rPr>
              <w:t>Outras informações</w:t>
            </w:r>
          </w:p>
          <w:p w14:paraId="639FA2AC" w14:textId="382E26E5" w:rsidR="00435C5F" w:rsidRPr="00297755" w:rsidRDefault="00AE4618" w:rsidP="00343FB1">
            <w:pPr>
              <w:pStyle w:val="TextoDireita"/>
              <w:numPr>
                <w:ilvl w:val="0"/>
                <w:numId w:val="14"/>
              </w:numPr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</w:pPr>
            <w:r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>Viagem internacional para New York City</w:t>
            </w:r>
            <w:r w:rsidR="00435C5F" w:rsidRPr="00297755"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 xml:space="preserve"> em dezembro de 2</w:t>
            </w:r>
            <w:r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>01o</w:t>
            </w:r>
            <w:r w:rsidR="00435C5F" w:rsidRPr="00297755"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>.</w:t>
            </w:r>
          </w:p>
          <w:p w14:paraId="4277A70C" w14:textId="018A609C" w:rsidR="00435C5F" w:rsidRPr="00297755" w:rsidRDefault="00AE4618" w:rsidP="00435C5F">
            <w:pPr>
              <w:pStyle w:val="TextoDireita"/>
              <w:numPr>
                <w:ilvl w:val="0"/>
                <w:numId w:val="14"/>
              </w:numPr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</w:pPr>
            <w:r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>Intercâmbio de estudos em New York City</w:t>
            </w:r>
            <w:r w:rsidR="00435C5F" w:rsidRPr="00297755"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>, EUA, em 201</w:t>
            </w:r>
            <w:r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  <w:t>2</w:t>
            </w:r>
          </w:p>
          <w:p w14:paraId="712A0E3E" w14:textId="695C89C7" w:rsidR="00435C5F" w:rsidRPr="00297755" w:rsidRDefault="00435C5F" w:rsidP="00435C5F">
            <w:pPr>
              <w:pStyle w:val="PargrafodaLista"/>
              <w:numPr>
                <w:ilvl w:val="0"/>
                <w:numId w:val="14"/>
              </w:numPr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297755">
              <w:rPr>
                <w:rFonts w:asciiTheme="majorHAnsi" w:hAnsiTheme="majorHAnsi"/>
                <w:noProof/>
                <w:color w:val="404040" w:themeColor="text1" w:themeTint="BF"/>
                <w:w w:val="105"/>
                <w:sz w:val="22"/>
                <w:szCs w:val="22"/>
                <w:lang w:val="pt-BR"/>
              </w:rPr>
              <w:t>Domínio do pacote Microsoft Office (Excel, Word, PowerPoint)</w:t>
            </w:r>
          </w:p>
        </w:tc>
      </w:tr>
      <w:tr w:rsidR="00435C5F" w:rsidRPr="00297755" w14:paraId="5CAFD2BA" w14:textId="77777777" w:rsidTr="00435C5F">
        <w:trPr>
          <w:trHeight w:val="149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16F50FA3" w14:textId="77777777" w:rsidR="00435C5F" w:rsidRPr="00297755" w:rsidRDefault="00435C5F">
            <w:pPr>
              <w:rPr>
                <w:rFonts w:asciiTheme="majorHAnsi" w:hAnsiTheme="majorHAnsi"/>
                <w:noProof/>
                <w:color w:val="404040" w:themeColor="text1" w:themeTint="BF"/>
                <w:w w:val="105"/>
                <w:sz w:val="22"/>
                <w:szCs w:val="22"/>
                <w:lang w:val="pt-BR"/>
              </w:rPr>
            </w:pPr>
          </w:p>
        </w:tc>
        <w:tc>
          <w:tcPr>
            <w:tcW w:w="7708" w:type="dxa"/>
            <w:gridSpan w:val="3"/>
            <w:vMerge/>
            <w:tcBorders>
              <w:left w:val="single" w:sz="18" w:space="0" w:color="648276" w:themeColor="accent5"/>
            </w:tcBorders>
          </w:tcPr>
          <w:p w14:paraId="1F38AF75" w14:textId="58BECEDB" w:rsidR="00435C5F" w:rsidRPr="00297755" w:rsidRDefault="00435C5F" w:rsidP="0057534A">
            <w:pPr>
              <w:pStyle w:val="TextoDireita"/>
              <w:rPr>
                <w:rFonts w:asciiTheme="majorHAnsi" w:hAnsiTheme="majorHAnsi"/>
                <w:noProof/>
                <w:w w:val="105"/>
                <w:szCs w:val="22"/>
                <w:lang w:val="pt-BR"/>
              </w:rPr>
            </w:pPr>
          </w:p>
        </w:tc>
      </w:tr>
    </w:tbl>
    <w:p w14:paraId="6033FE63" w14:textId="77777777" w:rsidR="00C55D85" w:rsidRPr="00297755" w:rsidRDefault="00C55D85">
      <w:pPr>
        <w:rPr>
          <w:rFonts w:asciiTheme="majorHAnsi" w:hAnsiTheme="majorHAnsi"/>
          <w:noProof/>
          <w:color w:val="404040" w:themeColor="text1" w:themeTint="BF"/>
          <w:w w:val="105"/>
          <w:sz w:val="22"/>
          <w:szCs w:val="22"/>
          <w:lang w:val="pt-BR"/>
        </w:rPr>
      </w:pPr>
    </w:p>
    <w:sectPr w:rsidR="00C55D85" w:rsidRPr="00297755" w:rsidSect="001622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319CD" w14:textId="77777777" w:rsidR="003F12E3" w:rsidRDefault="003F12E3" w:rsidP="00F316AD">
      <w:r>
        <w:separator/>
      </w:r>
    </w:p>
  </w:endnote>
  <w:endnote w:type="continuationSeparator" w:id="0">
    <w:p w14:paraId="38BB23CE" w14:textId="77777777" w:rsidR="003F12E3" w:rsidRDefault="003F12E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70071" w14:textId="77777777" w:rsidR="003F12E3" w:rsidRDefault="003F12E3" w:rsidP="00F316AD">
      <w:r>
        <w:separator/>
      </w:r>
    </w:p>
  </w:footnote>
  <w:footnote w:type="continuationSeparator" w:id="0">
    <w:p w14:paraId="2DFD2C34" w14:textId="77777777" w:rsidR="003F12E3" w:rsidRDefault="003F12E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844D0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C4631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2376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613A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D6B33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A52E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60064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AB2E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83D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E8C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E6629"/>
    <w:multiLevelType w:val="hybridMultilevel"/>
    <w:tmpl w:val="C3760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41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0C12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205C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0"/>
    <w:rsid w:val="0007647E"/>
    <w:rsid w:val="000E1D44"/>
    <w:rsid w:val="00126A64"/>
    <w:rsid w:val="0016224E"/>
    <w:rsid w:val="0020696E"/>
    <w:rsid w:val="00214BF8"/>
    <w:rsid w:val="002356A2"/>
    <w:rsid w:val="00297755"/>
    <w:rsid w:val="002C0073"/>
    <w:rsid w:val="002D12DA"/>
    <w:rsid w:val="003019B2"/>
    <w:rsid w:val="00343FB1"/>
    <w:rsid w:val="0034688D"/>
    <w:rsid w:val="003F12E3"/>
    <w:rsid w:val="0040233B"/>
    <w:rsid w:val="00435C5F"/>
    <w:rsid w:val="00511A6E"/>
    <w:rsid w:val="005272E0"/>
    <w:rsid w:val="0057534A"/>
    <w:rsid w:val="00600EC8"/>
    <w:rsid w:val="00605A5B"/>
    <w:rsid w:val="00614B96"/>
    <w:rsid w:val="006B3547"/>
    <w:rsid w:val="006C60E6"/>
    <w:rsid w:val="006E70D3"/>
    <w:rsid w:val="00705C99"/>
    <w:rsid w:val="00734DF2"/>
    <w:rsid w:val="007830FE"/>
    <w:rsid w:val="007B0F94"/>
    <w:rsid w:val="00817850"/>
    <w:rsid w:val="008D550C"/>
    <w:rsid w:val="008E3199"/>
    <w:rsid w:val="00A316CC"/>
    <w:rsid w:val="00A34A19"/>
    <w:rsid w:val="00A77921"/>
    <w:rsid w:val="00AC33E0"/>
    <w:rsid w:val="00AE4618"/>
    <w:rsid w:val="00AE6ECE"/>
    <w:rsid w:val="00B5714C"/>
    <w:rsid w:val="00B575FB"/>
    <w:rsid w:val="00B9093A"/>
    <w:rsid w:val="00BE172D"/>
    <w:rsid w:val="00C1095A"/>
    <w:rsid w:val="00C20A97"/>
    <w:rsid w:val="00C548F8"/>
    <w:rsid w:val="00C55D85"/>
    <w:rsid w:val="00C73D95"/>
    <w:rsid w:val="00CA2273"/>
    <w:rsid w:val="00CC67FD"/>
    <w:rsid w:val="00CD50FD"/>
    <w:rsid w:val="00CD52FA"/>
    <w:rsid w:val="00D47124"/>
    <w:rsid w:val="00DD0DD9"/>
    <w:rsid w:val="00DD5D7B"/>
    <w:rsid w:val="00DE61E5"/>
    <w:rsid w:val="00DE74FE"/>
    <w:rsid w:val="00E173A0"/>
    <w:rsid w:val="00EB403B"/>
    <w:rsid w:val="00EE797A"/>
    <w:rsid w:val="00F316AD"/>
    <w:rsid w:val="00F4501B"/>
    <w:rsid w:val="00FB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9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EB403B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2"/>
    <w:qFormat/>
    <w:rsid w:val="00EB403B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tulo2">
    <w:name w:val="heading 2"/>
    <w:basedOn w:val="Normal"/>
    <w:next w:val="Normal"/>
    <w:link w:val="Ttulo2Char"/>
    <w:uiPriority w:val="3"/>
    <w:qFormat/>
    <w:rsid w:val="00EB403B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EB403B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EB403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EB403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EB403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EB403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EB403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EB403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B40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odap">
    <w:name w:val="footer"/>
    <w:basedOn w:val="Normal"/>
    <w:link w:val="RodapChar"/>
    <w:uiPriority w:val="99"/>
    <w:semiHidden/>
    <w:rsid w:val="00EB40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403B"/>
    <w:rPr>
      <w:rFonts w:ascii="Arial" w:hAnsi="Arial" w:cs="Arial"/>
      <w:color w:val="000000" w:themeColor="text1"/>
    </w:rPr>
  </w:style>
  <w:style w:type="table" w:styleId="Tabelacomgrade">
    <w:name w:val="Table Grid"/>
    <w:basedOn w:val="Tabelanormal"/>
    <w:uiPriority w:val="39"/>
    <w:rsid w:val="00EB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B403B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tuloChar">
    <w:name w:val="Título Char"/>
    <w:basedOn w:val="Fontepargpadro"/>
    <w:link w:val="Ttulo"/>
    <w:rsid w:val="00EB403B"/>
    <w:rPr>
      <w:rFonts w:ascii="Georgia" w:hAnsi="Georgia" w:cs="Times New Roman (Body CS)"/>
      <w:color w:val="000000" w:themeColor="text1"/>
      <w:sz w:val="90"/>
    </w:rPr>
  </w:style>
  <w:style w:type="paragraph" w:styleId="Subttulo">
    <w:name w:val="Subtitle"/>
    <w:basedOn w:val="Normal"/>
    <w:next w:val="Normal"/>
    <w:link w:val="SubttuloChar"/>
    <w:uiPriority w:val="1"/>
    <w:qFormat/>
    <w:rsid w:val="00EB403B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ubttuloChar">
    <w:name w:val="Subtítulo Char"/>
    <w:basedOn w:val="Fontepargpadro"/>
    <w:link w:val="Subttulo"/>
    <w:uiPriority w:val="1"/>
    <w:rsid w:val="00EB403B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tulo1Char">
    <w:name w:val="Título 1 Char"/>
    <w:basedOn w:val="Fontepargpadro"/>
    <w:link w:val="Ttulo1"/>
    <w:uiPriority w:val="2"/>
    <w:rsid w:val="00EB403B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oEsquerda">
    <w:name w:val="TextoEsquerda"/>
    <w:basedOn w:val="Normal"/>
    <w:next w:val="Normal"/>
    <w:uiPriority w:val="4"/>
    <w:qFormat/>
    <w:rsid w:val="00EB403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tulo2Char">
    <w:name w:val="Título 2 Char"/>
    <w:basedOn w:val="Fontepargpadro"/>
    <w:link w:val="Ttulo2"/>
    <w:uiPriority w:val="3"/>
    <w:rsid w:val="00EB403B"/>
    <w:rPr>
      <w:rFonts w:ascii="Georgia" w:hAnsi="Georgia" w:cs="Arial"/>
      <w:b/>
      <w:color w:val="648276" w:themeColor="accent5"/>
      <w:sz w:val="28"/>
    </w:rPr>
  </w:style>
  <w:style w:type="paragraph" w:customStyle="1" w:styleId="TextoPequeno">
    <w:name w:val="TextoPequeno"/>
    <w:basedOn w:val="Normal"/>
    <w:next w:val="Normal"/>
    <w:uiPriority w:val="6"/>
    <w:qFormat/>
    <w:rsid w:val="00EB403B"/>
    <w:rPr>
      <w:i/>
      <w:color w:val="404040" w:themeColor="text1" w:themeTint="BF"/>
      <w:sz w:val="20"/>
    </w:rPr>
  </w:style>
  <w:style w:type="paragraph" w:customStyle="1" w:styleId="TextoDireita">
    <w:name w:val="TextoDireita"/>
    <w:basedOn w:val="Normal"/>
    <w:next w:val="Normal"/>
    <w:uiPriority w:val="5"/>
    <w:qFormat/>
    <w:rsid w:val="00EB403B"/>
    <w:pPr>
      <w:spacing w:line="288" w:lineRule="auto"/>
    </w:pPr>
    <w:rPr>
      <w:color w:val="404040" w:themeColor="text1" w:themeTint="BF"/>
      <w:sz w:val="22"/>
    </w:rPr>
  </w:style>
  <w:style w:type="character" w:styleId="TextodoEspaoReservado">
    <w:name w:val="Placeholder Text"/>
    <w:basedOn w:val="Fontepargpadro"/>
    <w:uiPriority w:val="99"/>
    <w:semiHidden/>
    <w:rsid w:val="00EB403B"/>
    <w:rPr>
      <w:rFonts w:ascii="Arial" w:hAnsi="Arial" w:cs="Arial"/>
      <w:color w:val="808080"/>
    </w:rPr>
  </w:style>
  <w:style w:type="character" w:styleId="nfase">
    <w:name w:val="Emphasis"/>
    <w:uiPriority w:val="20"/>
    <w:qFormat/>
    <w:rsid w:val="00CC67FD"/>
    <w:rPr>
      <w:rFonts w:ascii="Georgia" w:hAnsi="Georgia" w:cs="Arial"/>
      <w:color w:val="648276" w:themeColor="accent5"/>
    </w:rPr>
  </w:style>
  <w:style w:type="numbering" w:styleId="111111">
    <w:name w:val="Outline List 2"/>
    <w:basedOn w:val="Semlista"/>
    <w:uiPriority w:val="99"/>
    <w:semiHidden/>
    <w:unhideWhenUsed/>
    <w:rsid w:val="00EB403B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EB403B"/>
    <w:pPr>
      <w:numPr>
        <w:numId w:val="2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EB403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03B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403B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403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403B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403B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403B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EB403B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4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03B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B403B"/>
  </w:style>
  <w:style w:type="paragraph" w:styleId="Textoembloco">
    <w:name w:val="Block Text"/>
    <w:basedOn w:val="Normal"/>
    <w:uiPriority w:val="99"/>
    <w:semiHidden/>
    <w:unhideWhenUsed/>
    <w:rsid w:val="00EB403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B40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B403B"/>
    <w:rPr>
      <w:rFonts w:ascii="Arial" w:hAnsi="Arial" w:cs="Arial"/>
      <w:color w:val="000000" w:themeColor="tex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40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B403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03B"/>
    <w:rPr>
      <w:rFonts w:ascii="Arial" w:hAnsi="Arial" w:cs="Arial"/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B403B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40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B403B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40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40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403B"/>
    <w:rPr>
      <w:rFonts w:ascii="Arial" w:hAnsi="Arial" w:cs="Arial"/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qFormat/>
    <w:rsid w:val="00EB403B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B403B"/>
    <w:pPr>
      <w:spacing w:after="200"/>
    </w:pPr>
    <w:rPr>
      <w:i/>
      <w:iCs/>
      <w:color w:val="775F55" w:themeColor="text2"/>
      <w:sz w:val="18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B403B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B403B"/>
    <w:rPr>
      <w:rFonts w:ascii="Arial" w:hAnsi="Arial" w:cs="Arial"/>
      <w:color w:val="000000" w:themeColor="text1"/>
    </w:rPr>
  </w:style>
  <w:style w:type="table" w:styleId="GradeColorida">
    <w:name w:val="Colorful Grid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B403B"/>
    <w:rPr>
      <w:rFonts w:ascii="Arial" w:hAnsi="Arial" w:cs="Arial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403B"/>
    <w:rPr>
      <w:rFonts w:ascii="Arial" w:hAnsi="Arial" w:cs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4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403B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B403B"/>
  </w:style>
  <w:style w:type="character" w:customStyle="1" w:styleId="DataChar">
    <w:name w:val="Data Char"/>
    <w:basedOn w:val="Fontepargpadro"/>
    <w:link w:val="Data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403B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B403B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B403B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B403B"/>
    <w:rPr>
      <w:rFonts w:ascii="Arial" w:hAnsi="Arial" w:cs="Arial"/>
      <w:color w:val="000000" w:themeColor="text1"/>
    </w:rPr>
  </w:style>
  <w:style w:type="character" w:styleId="Refdenotadefim">
    <w:name w:val="endnote reference"/>
    <w:basedOn w:val="Fontepargpadro"/>
    <w:uiPriority w:val="99"/>
    <w:semiHidden/>
    <w:unhideWhenUsed/>
    <w:rsid w:val="00EB403B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B403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B403B"/>
    <w:rPr>
      <w:rFonts w:ascii="Arial" w:hAnsi="Arial" w:cs="Arial"/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B403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Remetente">
    <w:name w:val="envelope return"/>
    <w:basedOn w:val="Normal"/>
    <w:uiPriority w:val="99"/>
    <w:semiHidden/>
    <w:unhideWhenUsed/>
    <w:rsid w:val="00EB403B"/>
    <w:rPr>
      <w:rFonts w:ascii="Georgia" w:eastAsiaTheme="majorEastAsia" w:hAnsi="Georg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B403B"/>
    <w:rPr>
      <w:rFonts w:ascii="Arial" w:hAnsi="Arial" w:cs="Arial"/>
      <w:color w:val="70440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B403B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0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03B"/>
    <w:rPr>
      <w:rFonts w:ascii="Arial" w:hAnsi="Arial" w:cs="Arial"/>
      <w:color w:val="000000" w:themeColor="text1"/>
      <w:sz w:val="20"/>
      <w:szCs w:val="20"/>
    </w:rPr>
  </w:style>
  <w:style w:type="table" w:styleId="TabeladeGrade1Clara">
    <w:name w:val="Grid Table 1 Light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B40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B40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EB403B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EB403B"/>
    <w:rPr>
      <w:rFonts w:ascii="Arial" w:hAnsi="Arial" w:cs="Arial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B403B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B403B"/>
    <w:rPr>
      <w:rFonts w:ascii="Arial" w:hAnsi="Arial" w:cs="Arial"/>
      <w:i/>
      <w:iCs/>
      <w:color w:val="000000" w:themeColor="text1"/>
    </w:rPr>
  </w:style>
  <w:style w:type="character" w:styleId="CitaoHTML">
    <w:name w:val="HTML Cite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CdigoHTML">
    <w:name w:val="HTML Code"/>
    <w:basedOn w:val="Fontepargpadro"/>
    <w:uiPriority w:val="99"/>
    <w:semiHidden/>
    <w:unhideWhenUsed/>
    <w:rsid w:val="00EB403B"/>
    <w:rPr>
      <w:rFonts w:ascii="Consolas" w:hAnsi="Consolas" w:cs="Arial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B403B"/>
    <w:rPr>
      <w:rFonts w:ascii="Consolas" w:hAnsi="Consolas" w:cs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B403B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Hyperlink">
    <w:name w:val="Hyperlink"/>
    <w:basedOn w:val="Fontepargpadro"/>
    <w:uiPriority w:val="99"/>
    <w:unhideWhenUsed/>
    <w:rsid w:val="00EB403B"/>
    <w:rPr>
      <w:rFonts w:ascii="Arial" w:hAnsi="Arial" w:cs="Arial"/>
      <w:color w:val="F7B61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B403B"/>
    <w:pPr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B403B"/>
    <w:pPr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B403B"/>
    <w:pPr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B403B"/>
    <w:pPr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B403B"/>
    <w:pPr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B403B"/>
    <w:pPr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B403B"/>
    <w:pPr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B403B"/>
    <w:pPr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B403B"/>
    <w:pPr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B403B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EB403B"/>
    <w:rPr>
      <w:rFonts w:ascii="Arial" w:hAnsi="Arial" w:cs="Arial"/>
      <w:i/>
      <w:iCs/>
      <w:color w:val="303848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B403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B403B"/>
    <w:rPr>
      <w:rFonts w:ascii="Arial" w:hAnsi="Arial" w:cs="Arial"/>
      <w:i/>
      <w:iCs/>
      <w:color w:val="303848" w:themeColor="accent1"/>
    </w:rPr>
  </w:style>
  <w:style w:type="character" w:styleId="RefernciaIntensa">
    <w:name w:val="Intense Reference"/>
    <w:basedOn w:val="Fontepargpadro"/>
    <w:uiPriority w:val="32"/>
    <w:semiHidden/>
    <w:qFormat/>
    <w:rsid w:val="00EB403B"/>
    <w:rPr>
      <w:rFonts w:ascii="Arial" w:hAnsi="Arial" w:cs="Arial"/>
      <w:b/>
      <w:bCs/>
      <w:smallCaps/>
      <w:color w:val="303848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B40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B403B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EB403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B403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B403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B403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B403B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EB403B"/>
    <w:pPr>
      <w:numPr>
        <w:numId w:val="4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EB403B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B403B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B403B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B403B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EB403B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EB403B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B403B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B403B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B403B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EB403B"/>
    <w:pPr>
      <w:numPr>
        <w:numId w:val="9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EB403B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EB403B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B403B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B403B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B403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B40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B40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B403B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B403B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B403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B403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B403B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B403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B4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B403B"/>
    <w:rPr>
      <w:rFonts w:ascii="Consolas" w:hAnsi="Consolas" w:cs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EB403B"/>
    <w:rPr>
      <w:rFonts w:ascii="Arial" w:hAnsi="Arial" w:cs="Aria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B4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B403B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emEspaamento">
    <w:name w:val="No Spacing"/>
    <w:uiPriority w:val="1"/>
    <w:semiHidden/>
    <w:qFormat/>
    <w:rsid w:val="00EB403B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B403B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EB403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B403B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B403B"/>
    <w:rPr>
      <w:rFonts w:ascii="Arial" w:hAnsi="Arial" w:cs="Arial"/>
      <w:color w:val="000000" w:themeColor="text1"/>
    </w:rPr>
  </w:style>
  <w:style w:type="character" w:styleId="Nmerodepgina">
    <w:name w:val="page number"/>
    <w:basedOn w:val="Fontepargpadro"/>
    <w:uiPriority w:val="99"/>
    <w:semiHidden/>
    <w:unhideWhenUsed/>
    <w:rsid w:val="00EB403B"/>
    <w:rPr>
      <w:rFonts w:ascii="Arial" w:hAnsi="Arial" w:cs="Arial"/>
    </w:rPr>
  </w:style>
  <w:style w:type="table" w:styleId="TabelaSimples1">
    <w:name w:val="Plain Table 1"/>
    <w:basedOn w:val="Tabelanormal"/>
    <w:uiPriority w:val="41"/>
    <w:rsid w:val="00EB40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B40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B40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B40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B40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B403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B403B"/>
    <w:rPr>
      <w:rFonts w:ascii="Consolas" w:hAnsi="Consolas" w:cs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EB40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B403B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B403B"/>
  </w:style>
  <w:style w:type="character" w:customStyle="1" w:styleId="SaudaoChar">
    <w:name w:val="Saudação Char"/>
    <w:basedOn w:val="Fontepargpadro"/>
    <w:link w:val="Sauda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B403B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B403B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EB403B"/>
    <w:rPr>
      <w:rFonts w:ascii="Arial" w:hAnsi="Arial" w:cs="Arial"/>
      <w:u w:val="dotted"/>
    </w:rPr>
  </w:style>
  <w:style w:type="character" w:styleId="Forte">
    <w:name w:val="Strong"/>
    <w:basedOn w:val="Fontepargpadro"/>
    <w:uiPriority w:val="22"/>
    <w:semiHidden/>
    <w:qFormat/>
    <w:rsid w:val="00EB403B"/>
    <w:rPr>
      <w:rFonts w:ascii="Arial" w:hAnsi="Arial" w:cs="Arial"/>
      <w:b/>
      <w:bCs/>
    </w:rPr>
  </w:style>
  <w:style w:type="character" w:styleId="nfaseSutil">
    <w:name w:val="Subtle Emphasis"/>
    <w:basedOn w:val="Fontepargpadro"/>
    <w:uiPriority w:val="19"/>
    <w:semiHidden/>
    <w:qFormat/>
    <w:rsid w:val="00EB403B"/>
    <w:rPr>
      <w:rFonts w:ascii="Arial" w:hAnsi="Arial" w:cs="Arial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EB403B"/>
    <w:rPr>
      <w:rFonts w:ascii="Arial" w:hAnsi="Arial" w:cs="Arial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B40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B40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B40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B40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B40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B40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B40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B40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B40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B40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B40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B40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B40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B40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B40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B40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B40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B40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B40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B40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B40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B40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B40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B403B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B403B"/>
  </w:style>
  <w:style w:type="table" w:styleId="Tabelaprofissional">
    <w:name w:val="Table Professional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B40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B40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B40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B40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B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B40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B40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B40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B403B"/>
    <w:pPr>
      <w:spacing w:before="120"/>
    </w:pPr>
    <w:rPr>
      <w:rFonts w:ascii="Georgia" w:eastAsiaTheme="majorEastAsia" w:hAnsi="Georgia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EB403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EB403B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EB403B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EB403B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EB403B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EB403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EB403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EB403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EB403B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403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403B"/>
    <w:rPr>
      <w:rFonts w:ascii="Arial" w:hAnsi="Arial" w:cs="Arial"/>
      <w:color w:val="605E5C"/>
      <w:shd w:val="clear" w:color="auto" w:fill="E1DFDD"/>
    </w:rPr>
  </w:style>
  <w:style w:type="character" w:customStyle="1" w:styleId="e24kjd">
    <w:name w:val="e24kjd"/>
    <w:basedOn w:val="Fontepargpadro"/>
    <w:rsid w:val="0034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237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aec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n\AppData\Roaming\Microsoft\Templates\Curr&#237;culo%20b&#225;s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60A9B085B405F84AF1636A3387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6EBD5-8618-4B96-BD6D-68D00097E71F}"/>
      </w:docPartPr>
      <w:docPartBody>
        <w:p w:rsidR="004A4162" w:rsidRDefault="00E86EB3" w:rsidP="00E86EB3">
          <w:pPr>
            <w:pStyle w:val="9BC60A9B085B405F84AF1636A33874DD"/>
          </w:pPr>
          <w:r w:rsidRPr="008E3199">
            <w:rPr>
              <w:noProof/>
              <w:lang w:bidi="pt-BR"/>
            </w:rPr>
            <w:t>Contato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D"/>
    <w:rsid w:val="004A4162"/>
    <w:rsid w:val="0058493A"/>
    <w:rsid w:val="0080505E"/>
    <w:rsid w:val="008E3047"/>
    <w:rsid w:val="00C73AD3"/>
    <w:rsid w:val="00CC51E3"/>
    <w:rsid w:val="00D7538D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8211AC55C14A49B8E90D2854EC50FB">
    <w:name w:val="D68211AC55C14A49B8E90D2854EC50FB"/>
  </w:style>
  <w:style w:type="character" w:styleId="nfase">
    <w:name w:val="Emphasis"/>
    <w:uiPriority w:val="20"/>
    <w:qFormat/>
    <w:rPr>
      <w:rFonts w:ascii="Georgia" w:hAnsi="Georgia" w:cs="Arial"/>
      <w:color w:val="4472C4" w:themeColor="accent5"/>
    </w:rPr>
  </w:style>
  <w:style w:type="paragraph" w:customStyle="1" w:styleId="4EC6CE6C103D4E209D7BDEE49A8C8BE2">
    <w:name w:val="4EC6CE6C103D4E209D7BDEE49A8C8BE2"/>
  </w:style>
  <w:style w:type="paragraph" w:customStyle="1" w:styleId="FC848287182E4F898AAAA7C3C9B453DE">
    <w:name w:val="FC848287182E4F898AAAA7C3C9B453DE"/>
  </w:style>
  <w:style w:type="paragraph" w:customStyle="1" w:styleId="012D96593FD547AD98E96735A3EE9828">
    <w:name w:val="012D96593FD547AD98E96735A3EE9828"/>
  </w:style>
  <w:style w:type="paragraph" w:customStyle="1" w:styleId="TextoEsquerda">
    <w:name w:val="TextoEsquerda"/>
    <w:basedOn w:val="Normal"/>
    <w:next w:val="Normal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val="pt-PT" w:eastAsia="en-US"/>
    </w:rPr>
  </w:style>
  <w:style w:type="paragraph" w:customStyle="1" w:styleId="983CD274CCA9420CAFA4ADF1F1995ACC">
    <w:name w:val="983CD274CCA9420CAFA4ADF1F1995ACC"/>
  </w:style>
  <w:style w:type="paragraph" w:customStyle="1" w:styleId="7A3D4A22C7D04D1E80D5A322DC90221F">
    <w:name w:val="7A3D4A22C7D04D1E80D5A322DC90221F"/>
  </w:style>
  <w:style w:type="paragraph" w:customStyle="1" w:styleId="DD97C95D11F243829840C19274D18E33">
    <w:name w:val="DD97C95D11F243829840C19274D18E33"/>
  </w:style>
  <w:style w:type="paragraph" w:customStyle="1" w:styleId="BC79F2F27DDD4CF3A72071C3FCA3AF8D">
    <w:name w:val="BC79F2F27DDD4CF3A72071C3FCA3AF8D"/>
  </w:style>
  <w:style w:type="paragraph" w:customStyle="1" w:styleId="C6531550113C48E19463C5B63508742B">
    <w:name w:val="C6531550113C48E19463C5B63508742B"/>
  </w:style>
  <w:style w:type="paragraph" w:customStyle="1" w:styleId="1C15AAD779354E2CAE7CA90982617411">
    <w:name w:val="1C15AAD779354E2CAE7CA90982617411"/>
  </w:style>
  <w:style w:type="paragraph" w:customStyle="1" w:styleId="ED4136AFDA9A439B92CEBFEECEF09BC0">
    <w:name w:val="ED4136AFDA9A439B92CEBFEECEF09BC0"/>
  </w:style>
  <w:style w:type="paragraph" w:customStyle="1" w:styleId="4D213BBD45D44224A671BC4332F5BAEA">
    <w:name w:val="4D213BBD45D44224A671BC4332F5BAEA"/>
  </w:style>
  <w:style w:type="paragraph" w:customStyle="1" w:styleId="AE8B86E3D3134A27A49003A809DAC58C">
    <w:name w:val="AE8B86E3D3134A27A49003A809DAC58C"/>
  </w:style>
  <w:style w:type="paragraph" w:customStyle="1" w:styleId="7C264DB140B848DB97E88E4C0D16E532">
    <w:name w:val="7C264DB140B848DB97E88E4C0D16E532"/>
  </w:style>
  <w:style w:type="paragraph" w:customStyle="1" w:styleId="62B322E0AA6D4262B5006645376B94D2">
    <w:name w:val="62B322E0AA6D4262B5006645376B94D2"/>
  </w:style>
  <w:style w:type="paragraph" w:customStyle="1" w:styleId="7945077018E746D9839784D8F25D2714">
    <w:name w:val="7945077018E746D9839784D8F25D2714"/>
  </w:style>
  <w:style w:type="paragraph" w:customStyle="1" w:styleId="9CA719E82AAE445798CDF71189889D0A">
    <w:name w:val="9CA719E82AAE445798CDF71189889D0A"/>
  </w:style>
  <w:style w:type="paragraph" w:customStyle="1" w:styleId="B37DB0A61D9A4580B4F42733917DDC4F">
    <w:name w:val="B37DB0A61D9A4580B4F42733917DDC4F"/>
  </w:style>
  <w:style w:type="paragraph" w:customStyle="1" w:styleId="4C398E6200A7439F9B32525583698A5A">
    <w:name w:val="4C398E6200A7439F9B32525583698A5A"/>
  </w:style>
  <w:style w:type="paragraph" w:customStyle="1" w:styleId="B38A88F6E0514AB5BE018A01857C856D">
    <w:name w:val="B38A88F6E0514AB5BE018A01857C856D"/>
  </w:style>
  <w:style w:type="paragraph" w:customStyle="1" w:styleId="F6EBFDF90A7C4B729C32E5E09BE142A8">
    <w:name w:val="F6EBFDF90A7C4B729C32E5E09BE142A8"/>
  </w:style>
  <w:style w:type="paragraph" w:customStyle="1" w:styleId="357048DB8A9744B390EF3CB8A7EA42A8">
    <w:name w:val="357048DB8A9744B390EF3CB8A7EA42A8"/>
  </w:style>
  <w:style w:type="paragraph" w:customStyle="1" w:styleId="6AD58589891C41E1BC6B974F9CBADECF">
    <w:name w:val="6AD58589891C41E1BC6B974F9CBADECF"/>
  </w:style>
  <w:style w:type="paragraph" w:customStyle="1" w:styleId="B5C1F533835F4C5BB971FBBE9B2E6C4C">
    <w:name w:val="B5C1F533835F4C5BB971FBBE9B2E6C4C"/>
  </w:style>
  <w:style w:type="paragraph" w:customStyle="1" w:styleId="2E1398B0CEDC45F1931E87136F69F903">
    <w:name w:val="2E1398B0CEDC45F1931E87136F69F903"/>
  </w:style>
  <w:style w:type="paragraph" w:customStyle="1" w:styleId="8B75E795272B410D8CF7C8C0656318B0">
    <w:name w:val="8B75E795272B410D8CF7C8C0656318B0"/>
  </w:style>
  <w:style w:type="paragraph" w:customStyle="1" w:styleId="000B4947D6C249C5A89EF41395BA3558">
    <w:name w:val="000B4947D6C249C5A89EF41395BA3558"/>
  </w:style>
  <w:style w:type="paragraph" w:customStyle="1" w:styleId="18AACCEE00934B56AF4A8AD193120F22">
    <w:name w:val="18AACCEE00934B56AF4A8AD193120F22"/>
  </w:style>
  <w:style w:type="paragraph" w:customStyle="1" w:styleId="TextoDireita">
    <w:name w:val="TextoDireita"/>
    <w:basedOn w:val="Normal"/>
    <w:next w:val="Normal"/>
    <w:uiPriority w:val="5"/>
    <w:qFormat/>
    <w:rsid w:val="00E86EB3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val="pt-PT" w:eastAsia="en-US"/>
    </w:rPr>
  </w:style>
  <w:style w:type="paragraph" w:customStyle="1" w:styleId="4FC00517E3AB40028D421EF4097D175C">
    <w:name w:val="4FC00517E3AB40028D421EF4097D175C"/>
  </w:style>
  <w:style w:type="paragraph" w:customStyle="1" w:styleId="B0DCDB597E48443592BEF078BFD1B734">
    <w:name w:val="B0DCDB597E48443592BEF078BFD1B734"/>
  </w:style>
  <w:style w:type="paragraph" w:customStyle="1" w:styleId="63346CAD865A4332976A78AB2C14861D">
    <w:name w:val="63346CAD865A4332976A78AB2C14861D"/>
  </w:style>
  <w:style w:type="paragraph" w:customStyle="1" w:styleId="883159D4C2DB448880BE3E83E4A7DA7E">
    <w:name w:val="883159D4C2DB448880BE3E83E4A7DA7E"/>
  </w:style>
  <w:style w:type="paragraph" w:customStyle="1" w:styleId="711B24176DCA4805A3915A26A3857280">
    <w:name w:val="711B24176DCA4805A3915A26A3857280"/>
  </w:style>
  <w:style w:type="paragraph" w:customStyle="1" w:styleId="DDFE7BC46BD54AC0A3A01D2BC63037B8">
    <w:name w:val="DDFE7BC46BD54AC0A3A01D2BC63037B8"/>
    <w:rsid w:val="00E86EB3"/>
  </w:style>
  <w:style w:type="paragraph" w:customStyle="1" w:styleId="92F36F3C4FD44A4DA2F15FC428762382">
    <w:name w:val="92F36F3C4FD44A4DA2F15FC428762382"/>
    <w:rsid w:val="00E86EB3"/>
  </w:style>
  <w:style w:type="paragraph" w:customStyle="1" w:styleId="9BC60A9B085B405F84AF1636A33874DD">
    <w:name w:val="9BC60A9B085B405F84AF1636A33874DD"/>
    <w:rsid w:val="00E8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 moderno</Template>
  <TotalTime>0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2020-11-25T17:12:00Z</dcterms:created>
  <dcterms:modified xsi:type="dcterms:W3CDTF">2020-11-25T17:12:00Z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