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8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846"/>
        <w:gridCol w:w="4111"/>
        <w:gridCol w:w="3928"/>
      </w:tblGrid>
      <w:tr w:rsidR="00DD1BE4" w14:paraId="0C42AAFB" w14:textId="77777777" w:rsidTr="00C34858">
        <w:trPr>
          <w:trHeight w:val="1299"/>
        </w:trPr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0566" w14:textId="576688AD" w:rsidR="00DD1BE4" w:rsidRDefault="00C34858">
            <w:r>
              <w:rPr>
                <w:noProof/>
              </w:rPr>
              <w:drawing>
                <wp:inline distT="0" distB="0" distL="0" distR="0" wp14:anchorId="139647CA" wp14:editId="7B674EB3">
                  <wp:extent cx="990600" cy="1290273"/>
                  <wp:effectExtent l="0" t="0" r="0" b="5715"/>
                  <wp:docPr id="2" name="Рисунок 2" descr="Изображение выглядит как человек, стена, одежд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188-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38" cy="129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0F2C" w14:textId="77777777" w:rsidR="00C34858" w:rsidRDefault="00C34858">
            <w:pPr>
              <w:pStyle w:val="Corpo"/>
              <w:rPr>
                <w:b/>
                <w:bCs/>
                <w:sz w:val="28"/>
                <w:szCs w:val="28"/>
                <w:lang w:val="it-IT"/>
              </w:rPr>
            </w:pPr>
          </w:p>
          <w:p w14:paraId="24F2E369" w14:textId="1A01D3E7" w:rsidR="00DD1BE4" w:rsidRPr="0047021F" w:rsidRDefault="00224FB7">
            <w:pPr>
              <w:pStyle w:val="Corpo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Yulia Alexeychuk</w:t>
            </w:r>
          </w:p>
          <w:p w14:paraId="150B0651" w14:textId="77777777" w:rsidR="00DD1BE4" w:rsidRPr="0047021F" w:rsidRDefault="00224FB7">
            <w:pPr>
              <w:pStyle w:val="Corpo"/>
              <w:rPr>
                <w:lang w:val="it-IT"/>
              </w:rPr>
            </w:pPr>
            <w:r>
              <w:rPr>
                <w:lang w:val="it-IT"/>
              </w:rPr>
              <w:t>Data di nascita: 09/10/1995</w:t>
            </w:r>
          </w:p>
          <w:p w14:paraId="62FE1CBA" w14:textId="77777777" w:rsidR="00DD1BE4" w:rsidRPr="0047021F" w:rsidRDefault="00224FB7">
            <w:pPr>
              <w:pStyle w:val="Corpo"/>
              <w:rPr>
                <w:lang w:val="it-IT"/>
              </w:rPr>
            </w:pPr>
            <w:r>
              <w:rPr>
                <w:lang w:val="it-IT"/>
              </w:rPr>
              <w:t>Nazionalità: russa</w:t>
            </w:r>
          </w:p>
          <w:p w14:paraId="49A0FA77" w14:textId="77777777" w:rsidR="00DD1BE4" w:rsidRPr="0047021F" w:rsidRDefault="00224FB7">
            <w:pPr>
              <w:pStyle w:val="Corpo"/>
              <w:rPr>
                <w:lang w:val="it-IT"/>
              </w:rPr>
            </w:pPr>
            <w:r>
              <w:rPr>
                <w:lang w:val="it-IT"/>
              </w:rPr>
              <w:t>Tel. +7 919 767 37 61</w:t>
            </w:r>
          </w:p>
          <w:p w14:paraId="3FB57A7A" w14:textId="77777777" w:rsidR="00DD1BE4" w:rsidRPr="0047021F" w:rsidRDefault="00224FB7">
            <w:pPr>
              <w:pStyle w:val="Corpo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5E3A44">
              <w:fldChar w:fldCharType="begin"/>
            </w:r>
            <w:r w:rsidR="005E3A44" w:rsidRPr="00E77843">
              <w:rPr>
                <w:lang w:val="it-IT"/>
              </w:rPr>
              <w:instrText xml:space="preserve"> HYPERLINK "mailto:yulia.alexeychuk@yandex.ru" </w:instrText>
            </w:r>
            <w:r w:rsidR="005E3A44">
              <w:fldChar w:fldCharType="separate"/>
            </w:r>
            <w:r>
              <w:rPr>
                <w:rStyle w:val="Hyperlink0"/>
                <w:lang w:val="it-IT"/>
              </w:rPr>
              <w:t>yulia.alexeychuk@yandex.ru</w:t>
            </w:r>
            <w:r w:rsidR="005E3A44">
              <w:rPr>
                <w:rStyle w:val="Hyperlink0"/>
                <w:lang w:val="it-IT"/>
              </w:rPr>
              <w:fldChar w:fldCharType="end"/>
            </w:r>
          </w:p>
        </w:tc>
        <w:tc>
          <w:tcPr>
            <w:tcW w:w="39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E3F0" w14:textId="77777777" w:rsidR="00C34858" w:rsidRDefault="00C34858" w:rsidP="00192CCB">
            <w:pPr>
              <w:pStyle w:val="Corp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  <w:u w:val="single"/>
                <w:lang w:val="it-IT"/>
              </w:rPr>
            </w:pPr>
          </w:p>
          <w:p w14:paraId="30286C98" w14:textId="35F1E50D" w:rsidR="00DD1BE4" w:rsidRDefault="00224FB7" w:rsidP="00C34858">
            <w:pPr>
              <w:pStyle w:val="Corp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 w:rsidRPr="00192CCB">
              <w:rPr>
                <w:b/>
                <w:bCs/>
                <w:u w:val="single"/>
                <w:lang w:val="it-IT"/>
              </w:rPr>
              <w:t>Conoscenze lingue straniere</w:t>
            </w:r>
            <w:r>
              <w:rPr>
                <w:lang w:val="it-IT"/>
              </w:rPr>
              <w:t>:</w:t>
            </w:r>
          </w:p>
          <w:p w14:paraId="19DAC7A2" w14:textId="77777777" w:rsidR="00DD1BE4" w:rsidRDefault="00224FB7" w:rsidP="00C34858">
            <w:pPr>
              <w:pStyle w:val="Corp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lang w:val="it-IT"/>
              </w:rPr>
              <w:t>Italiano (avanzato)</w:t>
            </w:r>
          </w:p>
          <w:p w14:paraId="79293F1B" w14:textId="77777777" w:rsidR="00DD1BE4" w:rsidRDefault="00224FB7" w:rsidP="00C34858">
            <w:pPr>
              <w:pStyle w:val="Corp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lang w:val="it-IT"/>
              </w:rPr>
              <w:t>Inglese (avanzato)</w:t>
            </w:r>
          </w:p>
          <w:p w14:paraId="66797C54" w14:textId="77777777" w:rsidR="00DD1BE4" w:rsidRPr="00C34858" w:rsidRDefault="00224FB7" w:rsidP="00C34858">
            <w:pPr>
              <w:pStyle w:val="Corp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rPr>
                <w:lang w:val="it-IT"/>
              </w:rPr>
              <w:t>Spagnolo (principiante)</w:t>
            </w:r>
          </w:p>
          <w:p w14:paraId="3E66E3EC" w14:textId="69F13B36" w:rsidR="00C34858" w:rsidRDefault="00C34858" w:rsidP="00C34858">
            <w:pPr>
              <w:pStyle w:val="Corp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74A61547" w14:textId="77777777" w:rsidR="00DD1BE4" w:rsidRDefault="00DD1BE4">
      <w:pPr>
        <w:pStyle w:val="Corpo"/>
      </w:pPr>
    </w:p>
    <w:p w14:paraId="228B4A8B" w14:textId="77777777" w:rsidR="00DD1BE4" w:rsidRDefault="00DD1BE4">
      <w:pPr>
        <w:pStyle w:val="Corpo"/>
      </w:pPr>
    </w:p>
    <w:p w14:paraId="54B772D0" w14:textId="77777777" w:rsidR="00DD1BE4" w:rsidRDefault="00224FB7">
      <w:pPr>
        <w:pStyle w:val="Corp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it-IT"/>
        </w:rPr>
        <w:t>Esperienze di lavoro:</w:t>
      </w:r>
    </w:p>
    <w:p w14:paraId="1CBC77DF" w14:textId="77777777" w:rsidR="00DD1BE4" w:rsidRDefault="00224FB7">
      <w:pPr>
        <w:pStyle w:val="Corpo"/>
        <w:numPr>
          <w:ilvl w:val="0"/>
          <w:numId w:val="3"/>
        </w:numPr>
        <w:rPr>
          <w:b/>
          <w:bCs/>
          <w:i/>
          <w:iCs/>
          <w:u w:val="single"/>
          <w:lang w:val="it-IT"/>
        </w:rPr>
      </w:pPr>
      <w:r>
        <w:rPr>
          <w:b/>
          <w:bCs/>
          <w:i/>
          <w:iCs/>
          <w:u w:val="single"/>
          <w:lang w:val="it-IT"/>
        </w:rPr>
        <w:t>gennaio 2020 - presente</w:t>
      </w:r>
    </w:p>
    <w:p w14:paraId="054F657B" w14:textId="77777777" w:rsidR="00DD1BE4" w:rsidRDefault="00224FB7">
      <w:pPr>
        <w:pStyle w:val="Corpo"/>
      </w:pPr>
      <w:r>
        <w:rPr>
          <w:lang w:val="it-IT"/>
        </w:rPr>
        <w:t xml:space="preserve">Traduttore - Global Voices (profilo personale: </w:t>
      </w:r>
      <w:r w:rsidR="00512A7C">
        <w:fldChar w:fldCharType="begin"/>
      </w:r>
      <w:r w:rsidR="00512A7C">
        <w:instrText xml:space="preserve"> HYPERLINK "http://ru.globalvoices.org/author/yulia-alexeychuk/" </w:instrText>
      </w:r>
      <w:r w:rsidR="00512A7C">
        <w:fldChar w:fldCharType="separate"/>
      </w:r>
      <w:r>
        <w:rPr>
          <w:rStyle w:val="Hyperlink0"/>
          <w:lang w:val="en-US"/>
        </w:rPr>
        <w:t>ru.globalvoices.org/author/</w:t>
      </w:r>
      <w:proofErr w:type="spellStart"/>
      <w:r>
        <w:rPr>
          <w:rStyle w:val="Hyperlink0"/>
          <w:lang w:val="en-US"/>
        </w:rPr>
        <w:t>yulia-alexeychuk</w:t>
      </w:r>
      <w:proofErr w:type="spellEnd"/>
      <w:r>
        <w:rPr>
          <w:rStyle w:val="Hyperlink0"/>
          <w:lang w:val="en-US"/>
        </w:rPr>
        <w:t>/</w:t>
      </w:r>
      <w:r w:rsidR="00512A7C">
        <w:rPr>
          <w:rStyle w:val="Hyperlink0"/>
          <w:lang w:val="en-US"/>
        </w:rPr>
        <w:fldChar w:fldCharType="end"/>
      </w:r>
      <w:r>
        <w:rPr>
          <w:lang w:val="it-IT"/>
        </w:rPr>
        <w:t>)</w:t>
      </w:r>
    </w:p>
    <w:p w14:paraId="51F4CD64" w14:textId="77777777" w:rsidR="00DD1BE4" w:rsidRPr="0047021F" w:rsidRDefault="00224FB7">
      <w:pPr>
        <w:pStyle w:val="Corpo"/>
        <w:rPr>
          <w:lang w:val="it-IT"/>
        </w:rPr>
      </w:pPr>
      <w:r>
        <w:rPr>
          <w:lang w:val="it-IT"/>
        </w:rPr>
        <w:t xml:space="preserve">- Traduzione di articoli dall’inglese al russo </w:t>
      </w:r>
    </w:p>
    <w:p w14:paraId="37784786" w14:textId="77777777" w:rsidR="00DD1BE4" w:rsidRDefault="00224FB7">
      <w:pPr>
        <w:pStyle w:val="Corpo"/>
        <w:numPr>
          <w:ilvl w:val="0"/>
          <w:numId w:val="3"/>
        </w:numPr>
        <w:rPr>
          <w:b/>
          <w:bCs/>
          <w:i/>
          <w:iCs/>
          <w:u w:val="single"/>
          <w:lang w:val="it-IT"/>
        </w:rPr>
      </w:pPr>
      <w:r>
        <w:rPr>
          <w:b/>
          <w:bCs/>
          <w:i/>
          <w:iCs/>
          <w:u w:val="single"/>
          <w:lang w:val="it-IT"/>
        </w:rPr>
        <w:t>novembre 2018 - presente</w:t>
      </w:r>
    </w:p>
    <w:p w14:paraId="1C5CC37D" w14:textId="77777777" w:rsidR="00DD1BE4" w:rsidRPr="0047021F" w:rsidRDefault="00224FB7">
      <w:pPr>
        <w:pStyle w:val="Corpo"/>
        <w:rPr>
          <w:lang w:val="it-IT"/>
        </w:rPr>
      </w:pPr>
      <w:r>
        <w:rPr>
          <w:lang w:val="it-IT"/>
        </w:rPr>
        <w:t xml:space="preserve">Redattore-traduttore - TED Talks (profilo personale: </w:t>
      </w:r>
      <w:r w:rsidR="00512A7C">
        <w:fldChar w:fldCharType="begin"/>
      </w:r>
      <w:r w:rsidR="00512A7C" w:rsidRPr="00C92969">
        <w:rPr>
          <w:lang w:val="it-IT"/>
        </w:rPr>
        <w:instrText xml:space="preserve"> HYPERLINK "http://www.ted.com/profiles/11397912/translator" </w:instrText>
      </w:r>
      <w:r w:rsidR="00512A7C">
        <w:fldChar w:fldCharType="separate"/>
      </w:r>
      <w:r w:rsidRPr="0047021F">
        <w:rPr>
          <w:rStyle w:val="Hyperlink0"/>
          <w:lang w:val="it-IT"/>
        </w:rPr>
        <w:t>www.ted.com/profiles/11397912/translator</w:t>
      </w:r>
      <w:r w:rsidR="00512A7C">
        <w:rPr>
          <w:rStyle w:val="Hyperlink0"/>
          <w:lang w:val="it-IT"/>
        </w:rPr>
        <w:fldChar w:fldCharType="end"/>
      </w:r>
      <w:r>
        <w:rPr>
          <w:lang w:val="it-IT"/>
        </w:rPr>
        <w:t>)</w:t>
      </w:r>
    </w:p>
    <w:p w14:paraId="2DC443CA" w14:textId="77777777" w:rsidR="00DD1BE4" w:rsidRPr="0047021F" w:rsidRDefault="00224FB7">
      <w:pPr>
        <w:pStyle w:val="Corpo"/>
        <w:rPr>
          <w:lang w:val="it-IT"/>
        </w:rPr>
      </w:pPr>
      <w:r>
        <w:rPr>
          <w:lang w:val="it-IT"/>
        </w:rPr>
        <w:t xml:space="preserve">- Traduzione di sottotitoli dall’italiano e dall’inglese al russo </w:t>
      </w:r>
    </w:p>
    <w:p w14:paraId="5D696AC2" w14:textId="77777777" w:rsidR="00DD1BE4" w:rsidRDefault="00224FB7">
      <w:pPr>
        <w:pStyle w:val="Corpo"/>
      </w:pPr>
      <w:r>
        <w:rPr>
          <w:lang w:val="it-IT"/>
        </w:rPr>
        <w:t>- Redazione di sottotitoli</w:t>
      </w:r>
    </w:p>
    <w:p w14:paraId="30316E2B" w14:textId="77777777" w:rsidR="00DD1BE4" w:rsidRDefault="00224FB7">
      <w:pPr>
        <w:pStyle w:val="Corpo"/>
        <w:numPr>
          <w:ilvl w:val="0"/>
          <w:numId w:val="3"/>
        </w:numPr>
        <w:rPr>
          <w:b/>
          <w:bCs/>
          <w:i/>
          <w:iCs/>
          <w:u w:val="single"/>
          <w:lang w:val="it-IT"/>
        </w:rPr>
      </w:pPr>
      <w:r>
        <w:rPr>
          <w:b/>
          <w:bCs/>
          <w:i/>
          <w:iCs/>
          <w:u w:val="single"/>
          <w:lang w:val="it-IT"/>
        </w:rPr>
        <w:t>gennaio 2019 - febbraio 2020</w:t>
      </w:r>
    </w:p>
    <w:p w14:paraId="735C2B5A" w14:textId="77777777" w:rsidR="00DD1BE4" w:rsidRPr="0047021F" w:rsidRDefault="00224FB7">
      <w:pPr>
        <w:pStyle w:val="Corpo"/>
        <w:rPr>
          <w:lang w:val="it-IT"/>
        </w:rPr>
      </w:pPr>
      <w:r>
        <w:rPr>
          <w:lang w:val="it-IT"/>
        </w:rPr>
        <w:t>Amministratore - Ambasciata d’Italia a Mosca (</w:t>
      </w:r>
      <w:r w:rsidR="00512A7C">
        <w:fldChar w:fldCharType="begin"/>
      </w:r>
      <w:r w:rsidR="00512A7C" w:rsidRPr="00C92969">
        <w:rPr>
          <w:lang w:val="it-IT"/>
        </w:rPr>
        <w:instrText xml:space="preserve"> HYPERLINK "http://ambmosca.esteri.it" </w:instrText>
      </w:r>
      <w:r w:rsidR="00512A7C">
        <w:fldChar w:fldCharType="separate"/>
      </w:r>
      <w:r>
        <w:rPr>
          <w:rStyle w:val="Hyperlink0"/>
          <w:lang w:val="it-IT"/>
        </w:rPr>
        <w:t>ambmosca.esteri.it</w:t>
      </w:r>
      <w:r w:rsidR="00512A7C">
        <w:rPr>
          <w:rStyle w:val="Hyperlink0"/>
          <w:lang w:val="it-IT"/>
        </w:rPr>
        <w:fldChar w:fldCharType="end"/>
      </w:r>
      <w:r>
        <w:rPr>
          <w:lang w:val="it-IT"/>
        </w:rPr>
        <w:t>)</w:t>
      </w:r>
    </w:p>
    <w:p w14:paraId="31F823B1" w14:textId="2DBFA888" w:rsidR="00DD1BE4" w:rsidRPr="0047021F" w:rsidRDefault="00224FB7">
      <w:pPr>
        <w:pStyle w:val="Corpo"/>
        <w:numPr>
          <w:ilvl w:val="0"/>
          <w:numId w:val="5"/>
        </w:numPr>
        <w:rPr>
          <w:lang w:val="it-IT"/>
        </w:rPr>
      </w:pPr>
      <w:r>
        <w:rPr>
          <w:lang w:val="it-IT"/>
        </w:rPr>
        <w:t>Gestione delle chiamate, consulenza</w:t>
      </w:r>
    </w:p>
    <w:p w14:paraId="177E0ADB" w14:textId="46E6B0D6" w:rsidR="00DD1BE4" w:rsidRPr="0047021F" w:rsidRDefault="00224FB7">
      <w:pPr>
        <w:pStyle w:val="Corpo"/>
        <w:numPr>
          <w:ilvl w:val="0"/>
          <w:numId w:val="5"/>
        </w:numPr>
        <w:rPr>
          <w:lang w:val="it-IT"/>
        </w:rPr>
      </w:pPr>
      <w:r>
        <w:rPr>
          <w:lang w:val="it-IT"/>
        </w:rPr>
        <w:t>Aggiornamento del</w:t>
      </w:r>
      <w:r w:rsidR="00192CCB">
        <w:rPr>
          <w:lang w:val="it-IT"/>
        </w:rPr>
        <w:t>l’</w:t>
      </w:r>
      <w:r>
        <w:rPr>
          <w:lang w:val="it-IT"/>
        </w:rPr>
        <w:t>elenco telefonico dell’Ambasciata</w:t>
      </w:r>
    </w:p>
    <w:p w14:paraId="597326F5" w14:textId="77777777" w:rsidR="00DD1BE4" w:rsidRDefault="00224FB7">
      <w:pPr>
        <w:pStyle w:val="Corpo"/>
        <w:numPr>
          <w:ilvl w:val="0"/>
          <w:numId w:val="5"/>
        </w:numPr>
      </w:pPr>
      <w:r>
        <w:rPr>
          <w:lang w:val="it-IT"/>
        </w:rPr>
        <w:t>Corrispondenza commerciale</w:t>
      </w:r>
    </w:p>
    <w:p w14:paraId="31AA7612" w14:textId="77777777" w:rsidR="00DD1BE4" w:rsidRDefault="00224FB7">
      <w:pPr>
        <w:pStyle w:val="Corpo"/>
        <w:numPr>
          <w:ilvl w:val="0"/>
          <w:numId w:val="5"/>
        </w:numPr>
      </w:pPr>
      <w:r>
        <w:rPr>
          <w:lang w:val="it-IT"/>
        </w:rPr>
        <w:t xml:space="preserve">Gestione delle spedizioni tramite corrieri </w:t>
      </w:r>
    </w:p>
    <w:p w14:paraId="73806E0C" w14:textId="77777777" w:rsidR="00DD1BE4" w:rsidRDefault="00224FB7">
      <w:pPr>
        <w:pStyle w:val="Corpo"/>
        <w:numPr>
          <w:ilvl w:val="0"/>
          <w:numId w:val="5"/>
        </w:numPr>
      </w:pPr>
      <w:r>
        <w:rPr>
          <w:lang w:val="it-IT"/>
        </w:rPr>
        <w:t>Accoglienza degli ospiti</w:t>
      </w:r>
    </w:p>
    <w:p w14:paraId="210AB693" w14:textId="77777777" w:rsidR="00DD1BE4" w:rsidRDefault="00DD1BE4">
      <w:pPr>
        <w:pStyle w:val="Corpo"/>
      </w:pPr>
    </w:p>
    <w:p w14:paraId="330AF4C1" w14:textId="77777777" w:rsidR="00DD1BE4" w:rsidRDefault="00224FB7">
      <w:pPr>
        <w:pStyle w:val="Corp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it-IT"/>
        </w:rPr>
        <w:t>Formazione:</w:t>
      </w:r>
    </w:p>
    <w:p w14:paraId="465C514D" w14:textId="77777777" w:rsidR="00DD1BE4" w:rsidRPr="0047021F" w:rsidRDefault="00224FB7">
      <w:pPr>
        <w:pStyle w:val="Corpo"/>
        <w:rPr>
          <w:lang w:val="it-IT"/>
        </w:rPr>
      </w:pPr>
      <w:r>
        <w:rPr>
          <w:lang w:val="it-IT"/>
        </w:rPr>
        <w:t>Università Statale Russa delle Scienze Umanistiche, Linguistica, Traduzione, Centro di Studi Italiani - 2018</w:t>
      </w:r>
    </w:p>
    <w:p w14:paraId="5EA7D1DC" w14:textId="77777777" w:rsidR="00DD1BE4" w:rsidRPr="0047021F" w:rsidRDefault="00DD1BE4">
      <w:pPr>
        <w:pStyle w:val="Corpo"/>
        <w:rPr>
          <w:lang w:val="it-IT"/>
        </w:rPr>
      </w:pPr>
    </w:p>
    <w:p w14:paraId="672ACB6C" w14:textId="77777777" w:rsidR="00DD1BE4" w:rsidRPr="0047021F" w:rsidRDefault="00224FB7">
      <w:pPr>
        <w:pStyle w:val="Corpo"/>
        <w:rPr>
          <w:b/>
          <w:bCs/>
          <w:sz w:val="28"/>
          <w:szCs w:val="28"/>
          <w:u w:val="single"/>
          <w:lang w:val="en-US"/>
        </w:rPr>
      </w:pPr>
      <w:proofErr w:type="spellStart"/>
      <w:r w:rsidRPr="0047021F">
        <w:rPr>
          <w:b/>
          <w:bCs/>
          <w:sz w:val="28"/>
          <w:szCs w:val="28"/>
          <w:u w:val="single"/>
          <w:lang w:val="en-US"/>
        </w:rPr>
        <w:t>Corsi</w:t>
      </w:r>
      <w:proofErr w:type="spellEnd"/>
      <w:r w:rsidRPr="0047021F">
        <w:rPr>
          <w:b/>
          <w:bCs/>
          <w:sz w:val="28"/>
          <w:szCs w:val="28"/>
          <w:u w:val="single"/>
          <w:lang w:val="en-US"/>
        </w:rPr>
        <w:t>:</w:t>
      </w:r>
    </w:p>
    <w:p w14:paraId="76860FCB" w14:textId="3D5EC948" w:rsidR="00E77843" w:rsidRDefault="00E77843">
      <w:pPr>
        <w:pStyle w:val="Corpo"/>
        <w:rPr>
          <w:lang w:val="en-US"/>
        </w:rPr>
      </w:pPr>
      <w:r>
        <w:rPr>
          <w:lang w:val="en-US"/>
        </w:rPr>
        <w:t xml:space="preserve">22-26/06/2020 – Corso </w:t>
      </w:r>
      <w:proofErr w:type="spellStart"/>
      <w:r>
        <w:rPr>
          <w:lang w:val="en-US"/>
        </w:rPr>
        <w:t>Traduzione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audiovisiva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RuFilms</w:t>
      </w:r>
      <w:proofErr w:type="spellEnd"/>
    </w:p>
    <w:p w14:paraId="6FCADAA7" w14:textId="11FA783E" w:rsidR="00DD1BE4" w:rsidRPr="0047021F" w:rsidRDefault="00E77843">
      <w:pPr>
        <w:pStyle w:val="Corpo"/>
        <w:rPr>
          <w:lang w:val="en-US"/>
        </w:rPr>
      </w:pPr>
      <w:r>
        <w:rPr>
          <w:lang w:val="en-US"/>
        </w:rPr>
        <w:t>3-14/07/</w:t>
      </w:r>
      <w:r w:rsidR="00224FB7" w:rsidRPr="0047021F">
        <w:rPr>
          <w:lang w:val="en-US"/>
        </w:rPr>
        <w:t xml:space="preserve">2017 </w:t>
      </w:r>
      <w:proofErr w:type="gramStart"/>
      <w:r w:rsidRPr="00E77843">
        <w:rPr>
          <w:lang w:val="en-US"/>
        </w:rPr>
        <w:t xml:space="preserve">– </w:t>
      </w:r>
      <w:r w:rsidR="00224FB7" w:rsidRPr="0047021F">
        <w:rPr>
          <w:lang w:val="en-US"/>
        </w:rPr>
        <w:t xml:space="preserve"> </w:t>
      </w:r>
      <w:r w:rsidR="00224FB7">
        <w:rPr>
          <w:lang w:val="en-US"/>
        </w:rPr>
        <w:t>48</w:t>
      </w:r>
      <w:proofErr w:type="gramEnd"/>
      <w:r w:rsidR="00224FB7">
        <w:rPr>
          <w:lang w:val="en-US"/>
        </w:rPr>
        <w:t>-hour course in Advanced English Language</w:t>
      </w:r>
      <w:r>
        <w:rPr>
          <w:lang w:val="en-US"/>
        </w:rPr>
        <w:t xml:space="preserve">, </w:t>
      </w:r>
      <w:proofErr w:type="spellStart"/>
      <w:r w:rsidR="00224FB7">
        <w:rPr>
          <w:lang w:val="en-US"/>
        </w:rPr>
        <w:t>Lexicallab</w:t>
      </w:r>
      <w:proofErr w:type="spellEnd"/>
    </w:p>
    <w:p w14:paraId="54333280" w14:textId="37B61826" w:rsidR="00DD1BE4" w:rsidRPr="0047021F" w:rsidRDefault="00E77843">
      <w:pPr>
        <w:pStyle w:val="Corpo"/>
        <w:rPr>
          <w:lang w:val="it-IT"/>
        </w:rPr>
      </w:pPr>
      <w:r>
        <w:rPr>
          <w:lang w:val="it-IT"/>
        </w:rPr>
        <w:t>01/04/</w:t>
      </w:r>
      <w:r w:rsidR="00224FB7">
        <w:rPr>
          <w:lang w:val="it-IT"/>
        </w:rPr>
        <w:t>2015</w:t>
      </w:r>
      <w:r>
        <w:rPr>
          <w:lang w:val="it-IT"/>
        </w:rPr>
        <w:t xml:space="preserve"> – 30/05/2015</w:t>
      </w:r>
      <w:r w:rsidR="00224FB7">
        <w:rPr>
          <w:lang w:val="it-IT"/>
        </w:rPr>
        <w:t xml:space="preserve"> </w:t>
      </w:r>
      <w:r>
        <w:rPr>
          <w:lang w:val="it-IT"/>
        </w:rPr>
        <w:t xml:space="preserve">– </w:t>
      </w:r>
      <w:r w:rsidR="00224FB7">
        <w:rPr>
          <w:lang w:val="it-IT"/>
        </w:rPr>
        <w:t xml:space="preserve"> tirocinio presso l’Università degli Studi di Pavia</w:t>
      </w:r>
    </w:p>
    <w:p w14:paraId="4B253FD3" w14:textId="77777777" w:rsidR="00DD1BE4" w:rsidRPr="0047021F" w:rsidRDefault="00DD1BE4">
      <w:pPr>
        <w:pStyle w:val="Corpo"/>
        <w:rPr>
          <w:lang w:val="it-IT"/>
        </w:rPr>
      </w:pPr>
    </w:p>
    <w:p w14:paraId="6F0E6DFF" w14:textId="77777777" w:rsidR="00DD1BE4" w:rsidRPr="0047021F" w:rsidRDefault="00224FB7">
      <w:pPr>
        <w:pStyle w:val="Corpo"/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Informazioni complementari:</w:t>
      </w:r>
    </w:p>
    <w:p w14:paraId="179EC281" w14:textId="703070AF" w:rsidR="00DD1BE4" w:rsidRPr="0047021F" w:rsidRDefault="008C33B3">
      <w:pPr>
        <w:pStyle w:val="Corpo"/>
        <w:rPr>
          <w:lang w:val="it-IT"/>
        </w:rPr>
      </w:pPr>
      <w:r>
        <w:rPr>
          <w:lang w:val="it-IT"/>
        </w:rPr>
        <w:t>Per giunta, h</w:t>
      </w:r>
      <w:r w:rsidR="00224FB7">
        <w:rPr>
          <w:lang w:val="it-IT"/>
        </w:rPr>
        <w:t>o</w:t>
      </w:r>
      <w:r w:rsidR="00C34858">
        <w:rPr>
          <w:lang w:val="it-IT"/>
        </w:rPr>
        <w:t xml:space="preserve"> </w:t>
      </w:r>
      <w:r>
        <w:rPr>
          <w:lang w:val="it-IT"/>
        </w:rPr>
        <w:t>lavorato</w:t>
      </w:r>
      <w:r w:rsidR="00224FB7">
        <w:rPr>
          <w:lang w:val="it-IT"/>
        </w:rPr>
        <w:t xml:space="preserve"> nel dipartimento acquisti d</w:t>
      </w:r>
      <w:r w:rsidR="00C92969" w:rsidRPr="00C92969">
        <w:rPr>
          <w:lang w:val="it-IT"/>
        </w:rPr>
        <w:t>i</w:t>
      </w:r>
      <w:r w:rsidR="00C92969">
        <w:rPr>
          <w:lang w:val="it-IT"/>
        </w:rPr>
        <w:t xml:space="preserve"> un’azienda russa</w:t>
      </w:r>
      <w:r>
        <w:rPr>
          <w:lang w:val="it-IT"/>
        </w:rPr>
        <w:t xml:space="preserve"> che si occupa di </w:t>
      </w:r>
      <w:r w:rsidRPr="008C33B3">
        <w:rPr>
          <w:lang w:val="it-IT"/>
        </w:rPr>
        <w:t>pr</w:t>
      </w:r>
      <w:r>
        <w:rPr>
          <w:lang w:val="it-IT"/>
        </w:rPr>
        <w:t>odotti tessili</w:t>
      </w:r>
      <w:r w:rsidR="00224FB7">
        <w:rPr>
          <w:lang w:val="it-IT"/>
        </w:rPr>
        <w:t>.</w:t>
      </w:r>
    </w:p>
    <w:sectPr w:rsidR="00DD1BE4" w:rsidRPr="0047021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D512" w14:textId="77777777" w:rsidR="005E3A44" w:rsidRDefault="005E3A44">
      <w:r>
        <w:separator/>
      </w:r>
    </w:p>
  </w:endnote>
  <w:endnote w:type="continuationSeparator" w:id="0">
    <w:p w14:paraId="4FACA592" w14:textId="77777777" w:rsidR="005E3A44" w:rsidRDefault="005E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649B" w14:textId="77777777" w:rsidR="00DD1BE4" w:rsidRDefault="00DD1B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FD21" w14:textId="77777777" w:rsidR="005E3A44" w:rsidRDefault="005E3A44">
      <w:r>
        <w:separator/>
      </w:r>
    </w:p>
  </w:footnote>
  <w:footnote w:type="continuationSeparator" w:id="0">
    <w:p w14:paraId="051DACDF" w14:textId="77777777" w:rsidR="005E3A44" w:rsidRDefault="005E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FB" w14:textId="77777777" w:rsidR="00DD1BE4" w:rsidRDefault="00DD1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184A"/>
    <w:multiLevelType w:val="hybridMultilevel"/>
    <w:tmpl w:val="0590E4F2"/>
    <w:styleLink w:val="Trattino"/>
    <w:lvl w:ilvl="0" w:tplc="C330BD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336FD0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B6E7D8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CD8ACF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83EC1E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C9423F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DA8350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F84B3D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51A83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389B6071"/>
    <w:multiLevelType w:val="hybridMultilevel"/>
    <w:tmpl w:val="0590E4F2"/>
    <w:numStyleLink w:val="Trattino"/>
  </w:abstractNum>
  <w:abstractNum w:abstractNumId="2" w15:restartNumberingAfterBreak="0">
    <w:nsid w:val="5CCE064A"/>
    <w:multiLevelType w:val="hybridMultilevel"/>
    <w:tmpl w:val="D010B192"/>
    <w:styleLink w:val="Puntoelencogrande"/>
    <w:lvl w:ilvl="0" w:tplc="CD12C554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C6AF5A6">
      <w:start w:val="1"/>
      <w:numFmt w:val="bullet"/>
      <w:lvlText w:val="•"/>
      <w:lvlJc w:val="left"/>
      <w:pPr>
        <w:ind w:left="4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A741DCA">
      <w:start w:val="1"/>
      <w:numFmt w:val="bullet"/>
      <w:lvlText w:val="•"/>
      <w:lvlJc w:val="left"/>
      <w:pPr>
        <w:ind w:left="7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A58FEBA">
      <w:start w:val="1"/>
      <w:numFmt w:val="bullet"/>
      <w:lvlText w:val="•"/>
      <w:lvlJc w:val="left"/>
      <w:pPr>
        <w:ind w:left="9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14CD2CE">
      <w:start w:val="1"/>
      <w:numFmt w:val="bullet"/>
      <w:lvlText w:val="•"/>
      <w:lvlJc w:val="left"/>
      <w:pPr>
        <w:ind w:left="120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A446170">
      <w:start w:val="1"/>
      <w:numFmt w:val="bullet"/>
      <w:lvlText w:val="•"/>
      <w:lvlJc w:val="left"/>
      <w:pPr>
        <w:ind w:left="144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8689E0E">
      <w:start w:val="1"/>
      <w:numFmt w:val="bullet"/>
      <w:lvlText w:val="•"/>
      <w:lvlJc w:val="left"/>
      <w:pPr>
        <w:ind w:left="16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FBEF6AA">
      <w:start w:val="1"/>
      <w:numFmt w:val="bullet"/>
      <w:lvlText w:val="•"/>
      <w:lvlJc w:val="left"/>
      <w:pPr>
        <w:ind w:left="19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6828504">
      <w:start w:val="1"/>
      <w:numFmt w:val="bullet"/>
      <w:lvlText w:val="•"/>
      <w:lvlJc w:val="left"/>
      <w:pPr>
        <w:ind w:left="21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 w15:restartNumberingAfterBreak="0">
    <w:nsid w:val="65FD6935"/>
    <w:multiLevelType w:val="hybridMultilevel"/>
    <w:tmpl w:val="C27CA4EC"/>
    <w:lvl w:ilvl="0" w:tplc="8B16632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92A9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9FAF41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50842D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E3EF1E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8384A0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0B012E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9DC60F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A2EBAE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73E615BF"/>
    <w:multiLevelType w:val="hybridMultilevel"/>
    <w:tmpl w:val="D010B192"/>
    <w:numStyleLink w:val="Puntoelencogrande"/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E4"/>
    <w:rsid w:val="00192CCB"/>
    <w:rsid w:val="00224FB7"/>
    <w:rsid w:val="0047021F"/>
    <w:rsid w:val="00512A7C"/>
    <w:rsid w:val="005C38DC"/>
    <w:rsid w:val="005E3A44"/>
    <w:rsid w:val="006C13FB"/>
    <w:rsid w:val="008C33B3"/>
    <w:rsid w:val="00A92785"/>
    <w:rsid w:val="00B93F98"/>
    <w:rsid w:val="00BA368E"/>
    <w:rsid w:val="00C34858"/>
    <w:rsid w:val="00C92969"/>
    <w:rsid w:val="00D653D4"/>
    <w:rsid w:val="00DD1BE4"/>
    <w:rsid w:val="00E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951"/>
  <w15:docId w15:val="{D1BA67B0-E69A-4A5C-B7F5-079967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Puntoelencogrande">
    <w:name w:val="Punto elenco grande"/>
    <w:pPr>
      <w:numPr>
        <w:numId w:val="2"/>
      </w:numPr>
    </w:pPr>
  </w:style>
  <w:style w:type="numbering" w:customStyle="1" w:styleId="Trattino">
    <w:name w:val="Trattin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Алексейчук</cp:lastModifiedBy>
  <cp:revision>8</cp:revision>
  <dcterms:created xsi:type="dcterms:W3CDTF">2020-02-29T10:17:00Z</dcterms:created>
  <dcterms:modified xsi:type="dcterms:W3CDTF">2020-08-03T09:12:00Z</dcterms:modified>
</cp:coreProperties>
</file>