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14" w:rsidRDefault="00BA69A2" w:rsidP="00FF4914">
      <w:pPr>
        <w:pStyle w:val="ContactInfo"/>
        <w:tabs>
          <w:tab w:val="center" w:pos="4513"/>
          <w:tab w:val="right" w:pos="9027"/>
        </w:tabs>
        <w:rPr>
          <w:b/>
          <w:color w:val="B8CCE4" w:themeColor="accent1" w:themeTint="66"/>
          <w:sz w:val="52"/>
          <w:szCs w:val="52"/>
          <w:lang w:val="id-ID"/>
        </w:rPr>
      </w:pPr>
      <w:r w:rsidRPr="001D21A7">
        <w:rPr>
          <w:b/>
          <w:color w:val="FFFFFF" w:themeColor="background1"/>
          <w:sz w:val="52"/>
          <w:szCs w:val="52"/>
        </w:rPr>
        <w:t>C</w:t>
      </w:r>
      <w:r w:rsidRPr="00BA69A2">
        <w:rPr>
          <w:b/>
          <w:color w:val="B8CCE4" w:themeColor="accent1" w:themeTint="66"/>
          <w:sz w:val="52"/>
          <w:szCs w:val="52"/>
        </w:rPr>
        <w:t xml:space="preserve">URRICULUM </w:t>
      </w:r>
      <w:r w:rsidRPr="001D21A7">
        <w:rPr>
          <w:b/>
          <w:color w:val="FFFFFF" w:themeColor="background1"/>
          <w:sz w:val="52"/>
          <w:szCs w:val="52"/>
        </w:rPr>
        <w:t>V</w:t>
      </w:r>
      <w:r w:rsidRPr="00BA69A2">
        <w:rPr>
          <w:b/>
          <w:color w:val="B8CCE4" w:themeColor="accent1" w:themeTint="66"/>
          <w:sz w:val="52"/>
          <w:szCs w:val="52"/>
        </w:rPr>
        <w:t>ITAE</w:t>
      </w:r>
    </w:p>
    <w:p w:rsidR="00CB1075" w:rsidRDefault="00C673DA" w:rsidP="00FF4914">
      <w:pPr>
        <w:pStyle w:val="ContactInfo"/>
        <w:tabs>
          <w:tab w:val="center" w:pos="4513"/>
          <w:tab w:val="right" w:pos="9027"/>
        </w:tabs>
        <w:rPr>
          <w:color w:val="FFFFFF" w:themeColor="background1"/>
          <w:sz w:val="32"/>
          <w:szCs w:val="32"/>
          <w:lang w:val="id-ID"/>
        </w:rPr>
      </w:pPr>
      <w:r>
        <w:rPr>
          <w:color w:val="FFFFFF" w:themeColor="background1"/>
          <w:sz w:val="32"/>
          <w:szCs w:val="32"/>
          <w:lang w:val="id-ID"/>
        </w:rPr>
        <w:t>Rahmat Kurniawan</w:t>
      </w:r>
      <w:r w:rsidR="00FF4914" w:rsidRPr="00FF4914">
        <w:rPr>
          <w:color w:val="FFFFFF" w:themeColor="background1"/>
          <w:sz w:val="32"/>
          <w:szCs w:val="32"/>
          <w:lang w:val="id-ID"/>
        </w:rPr>
        <w:t>, S.</w:t>
      </w:r>
      <w:r>
        <w:rPr>
          <w:color w:val="FFFFFF" w:themeColor="background1"/>
          <w:sz w:val="32"/>
          <w:szCs w:val="32"/>
          <w:lang w:val="id-ID"/>
        </w:rPr>
        <w:t>Kep., Ners</w:t>
      </w:r>
      <w:r w:rsidR="00FF4914" w:rsidRPr="00FF4914">
        <w:rPr>
          <w:color w:val="FFFFFF" w:themeColor="background1"/>
          <w:sz w:val="32"/>
          <w:szCs w:val="32"/>
          <w:lang w:val="id-ID"/>
        </w:rPr>
        <w:t xml:space="preserve"> </w:t>
      </w:r>
    </w:p>
    <w:p w:rsidR="001E603F" w:rsidRDefault="001E603F" w:rsidP="00FF4914">
      <w:pPr>
        <w:pStyle w:val="ContactInfo"/>
        <w:tabs>
          <w:tab w:val="center" w:pos="4513"/>
          <w:tab w:val="right" w:pos="9027"/>
        </w:tabs>
        <w:rPr>
          <w:color w:val="31849B" w:themeColor="accent5" w:themeShade="BF"/>
          <w:sz w:val="32"/>
          <w:szCs w:val="32"/>
          <w:lang w:val="id-ID"/>
        </w:rPr>
      </w:pPr>
    </w:p>
    <w:p w:rsidR="000019CF" w:rsidRPr="00FF4914" w:rsidRDefault="000019CF" w:rsidP="00FF4914">
      <w:pPr>
        <w:pStyle w:val="ContactInfo"/>
        <w:tabs>
          <w:tab w:val="center" w:pos="4513"/>
          <w:tab w:val="right" w:pos="9027"/>
        </w:tabs>
        <w:rPr>
          <w:color w:val="31849B" w:themeColor="accent5" w:themeShade="BF"/>
          <w:sz w:val="32"/>
          <w:szCs w:val="32"/>
          <w:lang w:val="id-ID"/>
        </w:rPr>
      </w:pPr>
    </w:p>
    <w:p w:rsidR="004B5F82" w:rsidRDefault="004B5F82" w:rsidP="00CB1075">
      <w:pPr>
        <w:rPr>
          <w:sz w:val="16"/>
          <w:szCs w:val="16"/>
          <w:lang w:val="id-ID"/>
        </w:rPr>
      </w:pPr>
    </w:p>
    <w:tbl>
      <w:tblPr>
        <w:tblStyle w:val="TableGrid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5"/>
        <w:gridCol w:w="854"/>
        <w:gridCol w:w="2126"/>
        <w:gridCol w:w="908"/>
        <w:gridCol w:w="3540"/>
      </w:tblGrid>
      <w:tr w:rsidR="00592F46" w:rsidRPr="006507EF" w:rsidTr="008D4D02">
        <w:trPr>
          <w:jc w:val="center"/>
        </w:trPr>
        <w:tc>
          <w:tcPr>
            <w:tcW w:w="3595" w:type="dxa"/>
            <w:tcBorders>
              <w:bottom w:val="dashSmallGap" w:sz="18" w:space="0" w:color="365F91" w:themeColor="accent1" w:themeShade="BF"/>
            </w:tcBorders>
          </w:tcPr>
          <w:p w:rsidR="00592F46" w:rsidRDefault="00592F46" w:rsidP="00CB1075">
            <w:pPr>
              <w:rPr>
                <w:sz w:val="16"/>
                <w:szCs w:val="16"/>
                <w:lang w:val="id-ID"/>
              </w:rPr>
            </w:pPr>
          </w:p>
          <w:p w:rsidR="00592F46" w:rsidRPr="006507EF" w:rsidRDefault="00592F46" w:rsidP="00A775AE"/>
        </w:tc>
        <w:tc>
          <w:tcPr>
            <w:tcW w:w="3888" w:type="dxa"/>
            <w:gridSpan w:val="3"/>
            <w:vMerge w:val="restart"/>
            <w:vAlign w:val="center"/>
          </w:tcPr>
          <w:p w:rsidR="00592F46" w:rsidRPr="006507EF" w:rsidRDefault="00592F46" w:rsidP="00A775AE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37DC339" wp14:editId="7AB72E21">
                      <wp:extent cx="2377440" cy="319405"/>
                      <wp:effectExtent l="0" t="0" r="3810" b="4445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92F46" w:rsidRPr="00450111" w:rsidRDefault="0098120B" w:rsidP="00FF4914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Personal Date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7DC339" id="Rounded Rectangle 1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" fillcolor="#365f91 [2404]" stroked="f">
                      <v:textbox inset=",0,,0">
                        <w:txbxContent>
                          <w:p w:rsidR="00592F46" w:rsidRPr="00450111" w:rsidRDefault="0098120B" w:rsidP="00FF4914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Personal Date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0" w:type="dxa"/>
            <w:tcBorders>
              <w:bottom w:val="dashSmallGap" w:sz="18" w:space="0" w:color="365F91" w:themeColor="accent1" w:themeShade="BF"/>
            </w:tcBorders>
          </w:tcPr>
          <w:p w:rsidR="00592F46" w:rsidRPr="006507EF" w:rsidRDefault="00592F46" w:rsidP="00A775AE"/>
        </w:tc>
      </w:tr>
      <w:tr w:rsidR="00592F46" w:rsidRPr="006507EF" w:rsidTr="008D4D02">
        <w:trPr>
          <w:jc w:val="center"/>
        </w:trPr>
        <w:tc>
          <w:tcPr>
            <w:tcW w:w="3595" w:type="dxa"/>
            <w:tcBorders>
              <w:top w:val="dashSmallGap" w:sz="18" w:space="0" w:color="365F91" w:themeColor="accent1" w:themeShade="BF"/>
            </w:tcBorders>
          </w:tcPr>
          <w:p w:rsidR="00592F46" w:rsidRPr="006507EF" w:rsidRDefault="00592F46" w:rsidP="00A775AE"/>
        </w:tc>
        <w:tc>
          <w:tcPr>
            <w:tcW w:w="3888" w:type="dxa"/>
            <w:gridSpan w:val="3"/>
            <w:vMerge/>
          </w:tcPr>
          <w:p w:rsidR="00592F46" w:rsidRPr="006507EF" w:rsidRDefault="00592F46" w:rsidP="00A775AE"/>
        </w:tc>
        <w:tc>
          <w:tcPr>
            <w:tcW w:w="3540" w:type="dxa"/>
            <w:tcBorders>
              <w:top w:val="dashSmallGap" w:sz="18" w:space="0" w:color="365F91" w:themeColor="accent1" w:themeShade="BF"/>
            </w:tcBorders>
          </w:tcPr>
          <w:p w:rsidR="00592F46" w:rsidRPr="006507EF" w:rsidRDefault="00592F46" w:rsidP="00A775AE"/>
        </w:tc>
      </w:tr>
      <w:tr w:rsidR="00592F46" w:rsidRPr="006507EF" w:rsidTr="008D4D02">
        <w:trPr>
          <w:trHeight w:val="1917"/>
          <w:jc w:val="center"/>
        </w:trPr>
        <w:tc>
          <w:tcPr>
            <w:tcW w:w="4449" w:type="dxa"/>
            <w:gridSpan w:val="2"/>
          </w:tcPr>
          <w:p w:rsidR="00592F46" w:rsidRPr="006A51B2" w:rsidRDefault="0098120B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Full Name</w:t>
            </w:r>
            <w:r w:rsidR="00592F46" w:rsidRPr="006A51B2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r w:rsidR="00C673DA">
              <w:rPr>
                <w:rFonts w:cs="Arial"/>
                <w:sz w:val="24"/>
                <w:szCs w:val="24"/>
                <w:lang w:val="id-ID"/>
              </w:rPr>
              <w:t>Rahmat Kurniawan</w:t>
            </w:r>
          </w:p>
          <w:p w:rsidR="00592F46" w:rsidRPr="006A51B2" w:rsidRDefault="0098120B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Place</w:t>
            </w:r>
            <w:r w:rsidR="00592F46"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,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 xml:space="preserve"> Date of Birth</w:t>
            </w:r>
            <w:r w:rsidR="00592F46" w:rsidRPr="006A51B2">
              <w:rPr>
                <w:rFonts w:cs="Arial"/>
                <w:color w:val="365F91" w:themeColor="accent1" w:themeShade="BF"/>
                <w:sz w:val="24"/>
                <w:szCs w:val="24"/>
                <w:lang w:val="id-ID"/>
              </w:rPr>
              <w:t xml:space="preserve"> </w:t>
            </w:r>
            <w:r w:rsidR="00C673DA">
              <w:rPr>
                <w:rFonts w:cs="Arial"/>
                <w:sz w:val="24"/>
                <w:szCs w:val="24"/>
                <w:lang w:val="id-ID"/>
              </w:rPr>
              <w:t>Muba 17 Oktober 1991</w:t>
            </w:r>
          </w:p>
          <w:p w:rsidR="00592F46" w:rsidRPr="006A51B2" w:rsidRDefault="0098120B" w:rsidP="00FF4914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Gender</w:t>
            </w:r>
            <w:r w:rsidR="00592F46" w:rsidRPr="006A51B2">
              <w:rPr>
                <w:rFonts w:cs="Arial"/>
                <w:color w:val="365F91" w:themeColor="accent1" w:themeShade="BF"/>
                <w:sz w:val="24"/>
                <w:szCs w:val="24"/>
                <w:lang w:val="id-ID"/>
              </w:rPr>
              <w:t xml:space="preserve"> </w:t>
            </w:r>
            <w:r w:rsidR="00C673DA">
              <w:rPr>
                <w:rFonts w:cs="Arial"/>
                <w:sz w:val="24"/>
                <w:szCs w:val="24"/>
                <w:lang w:val="id-ID"/>
              </w:rPr>
              <w:t>Laki-laki</w:t>
            </w:r>
          </w:p>
          <w:p w:rsidR="00592F46" w:rsidRPr="00FF4914" w:rsidRDefault="0098120B" w:rsidP="0098120B">
            <w:pPr>
              <w:spacing w:line="276" w:lineRule="auto"/>
              <w:jc w:val="right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 xml:space="preserve">Marital </w:t>
            </w:r>
            <w:r w:rsidR="00592F46" w:rsidRPr="006A51B2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Status</w:t>
            </w:r>
            <w:r w:rsidR="00592F46" w:rsidRPr="006A51B2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cs="Arial"/>
                <w:sz w:val="24"/>
                <w:szCs w:val="24"/>
                <w:lang w:val="id-ID"/>
              </w:rPr>
              <w:t>Single</w:t>
            </w:r>
          </w:p>
        </w:tc>
        <w:tc>
          <w:tcPr>
            <w:tcW w:w="2126" w:type="dxa"/>
          </w:tcPr>
          <w:p w:rsidR="00592F46" w:rsidRPr="00CB31B7" w:rsidRDefault="00592F46" w:rsidP="008D4D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noProof/>
                <w:sz w:val="16"/>
                <w:szCs w:val="16"/>
                <w:lang w:val="id-ID" w:eastAsia="id-ID"/>
              </w:rPr>
              <w:drawing>
                <wp:inline distT="0" distB="0" distL="0" distR="0" wp14:anchorId="7B3DE675" wp14:editId="10BF0D58">
                  <wp:extent cx="1000125" cy="1000125"/>
                  <wp:effectExtent l="76200" t="76200" r="142875" b="1428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65" cy="10006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gridSpan w:val="2"/>
          </w:tcPr>
          <w:p w:rsidR="00592F46" w:rsidRDefault="0098120B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Citizenship</w:t>
            </w:r>
            <w:r w:rsidR="008D4D02" w:rsidRPr="008D4D02">
              <w:rPr>
                <w:rFonts w:cs="Arial"/>
                <w:sz w:val="24"/>
                <w:szCs w:val="24"/>
                <w:lang w:val="id-ID"/>
              </w:rPr>
              <w:t xml:space="preserve"> Indonesia</w:t>
            </w:r>
          </w:p>
          <w:p w:rsidR="008D4D02" w:rsidRPr="008D4D02" w:rsidRDefault="0098120B" w:rsidP="008D4D02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Address</w:t>
            </w:r>
            <w:r w:rsidR="008D4D02" w:rsidRPr="008D4D02">
              <w:rPr>
                <w:rFonts w:cs="Arial"/>
                <w:sz w:val="24"/>
                <w:szCs w:val="24"/>
                <w:lang w:val="id-ID"/>
              </w:rPr>
              <w:t xml:space="preserve"> Jl. </w:t>
            </w:r>
            <w:r w:rsidR="00C673DA">
              <w:rPr>
                <w:rFonts w:cs="Arial"/>
                <w:sz w:val="24"/>
                <w:szCs w:val="24"/>
                <w:lang w:val="id-ID"/>
              </w:rPr>
              <w:t>A. Yani. Lorong Dua Saudara, Plaju, Palembang</w:t>
            </w:r>
          </w:p>
          <w:p w:rsidR="008D4D02" w:rsidRDefault="0098120B" w:rsidP="00C673DA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Phone</w:t>
            </w:r>
            <w:r w:rsidR="008D4D02" w:rsidRPr="008D4D02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r w:rsidR="00C673DA">
              <w:rPr>
                <w:rFonts w:cs="Arial"/>
                <w:sz w:val="24"/>
                <w:szCs w:val="24"/>
                <w:lang w:val="id-ID"/>
              </w:rPr>
              <w:t>+6285379978557</w:t>
            </w:r>
          </w:p>
          <w:p w:rsidR="00C673DA" w:rsidRPr="008D4D02" w:rsidRDefault="00C673DA" w:rsidP="00C673DA">
            <w:pPr>
              <w:spacing w:line="276" w:lineRule="auto"/>
              <w:rPr>
                <w:rFonts w:cs="Arial"/>
                <w:sz w:val="24"/>
                <w:szCs w:val="24"/>
                <w:lang w:val="id-ID"/>
              </w:rPr>
            </w:pPr>
            <w:r w:rsidRPr="0098120B">
              <w:rPr>
                <w:rFonts w:cs="Arial"/>
                <w:b/>
                <w:color w:val="365F91" w:themeColor="accent1" w:themeShade="BF"/>
                <w:sz w:val="24"/>
                <w:szCs w:val="24"/>
                <w:lang w:val="id-ID"/>
              </w:rPr>
              <w:t>Email</w:t>
            </w:r>
            <w:r>
              <w:rPr>
                <w:rFonts w:cs="Arial"/>
                <w:sz w:val="24"/>
                <w:szCs w:val="24"/>
                <w:lang w:val="id-ID"/>
              </w:rPr>
              <w:t xml:space="preserve"> : 17awan@gmail.com</w:t>
            </w:r>
          </w:p>
        </w:tc>
      </w:tr>
    </w:tbl>
    <w:p w:rsidR="00D71A6E" w:rsidRDefault="00D71A6E" w:rsidP="008F3454">
      <w:pPr>
        <w:jc w:val="center"/>
        <w:rPr>
          <w:lang w:val="id-ID"/>
        </w:rPr>
      </w:pPr>
    </w:p>
    <w:tbl>
      <w:tblPr>
        <w:tblStyle w:val="TableGrid"/>
        <w:tblW w:w="110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595"/>
        <w:gridCol w:w="1987"/>
        <w:gridCol w:w="1901"/>
        <w:gridCol w:w="3538"/>
      </w:tblGrid>
      <w:tr w:rsidR="00BF39C9" w:rsidRPr="006507EF" w:rsidTr="00704BD1">
        <w:trPr>
          <w:jc w:val="center"/>
        </w:trPr>
        <w:tc>
          <w:tcPr>
            <w:tcW w:w="3595" w:type="dxa"/>
            <w:tcBorders>
              <w:bottom w:val="dashSmallGap" w:sz="18" w:space="0" w:color="365F91" w:themeColor="accent1" w:themeShade="BF"/>
            </w:tcBorders>
          </w:tcPr>
          <w:p w:rsidR="00BF39C9" w:rsidRPr="006507EF" w:rsidRDefault="00BF39C9" w:rsidP="00704BD1"/>
        </w:tc>
        <w:tc>
          <w:tcPr>
            <w:tcW w:w="3888" w:type="dxa"/>
            <w:gridSpan w:val="2"/>
            <w:vMerge w:val="restart"/>
            <w:vAlign w:val="center"/>
          </w:tcPr>
          <w:p w:rsidR="00BF39C9" w:rsidRPr="006507EF" w:rsidRDefault="00BF39C9" w:rsidP="00704BD1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3A190A65" wp14:editId="6DB0A6C5">
                      <wp:extent cx="2377440" cy="319405"/>
                      <wp:effectExtent l="0" t="0" r="3810" b="4445"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F39C9" w:rsidRPr="00450111" w:rsidRDefault="0098120B" w:rsidP="00BF39C9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190A65" id="Rounded Rectangle 11" o:spid="_x0000_s1027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" fillcolor="#365f91 [2404]" stroked="f">
                      <v:textbox inset=",0,,0">
                        <w:txbxContent>
                          <w:p w:rsidR="00BF39C9" w:rsidRPr="00450111" w:rsidRDefault="0098120B" w:rsidP="00BF39C9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Education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38" w:type="dxa"/>
            <w:tcBorders>
              <w:bottom w:val="dashSmallGap" w:sz="18" w:space="0" w:color="365F91" w:themeColor="accent1" w:themeShade="BF"/>
            </w:tcBorders>
          </w:tcPr>
          <w:p w:rsidR="00BF39C9" w:rsidRPr="006507EF" w:rsidRDefault="00BF39C9" w:rsidP="00704BD1"/>
        </w:tc>
      </w:tr>
      <w:tr w:rsidR="00BF39C9" w:rsidRPr="006507EF" w:rsidTr="00704BD1">
        <w:trPr>
          <w:jc w:val="center"/>
        </w:trPr>
        <w:tc>
          <w:tcPr>
            <w:tcW w:w="3595" w:type="dxa"/>
            <w:tcBorders>
              <w:top w:val="dashSmallGap" w:sz="18" w:space="0" w:color="365F91" w:themeColor="accent1" w:themeShade="BF"/>
            </w:tcBorders>
          </w:tcPr>
          <w:p w:rsidR="00BF39C9" w:rsidRPr="006507EF" w:rsidRDefault="00BF39C9" w:rsidP="00704BD1"/>
        </w:tc>
        <w:tc>
          <w:tcPr>
            <w:tcW w:w="3888" w:type="dxa"/>
            <w:gridSpan w:val="2"/>
            <w:vMerge/>
          </w:tcPr>
          <w:p w:rsidR="00BF39C9" w:rsidRPr="006507EF" w:rsidRDefault="00BF39C9" w:rsidP="00704BD1"/>
        </w:tc>
        <w:tc>
          <w:tcPr>
            <w:tcW w:w="3538" w:type="dxa"/>
            <w:tcBorders>
              <w:top w:val="dashSmallGap" w:sz="18" w:space="0" w:color="365F91" w:themeColor="accent1" w:themeShade="BF"/>
            </w:tcBorders>
          </w:tcPr>
          <w:p w:rsidR="00BF39C9" w:rsidRPr="006507EF" w:rsidRDefault="00BF39C9" w:rsidP="00704BD1"/>
        </w:tc>
      </w:tr>
      <w:tr w:rsidR="00BF39C9" w:rsidRPr="006507EF" w:rsidTr="001D21A7">
        <w:trPr>
          <w:jc w:val="center"/>
        </w:trPr>
        <w:tc>
          <w:tcPr>
            <w:tcW w:w="5582" w:type="dxa"/>
            <w:gridSpan w:val="2"/>
          </w:tcPr>
          <w:p w:rsidR="00592F46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  <w:t>Formal</w:t>
            </w:r>
          </w:p>
          <w:p w:rsidR="00BF39C9" w:rsidRPr="001D21A7" w:rsidRDefault="00657BF6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>2</w:t>
            </w:r>
            <w:r w:rsidR="00C673DA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>012</w:t>
            </w: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 – 20</w:t>
            </w:r>
            <w:r w:rsidR="00C673DA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>14</w:t>
            </w: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39C9" w:rsidRPr="001D21A7"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 xml:space="preserve">Univ </w:t>
            </w:r>
            <w:r w:rsidR="00C673DA"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>Sriwijaya</w:t>
            </w:r>
          </w:p>
          <w:p w:rsidR="006834BD" w:rsidRPr="001D21A7" w:rsidRDefault="0098120B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id-ID"/>
              </w:rPr>
              <w:t>Medical Department of Nursing Study Program</w:t>
            </w:r>
          </w:p>
          <w:p w:rsidR="00BF39C9" w:rsidRPr="00A50EB8" w:rsidRDefault="00C673DA" w:rsidP="00A50EB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ind w:firstLine="228"/>
              <w:jc w:val="right"/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</w:pPr>
            <w:r w:rsidRPr="00A50EB8">
              <w:rPr>
                <w:rFonts w:cs="Arial"/>
                <w:color w:val="808080" w:themeColor="background1" w:themeShade="80"/>
                <w:sz w:val="24"/>
                <w:shd w:val="clear" w:color="auto" w:fill="FFFFFF"/>
              </w:rPr>
              <w:t>Jl. Raya Palembang Prabumulih Km. 32, Indralaya O</w:t>
            </w:r>
            <w:r w:rsidR="00A50EB8">
              <w:rPr>
                <w:rFonts w:cs="Arial"/>
                <w:color w:val="808080" w:themeColor="background1" w:themeShade="80"/>
                <w:sz w:val="24"/>
                <w:shd w:val="clear" w:color="auto" w:fill="FFFFFF"/>
                <w:lang w:val="id-ID"/>
              </w:rPr>
              <w:t>I</w:t>
            </w:r>
            <w:r w:rsidRPr="00A50EB8">
              <w:rPr>
                <w:rFonts w:cs="Arial"/>
                <w:color w:val="808080" w:themeColor="background1" w:themeShade="80"/>
                <w:sz w:val="24"/>
                <w:shd w:val="clear" w:color="auto" w:fill="FFFFFF"/>
              </w:rPr>
              <w:t>, Palembang, Sumatera Selatan</w:t>
            </w:r>
          </w:p>
        </w:tc>
        <w:tc>
          <w:tcPr>
            <w:tcW w:w="5439" w:type="dxa"/>
            <w:gridSpan w:val="2"/>
          </w:tcPr>
          <w:p w:rsidR="00592F46" w:rsidRPr="001D21A7" w:rsidRDefault="00BF39C9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b/>
                <w:color w:val="365F91" w:themeColor="accent1" w:themeShade="BF"/>
                <w:sz w:val="24"/>
                <w:szCs w:val="24"/>
                <w:lang w:val="id-ID"/>
              </w:rPr>
              <w:t>NON FORMAL</w:t>
            </w:r>
          </w:p>
          <w:p w:rsidR="00BF39C9" w:rsidRPr="001D21A7" w:rsidRDefault="00657BF6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</w:pP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>20</w:t>
            </w:r>
            <w:r w:rsidR="00C673DA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>16</w:t>
            </w: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 – 20</w:t>
            </w:r>
            <w:r w:rsidR="00C673DA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>1</w:t>
            </w:r>
            <w:r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8 </w:t>
            </w:r>
            <w:r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Pr="001D21A7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C673DA"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>LIA Palembang</w:t>
            </w:r>
          </w:p>
          <w:p w:rsidR="006834BD" w:rsidRPr="001D21A7" w:rsidRDefault="0098120B" w:rsidP="001D21A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Style w:val="DatesChar"/>
                <w:rFonts w:ascii="Century Gothic" w:eastAsiaTheme="minorHAnsi" w:hAnsi="Century Gothic"/>
                <w:caps w:val="0"/>
                <w:color w:val="000000" w:themeColor="text1"/>
                <w:sz w:val="24"/>
                <w:szCs w:val="24"/>
                <w:lang w:val="id-ID"/>
              </w:rPr>
              <w:t>Course</w:t>
            </w:r>
            <w:r w:rsidR="006834BD" w:rsidRPr="001D21A7">
              <w:rPr>
                <w:rStyle w:val="DatesChar"/>
                <w:rFonts w:ascii="Century Gothic" w:eastAsiaTheme="minorHAnsi" w:hAnsi="Century Gothic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6834BD" w:rsidRPr="001D21A7">
              <w:rPr>
                <w:color w:val="000000" w:themeColor="text1"/>
                <w:sz w:val="24"/>
                <w:szCs w:val="24"/>
              </w:rPr>
              <w:sym w:font="Wingdings" w:char="F09F"/>
            </w:r>
            <w:r w:rsidR="006834BD" w:rsidRPr="001D21A7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C673DA">
              <w:rPr>
                <w:color w:val="000000" w:themeColor="text1"/>
                <w:sz w:val="24"/>
                <w:szCs w:val="24"/>
                <w:lang w:val="id-ID"/>
              </w:rPr>
              <w:t>English For Specific Purposes (ESP)</w:t>
            </w:r>
          </w:p>
          <w:p w:rsidR="00BF39C9" w:rsidRPr="00A50EB8" w:rsidRDefault="00A50EB8" w:rsidP="00A50EB8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</w:pPr>
            <w:r>
              <w:rPr>
                <w:rFonts w:cs="Arial"/>
                <w:color w:val="595959" w:themeColor="text1" w:themeTint="A6"/>
                <w:sz w:val="24"/>
                <w:szCs w:val="24"/>
                <w:lang w:val="id-ID"/>
              </w:rPr>
              <w:t xml:space="preserve">Program Conversation In English (CV), TOEFL Preparation (TP), and TOEIC Preparation </w:t>
            </w:r>
          </w:p>
        </w:tc>
      </w:tr>
    </w:tbl>
    <w:p w:rsidR="00CB31B7" w:rsidRDefault="00CB31B7" w:rsidP="008F3454">
      <w:pPr>
        <w:jc w:val="center"/>
        <w:rPr>
          <w:lang w:val="id-ID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4F71E5" w:rsidRPr="006507EF" w:rsidTr="00AE4F14">
        <w:trPr>
          <w:jc w:val="center"/>
        </w:trPr>
        <w:tc>
          <w:tcPr>
            <w:tcW w:w="3612" w:type="dxa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4F71E5" w:rsidRPr="006507EF" w:rsidRDefault="004F71E5" w:rsidP="00040C89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6009784D" wp14:editId="6658FF1B">
                      <wp:extent cx="2377440" cy="319405"/>
                      <wp:effectExtent l="0" t="0" r="3810" b="4445"/>
                      <wp:docPr id="85" name="Rounded 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F71E5" w:rsidRPr="00450111" w:rsidRDefault="0098120B" w:rsidP="004F71E5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Experience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09784D" id="Rounded Rectangle 85" o:spid="_x0000_s1028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" fillcolor="#365f91 [2404]" stroked="f">
                      <v:textbox inset=",0,,0">
                        <w:txbxContent>
                          <w:p w:rsidR="004F71E5" w:rsidRPr="00450111" w:rsidRDefault="0098120B" w:rsidP="004F71E5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Experience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6A51B2">
        <w:trPr>
          <w:jc w:val="center"/>
        </w:trPr>
        <w:tc>
          <w:tcPr>
            <w:tcW w:w="3612" w:type="dxa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793" w:type="dxa"/>
            <w:vMerge/>
          </w:tcPr>
          <w:p w:rsidR="004F71E5" w:rsidRPr="006507EF" w:rsidRDefault="004F71E5" w:rsidP="00040C89"/>
        </w:tc>
        <w:tc>
          <w:tcPr>
            <w:tcW w:w="3611" w:type="dxa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6A51B2">
        <w:trPr>
          <w:trHeight w:val="1727"/>
          <w:jc w:val="center"/>
        </w:trPr>
        <w:tc>
          <w:tcPr>
            <w:tcW w:w="11016" w:type="dxa"/>
            <w:gridSpan w:val="3"/>
          </w:tcPr>
          <w:p w:rsidR="004F71E5" w:rsidRPr="006507EF" w:rsidRDefault="004F71E5" w:rsidP="00040C89">
            <w:pPr>
              <w:jc w:val="center"/>
            </w:pPr>
          </w:p>
          <w:p w:rsidR="004F71E5" w:rsidRPr="006A51B2" w:rsidRDefault="0098120B" w:rsidP="00040C89">
            <w:pPr>
              <w:pStyle w:val="BoldCentered"/>
              <w:rPr>
                <w:color w:val="365F91" w:themeColor="accent1" w:themeShade="BF"/>
                <w:lang w:val="id-ID"/>
              </w:rPr>
            </w:pPr>
            <w:r>
              <w:rPr>
                <w:color w:val="365F91" w:themeColor="accent1" w:themeShade="BF"/>
                <w:lang w:val="id-ID"/>
              </w:rPr>
              <w:t>Scientific Editting Services</w:t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 w:rsidR="004F71E5" w:rsidRPr="006A51B2">
              <w:rPr>
                <w:color w:val="365F91" w:themeColor="accent1" w:themeShade="BF"/>
              </w:rPr>
              <w:sym w:font="Wingdings" w:char="F09F"/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 w:rsidR="006A51B2">
              <w:rPr>
                <w:color w:val="365F91" w:themeColor="accent1" w:themeShade="BF"/>
                <w:lang w:val="id-ID"/>
              </w:rPr>
              <w:t>20</w:t>
            </w:r>
            <w:r w:rsidR="00A50EB8">
              <w:rPr>
                <w:color w:val="365F91" w:themeColor="accent1" w:themeShade="BF"/>
                <w:lang w:val="id-ID"/>
              </w:rPr>
              <w:t>14 - 2015</w:t>
            </w:r>
          </w:p>
          <w:p w:rsidR="002F77BC" w:rsidRDefault="0098120B" w:rsidP="002F77BC">
            <w:pPr>
              <w:jc w:val="center"/>
              <w:rPr>
                <w:rFonts w:eastAsia="Times New Roman" w:cs="Courier New"/>
                <w:color w:val="222222"/>
                <w:szCs w:val="24"/>
                <w:lang w:val="id-ID" w:eastAsia="id-ID"/>
              </w:rPr>
            </w:pPr>
            <w:r w:rsidRPr="0098120B">
              <w:rPr>
                <w:rFonts w:eastAsia="Times New Roman" w:cs="Courier New"/>
                <w:color w:val="222222"/>
                <w:szCs w:val="24"/>
                <w:lang w:val="en" w:eastAsia="id-ID"/>
              </w:rPr>
              <w:t>As Head of Marketing Staff - Editing Services for Health Scientific Writing in the Lubuklinggau</w:t>
            </w:r>
            <w:r w:rsidR="002F77BC">
              <w:rPr>
                <w:rFonts w:eastAsia="Times New Roman" w:cs="Courier New"/>
                <w:color w:val="222222"/>
                <w:szCs w:val="24"/>
                <w:lang w:val="id-ID" w:eastAsia="id-ID"/>
              </w:rPr>
              <w:t>.</w:t>
            </w:r>
          </w:p>
          <w:p w:rsidR="0098120B" w:rsidRPr="001E603F" w:rsidRDefault="0098120B" w:rsidP="002F77BC">
            <w:pPr>
              <w:jc w:val="center"/>
              <w:rPr>
                <w:lang w:val="id-ID"/>
              </w:rPr>
            </w:pPr>
            <w:r w:rsidRPr="0098120B">
              <w:rPr>
                <w:rFonts w:eastAsia="Times New Roman" w:cs="Courier New"/>
                <w:color w:val="222222"/>
                <w:szCs w:val="24"/>
                <w:lang w:val="en" w:eastAsia="id-ID"/>
              </w:rPr>
              <w:t>Region of South Sumatra.</w:t>
            </w:r>
          </w:p>
          <w:p w:rsidR="004F71E5" w:rsidRPr="006507EF" w:rsidRDefault="004F71E5" w:rsidP="00040C89">
            <w:pPr>
              <w:jc w:val="center"/>
            </w:pPr>
          </w:p>
          <w:p w:rsidR="004F71E5" w:rsidRPr="002F77BC" w:rsidRDefault="002F77BC" w:rsidP="002F77BC">
            <w:pPr>
              <w:pStyle w:val="BoldCentered"/>
              <w:rPr>
                <w:color w:val="365F91" w:themeColor="accent1" w:themeShade="BF"/>
              </w:rPr>
            </w:pPr>
            <w:r w:rsidRPr="002F77BC">
              <w:rPr>
                <w:color w:val="365F91" w:themeColor="accent1" w:themeShade="BF"/>
              </w:rPr>
              <w:t>Editing and translating Scientific Paper</w:t>
            </w:r>
            <w:r>
              <w:rPr>
                <w:color w:val="365F91" w:themeColor="accent1" w:themeShade="BF"/>
                <w:lang w:val="id-ID"/>
              </w:rPr>
              <w:t xml:space="preserve"> </w:t>
            </w:r>
            <w:r w:rsidR="004F71E5" w:rsidRPr="006A51B2">
              <w:rPr>
                <w:color w:val="365F91" w:themeColor="accent1" w:themeShade="BF"/>
              </w:rPr>
              <w:sym w:font="Wingdings" w:char="F09F"/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 w:rsidR="00A50EB8">
              <w:rPr>
                <w:color w:val="365F91" w:themeColor="accent1" w:themeShade="BF"/>
                <w:lang w:val="id-ID"/>
              </w:rPr>
              <w:t>2015</w:t>
            </w:r>
            <w:r w:rsidR="00A50EB8">
              <w:rPr>
                <w:color w:val="365F91" w:themeColor="accent1" w:themeShade="BF"/>
              </w:rPr>
              <w:t xml:space="preserve"> – 2018</w:t>
            </w:r>
          </w:p>
          <w:p w:rsidR="002F77BC" w:rsidRPr="002F77BC" w:rsidRDefault="002F77BC" w:rsidP="002F77BC">
            <w:pPr>
              <w:jc w:val="center"/>
            </w:pPr>
            <w:r w:rsidRPr="002F77BC">
              <w:t xml:space="preserve">Business Owners - </w:t>
            </w:r>
            <w:r w:rsidRPr="002F77BC">
              <w:t>translating and editing</w:t>
            </w:r>
            <w:r w:rsidRPr="002F77BC">
              <w:t xml:space="preserve"> Institution for scientific assignments in Palembang</w:t>
            </w:r>
            <w:r>
              <w:rPr>
                <w:lang w:val="id-ID"/>
              </w:rPr>
              <w:t xml:space="preserve"> </w:t>
            </w:r>
            <w:r w:rsidRPr="002F77BC">
              <w:t>city</w:t>
            </w:r>
            <w:r w:rsidRPr="002F77BC">
              <w:t>.</w:t>
            </w:r>
          </w:p>
          <w:p w:rsidR="004F71E5" w:rsidRPr="006507EF" w:rsidRDefault="004F71E5" w:rsidP="00040C89"/>
          <w:p w:rsidR="004F71E5" w:rsidRPr="008F2031" w:rsidRDefault="002F77BC" w:rsidP="00040C89">
            <w:pPr>
              <w:pStyle w:val="BoldCentered"/>
              <w:rPr>
                <w:color w:val="365F91" w:themeColor="accent1" w:themeShade="BF"/>
                <w:lang w:val="id-ID"/>
              </w:rPr>
            </w:pPr>
            <w:r>
              <w:rPr>
                <w:color w:val="365F91" w:themeColor="accent1" w:themeShade="BF"/>
                <w:lang w:val="id-ID"/>
              </w:rPr>
              <w:t>Consultant of Scientific Paper</w:t>
            </w:r>
            <w:r w:rsidR="004F71E5" w:rsidRPr="008F2031">
              <w:rPr>
                <w:color w:val="365F91" w:themeColor="accent1" w:themeShade="BF"/>
              </w:rPr>
              <w:t xml:space="preserve"> </w:t>
            </w:r>
            <w:r w:rsidR="004F71E5" w:rsidRPr="006A51B2">
              <w:rPr>
                <w:color w:val="365F91" w:themeColor="accent1" w:themeShade="BF"/>
              </w:rPr>
              <w:sym w:font="Wingdings" w:char="F09F"/>
            </w:r>
            <w:r w:rsidR="004F71E5" w:rsidRPr="006A51B2">
              <w:rPr>
                <w:color w:val="365F91" w:themeColor="accent1" w:themeShade="BF"/>
              </w:rPr>
              <w:t xml:space="preserve"> </w:t>
            </w:r>
            <w:r w:rsidR="00A50EB8">
              <w:rPr>
                <w:color w:val="365F91" w:themeColor="accent1" w:themeShade="BF"/>
                <w:lang w:val="id-ID"/>
              </w:rPr>
              <w:t>2018</w:t>
            </w:r>
            <w:r>
              <w:rPr>
                <w:color w:val="365F91" w:themeColor="accent1" w:themeShade="BF"/>
              </w:rPr>
              <w:t xml:space="preserve"> – Now</w:t>
            </w:r>
          </w:p>
          <w:p w:rsidR="002F77BC" w:rsidRPr="002F77BC" w:rsidRDefault="002F77BC" w:rsidP="002F77BC">
            <w:pPr>
              <w:jc w:val="center"/>
              <w:rPr>
                <w:lang w:val="id-ID"/>
              </w:rPr>
            </w:pPr>
            <w:r w:rsidRPr="002F77BC">
              <w:t>Chair</w:t>
            </w:r>
            <w:r>
              <w:rPr>
                <w:lang w:val="id-ID"/>
              </w:rPr>
              <w:t>man</w:t>
            </w:r>
            <w:r w:rsidRPr="002F77BC">
              <w:t xml:space="preserve"> - As a consultant scientific</w:t>
            </w:r>
            <w:r>
              <w:rPr>
                <w:lang w:val="id-ID"/>
              </w:rPr>
              <w:t xml:space="preserve"> paper</w:t>
            </w:r>
            <w:r w:rsidRPr="002F77BC">
              <w:t xml:space="preserve"> and editing of scientific works.</w:t>
            </w:r>
          </w:p>
          <w:p w:rsidR="002F77BC" w:rsidRPr="002F77BC" w:rsidRDefault="002F77BC" w:rsidP="002F77BC">
            <w:r w:rsidRPr="002F77BC">
              <w:t>Engaged in editing and printing services, journaling and publications, and translate scientific papers</w:t>
            </w:r>
          </w:p>
        </w:tc>
      </w:tr>
    </w:tbl>
    <w:p w:rsidR="004F71E5" w:rsidRPr="006507EF" w:rsidRDefault="004F71E5" w:rsidP="001D322C"/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8"/>
        <w:gridCol w:w="3564"/>
        <w:gridCol w:w="1133"/>
        <w:gridCol w:w="2539"/>
        <w:gridCol w:w="2262"/>
        <w:gridCol w:w="1410"/>
      </w:tblGrid>
      <w:tr w:rsidR="004F71E5" w:rsidRPr="006507EF" w:rsidTr="001D21A7">
        <w:trPr>
          <w:jc w:val="center"/>
        </w:trPr>
        <w:tc>
          <w:tcPr>
            <w:tcW w:w="3672" w:type="dxa"/>
            <w:gridSpan w:val="2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672" w:type="dxa"/>
            <w:gridSpan w:val="2"/>
            <w:vMerge w:val="restart"/>
            <w:vAlign w:val="center"/>
          </w:tcPr>
          <w:p w:rsidR="004F71E5" w:rsidRPr="006507EF" w:rsidRDefault="004F71E5" w:rsidP="00040C89">
            <w:pPr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74D59C4A" wp14:editId="41D9B29A">
                      <wp:extent cx="2308225" cy="319405"/>
                      <wp:effectExtent l="0" t="0" r="0" b="4445"/>
                      <wp:docPr id="88" name="Rounded 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F71E5" w:rsidRPr="00450111" w:rsidRDefault="002F77BC" w:rsidP="004F71E5">
                                  <w:pPr>
                                    <w:pStyle w:val="Heading1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Ability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D59C4A" id="Rounded Rectangle 88" o:spid="_x0000_s1029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" fillcolor="#365f91 [2404]" stroked="f">
                      <v:textbox inset=",0,,0">
                        <w:txbxContent>
                          <w:p w:rsidR="004F71E5" w:rsidRPr="00450111" w:rsidRDefault="002F77BC" w:rsidP="004F71E5">
                            <w:pPr>
                              <w:pStyle w:val="Heading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Ability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gridSpan w:val="2"/>
            <w:tcBorders>
              <w:bottom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1D21A7">
        <w:trPr>
          <w:jc w:val="center"/>
        </w:trPr>
        <w:tc>
          <w:tcPr>
            <w:tcW w:w="3672" w:type="dxa"/>
            <w:gridSpan w:val="2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  <w:tc>
          <w:tcPr>
            <w:tcW w:w="3672" w:type="dxa"/>
            <w:gridSpan w:val="2"/>
            <w:vMerge/>
          </w:tcPr>
          <w:p w:rsidR="004F71E5" w:rsidRPr="006507EF" w:rsidRDefault="004F71E5" w:rsidP="00040C89"/>
        </w:tc>
        <w:tc>
          <w:tcPr>
            <w:tcW w:w="3672" w:type="dxa"/>
            <w:gridSpan w:val="2"/>
            <w:tcBorders>
              <w:top w:val="dashSmallGap" w:sz="18" w:space="0" w:color="365F91" w:themeColor="accent1" w:themeShade="BF"/>
            </w:tcBorders>
          </w:tcPr>
          <w:p w:rsidR="004F71E5" w:rsidRPr="006507EF" w:rsidRDefault="004F71E5" w:rsidP="00040C89"/>
        </w:tc>
      </w:tr>
      <w:tr w:rsidR="004F71E5" w:rsidRPr="006507EF" w:rsidTr="001D21A7">
        <w:tblPrEx>
          <w:jc w:val="left"/>
        </w:tblPrEx>
        <w:trPr>
          <w:gridBefore w:val="1"/>
          <w:gridAfter w:val="1"/>
          <w:wBefore w:w="108" w:type="dxa"/>
          <w:wAfter w:w="1410" w:type="dxa"/>
          <w:trHeight w:val="1541"/>
        </w:trPr>
        <w:tc>
          <w:tcPr>
            <w:tcW w:w="4697" w:type="dxa"/>
            <w:gridSpan w:val="2"/>
          </w:tcPr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428"/>
              </w:tabs>
              <w:rPr>
                <w:lang w:val="id-ID"/>
              </w:rPr>
            </w:pPr>
            <w:r>
              <w:rPr>
                <w:lang w:val="id-ID"/>
              </w:rPr>
              <w:t>MS Office Word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7B3C00" w:rsidP="001D21A7">
            <w:pPr>
              <w:pStyle w:val="TabbedText"/>
              <w:tabs>
                <w:tab w:val="clear" w:pos="3396"/>
                <w:tab w:val="right" w:pos="4428"/>
              </w:tabs>
            </w:pPr>
            <w:r>
              <w:rPr>
                <w:lang w:val="id-ID"/>
              </w:rPr>
              <w:t>MS Office Exel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428"/>
              </w:tabs>
              <w:rPr>
                <w:lang w:val="id-ID"/>
              </w:rPr>
            </w:pPr>
            <w:r>
              <w:rPr>
                <w:lang w:val="id-ID"/>
              </w:rPr>
              <w:t>MS Power Point</w:t>
            </w:r>
            <w:r w:rsidR="004F71E5" w:rsidRPr="006507EF">
              <w:tab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B41AD2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4F71E5" w:rsidP="00040C89">
            <w:pPr>
              <w:pStyle w:val="TabbedText"/>
              <w:tabs>
                <w:tab w:val="clear" w:pos="3396"/>
                <w:tab w:val="right" w:pos="5162"/>
              </w:tabs>
            </w:pPr>
          </w:p>
        </w:tc>
        <w:tc>
          <w:tcPr>
            <w:tcW w:w="4801" w:type="dxa"/>
            <w:gridSpan w:val="2"/>
          </w:tcPr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585"/>
              </w:tabs>
              <w:rPr>
                <w:lang w:val="id-ID"/>
              </w:rPr>
            </w:pPr>
            <w:r>
              <w:rPr>
                <w:lang w:val="id-ID"/>
              </w:rPr>
              <w:t>Bahasa Indonesia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6507EF" w:rsidRDefault="002F77BC" w:rsidP="001D21A7">
            <w:pPr>
              <w:pStyle w:val="TabbedText"/>
              <w:tabs>
                <w:tab w:val="clear" w:pos="3396"/>
                <w:tab w:val="right" w:pos="4585"/>
              </w:tabs>
            </w:pPr>
            <w:r>
              <w:rPr>
                <w:lang w:val="id-ID"/>
              </w:rPr>
              <w:t>English</w:t>
            </w:r>
            <w:bookmarkStart w:id="0" w:name="_GoBack"/>
            <w:bookmarkEnd w:id="0"/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7E38F6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B41AD2" w:rsidRDefault="007B3C00" w:rsidP="001D21A7">
            <w:pPr>
              <w:pStyle w:val="TabbedText"/>
              <w:tabs>
                <w:tab w:val="clear" w:pos="3396"/>
                <w:tab w:val="right" w:pos="4585"/>
              </w:tabs>
              <w:rPr>
                <w:lang w:val="id-ID"/>
              </w:rPr>
            </w:pPr>
            <w:r>
              <w:rPr>
                <w:lang w:val="id-ID"/>
              </w:rPr>
              <w:t>Internet</w:t>
            </w:r>
            <w:r w:rsidR="004F71E5" w:rsidRPr="006507EF">
              <w:tab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rStyle w:val="Starcolour"/>
                <w:color w:val="365F91" w:themeColor="accent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  <w:r w:rsidR="004F71E5" w:rsidRPr="007B3C00">
              <w:rPr>
                <w:color w:val="BFBFBF" w:themeColor="background1" w:themeShade="BF"/>
              </w:rPr>
              <w:sym w:font="Wingdings" w:char="F0AB"/>
            </w:r>
          </w:p>
          <w:p w:rsidR="004F71E5" w:rsidRPr="00E4789E" w:rsidRDefault="004F71E5" w:rsidP="00040C89">
            <w:pPr>
              <w:rPr>
                <w:lang w:val="id-ID"/>
              </w:rPr>
            </w:pPr>
          </w:p>
        </w:tc>
      </w:tr>
    </w:tbl>
    <w:p w:rsidR="004F71E5" w:rsidRDefault="004F71E5" w:rsidP="008F3454">
      <w:pPr>
        <w:jc w:val="center"/>
        <w:rPr>
          <w:lang w:val="id-ID"/>
        </w:rPr>
      </w:pPr>
    </w:p>
    <w:p w:rsidR="004F71E5" w:rsidRDefault="004F71E5" w:rsidP="008F3454">
      <w:pPr>
        <w:jc w:val="center"/>
        <w:rPr>
          <w:lang w:val="id-ID"/>
        </w:rPr>
      </w:pPr>
    </w:p>
    <w:p w:rsidR="004F71E5" w:rsidRDefault="004F71E5" w:rsidP="008F3454">
      <w:pPr>
        <w:jc w:val="center"/>
        <w:rPr>
          <w:lang w:val="id-ID"/>
        </w:rPr>
      </w:pPr>
    </w:p>
    <w:p w:rsidR="004F71E5" w:rsidRDefault="00450111" w:rsidP="00450111">
      <w:pPr>
        <w:tabs>
          <w:tab w:val="left" w:pos="8765"/>
        </w:tabs>
        <w:rPr>
          <w:lang w:val="id-ID"/>
        </w:rPr>
      </w:pPr>
      <w:r>
        <w:rPr>
          <w:lang w:val="id-ID"/>
        </w:rPr>
        <w:tab/>
      </w:r>
    </w:p>
    <w:sectPr w:rsidR="004F71E5" w:rsidSect="000019CF">
      <w:headerReference w:type="default" r:id="rId9"/>
      <w:footerReference w:type="default" r:id="rId10"/>
      <w:pgSz w:w="12242" w:h="18711" w:code="10000"/>
      <w:pgMar w:top="568" w:right="1134" w:bottom="142" w:left="1276" w:header="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25" w:rsidRDefault="00251725">
      <w:r>
        <w:separator/>
      </w:r>
    </w:p>
  </w:endnote>
  <w:endnote w:type="continuationSeparator" w:id="0">
    <w:p w:rsidR="00251725" w:rsidRDefault="002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11" w:rsidRPr="002F3B88" w:rsidRDefault="004B5F82" w:rsidP="00450111">
    <w:pPr>
      <w:pStyle w:val="ContactInfo"/>
      <w:rPr>
        <w:color w:val="FFFFFF" w:themeColor="background1"/>
        <w:lang w:val="id-ID"/>
      </w:rPr>
    </w:pPr>
    <w:r w:rsidRPr="00442F9D">
      <w:rPr>
        <w:noProof/>
        <w:color w:val="FFFFFF" w:themeColor="background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FBB35F" wp14:editId="0D1CEF80">
              <wp:simplePos x="0" y="0"/>
              <wp:positionH relativeFrom="column">
                <wp:posOffset>2409832</wp:posOffset>
              </wp:positionH>
              <wp:positionV relativeFrom="paragraph">
                <wp:posOffset>-3505083</wp:posOffset>
              </wp:positionV>
              <wp:extent cx="938157" cy="7796530"/>
              <wp:effectExtent l="0" t="317" r="14287" b="14288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938157" cy="77965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mpd="sng"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D8C05" id="Rectangle 2" o:spid="_x0000_s1026" style="position:absolute;margin-left:189.75pt;margin-top:-276pt;width:73.85pt;height:613.9pt;rotation:90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" fillcolor="#365f91 [2404]" strokecolor="black [3213]" strokeweight="1pt"/>
          </w:pict>
        </mc:Fallback>
      </mc:AlternateContent>
    </w:r>
    <w:r>
      <w:rPr>
        <w:color w:val="FFFFFF" w:themeColor="background1"/>
      </w:rPr>
      <w:tab/>
    </w:r>
    <w:r w:rsidR="00450111" w:rsidRPr="000545FA">
      <w:rPr>
        <w:color w:val="FFFFFF" w:themeColor="background1"/>
      </w:rPr>
      <w:t xml:space="preserve">Phone: </w:t>
    </w:r>
    <w:r w:rsidR="00305895">
      <w:rPr>
        <w:color w:val="FFFFFF" w:themeColor="background1"/>
        <w:lang w:val="id-ID"/>
      </w:rPr>
      <w:t>085379978557</w:t>
    </w:r>
    <w:r w:rsidR="00450111" w:rsidRPr="000545FA">
      <w:rPr>
        <w:color w:val="FFFFFF" w:themeColor="background1"/>
      </w:rPr>
      <w:t xml:space="preserve"> | Email: </w:t>
    </w:r>
    <w:r w:rsidR="00305895">
      <w:rPr>
        <w:color w:val="FFFFFF" w:themeColor="background1"/>
        <w:lang w:val="id-ID"/>
      </w:rPr>
      <w:t>17awan@gmail.com</w:t>
    </w:r>
    <w:r w:rsidR="00450111" w:rsidRPr="000545FA">
      <w:rPr>
        <w:color w:val="FFFFFF" w:themeColor="background1"/>
      </w:rPr>
      <w:t>| Website: www.</w:t>
    </w:r>
    <w:r w:rsidR="00305895">
      <w:rPr>
        <w:color w:val="FFFFFF" w:themeColor="background1"/>
        <w:lang w:val="id-ID"/>
      </w:rPr>
      <w:t>perawatsarjanah</w:t>
    </w:r>
    <w:r w:rsidR="002F3B88">
      <w:rPr>
        <w:color w:val="FFFFFF" w:themeColor="background1"/>
        <w:lang w:val="id-ID"/>
      </w:rPr>
      <w:t>.com</w:t>
    </w:r>
  </w:p>
  <w:p w:rsidR="00450111" w:rsidRPr="000545FA" w:rsidRDefault="00450111" w:rsidP="00450111">
    <w:pPr>
      <w:pStyle w:val="ContactInfo"/>
      <w:rPr>
        <w:color w:val="FFFFFF" w:themeColor="background1"/>
        <w:lang w:val="id-ID"/>
      </w:rPr>
    </w:pPr>
    <w:r w:rsidRPr="000545FA">
      <w:rPr>
        <w:color w:val="FFFFFF" w:themeColor="background1"/>
      </w:rPr>
      <w:t xml:space="preserve">Address: </w:t>
    </w:r>
    <w:r w:rsidR="007B3C00" w:rsidRPr="000545FA">
      <w:rPr>
        <w:color w:val="FFFFFF" w:themeColor="background1"/>
        <w:lang w:val="id-ID"/>
      </w:rPr>
      <w:t xml:space="preserve">Jl. </w:t>
    </w:r>
    <w:r w:rsidR="00305895">
      <w:rPr>
        <w:color w:val="FFFFFF" w:themeColor="background1"/>
        <w:lang w:val="id-ID"/>
      </w:rPr>
      <w:t>A.Yani. Lorong Dua Saudara, Keluarhan 13 Ulu, Seberang Ulu II, Palembang, Sumatera Selatan</w:t>
    </w:r>
  </w:p>
  <w:p w:rsidR="004A16E9" w:rsidRPr="00442F9D" w:rsidRDefault="00B57BCB" w:rsidP="00450111">
    <w:pPr>
      <w:pStyle w:val="ContactInfo"/>
      <w:tabs>
        <w:tab w:val="center" w:pos="4748"/>
      </w:tabs>
      <w:jc w:val="left"/>
      <w:rPr>
        <w:color w:val="FFFFFF" w:themeColor="background1"/>
      </w:rPr>
    </w:pPr>
    <w:r w:rsidRPr="00442F9D">
      <w:rPr>
        <w:color w:val="FFFFFF" w:themeColor="background1"/>
      </w:rPr>
      <w:t xml:space="preserve"> </w:t>
    </w:r>
    <w:r w:rsidR="00450111">
      <w:rPr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25" w:rsidRDefault="00251725">
      <w:r>
        <w:separator/>
      </w:r>
    </w:p>
  </w:footnote>
  <w:footnote w:type="continuationSeparator" w:id="0">
    <w:p w:rsidR="00251725" w:rsidRDefault="0025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9" w:rsidRPr="003044B6" w:rsidRDefault="00CB1075">
    <w:pPr>
      <w:pStyle w:val="Header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CBDF6" wp14:editId="5A803199">
              <wp:simplePos x="0" y="0"/>
              <wp:positionH relativeFrom="column">
                <wp:posOffset>2214245</wp:posOffset>
              </wp:positionH>
              <wp:positionV relativeFrom="paragraph">
                <wp:posOffset>-3599180</wp:posOffset>
              </wp:positionV>
              <wp:extent cx="1716090" cy="7796530"/>
              <wp:effectExtent l="64770" t="11430" r="82550" b="1206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716090" cy="77965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mpd="sng">
                        <a:solidFill>
                          <a:schemeClr val="tx1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5AB8D" id="Rectangle 3" o:spid="_x0000_s1026" style="position:absolute;margin-left:174.35pt;margin-top:-283.4pt;width:135.15pt;height:613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" fillcolor="#365f91 [2404]" strokecolor="black [3213]" strokeweight="1pt">
              <v:shadow on="t" color="black" opacity="26214f" origin=",-.5" offset="0,3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0542C9"/>
    <w:multiLevelType w:val="hybridMultilevel"/>
    <w:tmpl w:val="F8D4A0E8"/>
    <w:lvl w:ilvl="0" w:tplc="6EBA3224">
      <w:start w:val="1"/>
      <w:numFmt w:val="bullet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75"/>
    <w:rsid w:val="000019CF"/>
    <w:rsid w:val="000545FA"/>
    <w:rsid w:val="001C282C"/>
    <w:rsid w:val="001D21A7"/>
    <w:rsid w:val="001D322C"/>
    <w:rsid w:val="001E603F"/>
    <w:rsid w:val="00217C30"/>
    <w:rsid w:val="00251725"/>
    <w:rsid w:val="002636DA"/>
    <w:rsid w:val="0027466A"/>
    <w:rsid w:val="002B1787"/>
    <w:rsid w:val="002D22E2"/>
    <w:rsid w:val="002F3B88"/>
    <w:rsid w:val="002F77BC"/>
    <w:rsid w:val="003050A3"/>
    <w:rsid w:val="00305895"/>
    <w:rsid w:val="00371013"/>
    <w:rsid w:val="00374E99"/>
    <w:rsid w:val="003B4D66"/>
    <w:rsid w:val="00412B3A"/>
    <w:rsid w:val="00427698"/>
    <w:rsid w:val="00442F9D"/>
    <w:rsid w:val="00450111"/>
    <w:rsid w:val="0048599A"/>
    <w:rsid w:val="004B5F82"/>
    <w:rsid w:val="004D144C"/>
    <w:rsid w:val="004F71E5"/>
    <w:rsid w:val="00533627"/>
    <w:rsid w:val="00574DEF"/>
    <w:rsid w:val="00592F46"/>
    <w:rsid w:val="005E5881"/>
    <w:rsid w:val="00657BF6"/>
    <w:rsid w:val="006834BD"/>
    <w:rsid w:val="006A51B2"/>
    <w:rsid w:val="006E1FF7"/>
    <w:rsid w:val="00714539"/>
    <w:rsid w:val="00752E01"/>
    <w:rsid w:val="00767E78"/>
    <w:rsid w:val="0078536C"/>
    <w:rsid w:val="00796CFA"/>
    <w:rsid w:val="007B3C00"/>
    <w:rsid w:val="007E38F6"/>
    <w:rsid w:val="007E6653"/>
    <w:rsid w:val="008D4D02"/>
    <w:rsid w:val="008F2031"/>
    <w:rsid w:val="008F3454"/>
    <w:rsid w:val="008F470F"/>
    <w:rsid w:val="0098120B"/>
    <w:rsid w:val="009C4C91"/>
    <w:rsid w:val="00A03349"/>
    <w:rsid w:val="00A03A25"/>
    <w:rsid w:val="00A50EB8"/>
    <w:rsid w:val="00A64CF1"/>
    <w:rsid w:val="00AE4F14"/>
    <w:rsid w:val="00B41AD2"/>
    <w:rsid w:val="00B57BCB"/>
    <w:rsid w:val="00B75800"/>
    <w:rsid w:val="00BA69A2"/>
    <w:rsid w:val="00BF39C9"/>
    <w:rsid w:val="00C673DA"/>
    <w:rsid w:val="00C71D1C"/>
    <w:rsid w:val="00C75B3E"/>
    <w:rsid w:val="00CB1075"/>
    <w:rsid w:val="00CB31B7"/>
    <w:rsid w:val="00D30597"/>
    <w:rsid w:val="00D71A6E"/>
    <w:rsid w:val="00DB4AF6"/>
    <w:rsid w:val="00E4789E"/>
    <w:rsid w:val="00F6618C"/>
    <w:rsid w:val="00FD1F34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40226-62CE-4D02-9A65-208B6377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75"/>
    <w:pPr>
      <w:spacing w:after="0" w:line="240" w:lineRule="auto"/>
    </w:pPr>
    <w:rPr>
      <w:rFonts w:ascii="Century Gothic" w:hAnsi="Century Gothi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36C"/>
    <w:pPr>
      <w:jc w:val="center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0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75"/>
    <w:rPr>
      <w:rFonts w:ascii="Century Gothic" w:hAnsi="Century Gothic"/>
      <w:lang w:val="en-US"/>
    </w:rPr>
  </w:style>
  <w:style w:type="paragraph" w:customStyle="1" w:styleId="Name">
    <w:name w:val="Name"/>
    <w:basedOn w:val="Normal"/>
    <w:qFormat/>
    <w:rsid w:val="00CB1075"/>
    <w:pPr>
      <w:jc w:val="center"/>
    </w:pPr>
    <w:rPr>
      <w:b/>
      <w:color w:val="592525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CB1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75"/>
    <w:rPr>
      <w:rFonts w:ascii="Century Gothic" w:hAnsi="Century Gothic"/>
      <w:lang w:val="en-US"/>
    </w:rPr>
  </w:style>
  <w:style w:type="paragraph" w:customStyle="1" w:styleId="ContactInfo">
    <w:name w:val="Contact Info"/>
    <w:basedOn w:val="Normal"/>
    <w:qFormat/>
    <w:rsid w:val="00CB1075"/>
    <w:pPr>
      <w:jc w:val="center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536C"/>
    <w:rPr>
      <w:rFonts w:ascii="Century Gothic" w:hAnsi="Century Gothic"/>
      <w:b/>
      <w:color w:val="FFFFFF" w:themeColor="background1"/>
      <w:sz w:val="36"/>
      <w:szCs w:val="36"/>
      <w:lang w:val="en-US"/>
    </w:rPr>
  </w:style>
  <w:style w:type="paragraph" w:customStyle="1" w:styleId="Designation">
    <w:name w:val="Designation"/>
    <w:basedOn w:val="Normal"/>
    <w:qFormat/>
    <w:rsid w:val="0078536C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78536C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78536C"/>
    <w:pPr>
      <w:jc w:val="center"/>
    </w:pPr>
    <w:rPr>
      <w:b/>
      <w:color w:val="A6633C"/>
    </w:rPr>
  </w:style>
  <w:style w:type="paragraph" w:customStyle="1" w:styleId="SkillSquaresGray">
    <w:name w:val="Skill Squares Gray"/>
    <w:basedOn w:val="Normal"/>
    <w:qFormat/>
    <w:rsid w:val="002D22E2"/>
    <w:pPr>
      <w:jc w:val="right"/>
    </w:pPr>
    <w:rPr>
      <w:rFonts w:ascii="Arial" w:hAnsi="Arial" w:cs="Arial"/>
      <w:color w:val="D1D1D1"/>
      <w:sz w:val="20"/>
    </w:rPr>
  </w:style>
  <w:style w:type="character" w:customStyle="1" w:styleId="Starcolour">
    <w:name w:val="Star colour"/>
    <w:basedOn w:val="DefaultParagraphFont"/>
    <w:uiPriority w:val="1"/>
    <w:qFormat/>
    <w:rsid w:val="00B41AD2"/>
    <w:rPr>
      <w:color w:val="3E7AA2"/>
    </w:rPr>
  </w:style>
  <w:style w:type="paragraph" w:styleId="ListParagraph">
    <w:name w:val="List Paragraph"/>
    <w:basedOn w:val="Normal"/>
    <w:uiPriority w:val="34"/>
    <w:qFormat/>
    <w:rsid w:val="00E47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4"/>
    <w:rPr>
      <w:rFonts w:ascii="Tahoma" w:hAnsi="Tahoma" w:cs="Tahoma"/>
      <w:sz w:val="16"/>
      <w:szCs w:val="16"/>
      <w:lang w:val="en-US"/>
    </w:rPr>
  </w:style>
  <w:style w:type="paragraph" w:customStyle="1" w:styleId="Dates">
    <w:name w:val="Dates"/>
    <w:basedOn w:val="Normal"/>
    <w:link w:val="DatesChar"/>
    <w:qFormat/>
    <w:rsid w:val="00CB31B7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customStyle="1" w:styleId="DatesChar">
    <w:name w:val="Dates Char"/>
    <w:basedOn w:val="DefaultParagraphFont"/>
    <w:link w:val="Dates"/>
    <w:rsid w:val="00CB31B7"/>
    <w:rPr>
      <w:rFonts w:ascii="Arial" w:eastAsia="Times New Roman" w:hAnsi="Arial" w:cs="Arial"/>
      <w:caps/>
      <w:spacing w:val="10"/>
      <w:sz w:val="18"/>
      <w:lang w:val="de-CH" w:eastAsia="de-DE"/>
    </w:rPr>
  </w:style>
  <w:style w:type="character" w:styleId="Hyperlink">
    <w:name w:val="Hyperlink"/>
    <w:basedOn w:val="DefaultParagraphFont"/>
    <w:uiPriority w:val="99"/>
    <w:unhideWhenUsed/>
    <w:rsid w:val="002F3B8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20B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44E2-D7FF-4785-8002-22E58923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mat tau</cp:lastModifiedBy>
  <cp:revision>3</cp:revision>
  <dcterms:created xsi:type="dcterms:W3CDTF">2019-07-17T07:27:00Z</dcterms:created>
  <dcterms:modified xsi:type="dcterms:W3CDTF">2019-07-17T07:44:00Z</dcterms:modified>
</cp:coreProperties>
</file>