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AB" w:rsidRPr="004E536F" w:rsidRDefault="005302AB" w:rsidP="005302A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>MARIANA BENI</w:t>
      </w:r>
    </w:p>
    <w:p w:rsidR="005302AB" w:rsidRPr="004E536F" w:rsidRDefault="000648E5" w:rsidP="005302A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AR"/>
        </w:rPr>
      </w:pPr>
      <w:hyperlink r:id="rId5" w:history="1">
        <w:r w:rsidR="005302AB" w:rsidRPr="004E536F">
          <w:rPr>
            <w:rStyle w:val="Hipervnculo"/>
            <w:rFonts w:ascii="Arial" w:hAnsi="Arial" w:cs="Arial"/>
            <w:b/>
            <w:sz w:val="20"/>
            <w:szCs w:val="24"/>
            <w:lang w:val="es-AR"/>
          </w:rPr>
          <w:t>Mariana.beni@gmail.com</w:t>
        </w:r>
      </w:hyperlink>
    </w:p>
    <w:p w:rsidR="005302AB" w:rsidRPr="004E536F" w:rsidRDefault="005302AB" w:rsidP="005302AB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>https://www.linkedin.com/in/mariana-beni-558a2a18/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4E536F" w:rsidP="005302AB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sz w:val="20"/>
          <w:szCs w:val="24"/>
          <w:lang w:val="es-AR"/>
        </w:rPr>
        <w:t>Efectiva gestión de proyectos de traducción e interpretación. Responsable de todos los aspectos: técnicos y lingüísticos de los servicios. Armado de memorias de traducción y bases de datos termin</w:t>
      </w:r>
      <w:r w:rsidR="00811FB7">
        <w:rPr>
          <w:rFonts w:ascii="Arial" w:hAnsi="Arial" w:cs="Arial"/>
          <w:sz w:val="20"/>
          <w:szCs w:val="24"/>
          <w:lang w:val="es-AR"/>
        </w:rPr>
        <w:t>o</w:t>
      </w:r>
      <w:r w:rsidRPr="004E536F">
        <w:rPr>
          <w:rFonts w:ascii="Arial" w:hAnsi="Arial" w:cs="Arial"/>
          <w:sz w:val="20"/>
          <w:szCs w:val="24"/>
          <w:lang w:val="es-AR"/>
        </w:rPr>
        <w:t xml:space="preserve">lógicas, revisión final previa entrega al cliente. Por mi amplia experiencia en las áreas de traducción, he actuado como Coordinadora de Proyectos, Gerente de proyectos, traductora y editor. Tengo amplia experiencia con los procesos involucrados en las traducciones multilingües, localizaciones e interpretaciones. Trabajé en forma remota para varias empresas internacionales. 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20FC" wp14:editId="280A0F62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943600" cy="1905"/>
                <wp:effectExtent l="0" t="25400" r="0" b="488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9A74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9.05pt;width:468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" strokecolor="#44546a [3215]" strokeweight="3pt"/>
            </w:pict>
          </mc:Fallback>
        </mc:AlternateConten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>EXPERIENC</w:t>
      </w:r>
      <w:r w:rsidR="004E536F" w:rsidRPr="004E536F">
        <w:rPr>
          <w:rFonts w:ascii="Arial" w:hAnsi="Arial" w:cs="Arial"/>
          <w:b/>
          <w:sz w:val="20"/>
          <w:szCs w:val="24"/>
          <w:lang w:val="es-AR"/>
        </w:rPr>
        <w:t>IA PROFESIONAL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i/>
          <w:sz w:val="20"/>
          <w:szCs w:val="24"/>
          <w:u w:val="single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E00B" wp14:editId="142BDDB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1905"/>
                <wp:effectExtent l="0" t="25400" r="0" b="4889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D2F06" id="AutoShape 5" o:spid="_x0000_s1026" type="#_x0000_t32" style="position:absolute;margin-left:0;margin-top:1.9pt;width:468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" strokecolor="#44546a [3215]" strokeweight="3pt"/>
            </w:pict>
          </mc:Fallback>
        </mc:AlternateContent>
      </w: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5302AB" w:rsidRPr="004E536F" w:rsidTr="00DC180F">
        <w:trPr>
          <w:jc w:val="center"/>
        </w:trPr>
        <w:tc>
          <w:tcPr>
            <w:tcW w:w="376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 xml:space="preserve">Human </w:t>
            </w:r>
            <w:proofErr w:type="spellStart"/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Touch</w:t>
            </w:r>
            <w:proofErr w:type="spellEnd"/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Translations</w:t>
            </w:r>
            <w:proofErr w:type="spellEnd"/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, Ltd.</w:t>
            </w:r>
          </w:p>
        </w:tc>
        <w:tc>
          <w:tcPr>
            <w:tcW w:w="3510" w:type="dxa"/>
          </w:tcPr>
          <w:p w:rsidR="005302AB" w:rsidRPr="004E536F" w:rsidRDefault="005302AB" w:rsidP="00DC180F">
            <w:pPr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New York, USA</w:t>
            </w:r>
          </w:p>
        </w:tc>
        <w:tc>
          <w:tcPr>
            <w:tcW w:w="205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2018-Present</w:t>
            </w:r>
            <w:r w:rsidR="002B3D19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e</w:t>
            </w:r>
          </w:p>
        </w:tc>
      </w:tr>
    </w:tbl>
    <w:p w:rsidR="005302AB" w:rsidRPr="004E536F" w:rsidRDefault="004E536F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sz w:val="20"/>
          <w:szCs w:val="24"/>
          <w:lang w:val="es-AR"/>
        </w:rPr>
        <w:t>Puesto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: </w:t>
      </w:r>
      <w:r w:rsidRPr="004E536F">
        <w:rPr>
          <w:rFonts w:ascii="Arial" w:hAnsi="Arial" w:cs="Arial"/>
          <w:sz w:val="20"/>
          <w:szCs w:val="24"/>
          <w:lang w:val="es-AR"/>
        </w:rPr>
        <w:t>Gerente de proyectos</w:t>
      </w:r>
    </w:p>
    <w:p w:rsidR="005302AB" w:rsidRPr="004E536F" w:rsidRDefault="004E536F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sz w:val="20"/>
          <w:szCs w:val="24"/>
          <w:lang w:val="es-AR"/>
        </w:rPr>
        <w:t>Responsabilidades:</w:t>
      </w:r>
    </w:p>
    <w:p w:rsidR="005302AB" w:rsidRPr="004E536F" w:rsidRDefault="004E536F" w:rsidP="005302AB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  <w:lang w:val="es-AR"/>
        </w:rPr>
        <w:t xml:space="preserve">Contactar a los lingüistas, negociar sus tarifas, crear perfiles en la plataforma de la compañía, emitir órdenes de compra. </w:t>
      </w:r>
    </w:p>
    <w:p w:rsidR="005302AB" w:rsidRPr="004E536F" w:rsidRDefault="004E536F" w:rsidP="005302AB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sz w:val="20"/>
          <w:szCs w:val="24"/>
          <w:lang w:val="es-AR"/>
        </w:rPr>
        <w:t>Gestionar el proyecto: cotizar, ubicar los recursos, prepar</w:t>
      </w:r>
      <w:r w:rsidR="002B3D19">
        <w:rPr>
          <w:rFonts w:ascii="Arial" w:hAnsi="Arial" w:cs="Arial"/>
          <w:sz w:val="20"/>
          <w:szCs w:val="24"/>
          <w:lang w:val="es-AR"/>
        </w:rPr>
        <w:t>a</w:t>
      </w:r>
      <w:r w:rsidRPr="004E536F">
        <w:rPr>
          <w:rFonts w:ascii="Arial" w:hAnsi="Arial" w:cs="Arial"/>
          <w:sz w:val="20"/>
          <w:szCs w:val="24"/>
          <w:lang w:val="es-AR"/>
        </w:rPr>
        <w:t>r el Proyecto, armar memorias de traducción, seguimiento del Proyecto, entrega en t</w:t>
      </w:r>
      <w:r>
        <w:rPr>
          <w:rFonts w:ascii="Arial" w:hAnsi="Arial" w:cs="Arial"/>
          <w:sz w:val="20"/>
          <w:szCs w:val="24"/>
          <w:lang w:val="es-AR"/>
        </w:rPr>
        <w:t>iempo y dentro del presupuesto utilizando:</w:t>
      </w:r>
      <w:r w:rsidR="002B3D19">
        <w:rPr>
          <w:rFonts w:ascii="Arial" w:hAnsi="Arial" w:cs="Arial"/>
          <w:sz w:val="20"/>
          <w:szCs w:val="24"/>
          <w:lang w:val="es-AR"/>
        </w:rPr>
        <w:t xml:space="preserve"> las herramientas de la empresa: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Plunet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,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Memsource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r w:rsidR="002B3D19">
        <w:rPr>
          <w:rFonts w:ascii="Arial" w:hAnsi="Arial" w:cs="Arial"/>
          <w:sz w:val="20"/>
          <w:szCs w:val="24"/>
          <w:lang w:val="es-AR"/>
        </w:rPr>
        <w:t xml:space="preserve">y </w:t>
      </w:r>
      <w:r w:rsidR="005302AB" w:rsidRPr="004E536F">
        <w:rPr>
          <w:rFonts w:ascii="Arial" w:hAnsi="Arial" w:cs="Arial"/>
          <w:sz w:val="20"/>
          <w:szCs w:val="24"/>
          <w:lang w:val="es-AR"/>
        </w:rPr>
        <w:t>SharePoint.</w:t>
      </w:r>
    </w:p>
    <w:p w:rsidR="002B3D19" w:rsidRPr="002B3D19" w:rsidRDefault="002B3D19" w:rsidP="005302AB">
      <w:pPr>
        <w:pStyle w:val="Prrafodelista"/>
        <w:numPr>
          <w:ilvl w:val="0"/>
          <w:numId w:val="1"/>
        </w:numPr>
        <w:spacing w:after="0" w:line="250" w:lineRule="exact"/>
        <w:ind w:left="360"/>
        <w:rPr>
          <w:rFonts w:ascii="Arial" w:hAnsi="Arial" w:cs="Arial"/>
          <w:sz w:val="20"/>
          <w:szCs w:val="20"/>
          <w:lang w:val="es-AR"/>
        </w:rPr>
      </w:pPr>
      <w:r w:rsidRPr="002B3D19">
        <w:rPr>
          <w:rFonts w:ascii="Arial" w:hAnsi="Arial" w:cs="Arial"/>
          <w:sz w:val="20"/>
          <w:szCs w:val="20"/>
          <w:lang w:val="es-AR"/>
        </w:rPr>
        <w:t>Enviar el</w:t>
      </w:r>
      <w:r w:rsidR="005302AB" w:rsidRPr="002B3D1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="005302AB" w:rsidRPr="002B3D19">
        <w:rPr>
          <w:rFonts w:ascii="Arial" w:hAnsi="Arial" w:cs="Arial"/>
          <w:sz w:val="20"/>
          <w:szCs w:val="20"/>
          <w:lang w:val="es-AR"/>
        </w:rPr>
        <w:t>feedback</w:t>
      </w:r>
      <w:proofErr w:type="spellEnd"/>
      <w:r w:rsidR="005302AB" w:rsidRPr="002B3D19">
        <w:rPr>
          <w:rFonts w:ascii="Arial" w:hAnsi="Arial" w:cs="Arial"/>
          <w:sz w:val="20"/>
          <w:szCs w:val="20"/>
          <w:lang w:val="es-AR"/>
        </w:rPr>
        <w:t xml:space="preserve"> </w:t>
      </w:r>
      <w:r w:rsidRPr="002B3D19">
        <w:rPr>
          <w:rFonts w:ascii="Arial" w:hAnsi="Arial" w:cs="Arial"/>
          <w:sz w:val="20"/>
          <w:szCs w:val="20"/>
          <w:lang w:val="es-AR"/>
        </w:rPr>
        <w:t xml:space="preserve">a los </w:t>
      </w:r>
      <w:r w:rsidRPr="002B3D19">
        <w:rPr>
          <w:rFonts w:ascii="Arial" w:hAnsi="Arial" w:cs="Arial"/>
          <w:sz w:val="20"/>
          <w:szCs w:val="24"/>
          <w:lang w:val="es-AR"/>
        </w:rPr>
        <w:t>lingüistas</w:t>
      </w:r>
      <w:r w:rsidRPr="002B3D19">
        <w:rPr>
          <w:rFonts w:ascii="Arial" w:hAnsi="Arial" w:cs="Arial"/>
          <w:sz w:val="20"/>
          <w:szCs w:val="20"/>
          <w:lang w:val="es-AR"/>
        </w:rPr>
        <w:t xml:space="preserve"> después de realizado el QC</w:t>
      </w:r>
      <w:r>
        <w:rPr>
          <w:rFonts w:ascii="Arial" w:hAnsi="Arial" w:cs="Arial"/>
          <w:sz w:val="20"/>
          <w:szCs w:val="20"/>
          <w:lang w:val="es-AR"/>
        </w:rPr>
        <w:t>.</w:t>
      </w:r>
    </w:p>
    <w:p w:rsidR="002B3D19" w:rsidRDefault="002B3D19" w:rsidP="005302AB">
      <w:pPr>
        <w:pStyle w:val="Prrafodelista"/>
        <w:numPr>
          <w:ilvl w:val="0"/>
          <w:numId w:val="1"/>
        </w:numPr>
        <w:spacing w:after="0" w:line="250" w:lineRule="exact"/>
        <w:ind w:left="360"/>
        <w:rPr>
          <w:rFonts w:ascii="Arial" w:hAnsi="Arial" w:cs="Arial"/>
          <w:sz w:val="20"/>
          <w:szCs w:val="20"/>
          <w:lang w:val="es-AR"/>
        </w:rPr>
      </w:pPr>
      <w:r w:rsidRPr="002B3D19">
        <w:rPr>
          <w:rFonts w:ascii="Arial" w:hAnsi="Arial" w:cs="Arial"/>
          <w:sz w:val="20"/>
          <w:szCs w:val="20"/>
          <w:lang w:val="es-AR"/>
        </w:rPr>
        <w:t>Apoyo al área de reclutamiento,</w:t>
      </w:r>
      <w:r>
        <w:rPr>
          <w:rFonts w:ascii="Arial" w:hAnsi="Arial" w:cs="Arial"/>
          <w:sz w:val="20"/>
          <w:szCs w:val="20"/>
          <w:lang w:val="es-AR"/>
        </w:rPr>
        <w:t xml:space="preserve"> con</w:t>
      </w:r>
      <w:r w:rsidRPr="002B3D19">
        <w:rPr>
          <w:rFonts w:ascii="Arial" w:hAnsi="Arial" w:cs="Arial"/>
          <w:sz w:val="20"/>
          <w:szCs w:val="20"/>
          <w:lang w:val="es-AR"/>
        </w:rPr>
        <w:t xml:space="preserve"> evaluaciones y entrevistas</w:t>
      </w:r>
      <w:r>
        <w:rPr>
          <w:rFonts w:ascii="Arial" w:hAnsi="Arial" w:cs="Arial"/>
          <w:sz w:val="20"/>
          <w:szCs w:val="20"/>
          <w:lang w:val="es-AR"/>
        </w:rPr>
        <w:t>.</w:t>
      </w:r>
    </w:p>
    <w:p w:rsidR="00AE0566" w:rsidRPr="002B3D19" w:rsidRDefault="002B3D19" w:rsidP="005302AB">
      <w:pPr>
        <w:pStyle w:val="Prrafodelista"/>
        <w:numPr>
          <w:ilvl w:val="0"/>
          <w:numId w:val="1"/>
        </w:numPr>
        <w:spacing w:after="0" w:line="250" w:lineRule="exact"/>
        <w:ind w:left="360"/>
        <w:rPr>
          <w:rFonts w:ascii="Arial" w:hAnsi="Arial" w:cs="Arial"/>
          <w:sz w:val="20"/>
          <w:szCs w:val="20"/>
          <w:lang w:val="es-AR"/>
        </w:rPr>
      </w:pPr>
      <w:r w:rsidRPr="002B3D19">
        <w:rPr>
          <w:rFonts w:ascii="Arial" w:hAnsi="Arial" w:cs="Arial"/>
          <w:sz w:val="20"/>
          <w:szCs w:val="20"/>
          <w:lang w:val="es-AR"/>
        </w:rPr>
        <w:t xml:space="preserve">Gestión de las interpretaciones </w:t>
      </w:r>
      <w:proofErr w:type="spellStart"/>
      <w:r w:rsidRPr="002B3D19">
        <w:rPr>
          <w:rFonts w:ascii="Arial" w:hAnsi="Arial" w:cs="Arial"/>
          <w:sz w:val="20"/>
          <w:szCs w:val="20"/>
          <w:lang w:val="es-AR"/>
        </w:rPr>
        <w:t>consecutives</w:t>
      </w:r>
      <w:proofErr w:type="spellEnd"/>
      <w:r w:rsidRPr="002B3D19">
        <w:rPr>
          <w:rFonts w:ascii="Arial" w:hAnsi="Arial" w:cs="Arial"/>
          <w:sz w:val="20"/>
          <w:szCs w:val="20"/>
          <w:lang w:val="es-AR"/>
        </w:rPr>
        <w:t xml:space="preserve"> para las áreas de </w:t>
      </w:r>
      <w:r>
        <w:rPr>
          <w:rFonts w:ascii="Arial" w:hAnsi="Arial" w:cs="Arial"/>
          <w:sz w:val="20"/>
          <w:szCs w:val="20"/>
          <w:lang w:val="es-AR"/>
        </w:rPr>
        <w:t>Nueva York y Nueva Jersey.</w:t>
      </w:r>
    </w:p>
    <w:p w:rsidR="005302AB" w:rsidRPr="002B3D19" w:rsidRDefault="005302AB" w:rsidP="005302AB">
      <w:pPr>
        <w:pStyle w:val="Prrafodelista"/>
        <w:jc w:val="both"/>
        <w:rPr>
          <w:rFonts w:ascii="Arial" w:hAnsi="Arial" w:cs="Arial"/>
          <w:sz w:val="20"/>
          <w:szCs w:val="24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5302AB" w:rsidRPr="004E536F" w:rsidTr="00DC180F">
        <w:trPr>
          <w:jc w:val="center"/>
        </w:trPr>
        <w:tc>
          <w:tcPr>
            <w:tcW w:w="376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proofErr w:type="spellStart"/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Welocalize</w:t>
            </w:r>
            <w:proofErr w:type="spellEnd"/>
          </w:p>
        </w:tc>
        <w:tc>
          <w:tcPr>
            <w:tcW w:w="3510" w:type="dxa"/>
          </w:tcPr>
          <w:p w:rsidR="005302AB" w:rsidRPr="004E536F" w:rsidRDefault="005302AB" w:rsidP="00DC18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US</w:t>
            </w:r>
          </w:p>
        </w:tc>
        <w:tc>
          <w:tcPr>
            <w:tcW w:w="205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2017-2018</w:t>
            </w:r>
          </w:p>
        </w:tc>
      </w:tr>
    </w:tbl>
    <w:p w:rsidR="002B3D19" w:rsidRPr="002B3D19" w:rsidRDefault="002B3D19" w:rsidP="002B3D19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Puesto: Gerente de proyectos</w:t>
      </w:r>
    </w:p>
    <w:p w:rsidR="002B3D19" w:rsidRPr="002B3D19" w:rsidRDefault="002B3D19" w:rsidP="002B3D19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Responsabilidades:</w:t>
      </w:r>
    </w:p>
    <w:p w:rsidR="005302AB" w:rsidRPr="004E536F" w:rsidRDefault="002B3D19" w:rsidP="005302AB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Coordinadora remota del equipo</w:t>
      </w:r>
    </w:p>
    <w:p w:rsidR="005302AB" w:rsidRPr="002B3D19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proofErr w:type="spellStart"/>
      <w:r w:rsidRPr="002B3D19">
        <w:rPr>
          <w:rFonts w:ascii="Arial" w:hAnsi="Arial" w:cs="Arial"/>
          <w:sz w:val="20"/>
          <w:szCs w:val="24"/>
        </w:rPr>
        <w:t>Gestión</w:t>
      </w:r>
      <w:proofErr w:type="spellEnd"/>
      <w:r w:rsidRPr="002B3D19">
        <w:rPr>
          <w:rFonts w:ascii="Arial" w:hAnsi="Arial" w:cs="Arial"/>
          <w:sz w:val="20"/>
          <w:szCs w:val="24"/>
        </w:rPr>
        <w:t xml:space="preserve"> del </w:t>
      </w:r>
      <w:proofErr w:type="spellStart"/>
      <w:r w:rsidRPr="002B3D19">
        <w:rPr>
          <w:rFonts w:ascii="Arial" w:hAnsi="Arial" w:cs="Arial"/>
          <w:sz w:val="20"/>
          <w:szCs w:val="24"/>
        </w:rPr>
        <w:t>proyecto</w:t>
      </w:r>
      <w:proofErr w:type="spellEnd"/>
      <w:r w:rsidRPr="002B3D1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2B3D19">
        <w:rPr>
          <w:rFonts w:ascii="Arial" w:hAnsi="Arial" w:cs="Arial"/>
          <w:sz w:val="20"/>
          <w:szCs w:val="24"/>
        </w:rPr>
        <w:t>dentro</w:t>
      </w:r>
      <w:proofErr w:type="spellEnd"/>
      <w:r w:rsidRPr="002B3D19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2B3D19">
        <w:rPr>
          <w:rFonts w:ascii="Arial" w:hAnsi="Arial" w:cs="Arial"/>
          <w:sz w:val="20"/>
          <w:szCs w:val="24"/>
        </w:rPr>
        <w:t>del</w:t>
      </w:r>
      <w:proofErr w:type="gramEnd"/>
      <w:r w:rsidRPr="002B3D1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2B3D19">
        <w:rPr>
          <w:rFonts w:ascii="Arial" w:hAnsi="Arial" w:cs="Arial"/>
          <w:sz w:val="20"/>
          <w:szCs w:val="24"/>
        </w:rPr>
        <w:t>presupuesto</w:t>
      </w:r>
      <w:proofErr w:type="spellEnd"/>
      <w:r w:rsidRPr="002B3D19">
        <w:rPr>
          <w:rFonts w:ascii="Arial" w:hAnsi="Arial" w:cs="Arial"/>
          <w:sz w:val="20"/>
          <w:szCs w:val="24"/>
        </w:rPr>
        <w:t xml:space="preserve">. </w:t>
      </w:r>
      <w:r w:rsidRPr="002B3D19">
        <w:rPr>
          <w:rFonts w:ascii="Arial" w:hAnsi="Arial" w:cs="Arial"/>
          <w:sz w:val="20"/>
          <w:szCs w:val="24"/>
          <w:lang w:val="es-AR"/>
        </w:rPr>
        <w:t>Manejo del tiempo acorde a la complejidad del Proyecto de traducci</w:t>
      </w:r>
      <w:r>
        <w:rPr>
          <w:rFonts w:ascii="Arial" w:hAnsi="Arial" w:cs="Arial"/>
          <w:sz w:val="20"/>
          <w:szCs w:val="24"/>
          <w:lang w:val="es-AR"/>
        </w:rPr>
        <w:t>ón</w:t>
      </w:r>
    </w:p>
    <w:p w:rsidR="005302AB" w:rsidRPr="002B3D19" w:rsidRDefault="002B3D19" w:rsidP="005302AB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 xml:space="preserve">Asignación a las áreas de </w:t>
      </w:r>
      <w:r w:rsidR="005302AB" w:rsidRPr="002B3D19">
        <w:rPr>
          <w:rFonts w:ascii="Arial" w:hAnsi="Arial" w:cs="Arial"/>
          <w:sz w:val="20"/>
          <w:szCs w:val="24"/>
          <w:lang w:val="es-AR"/>
        </w:rPr>
        <w:t xml:space="preserve">DTP – QA </w:t>
      </w:r>
      <w:proofErr w:type="spellStart"/>
      <w:r w:rsidR="005302AB" w:rsidRPr="002B3D19">
        <w:rPr>
          <w:rFonts w:ascii="Arial" w:hAnsi="Arial" w:cs="Arial"/>
          <w:sz w:val="20"/>
          <w:szCs w:val="24"/>
          <w:lang w:val="es-AR"/>
        </w:rPr>
        <w:t>QA</w:t>
      </w:r>
      <w:proofErr w:type="spellEnd"/>
      <w:r w:rsidR="005302AB" w:rsidRPr="002B3D19">
        <w:rPr>
          <w:rFonts w:ascii="Arial" w:hAnsi="Arial" w:cs="Arial"/>
          <w:sz w:val="20"/>
          <w:szCs w:val="24"/>
          <w:lang w:val="es-AR"/>
        </w:rPr>
        <w:t xml:space="preserve"> – </w:t>
      </w:r>
      <w:proofErr w:type="spellStart"/>
      <w:r w:rsidR="005302AB" w:rsidRPr="002B3D19">
        <w:rPr>
          <w:rFonts w:ascii="Arial" w:hAnsi="Arial" w:cs="Arial"/>
          <w:sz w:val="20"/>
          <w:szCs w:val="24"/>
          <w:lang w:val="es-AR"/>
        </w:rPr>
        <w:t>Xbench</w:t>
      </w:r>
      <w:proofErr w:type="spellEnd"/>
      <w:r w:rsidR="005302AB" w:rsidRPr="002B3D19">
        <w:rPr>
          <w:rFonts w:ascii="Arial" w:hAnsi="Arial" w:cs="Arial"/>
          <w:sz w:val="20"/>
          <w:szCs w:val="24"/>
          <w:lang w:val="es-AR"/>
        </w:rPr>
        <w:t xml:space="preserve"> </w:t>
      </w:r>
    </w:p>
    <w:p w:rsidR="005302AB" w:rsidRPr="002B3D19" w:rsidRDefault="002B3D19" w:rsidP="005302AB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Post edición – uso de Traducción autom</w:t>
      </w:r>
      <w:r>
        <w:rPr>
          <w:rFonts w:ascii="Arial" w:hAnsi="Arial" w:cs="Arial"/>
          <w:sz w:val="20"/>
          <w:szCs w:val="24"/>
          <w:lang w:val="es-AR"/>
        </w:rPr>
        <w:t>ática</w:t>
      </w:r>
    </w:p>
    <w:p w:rsidR="005302AB" w:rsidRPr="004E536F" w:rsidRDefault="002B3D19" w:rsidP="005302AB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A cargo de las traducciones legales juramentadas para varios pa</w:t>
      </w:r>
      <w:r>
        <w:rPr>
          <w:rFonts w:ascii="Arial" w:hAnsi="Arial" w:cs="Arial"/>
          <w:sz w:val="20"/>
          <w:szCs w:val="24"/>
          <w:lang w:val="es-AR"/>
        </w:rPr>
        <w:t>íses de LA.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i/>
          <w:sz w:val="20"/>
          <w:szCs w:val="24"/>
          <w:u w:val="single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5302AB" w:rsidRPr="004E536F" w:rsidTr="00DC180F">
        <w:trPr>
          <w:jc w:val="center"/>
        </w:trPr>
        <w:tc>
          <w:tcPr>
            <w:tcW w:w="376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 xml:space="preserve">Global </w:t>
            </w:r>
            <w:proofErr w:type="spellStart"/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Languages</w:t>
            </w:r>
            <w:proofErr w:type="spellEnd"/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 xml:space="preserve"> </w:t>
            </w:r>
            <w:proofErr w:type="spellStart"/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Solutions</w:t>
            </w:r>
            <w:proofErr w:type="spellEnd"/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 xml:space="preserve"> </w:t>
            </w:r>
          </w:p>
        </w:tc>
        <w:tc>
          <w:tcPr>
            <w:tcW w:w="3510" w:type="dxa"/>
          </w:tcPr>
          <w:p w:rsidR="005302AB" w:rsidRPr="004E536F" w:rsidRDefault="005302AB" w:rsidP="00DC180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Irvine, Ca.</w:t>
            </w:r>
          </w:p>
        </w:tc>
        <w:tc>
          <w:tcPr>
            <w:tcW w:w="2059" w:type="dxa"/>
            <w:shd w:val="clear" w:color="auto" w:fill="auto"/>
          </w:tcPr>
          <w:p w:rsidR="005302AB" w:rsidRPr="004E536F" w:rsidRDefault="005302AB" w:rsidP="00DC180F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2004-2016</w:t>
            </w:r>
          </w:p>
        </w:tc>
      </w:tr>
    </w:tbl>
    <w:p w:rsidR="002B3D19" w:rsidRPr="002B3D19" w:rsidRDefault="002B3D19" w:rsidP="002B3D19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Puesto: Gerente de proyectos</w:t>
      </w:r>
    </w:p>
    <w:p w:rsidR="005302AB" w:rsidRPr="004E536F" w:rsidRDefault="002B3D19" w:rsidP="002B3D19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Responsabilidades</w:t>
      </w:r>
      <w:proofErr w:type="gramStart"/>
      <w:r w:rsidRPr="002B3D19">
        <w:rPr>
          <w:rFonts w:ascii="Arial" w:hAnsi="Arial" w:cs="Arial"/>
          <w:sz w:val="20"/>
          <w:szCs w:val="24"/>
          <w:lang w:val="es-AR"/>
        </w:rPr>
        <w:t>:</w:t>
      </w:r>
      <w:r w:rsidR="005302AB" w:rsidRPr="004E536F">
        <w:rPr>
          <w:rFonts w:ascii="Arial" w:hAnsi="Arial" w:cs="Arial"/>
          <w:sz w:val="20"/>
          <w:szCs w:val="24"/>
          <w:lang w:val="es-AR"/>
        </w:rPr>
        <w:t>:</w:t>
      </w:r>
      <w:proofErr w:type="gramEnd"/>
    </w:p>
    <w:p w:rsidR="002B3D19" w:rsidRPr="002B3D19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Gestión del proyecto dentro del presupuesto. Manejo del tiempo acorde a la complejidad del Proyecto de traducci</w:t>
      </w:r>
      <w:r>
        <w:rPr>
          <w:rFonts w:ascii="Arial" w:hAnsi="Arial" w:cs="Arial"/>
          <w:sz w:val="20"/>
          <w:szCs w:val="24"/>
          <w:lang w:val="es-AR"/>
        </w:rPr>
        <w:t>ón</w:t>
      </w:r>
    </w:p>
    <w:p w:rsidR="002B3D19" w:rsidRPr="002B3D19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 xml:space="preserve">Asignación a las áreas de DTP – QA </w:t>
      </w:r>
      <w:proofErr w:type="spellStart"/>
      <w:r w:rsidRPr="002B3D19">
        <w:rPr>
          <w:rFonts w:ascii="Arial" w:hAnsi="Arial" w:cs="Arial"/>
          <w:sz w:val="20"/>
          <w:szCs w:val="24"/>
          <w:lang w:val="es-AR"/>
        </w:rPr>
        <w:t>QA</w:t>
      </w:r>
      <w:proofErr w:type="spellEnd"/>
      <w:r w:rsidRPr="002B3D19">
        <w:rPr>
          <w:rFonts w:ascii="Arial" w:hAnsi="Arial" w:cs="Arial"/>
          <w:sz w:val="20"/>
          <w:szCs w:val="24"/>
          <w:lang w:val="es-AR"/>
        </w:rPr>
        <w:t xml:space="preserve"> – </w:t>
      </w:r>
      <w:proofErr w:type="spellStart"/>
      <w:r w:rsidRPr="002B3D19">
        <w:rPr>
          <w:rFonts w:ascii="Arial" w:hAnsi="Arial" w:cs="Arial"/>
          <w:sz w:val="20"/>
          <w:szCs w:val="24"/>
          <w:lang w:val="es-AR"/>
        </w:rPr>
        <w:t>Xbench</w:t>
      </w:r>
      <w:proofErr w:type="spellEnd"/>
      <w:r w:rsidRPr="002B3D19">
        <w:rPr>
          <w:rFonts w:ascii="Arial" w:hAnsi="Arial" w:cs="Arial"/>
          <w:sz w:val="20"/>
          <w:szCs w:val="24"/>
          <w:lang w:val="es-AR"/>
        </w:rPr>
        <w:t xml:space="preserve"> </w:t>
      </w:r>
    </w:p>
    <w:p w:rsidR="002B3D19" w:rsidRPr="002B3D19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 w:rsidRPr="002B3D19">
        <w:rPr>
          <w:rFonts w:ascii="Arial" w:hAnsi="Arial" w:cs="Arial"/>
          <w:sz w:val="20"/>
          <w:szCs w:val="24"/>
          <w:lang w:val="es-AR"/>
        </w:rPr>
        <w:t>Post edición – uso de Traducción autom</w:t>
      </w:r>
      <w:r>
        <w:rPr>
          <w:rFonts w:ascii="Arial" w:hAnsi="Arial" w:cs="Arial"/>
          <w:sz w:val="20"/>
          <w:szCs w:val="24"/>
          <w:lang w:val="es-AR"/>
        </w:rPr>
        <w:t>ática</w:t>
      </w:r>
    </w:p>
    <w:p w:rsidR="005302AB" w:rsidRPr="002B3D19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 xml:space="preserve">Capacitación y entrenamiento a los traductores en las herramientas </w:t>
      </w:r>
      <w:proofErr w:type="spellStart"/>
      <w:r w:rsidR="005302AB" w:rsidRPr="002B3D19">
        <w:rPr>
          <w:rFonts w:ascii="Arial" w:hAnsi="Arial" w:cs="Arial"/>
          <w:sz w:val="20"/>
          <w:szCs w:val="24"/>
          <w:lang w:val="es-AR"/>
        </w:rPr>
        <w:t>Trados</w:t>
      </w:r>
      <w:proofErr w:type="spellEnd"/>
      <w:r w:rsidR="005302AB" w:rsidRPr="002B3D19">
        <w:rPr>
          <w:rFonts w:ascii="Arial" w:hAnsi="Arial" w:cs="Arial"/>
          <w:sz w:val="20"/>
          <w:szCs w:val="24"/>
          <w:lang w:val="es-AR"/>
        </w:rPr>
        <w:t xml:space="preserve">, Studio, </w:t>
      </w:r>
      <w:proofErr w:type="spellStart"/>
      <w:r w:rsidR="005302AB" w:rsidRPr="002B3D19">
        <w:rPr>
          <w:rFonts w:ascii="Arial" w:hAnsi="Arial" w:cs="Arial"/>
          <w:sz w:val="20"/>
          <w:szCs w:val="24"/>
          <w:lang w:val="es-AR"/>
        </w:rPr>
        <w:t>Memsource</w:t>
      </w:r>
      <w:proofErr w:type="spellEnd"/>
      <w:r w:rsidR="005302AB" w:rsidRPr="002B3D19">
        <w:rPr>
          <w:rFonts w:ascii="Arial" w:hAnsi="Arial" w:cs="Arial"/>
          <w:sz w:val="20"/>
          <w:szCs w:val="24"/>
          <w:lang w:val="es-AR"/>
        </w:rPr>
        <w:t xml:space="preserve">. </w:t>
      </w:r>
    </w:p>
    <w:p w:rsidR="005302AB" w:rsidRPr="004E536F" w:rsidRDefault="002B3D19" w:rsidP="005302AB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Responsable de la creación y mantenimiento de glosario por cliente</w:t>
      </w:r>
    </w:p>
    <w:p w:rsidR="005302AB" w:rsidRDefault="002B3D19" w:rsidP="002B3D19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Mantenimiento de las memorias de traducción de español por cliente.</w:t>
      </w:r>
      <w:r w:rsidRPr="004E536F">
        <w:rPr>
          <w:rFonts w:ascii="Arial" w:hAnsi="Arial" w:cs="Arial"/>
          <w:sz w:val="20"/>
          <w:szCs w:val="24"/>
          <w:lang w:val="es-AR"/>
        </w:rPr>
        <w:t xml:space="preserve"> </w:t>
      </w: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1D3AD8" w:rsidRPr="004E536F" w:rsidTr="008A0D79">
        <w:trPr>
          <w:jc w:val="center"/>
        </w:trPr>
        <w:tc>
          <w:tcPr>
            <w:tcW w:w="3769" w:type="dxa"/>
            <w:shd w:val="clear" w:color="auto" w:fill="auto"/>
          </w:tcPr>
          <w:p w:rsidR="001D3AD8" w:rsidRPr="004E536F" w:rsidRDefault="001D3AD8" w:rsidP="008A0D79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Cargill</w:t>
            </w:r>
            <w:proofErr w:type="spellEnd"/>
          </w:p>
        </w:tc>
        <w:tc>
          <w:tcPr>
            <w:tcW w:w="3510" w:type="dxa"/>
          </w:tcPr>
          <w:p w:rsidR="001D3AD8" w:rsidRPr="004E536F" w:rsidRDefault="001D3AD8" w:rsidP="008A0D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Rosario</w:t>
            </w:r>
          </w:p>
        </w:tc>
        <w:tc>
          <w:tcPr>
            <w:tcW w:w="2059" w:type="dxa"/>
            <w:shd w:val="clear" w:color="auto" w:fill="auto"/>
          </w:tcPr>
          <w:p w:rsidR="001D3AD8" w:rsidRPr="004E536F" w:rsidRDefault="001D3AD8" w:rsidP="001D3AD8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200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0</w:t>
            </w: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-20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04</w:t>
            </w:r>
          </w:p>
        </w:tc>
      </w:tr>
    </w:tbl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Secretaria bilingüe Gerencia Financiera y RRHH</w:t>
      </w: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1D3AD8" w:rsidRPr="004E536F" w:rsidTr="008A0D79">
        <w:trPr>
          <w:jc w:val="center"/>
        </w:trPr>
        <w:tc>
          <w:tcPr>
            <w:tcW w:w="3769" w:type="dxa"/>
            <w:shd w:val="clear" w:color="auto" w:fill="auto"/>
          </w:tcPr>
          <w:p w:rsidR="001D3AD8" w:rsidRPr="004E536F" w:rsidRDefault="001D3AD8" w:rsidP="008A0D79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 xml:space="preserve">Litoral Gas </w:t>
            </w:r>
          </w:p>
        </w:tc>
        <w:tc>
          <w:tcPr>
            <w:tcW w:w="3510" w:type="dxa"/>
          </w:tcPr>
          <w:p w:rsidR="001D3AD8" w:rsidRPr="004E536F" w:rsidRDefault="001D3AD8" w:rsidP="008A0D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Rosario</w:t>
            </w:r>
          </w:p>
        </w:tc>
        <w:tc>
          <w:tcPr>
            <w:tcW w:w="2059" w:type="dxa"/>
            <w:shd w:val="clear" w:color="auto" w:fill="auto"/>
          </w:tcPr>
          <w:p w:rsidR="001D3AD8" w:rsidRPr="004E536F" w:rsidRDefault="001D3AD8" w:rsidP="001D3AD8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1996</w:t>
            </w:r>
            <w:r w:rsidRPr="004E536F"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1999</w:t>
            </w:r>
          </w:p>
        </w:tc>
      </w:tr>
    </w:tbl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lastRenderedPageBreak/>
        <w:t>Secretaria bilingüe, Gerencia Técnica</w:t>
      </w: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1D3AD8" w:rsidRPr="004E536F" w:rsidTr="008A0D79">
        <w:trPr>
          <w:jc w:val="center"/>
        </w:trPr>
        <w:tc>
          <w:tcPr>
            <w:tcW w:w="3769" w:type="dxa"/>
            <w:shd w:val="clear" w:color="auto" w:fill="auto"/>
          </w:tcPr>
          <w:p w:rsidR="001D3AD8" w:rsidRPr="004E536F" w:rsidRDefault="001D3AD8" w:rsidP="008A0D79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Nuevo Central Argentino</w:t>
            </w:r>
          </w:p>
        </w:tc>
        <w:tc>
          <w:tcPr>
            <w:tcW w:w="3510" w:type="dxa"/>
          </w:tcPr>
          <w:p w:rsidR="001D3AD8" w:rsidRPr="004E536F" w:rsidRDefault="001D3AD8" w:rsidP="008A0D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Rosario</w:t>
            </w:r>
          </w:p>
        </w:tc>
        <w:tc>
          <w:tcPr>
            <w:tcW w:w="2059" w:type="dxa"/>
            <w:shd w:val="clear" w:color="auto" w:fill="auto"/>
          </w:tcPr>
          <w:p w:rsidR="001D3AD8" w:rsidRPr="004E536F" w:rsidRDefault="001D3AD8" w:rsidP="008A0D79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1992-1996</w:t>
            </w:r>
          </w:p>
        </w:tc>
      </w:tr>
    </w:tbl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Secretaria Gerencia General</w:t>
      </w:r>
    </w:p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tbl>
      <w:tblPr>
        <w:tblStyle w:val="Tablaconcuadrcula"/>
        <w:tblW w:w="9338" w:type="dxa"/>
        <w:jc w:val="center"/>
        <w:tblBorders>
          <w:top w:val="none" w:sz="0" w:space="0" w:color="auto"/>
          <w:left w:val="none" w:sz="0" w:space="0" w:color="auto"/>
          <w:bottom w:val="single" w:sz="4" w:space="0" w:color="44546A" w:themeColor="text2"/>
          <w:right w:val="none" w:sz="0" w:space="0" w:color="auto"/>
          <w:insideH w:val="single" w:sz="4" w:space="0" w:color="44546A" w:themeColor="text2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510"/>
        <w:gridCol w:w="2059"/>
      </w:tblGrid>
      <w:tr w:rsidR="001D3AD8" w:rsidRPr="004E536F" w:rsidTr="008A0D79">
        <w:trPr>
          <w:jc w:val="center"/>
        </w:trPr>
        <w:tc>
          <w:tcPr>
            <w:tcW w:w="3769" w:type="dxa"/>
            <w:shd w:val="clear" w:color="auto" w:fill="auto"/>
          </w:tcPr>
          <w:p w:rsidR="001D3AD8" w:rsidRPr="004E536F" w:rsidRDefault="001D3AD8" w:rsidP="008A0D79">
            <w:pPr>
              <w:spacing w:after="0" w:line="240" w:lineRule="auto"/>
              <w:ind w:left="-29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Dow Química Argentina</w:t>
            </w:r>
          </w:p>
        </w:tc>
        <w:tc>
          <w:tcPr>
            <w:tcW w:w="3510" w:type="dxa"/>
          </w:tcPr>
          <w:p w:rsidR="001D3AD8" w:rsidRPr="004E536F" w:rsidRDefault="001D3AD8" w:rsidP="008A0D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4"/>
                <w:lang w:val="es-AR"/>
              </w:rPr>
              <w:t>Puerto San Martín</w:t>
            </w:r>
          </w:p>
        </w:tc>
        <w:tc>
          <w:tcPr>
            <w:tcW w:w="2059" w:type="dxa"/>
            <w:shd w:val="clear" w:color="auto" w:fill="auto"/>
          </w:tcPr>
          <w:p w:rsidR="001D3AD8" w:rsidRPr="004E536F" w:rsidRDefault="001D3AD8" w:rsidP="001D3AD8">
            <w:pPr>
              <w:spacing w:after="0" w:line="240" w:lineRule="auto"/>
              <w:ind w:right="36"/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19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87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-19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s-AR"/>
              </w:rPr>
              <w:t>92</w:t>
            </w:r>
          </w:p>
        </w:tc>
      </w:tr>
    </w:tbl>
    <w:p w:rsid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Secretaria bilingüe Gerencia Técnica</w:t>
      </w:r>
    </w:p>
    <w:p w:rsidR="001D3AD8" w:rsidRPr="001D3AD8" w:rsidRDefault="001D3AD8" w:rsidP="001D3AD8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66A08" wp14:editId="2F7EB4F6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943600" cy="1905"/>
                <wp:effectExtent l="0" t="19050" r="19050" b="3619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0F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9.4pt;width:468pt;height: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" strokecolor="#44546a [3215]" strokeweight="3pt">
                <w10:wrap anchorx="margin"/>
              </v:shape>
            </w:pict>
          </mc:Fallback>
        </mc:AlternateConten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>EDUCA</w:t>
      </w:r>
      <w:r w:rsidR="002B3D19">
        <w:rPr>
          <w:rFonts w:ascii="Arial" w:hAnsi="Arial" w:cs="Arial"/>
          <w:b/>
          <w:sz w:val="20"/>
          <w:szCs w:val="24"/>
          <w:lang w:val="es-AR"/>
        </w:rPr>
        <w:t>C</w:t>
      </w:r>
      <w:r w:rsidRPr="004E536F">
        <w:rPr>
          <w:rFonts w:ascii="Arial" w:hAnsi="Arial" w:cs="Arial"/>
          <w:b/>
          <w:sz w:val="20"/>
          <w:szCs w:val="24"/>
          <w:lang w:val="es-AR"/>
        </w:rPr>
        <w:t>I</w:t>
      </w:r>
      <w:r w:rsidR="002B3D19">
        <w:rPr>
          <w:rFonts w:ascii="Arial" w:hAnsi="Arial" w:cs="Arial"/>
          <w:b/>
          <w:sz w:val="20"/>
          <w:szCs w:val="24"/>
          <w:lang w:val="es-AR"/>
        </w:rPr>
        <w:t>Ó</w:t>
      </w:r>
      <w:r w:rsidRPr="004E536F">
        <w:rPr>
          <w:rFonts w:ascii="Arial" w:hAnsi="Arial" w:cs="Arial"/>
          <w:b/>
          <w:sz w:val="20"/>
          <w:szCs w:val="24"/>
          <w:lang w:val="es-AR"/>
        </w:rPr>
        <w:t>N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1052E" wp14:editId="7B6077F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943600" cy="1905"/>
                <wp:effectExtent l="0" t="25400" r="0" b="488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C0313" id="AutoShape 5" o:spid="_x0000_s1026" type="#_x0000_t32" style="position:absolute;margin-left:0;margin-top:2.1pt;width:468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" strokecolor="#44546a [3215]" strokeweight="3pt"/>
            </w:pict>
          </mc:Fallback>
        </mc:AlternateConten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 xml:space="preserve">INSTITUTO OLGA COSSETTINI - </w:t>
      </w:r>
      <w:r w:rsidRPr="004E536F">
        <w:rPr>
          <w:rFonts w:ascii="Arial" w:hAnsi="Arial" w:cs="Arial"/>
          <w:sz w:val="20"/>
          <w:szCs w:val="24"/>
          <w:lang w:val="es-AR"/>
        </w:rPr>
        <w:t>Rosario, Argentina.</w:t>
      </w:r>
    </w:p>
    <w:p w:rsidR="005302AB" w:rsidRPr="004E536F" w:rsidRDefault="001D3AD8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b/>
          <w:i/>
          <w:sz w:val="20"/>
          <w:szCs w:val="24"/>
          <w:lang w:val="es-AR"/>
        </w:rPr>
        <w:t>Traducción Técnica</w:t>
      </w:r>
      <w:r w:rsidR="005302AB" w:rsidRPr="004E536F">
        <w:rPr>
          <w:rFonts w:ascii="Arial" w:hAnsi="Arial" w:cs="Arial"/>
          <w:sz w:val="20"/>
          <w:szCs w:val="24"/>
          <w:lang w:val="es-AR"/>
        </w:rPr>
        <w:t>, 1987.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2B3D19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 xml:space="preserve">Cursos en la 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Fundación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Litterae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on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Spanish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editing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>. (Alicia Zorrilla)</w:t>
      </w:r>
    </w:p>
    <w:p w:rsidR="005302AB" w:rsidRPr="004E536F" w:rsidRDefault="002B3D19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>Cursos sobre traducción médica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F. Navarro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or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A.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Muguerza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>.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2B3D19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sz w:val="20"/>
          <w:szCs w:val="24"/>
          <w:lang w:val="es-AR"/>
        </w:rPr>
        <w:t xml:space="preserve">Beca de intercambio en </w:t>
      </w:r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Acalanes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 High </w:t>
      </w:r>
      <w:proofErr w:type="spellStart"/>
      <w:r w:rsidR="005302AB" w:rsidRPr="004E536F">
        <w:rPr>
          <w:rFonts w:ascii="Arial" w:hAnsi="Arial" w:cs="Arial"/>
          <w:sz w:val="20"/>
          <w:szCs w:val="24"/>
          <w:lang w:val="es-AR"/>
        </w:rPr>
        <w:t>School</w:t>
      </w:r>
      <w:proofErr w:type="spellEnd"/>
      <w:r w:rsidR="005302AB" w:rsidRPr="004E536F">
        <w:rPr>
          <w:rFonts w:ascii="Arial" w:hAnsi="Arial" w:cs="Arial"/>
          <w:sz w:val="20"/>
          <w:szCs w:val="24"/>
          <w:lang w:val="es-AR"/>
        </w:rPr>
        <w:t xml:space="preserve">, Ca. 1985 – AFS 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66EA2" wp14:editId="292F101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905"/>
                <wp:effectExtent l="0" t="25400" r="0" b="488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067AD" id="AutoShape 5" o:spid="_x0000_s1026" type="#_x0000_t32" style="position:absolute;margin-left:0;margin-top:8.8pt;width:468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" strokecolor="#44546a [3215]" strokeweight="3pt"/>
            </w:pict>
          </mc:Fallback>
        </mc:AlternateContent>
      </w:r>
    </w:p>
    <w:p w:rsidR="005302AB" w:rsidRPr="004E536F" w:rsidRDefault="002B3D19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  <w:r>
        <w:rPr>
          <w:rFonts w:ascii="Arial" w:hAnsi="Arial" w:cs="Arial"/>
          <w:b/>
          <w:sz w:val="20"/>
          <w:szCs w:val="24"/>
          <w:lang w:val="es-AR"/>
        </w:rPr>
        <w:t>IDIOMAS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noProof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9615B" wp14:editId="6A68A477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943600" cy="1905"/>
                <wp:effectExtent l="0" t="25400" r="0" b="488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13314" id="AutoShape 5" o:spid="_x0000_s1026" type="#_x0000_t32" style="position:absolute;margin-left:0;margin-top:2.65pt;width:468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" strokecolor="#44546a [3215]" strokeweight="3pt"/>
            </w:pict>
          </mc:Fallback>
        </mc:AlternateContent>
      </w:r>
    </w:p>
    <w:p w:rsidR="005302AB" w:rsidRPr="004E536F" w:rsidRDefault="002B3D19" w:rsidP="005302AB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b/>
          <w:sz w:val="20"/>
          <w:szCs w:val="24"/>
          <w:lang w:val="es-AR"/>
        </w:rPr>
        <w:t>Inglés</w:t>
      </w:r>
      <w:r w:rsidR="005302AB" w:rsidRPr="004E536F">
        <w:rPr>
          <w:rFonts w:ascii="Arial" w:hAnsi="Arial" w:cs="Arial"/>
          <w:b/>
          <w:sz w:val="20"/>
          <w:szCs w:val="24"/>
          <w:lang w:val="es-AR"/>
        </w:rPr>
        <w:t xml:space="preserve"> 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A6337" wp14:editId="313D03BB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943600" cy="1905"/>
                <wp:effectExtent l="0" t="25400" r="0" b="488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75925" id="AutoShape 5" o:spid="_x0000_s1026" type="#_x0000_t32" style="position:absolute;margin-left:0;margin-top:9.35pt;width:468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" strokecolor="#44546a [3215]" strokeweight="3pt"/>
            </w:pict>
          </mc:Fallback>
        </mc:AlternateContent>
      </w:r>
    </w:p>
    <w:p w:rsidR="005302AB" w:rsidRPr="004E536F" w:rsidRDefault="002B3D19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>
        <w:rPr>
          <w:rFonts w:ascii="Arial" w:hAnsi="Arial" w:cs="Arial"/>
          <w:b/>
          <w:sz w:val="20"/>
          <w:szCs w:val="24"/>
          <w:lang w:val="es-AR"/>
        </w:rPr>
        <w:t>OTROS</w: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noProof/>
          <w:sz w:val="20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4F31B" wp14:editId="7AAF01E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43600" cy="1905"/>
                <wp:effectExtent l="0" t="25400" r="0" b="4889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9381A" id="AutoShape 5" o:spid="_x0000_s1026" type="#_x0000_t32" style="position:absolute;margin-left:0;margin-top:2.9pt;width:468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" strokecolor="#44546a [3215]" strokeweight="3pt"/>
            </w:pict>
          </mc:Fallback>
        </mc:AlternateContent>
      </w:r>
    </w:p>
    <w:p w:rsidR="005302AB" w:rsidRPr="004E536F" w:rsidRDefault="005302AB" w:rsidP="005302AB">
      <w:pPr>
        <w:spacing w:after="0" w:line="240" w:lineRule="auto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b/>
          <w:sz w:val="20"/>
          <w:szCs w:val="24"/>
          <w:lang w:val="es-AR"/>
        </w:rPr>
        <w:t>IT / SOFTWARE</w:t>
      </w:r>
      <w:r w:rsidRPr="004E536F">
        <w:rPr>
          <w:rFonts w:ascii="Arial" w:hAnsi="Arial" w:cs="Arial"/>
          <w:sz w:val="20"/>
          <w:szCs w:val="24"/>
          <w:lang w:val="es-AR"/>
        </w:rPr>
        <w:tab/>
      </w:r>
    </w:p>
    <w:p w:rsidR="005302AB" w:rsidRPr="004E536F" w:rsidRDefault="005302AB" w:rsidP="005302AB">
      <w:pPr>
        <w:pStyle w:val="Prrafodelista"/>
        <w:spacing w:after="0" w:line="240" w:lineRule="auto"/>
        <w:ind w:left="1800" w:firstLine="360"/>
        <w:contextualSpacing w:val="0"/>
        <w:jc w:val="both"/>
        <w:rPr>
          <w:rFonts w:ascii="Arial" w:hAnsi="Arial" w:cs="Arial"/>
          <w:sz w:val="20"/>
          <w:szCs w:val="24"/>
          <w:lang w:val="es-AR"/>
        </w:rPr>
      </w:pPr>
      <w:r w:rsidRPr="004E536F">
        <w:rPr>
          <w:rFonts w:ascii="Arial" w:hAnsi="Arial" w:cs="Arial"/>
          <w:sz w:val="20"/>
          <w:szCs w:val="24"/>
          <w:lang w:val="es-AR"/>
        </w:rPr>
        <w:t xml:space="preserve">PC: </w:t>
      </w:r>
      <w:r w:rsidR="00492ECB">
        <w:rPr>
          <w:rFonts w:ascii="Arial" w:hAnsi="Arial" w:cs="Arial"/>
          <w:sz w:val="20"/>
          <w:szCs w:val="24"/>
          <w:lang w:val="es-AR"/>
        </w:rPr>
        <w:t>programas y sistemas</w:t>
      </w:r>
      <w:r w:rsidRPr="004E536F">
        <w:rPr>
          <w:rFonts w:ascii="Arial" w:hAnsi="Arial" w:cs="Arial"/>
          <w:sz w:val="20"/>
          <w:szCs w:val="24"/>
          <w:lang w:val="es-AR"/>
        </w:rPr>
        <w:t>.</w:t>
      </w:r>
    </w:p>
    <w:p w:rsidR="005302AB" w:rsidRPr="004E536F" w:rsidRDefault="005302AB" w:rsidP="005302AB">
      <w:pPr>
        <w:pStyle w:val="Prrafodelista"/>
        <w:spacing w:after="0" w:line="240" w:lineRule="auto"/>
        <w:ind w:left="1800" w:firstLine="360"/>
        <w:contextualSpacing w:val="0"/>
        <w:jc w:val="both"/>
        <w:rPr>
          <w:rFonts w:ascii="Arial" w:hAnsi="Arial" w:cs="Arial"/>
          <w:sz w:val="20"/>
          <w:szCs w:val="24"/>
          <w:lang w:val="es-AR"/>
        </w:rPr>
      </w:pPr>
    </w:p>
    <w:p w:rsidR="005302AB" w:rsidRPr="004E536F" w:rsidRDefault="005302AB" w:rsidP="005302AB">
      <w:pPr>
        <w:pStyle w:val="Prrafodelista"/>
        <w:spacing w:after="0" w:line="240" w:lineRule="auto"/>
        <w:ind w:left="1800" w:firstLine="360"/>
        <w:contextualSpacing w:val="0"/>
        <w:rPr>
          <w:rFonts w:ascii="Arial" w:hAnsi="Arial" w:cs="Arial"/>
          <w:sz w:val="20"/>
          <w:szCs w:val="24"/>
          <w:lang w:val="es-AR"/>
        </w:rPr>
      </w:pPr>
    </w:p>
    <w:tbl>
      <w:tblPr>
        <w:tblW w:w="7270" w:type="dxa"/>
        <w:jc w:val="right"/>
        <w:tblLook w:val="04A0" w:firstRow="1" w:lastRow="0" w:firstColumn="1" w:lastColumn="0" w:noHBand="0" w:noVBand="1"/>
      </w:tblPr>
      <w:tblGrid>
        <w:gridCol w:w="2840"/>
        <w:gridCol w:w="426"/>
        <w:gridCol w:w="447"/>
        <w:gridCol w:w="447"/>
        <w:gridCol w:w="447"/>
        <w:gridCol w:w="447"/>
        <w:gridCol w:w="448"/>
        <w:gridCol w:w="448"/>
        <w:gridCol w:w="448"/>
        <w:gridCol w:w="436"/>
        <w:gridCol w:w="436"/>
      </w:tblGrid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Outlook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MEMSOURCE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Microsoft Excel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Microsoft Word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Microsoft </w:t>
            </w:r>
            <w:proofErr w:type="spellStart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Power</w:t>
            </w:r>
            <w:proofErr w:type="spellEnd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P</w:t>
            </w: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oint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</w:pP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proofErr w:type="spellStart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Notepad</w:t>
            </w:r>
            <w:proofErr w:type="spellEnd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 ++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proofErr w:type="spellStart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Plunet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bookmarkStart w:id="0" w:name="_GoBack" w:colFirst="0" w:colLast="0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SDL PASSOLO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bookmarkEnd w:id="0"/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proofErr w:type="spellStart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Sharepoint</w:t>
            </w:r>
            <w:proofErr w:type="spellEnd"/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 365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 xml:space="preserve">TRADOS STUDIO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8A0D79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MULTITERM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A0D79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  <w:tr w:rsidR="00811FB7" w:rsidRPr="004E536F" w:rsidTr="00DC180F">
        <w:trPr>
          <w:trHeight w:val="360"/>
          <w:jc w:val="right"/>
        </w:trPr>
        <w:tc>
          <w:tcPr>
            <w:tcW w:w="2840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</w:pPr>
            <w:r w:rsidRPr="004E536F">
              <w:rPr>
                <w:rFonts w:ascii="Calibri" w:eastAsia="Times New Roman" w:hAnsi="Calibri" w:cs="Calibri"/>
                <w:color w:val="222B35"/>
                <w:sz w:val="24"/>
                <w:szCs w:val="24"/>
                <w:lang w:val="es-AR"/>
              </w:rPr>
              <w:t>XBENCH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8"/>
                <w:szCs w:val="28"/>
                <w:lang w:val="es-AR"/>
              </w:rPr>
              <w:sym w:font="Wingdings" w:char="F06C"/>
            </w:r>
          </w:p>
        </w:tc>
        <w:tc>
          <w:tcPr>
            <w:tcW w:w="448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811FB7" w:rsidRPr="004E536F" w:rsidRDefault="00811FB7" w:rsidP="00811FB7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val="es-AR"/>
              </w:rPr>
            </w:pPr>
            <w:r w:rsidRPr="004E536F">
              <w:rPr>
                <w:rFonts w:ascii="Wingdings" w:eastAsia="Times New Roman" w:hAnsi="Wingdings" w:cs="Calibri"/>
                <w:color w:val="4472C4" w:themeColor="accent1"/>
                <w:sz w:val="24"/>
                <w:szCs w:val="24"/>
                <w:lang w:val="es-AR"/>
              </w:rPr>
              <w:sym w:font="Wingdings" w:char="F0A1"/>
            </w:r>
          </w:p>
        </w:tc>
      </w:tr>
    </w:tbl>
    <w:p w:rsidR="005302AB" w:rsidRPr="004E536F" w:rsidRDefault="005302AB" w:rsidP="005302AB">
      <w:pPr>
        <w:spacing w:after="0" w:line="240" w:lineRule="auto"/>
        <w:rPr>
          <w:rFonts w:ascii="Arial" w:hAnsi="Arial" w:cs="Arial"/>
          <w:b/>
          <w:sz w:val="20"/>
          <w:szCs w:val="24"/>
          <w:lang w:val="es-AR"/>
        </w:rPr>
      </w:pPr>
    </w:p>
    <w:sectPr w:rsidR="005302AB" w:rsidRPr="004E53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378A"/>
    <w:multiLevelType w:val="hybridMultilevel"/>
    <w:tmpl w:val="8A94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B"/>
    <w:rsid w:val="000648E5"/>
    <w:rsid w:val="001D3AD8"/>
    <w:rsid w:val="002B3D19"/>
    <w:rsid w:val="00492ECB"/>
    <w:rsid w:val="004E536F"/>
    <w:rsid w:val="005302AB"/>
    <w:rsid w:val="00811FB7"/>
    <w:rsid w:val="00A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3538-0B63-439F-B5AF-F160CEBD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AB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2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2AB"/>
    <w:pPr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02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0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a.be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Mariana</cp:lastModifiedBy>
  <cp:revision>6</cp:revision>
  <dcterms:created xsi:type="dcterms:W3CDTF">2018-12-11T15:05:00Z</dcterms:created>
  <dcterms:modified xsi:type="dcterms:W3CDTF">2018-12-11T15:13:00Z</dcterms:modified>
</cp:coreProperties>
</file>