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1A0" w:rsidRPr="00742668" w:rsidRDefault="009261A0" w:rsidP="009261A0">
      <w:pPr>
        <w:ind w:firstLineChars="1000" w:firstLine="3600"/>
        <w:rPr>
          <w:b/>
          <w:sz w:val="36"/>
          <w:szCs w:val="36"/>
        </w:rPr>
      </w:pPr>
      <w:r w:rsidRPr="00742668">
        <w:rPr>
          <w:rFonts w:hint="eastAsia"/>
          <w:b/>
          <w:sz w:val="36"/>
          <w:szCs w:val="36"/>
        </w:rPr>
        <w:t>杨姝睿</w:t>
      </w:r>
    </w:p>
    <w:p w:rsidR="009261A0" w:rsidRDefault="009261A0" w:rsidP="009261A0">
      <w:pPr>
        <w:jc w:val="center"/>
      </w:pPr>
      <w:r>
        <w:t>长江师范学院</w:t>
      </w:r>
      <w:bookmarkStart w:id="0" w:name="OLE_LINK1"/>
      <w:bookmarkStart w:id="1" w:name="OLE_LINK2"/>
      <w:r>
        <w:t>|</w:t>
      </w:r>
      <w:bookmarkEnd w:id="0"/>
      <w:bookmarkEnd w:id="1"/>
      <w:r>
        <w:t>商贸英语专业 本科生</w:t>
      </w:r>
    </w:p>
    <w:p w:rsidR="009261A0" w:rsidRDefault="009261A0" w:rsidP="009261A0">
      <w:pPr>
        <w:ind w:firstLineChars="600" w:firstLine="1260"/>
      </w:pPr>
      <w:r>
        <w:rPr>
          <w:rFonts w:hint="eastAsia"/>
        </w:rPr>
        <w:t>电话：</w:t>
      </w:r>
      <w:r>
        <w:t>（+86）156-6569-0233|</w:t>
      </w:r>
      <w:r>
        <w:rPr>
          <w:rFonts w:hint="eastAsia"/>
        </w:rPr>
        <w:t>邮箱：</w:t>
      </w:r>
      <w:r>
        <w:t>chuchuyang023@163.com</w:t>
      </w:r>
    </w:p>
    <w:p w:rsidR="009261A0" w:rsidRPr="00742668" w:rsidRDefault="009261A0" w:rsidP="009261A0">
      <w:pPr>
        <w:rPr>
          <w:b/>
          <w:sz w:val="28"/>
          <w:szCs w:val="28"/>
          <w:u w:val="single"/>
        </w:rPr>
      </w:pPr>
      <w:r w:rsidRPr="00742668">
        <w:rPr>
          <w:rFonts w:hint="eastAsia"/>
          <w:b/>
          <w:sz w:val="28"/>
          <w:szCs w:val="28"/>
          <w:u w:val="single"/>
        </w:rPr>
        <w:t xml:space="preserve">专业水平 </w:t>
      </w:r>
      <w:r w:rsidRPr="00742668">
        <w:rPr>
          <w:b/>
          <w:sz w:val="28"/>
          <w:szCs w:val="28"/>
          <w:u w:val="single"/>
        </w:rPr>
        <w:t xml:space="preserve">                                                                             </w:t>
      </w:r>
    </w:p>
    <w:p w:rsidR="009261A0" w:rsidRDefault="009261A0" w:rsidP="009261A0">
      <w:r>
        <w:t>·2018</w:t>
      </w:r>
      <w:r>
        <w:rPr>
          <w:rFonts w:hint="eastAsia"/>
        </w:rPr>
        <w:t>年上海外国语大学研究生入学考试口译专业复试第一名</w:t>
      </w:r>
    </w:p>
    <w:p w:rsidR="009261A0" w:rsidRDefault="009261A0" w:rsidP="009261A0">
      <w:pPr>
        <w:jc w:val="left"/>
      </w:pPr>
      <w:r>
        <w:t>·</w:t>
      </w:r>
      <w:r>
        <w:rPr>
          <w:rFonts w:hint="eastAsia"/>
        </w:rPr>
        <w:t>雅思7.</w:t>
      </w:r>
      <w:r>
        <w:t>5</w:t>
      </w:r>
      <w:r>
        <w:rPr>
          <w:rFonts w:hint="eastAsia"/>
        </w:rPr>
        <w:t>（阅读、听力8.</w:t>
      </w:r>
      <w:r>
        <w:t>5</w:t>
      </w:r>
      <w:r>
        <w:rPr>
          <w:rFonts w:hint="eastAsia"/>
        </w:rPr>
        <w:t>）；专八良好</w:t>
      </w:r>
      <w:r w:rsidR="00742668">
        <w:rPr>
          <w:rFonts w:hint="eastAsia"/>
        </w:rPr>
        <w:t>（7</w:t>
      </w:r>
      <w:r w:rsidR="00742668">
        <w:t>5</w:t>
      </w:r>
      <w:r w:rsidR="00742668">
        <w:rPr>
          <w:rFonts w:hint="eastAsia"/>
        </w:rPr>
        <w:t>/</w:t>
      </w:r>
      <w:r w:rsidR="00742668">
        <w:t>100</w:t>
      </w:r>
      <w:r w:rsidR="00742668">
        <w:rPr>
          <w:rFonts w:hint="eastAsia"/>
        </w:rPr>
        <w:t>）</w:t>
      </w:r>
    </w:p>
    <w:p w:rsidR="009261A0" w:rsidRDefault="009261A0" w:rsidP="009261A0">
      <w:pPr>
        <w:jc w:val="left"/>
      </w:pPr>
      <w:r>
        <w:t>·GPA 3.43/4.00（年级前 5%）</w:t>
      </w:r>
    </w:p>
    <w:p w:rsidR="009261A0" w:rsidRDefault="009261A0" w:rsidP="009261A0">
      <w:pPr>
        <w:jc w:val="left"/>
      </w:pPr>
      <w:r>
        <w:t>·CATTI 3 级口译、笔译；剑桥商务英语高级</w:t>
      </w:r>
    </w:p>
    <w:p w:rsidR="009261A0" w:rsidRPr="00742668" w:rsidRDefault="009261A0" w:rsidP="009261A0">
      <w:pPr>
        <w:rPr>
          <w:b/>
          <w:sz w:val="28"/>
          <w:szCs w:val="28"/>
        </w:rPr>
      </w:pPr>
      <w:r w:rsidRPr="00742668">
        <w:rPr>
          <w:b/>
          <w:sz w:val="28"/>
          <w:szCs w:val="28"/>
          <w:u w:val="single"/>
        </w:rPr>
        <w:t>校园经历</w:t>
      </w:r>
      <w:r w:rsidRPr="00742668">
        <w:rPr>
          <w:rFonts w:hint="eastAsia"/>
          <w:b/>
          <w:sz w:val="28"/>
          <w:szCs w:val="28"/>
          <w:u w:val="single"/>
        </w:rPr>
        <w:t xml:space="preserve"> </w:t>
      </w:r>
      <w:r w:rsidRPr="00742668">
        <w:rPr>
          <w:b/>
          <w:sz w:val="28"/>
          <w:szCs w:val="28"/>
          <w:u w:val="single"/>
        </w:rPr>
        <w:t xml:space="preserve">                                                                           </w:t>
      </w:r>
      <w:r w:rsidRPr="00742668">
        <w:rPr>
          <w:b/>
          <w:sz w:val="28"/>
          <w:szCs w:val="28"/>
        </w:rPr>
        <w:t xml:space="preserve">      </w:t>
      </w:r>
    </w:p>
    <w:p w:rsidR="009261A0" w:rsidRPr="00742668" w:rsidRDefault="009261A0" w:rsidP="00742668">
      <w:pPr>
        <w:rPr>
          <w:b/>
        </w:rPr>
      </w:pPr>
      <w:r w:rsidRPr="00742668">
        <w:rPr>
          <w:b/>
        </w:rPr>
        <w:t xml:space="preserve">2016.10-2017.4 重庆市莎士比亚年会 </w:t>
      </w:r>
      <w:r w:rsidR="00742668" w:rsidRPr="00742668">
        <w:rPr>
          <w:b/>
        </w:rPr>
        <w:t xml:space="preserve">                                 </w:t>
      </w:r>
      <w:r w:rsidR="00742668">
        <w:rPr>
          <w:b/>
        </w:rPr>
        <w:t xml:space="preserve"> </w:t>
      </w:r>
      <w:r w:rsidRPr="00742668">
        <w:rPr>
          <w:b/>
        </w:rPr>
        <w:t xml:space="preserve">编剧、主演 </w:t>
      </w:r>
    </w:p>
    <w:p w:rsidR="009261A0" w:rsidRDefault="009261A0" w:rsidP="00742668">
      <w:pPr>
        <w:ind w:firstLineChars="50" w:firstLine="105"/>
      </w:pPr>
      <w:r>
        <w:t>·30 分钟英文话剧The Midsummer Night’s Dream代表学校参与重庆市莎剧年会。</w:t>
      </w:r>
    </w:p>
    <w:p w:rsidR="009261A0" w:rsidRDefault="009261A0" w:rsidP="00742668">
      <w:pPr>
        <w:ind w:firstLineChars="50" w:firstLine="105"/>
      </w:pPr>
      <w:r>
        <w:t xml:space="preserve">·该剧在与西南大学，四川外国语大学等 4 所重庆高校角逐后获得第 1 名。 </w:t>
      </w:r>
    </w:p>
    <w:p w:rsidR="009261A0" w:rsidRDefault="009261A0" w:rsidP="009261A0">
      <w:r w:rsidRPr="00742668">
        <w:rPr>
          <w:b/>
        </w:rPr>
        <w:t xml:space="preserve">2014.10-2016.6 留学生服务中心 </w:t>
      </w:r>
      <w:r w:rsidR="00742668" w:rsidRPr="00742668">
        <w:rPr>
          <w:b/>
        </w:rPr>
        <w:t xml:space="preserve">                                            </w:t>
      </w:r>
      <w:r w:rsidRPr="00742668">
        <w:rPr>
          <w:b/>
        </w:rPr>
        <w:t>会长</w:t>
      </w:r>
      <w:r>
        <w:t xml:space="preserve"> </w:t>
      </w:r>
    </w:p>
    <w:p w:rsidR="009261A0" w:rsidRDefault="009261A0" w:rsidP="00742668">
      <w:pPr>
        <w:ind w:leftChars="50" w:left="105"/>
      </w:pPr>
      <w:r>
        <w:t>·在我校为多国留学生举办的结业晚会上担任活动总导演，负责演出服装道具的购置及租赁，同时兼任主持人。</w:t>
      </w:r>
    </w:p>
    <w:p w:rsidR="005C3F3D" w:rsidRDefault="005C3F3D" w:rsidP="00AA1FB6">
      <w:pPr>
        <w:rPr>
          <w:b/>
          <w:sz w:val="28"/>
          <w:szCs w:val="28"/>
          <w:u w:val="single"/>
        </w:rPr>
      </w:pPr>
      <w:r>
        <w:rPr>
          <w:rFonts w:hint="eastAsia"/>
          <w:b/>
          <w:sz w:val="28"/>
          <w:szCs w:val="28"/>
          <w:u w:val="single"/>
        </w:rPr>
        <w:t>工作经历</w:t>
      </w:r>
      <w:r w:rsidRPr="00742668">
        <w:rPr>
          <w:rFonts w:hint="eastAsia"/>
          <w:b/>
          <w:sz w:val="28"/>
          <w:szCs w:val="28"/>
          <w:u w:val="single"/>
        </w:rPr>
        <w:t xml:space="preserve"> </w:t>
      </w:r>
      <w:r w:rsidRPr="00742668">
        <w:rPr>
          <w:b/>
          <w:sz w:val="28"/>
          <w:szCs w:val="28"/>
          <w:u w:val="single"/>
        </w:rPr>
        <w:t xml:space="preserve">                                                  </w:t>
      </w:r>
    </w:p>
    <w:p w:rsidR="005C3F3D" w:rsidRDefault="005C3F3D" w:rsidP="00AA1FB6">
      <w:pPr>
        <w:rPr>
          <w:b/>
        </w:rPr>
      </w:pPr>
      <w:r w:rsidRPr="005C3F3D">
        <w:rPr>
          <w:rFonts w:hint="eastAsia"/>
          <w:b/>
        </w:rPr>
        <w:t>2018.7-2018.8</w:t>
      </w:r>
      <w:r>
        <w:rPr>
          <w:b/>
        </w:rPr>
        <w:t xml:space="preserve"> </w:t>
      </w:r>
      <w:r>
        <w:rPr>
          <w:rFonts w:hint="eastAsia"/>
          <w:b/>
        </w:rPr>
        <w:t xml:space="preserve">新航道国际教育集团 </w:t>
      </w:r>
      <w:r>
        <w:rPr>
          <w:b/>
        </w:rPr>
        <w:t xml:space="preserve">                                      </w:t>
      </w:r>
      <w:r>
        <w:rPr>
          <w:rFonts w:hint="eastAsia"/>
          <w:b/>
        </w:rPr>
        <w:t>雅思老师</w:t>
      </w:r>
    </w:p>
    <w:p w:rsidR="005C3F3D" w:rsidRPr="005C3F3D" w:rsidRDefault="005C3F3D" w:rsidP="005C3F3D">
      <w:pPr>
        <w:rPr>
          <w:rFonts w:hint="eastAsia"/>
        </w:rPr>
      </w:pPr>
      <w:r w:rsidRPr="005C3F3D">
        <w:rPr>
          <w:rFonts w:hint="eastAsia"/>
        </w:rPr>
        <w:t>·</w:t>
      </w:r>
      <w:r>
        <w:rPr>
          <w:rFonts w:hint="eastAsia"/>
        </w:rPr>
        <w:t>在新航道合肥百大CBD分校担任雅思阅读老师。</w:t>
      </w:r>
      <w:bookmarkStart w:id="2" w:name="_GoBack"/>
      <w:bookmarkEnd w:id="2"/>
    </w:p>
    <w:p w:rsidR="00742668" w:rsidRPr="00742668" w:rsidRDefault="009261A0" w:rsidP="009261A0">
      <w:pPr>
        <w:rPr>
          <w:b/>
          <w:sz w:val="28"/>
          <w:szCs w:val="28"/>
        </w:rPr>
      </w:pPr>
      <w:bookmarkStart w:id="3" w:name="_Hlk529391416"/>
      <w:r w:rsidRPr="00742668">
        <w:rPr>
          <w:b/>
          <w:sz w:val="28"/>
          <w:szCs w:val="28"/>
          <w:u w:val="single"/>
        </w:rPr>
        <w:t>实践经历</w:t>
      </w:r>
      <w:r w:rsidR="00742668" w:rsidRPr="00742668">
        <w:rPr>
          <w:rFonts w:hint="eastAsia"/>
          <w:b/>
          <w:sz w:val="28"/>
          <w:szCs w:val="28"/>
          <w:u w:val="single"/>
        </w:rPr>
        <w:t xml:space="preserve"> </w:t>
      </w:r>
      <w:r w:rsidR="00742668" w:rsidRPr="00742668">
        <w:rPr>
          <w:b/>
          <w:sz w:val="28"/>
          <w:szCs w:val="28"/>
          <w:u w:val="single"/>
        </w:rPr>
        <w:t xml:space="preserve">                                                     </w:t>
      </w:r>
      <w:bookmarkEnd w:id="3"/>
      <w:r w:rsidR="00742668" w:rsidRPr="00742668">
        <w:rPr>
          <w:b/>
          <w:sz w:val="28"/>
          <w:szCs w:val="28"/>
          <w:u w:val="single"/>
        </w:rPr>
        <w:t xml:space="preserve">                   </w:t>
      </w:r>
      <w:r w:rsidR="00742668" w:rsidRPr="00742668">
        <w:rPr>
          <w:b/>
          <w:sz w:val="28"/>
          <w:szCs w:val="28"/>
        </w:rPr>
        <w:t xml:space="preserve"> </w:t>
      </w:r>
      <w:r w:rsidRPr="00742668">
        <w:rPr>
          <w:b/>
          <w:sz w:val="28"/>
          <w:szCs w:val="28"/>
        </w:rPr>
        <w:t xml:space="preserve"> </w:t>
      </w:r>
    </w:p>
    <w:p w:rsidR="00742668" w:rsidRPr="00742668" w:rsidRDefault="009261A0" w:rsidP="009261A0">
      <w:pPr>
        <w:rPr>
          <w:b/>
          <w:szCs w:val="21"/>
        </w:rPr>
      </w:pPr>
      <w:r w:rsidRPr="00742668">
        <w:rPr>
          <w:b/>
          <w:szCs w:val="21"/>
        </w:rPr>
        <w:t xml:space="preserve">2015.7-2015.8 米兰世博会 </w:t>
      </w:r>
      <w:r w:rsidR="00742668" w:rsidRPr="00742668">
        <w:rPr>
          <w:b/>
          <w:szCs w:val="21"/>
        </w:rPr>
        <w:t xml:space="preserve">                                 </w:t>
      </w:r>
      <w:r w:rsidRPr="00742668">
        <w:rPr>
          <w:b/>
          <w:szCs w:val="21"/>
        </w:rPr>
        <w:t xml:space="preserve">主持、交替传译（中英） </w:t>
      </w:r>
    </w:p>
    <w:p w:rsidR="00742668" w:rsidRPr="00742668" w:rsidRDefault="009261A0" w:rsidP="00742668">
      <w:pPr>
        <w:ind w:leftChars="50" w:left="105"/>
        <w:rPr>
          <w:szCs w:val="21"/>
        </w:rPr>
      </w:pPr>
      <w:r w:rsidRPr="00742668">
        <w:rPr>
          <w:szCs w:val="21"/>
        </w:rPr>
        <w:t>·中国企业家联合馆“徽茶展”开办期间担任开幕式双语主持与翻译</w:t>
      </w:r>
      <w:r w:rsidR="00742668" w:rsidRPr="00742668">
        <w:rPr>
          <w:rFonts w:hint="eastAsia"/>
          <w:szCs w:val="21"/>
        </w:rPr>
        <w:t>，</w:t>
      </w:r>
      <w:r w:rsidRPr="00742668">
        <w:rPr>
          <w:szCs w:val="21"/>
        </w:rPr>
        <w:t>共接待游客 4</w:t>
      </w:r>
      <w:r w:rsidR="00742668" w:rsidRPr="00742668">
        <w:rPr>
          <w:szCs w:val="21"/>
        </w:rPr>
        <w:t>0</w:t>
      </w:r>
      <w:r w:rsidRPr="00742668">
        <w:rPr>
          <w:szCs w:val="21"/>
        </w:rPr>
        <w:t xml:space="preserve">万人次，并为 6 名徽茶企业家担任徽茶论坛口译与陪同口译。 </w:t>
      </w:r>
    </w:p>
    <w:p w:rsidR="00742668" w:rsidRPr="00742668" w:rsidRDefault="009261A0" w:rsidP="00742668">
      <w:pPr>
        <w:rPr>
          <w:b/>
          <w:szCs w:val="21"/>
        </w:rPr>
      </w:pPr>
      <w:r w:rsidRPr="00742668">
        <w:rPr>
          <w:b/>
          <w:szCs w:val="21"/>
        </w:rPr>
        <w:t xml:space="preserve">2015.10 重庆长寿湖国际铁人三项赛 </w:t>
      </w:r>
      <w:r w:rsidR="00742668" w:rsidRPr="00742668">
        <w:rPr>
          <w:b/>
          <w:szCs w:val="21"/>
        </w:rPr>
        <w:t xml:space="preserve">                                   </w:t>
      </w:r>
      <w:r w:rsidRPr="00742668">
        <w:rPr>
          <w:b/>
          <w:szCs w:val="21"/>
        </w:rPr>
        <w:t xml:space="preserve">双语志愿者 </w:t>
      </w:r>
    </w:p>
    <w:p w:rsidR="00742668" w:rsidRPr="00742668" w:rsidRDefault="009261A0" w:rsidP="00742668">
      <w:pPr>
        <w:ind w:leftChars="50" w:left="105"/>
        <w:rPr>
          <w:szCs w:val="21"/>
        </w:rPr>
      </w:pPr>
      <w:r w:rsidRPr="00742668">
        <w:rPr>
          <w:szCs w:val="21"/>
        </w:rPr>
        <w:t xml:space="preserve">·在赛事期间为一名伊朗运动员和一名法国运动员担任双语志愿者，负责帮助他们的日常起居和赛前准备工作。 </w:t>
      </w:r>
    </w:p>
    <w:p w:rsidR="00742668" w:rsidRPr="00742668" w:rsidRDefault="009261A0" w:rsidP="009261A0">
      <w:pPr>
        <w:rPr>
          <w:b/>
          <w:szCs w:val="21"/>
        </w:rPr>
      </w:pPr>
      <w:r w:rsidRPr="00742668">
        <w:rPr>
          <w:b/>
          <w:szCs w:val="21"/>
        </w:rPr>
        <w:t>2016-2017 涪陵中美篮球对抗赛</w:t>
      </w:r>
      <w:r w:rsidR="00742668" w:rsidRPr="00742668">
        <w:rPr>
          <w:rFonts w:hint="eastAsia"/>
          <w:b/>
          <w:szCs w:val="21"/>
        </w:rPr>
        <w:t xml:space="preserve"> </w:t>
      </w:r>
      <w:r w:rsidR="00742668" w:rsidRPr="00742668">
        <w:rPr>
          <w:b/>
          <w:szCs w:val="21"/>
        </w:rPr>
        <w:t xml:space="preserve">                                       </w:t>
      </w:r>
      <w:r w:rsidRPr="00742668">
        <w:rPr>
          <w:b/>
          <w:szCs w:val="21"/>
        </w:rPr>
        <w:t>开幕</w:t>
      </w:r>
      <w:r w:rsidR="00742668" w:rsidRPr="00742668">
        <w:rPr>
          <w:rFonts w:hint="eastAsia"/>
          <w:b/>
          <w:szCs w:val="21"/>
        </w:rPr>
        <w:t>式</w:t>
      </w:r>
      <w:r w:rsidRPr="00742668">
        <w:rPr>
          <w:b/>
          <w:szCs w:val="21"/>
        </w:rPr>
        <w:t xml:space="preserve">口译 </w:t>
      </w:r>
    </w:p>
    <w:p w:rsidR="00742668" w:rsidRPr="00742668" w:rsidRDefault="009261A0" w:rsidP="00742668">
      <w:pPr>
        <w:ind w:firstLineChars="50" w:firstLine="105"/>
        <w:rPr>
          <w:szCs w:val="21"/>
        </w:rPr>
      </w:pPr>
      <w:r w:rsidRPr="00742668">
        <w:rPr>
          <w:szCs w:val="21"/>
        </w:rPr>
        <w:t xml:space="preserve">·连续两年为涪陵文化局局长担任涪陵中美篮球对抗赛开幕式口译以及陪同翻译。 </w:t>
      </w:r>
    </w:p>
    <w:p w:rsidR="00742668" w:rsidRPr="00742668" w:rsidRDefault="009261A0" w:rsidP="009261A0">
      <w:pPr>
        <w:rPr>
          <w:b/>
          <w:szCs w:val="21"/>
        </w:rPr>
      </w:pPr>
      <w:r w:rsidRPr="00742668">
        <w:rPr>
          <w:b/>
          <w:szCs w:val="21"/>
        </w:rPr>
        <w:t>2017.9 爱沙尼亚小丑剧《</w:t>
      </w:r>
      <w:proofErr w:type="spellStart"/>
      <w:r w:rsidRPr="00742668">
        <w:rPr>
          <w:b/>
          <w:szCs w:val="21"/>
        </w:rPr>
        <w:t>Piip</w:t>
      </w:r>
      <w:proofErr w:type="spellEnd"/>
      <w:r w:rsidRPr="00742668">
        <w:rPr>
          <w:b/>
          <w:szCs w:val="21"/>
        </w:rPr>
        <w:t xml:space="preserve"> and </w:t>
      </w:r>
      <w:proofErr w:type="spellStart"/>
      <w:r w:rsidRPr="00742668">
        <w:rPr>
          <w:b/>
          <w:szCs w:val="21"/>
        </w:rPr>
        <w:t>Tuut</w:t>
      </w:r>
      <w:proofErr w:type="spellEnd"/>
      <w:r w:rsidRPr="00742668">
        <w:rPr>
          <w:b/>
          <w:szCs w:val="21"/>
        </w:rPr>
        <w:t xml:space="preserve">》 </w:t>
      </w:r>
      <w:r w:rsidR="00742668" w:rsidRPr="00742668">
        <w:rPr>
          <w:b/>
          <w:szCs w:val="21"/>
        </w:rPr>
        <w:t xml:space="preserve">                           </w:t>
      </w:r>
      <w:r w:rsidR="00742668">
        <w:rPr>
          <w:b/>
          <w:szCs w:val="21"/>
        </w:rPr>
        <w:t xml:space="preserve"> </w:t>
      </w:r>
      <w:r w:rsidRPr="00742668">
        <w:rPr>
          <w:b/>
          <w:szCs w:val="21"/>
        </w:rPr>
        <w:t xml:space="preserve">陪同翻译（中英） </w:t>
      </w:r>
    </w:p>
    <w:p w:rsidR="00742668" w:rsidRPr="00742668" w:rsidRDefault="009261A0" w:rsidP="00742668">
      <w:pPr>
        <w:ind w:firstLineChars="50" w:firstLine="105"/>
        <w:rPr>
          <w:szCs w:val="21"/>
        </w:rPr>
      </w:pPr>
      <w:r w:rsidRPr="00742668">
        <w:rPr>
          <w:szCs w:val="21"/>
        </w:rPr>
        <w:t xml:space="preserve">·在爱沙尼亚小丑演员赴涪陵大剧院排练及演出期间担任陪同翻译 </w:t>
      </w:r>
    </w:p>
    <w:p w:rsidR="00742668" w:rsidRPr="00742668" w:rsidRDefault="009261A0" w:rsidP="009261A0">
      <w:pPr>
        <w:rPr>
          <w:b/>
          <w:sz w:val="28"/>
          <w:szCs w:val="28"/>
          <w:u w:val="single"/>
        </w:rPr>
      </w:pPr>
      <w:r w:rsidRPr="00742668">
        <w:rPr>
          <w:b/>
          <w:sz w:val="28"/>
          <w:szCs w:val="28"/>
          <w:u w:val="single"/>
        </w:rPr>
        <w:t>竞赛及荣誉</w:t>
      </w:r>
      <w:r w:rsidR="00742668" w:rsidRPr="00742668">
        <w:rPr>
          <w:b/>
          <w:sz w:val="28"/>
          <w:szCs w:val="28"/>
          <w:u w:val="single"/>
        </w:rPr>
        <w:t xml:space="preserve">                                                                       </w:t>
      </w:r>
      <w:r w:rsidRPr="00742668">
        <w:rPr>
          <w:b/>
          <w:sz w:val="28"/>
          <w:szCs w:val="28"/>
          <w:u w:val="single"/>
        </w:rPr>
        <w:t xml:space="preserve"> </w:t>
      </w:r>
    </w:p>
    <w:p w:rsidR="00742668" w:rsidRDefault="00742668" w:rsidP="009261A0">
      <w:r>
        <w:rPr>
          <w:rFonts w:hint="eastAsia"/>
        </w:rPr>
        <w:t>2</w:t>
      </w:r>
      <w:r>
        <w:t>01</w:t>
      </w:r>
      <w:r w:rsidR="00566749">
        <w:rPr>
          <w:rFonts w:hint="eastAsia"/>
        </w:rPr>
        <w:t>8</w:t>
      </w:r>
      <w:r>
        <w:t xml:space="preserve"> </w:t>
      </w:r>
      <w:r>
        <w:rPr>
          <w:rFonts w:hint="eastAsia"/>
        </w:rPr>
        <w:t>校级优秀毕业生</w:t>
      </w:r>
    </w:p>
    <w:p w:rsidR="00742668" w:rsidRDefault="009261A0" w:rsidP="009261A0">
      <w:r>
        <w:t xml:space="preserve">2016-2017 全国大学生英语竞赛（NECCS） （2 次）特等奖 </w:t>
      </w:r>
    </w:p>
    <w:p w:rsidR="00742668" w:rsidRDefault="009261A0" w:rsidP="009261A0">
      <w:r>
        <w:t xml:space="preserve">2017.4 重庆市口译大赛 三等奖 </w:t>
      </w:r>
    </w:p>
    <w:p w:rsidR="00742668" w:rsidRDefault="009261A0" w:rsidP="009261A0">
      <w:r>
        <w:t xml:space="preserve">2016.12 校莎士比亚戏剧大赛 最佳编剧 </w:t>
      </w:r>
    </w:p>
    <w:p w:rsidR="00742668" w:rsidRDefault="009261A0" w:rsidP="009261A0">
      <w:r>
        <w:t xml:space="preserve">2016.8 全国大学生英语演讲比赛 二等奖 </w:t>
      </w:r>
    </w:p>
    <w:p w:rsidR="00742668" w:rsidRDefault="009261A0" w:rsidP="009261A0">
      <w:r>
        <w:t xml:space="preserve">2016.12 校长奖学金 </w:t>
      </w:r>
    </w:p>
    <w:p w:rsidR="00ED4AC3" w:rsidRDefault="009261A0" w:rsidP="009261A0">
      <w:r>
        <w:t>2015.10 国家励志奖学金</w:t>
      </w:r>
    </w:p>
    <w:sectPr w:rsidR="00ED4A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CB4" w:rsidRDefault="001E7CB4" w:rsidP="00B91B4A">
      <w:r>
        <w:separator/>
      </w:r>
    </w:p>
  </w:endnote>
  <w:endnote w:type="continuationSeparator" w:id="0">
    <w:p w:rsidR="001E7CB4" w:rsidRDefault="001E7CB4" w:rsidP="00B9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CB4" w:rsidRDefault="001E7CB4" w:rsidP="00B91B4A">
      <w:r>
        <w:separator/>
      </w:r>
    </w:p>
  </w:footnote>
  <w:footnote w:type="continuationSeparator" w:id="0">
    <w:p w:rsidR="001E7CB4" w:rsidRDefault="001E7CB4" w:rsidP="00B91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A0"/>
    <w:rsid w:val="000525E4"/>
    <w:rsid w:val="00066ACF"/>
    <w:rsid w:val="0018584A"/>
    <w:rsid w:val="001E7CB4"/>
    <w:rsid w:val="00566749"/>
    <w:rsid w:val="005C3F3D"/>
    <w:rsid w:val="00660C03"/>
    <w:rsid w:val="006E0803"/>
    <w:rsid w:val="00742668"/>
    <w:rsid w:val="009261A0"/>
    <w:rsid w:val="009B6877"/>
    <w:rsid w:val="00AA1FB6"/>
    <w:rsid w:val="00B91B4A"/>
    <w:rsid w:val="00C53419"/>
    <w:rsid w:val="00C607D6"/>
    <w:rsid w:val="00ED4AC3"/>
    <w:rsid w:val="00F65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7E583"/>
  <w15:chartTrackingRefBased/>
  <w15:docId w15:val="{74F90F94-8A9F-4C71-851A-360BAA39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B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1B4A"/>
    <w:rPr>
      <w:sz w:val="18"/>
      <w:szCs w:val="18"/>
    </w:rPr>
  </w:style>
  <w:style w:type="paragraph" w:styleId="a5">
    <w:name w:val="footer"/>
    <w:basedOn w:val="a"/>
    <w:link w:val="a6"/>
    <w:uiPriority w:val="99"/>
    <w:unhideWhenUsed/>
    <w:rsid w:val="00B91B4A"/>
    <w:pPr>
      <w:tabs>
        <w:tab w:val="center" w:pos="4153"/>
        <w:tab w:val="right" w:pos="8306"/>
      </w:tabs>
      <w:snapToGrid w:val="0"/>
      <w:jc w:val="left"/>
    </w:pPr>
    <w:rPr>
      <w:sz w:val="18"/>
      <w:szCs w:val="18"/>
    </w:rPr>
  </w:style>
  <w:style w:type="character" w:customStyle="1" w:styleId="a6">
    <w:name w:val="页脚 字符"/>
    <w:basedOn w:val="a0"/>
    <w:link w:val="a5"/>
    <w:uiPriority w:val="99"/>
    <w:rsid w:val="00B91B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18656506629@163.com</dc:creator>
  <cp:keywords/>
  <dc:description/>
  <cp:lastModifiedBy>杨 姝睿</cp:lastModifiedBy>
  <cp:revision>7</cp:revision>
  <dcterms:created xsi:type="dcterms:W3CDTF">2018-09-26T12:02:00Z</dcterms:created>
  <dcterms:modified xsi:type="dcterms:W3CDTF">2018-11-07T14:04:00Z</dcterms:modified>
</cp:coreProperties>
</file>