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E2" w:rsidRPr="000716C4" w:rsidRDefault="00F23B26" w:rsidP="00E07FE2">
      <w:pPr>
        <w:jc w:val="center"/>
        <w:rPr>
          <w:i/>
          <w:sz w:val="28"/>
          <w:szCs w:val="28"/>
        </w:rPr>
      </w:pPr>
      <w:r>
        <w:rPr>
          <w:b/>
          <w:sz w:val="28"/>
          <w:szCs w:val="28"/>
        </w:rPr>
        <w:t xml:space="preserve">Ibrahim Bin </w:t>
      </w:r>
      <w:proofErr w:type="spellStart"/>
      <w:r>
        <w:rPr>
          <w:b/>
          <w:sz w:val="28"/>
          <w:szCs w:val="28"/>
        </w:rPr>
        <w:t>Mohd</w:t>
      </w:r>
      <w:proofErr w:type="spellEnd"/>
      <w:r>
        <w:rPr>
          <w:b/>
          <w:sz w:val="28"/>
          <w:szCs w:val="28"/>
        </w:rPr>
        <w:t xml:space="preserve"> Sani – Resume</w:t>
      </w:r>
    </w:p>
    <w:p w:rsidR="00E07FE2" w:rsidRPr="000716C4" w:rsidRDefault="00E07FE2" w:rsidP="001F6B76">
      <w:pPr>
        <w:jc w:val="center"/>
      </w:pPr>
      <w:r w:rsidRPr="000716C4">
        <w:t xml:space="preserve">PO BOX 109, Seaside, OR 97138 | </w:t>
      </w:r>
      <w:hyperlink r:id="rId9" w:history="1">
        <w:r w:rsidRPr="000716C4">
          <w:rPr>
            <w:rStyle w:val="Hyperlink"/>
          </w:rPr>
          <w:t>sani.abe@gmail.com</w:t>
        </w:r>
      </w:hyperlink>
      <w:r w:rsidRPr="000716C4">
        <w:t xml:space="preserve"> | (</w:t>
      </w:r>
      <w:r w:rsidR="000A5685">
        <w:t>971</w:t>
      </w:r>
      <w:r w:rsidRPr="000716C4">
        <w:t xml:space="preserve">) </w:t>
      </w:r>
      <w:r w:rsidR="000A5685">
        <w:t>341</w:t>
      </w:r>
      <w:r w:rsidRPr="000716C4">
        <w:t>-</w:t>
      </w:r>
      <w:r w:rsidR="000A5685">
        <w:t>5302</w:t>
      </w:r>
    </w:p>
    <w:p w:rsidR="00075894" w:rsidRPr="000716C4" w:rsidRDefault="00075894" w:rsidP="00E07FE2">
      <w:pPr>
        <w:rPr>
          <w:sz w:val="12"/>
          <w:szCs w:val="12"/>
        </w:rPr>
      </w:pPr>
    </w:p>
    <w:p w:rsidR="00E07FE2" w:rsidRPr="000716C4" w:rsidRDefault="00415C7E" w:rsidP="00E07FE2">
      <w:pPr>
        <w:rPr>
          <w:b/>
          <w:sz w:val="28"/>
          <w:szCs w:val="28"/>
        </w:rPr>
      </w:pPr>
      <w:r>
        <w:rPr>
          <w:b/>
          <w:sz w:val="28"/>
          <w:szCs w:val="28"/>
        </w:rPr>
        <w:t>Knowledge and Proficiencies</w:t>
      </w:r>
    </w:p>
    <w:tbl>
      <w:tblPr>
        <w:tblW w:w="9571" w:type="dxa"/>
        <w:tblInd w:w="8" w:type="dxa"/>
        <w:tblLayout w:type="fixed"/>
        <w:tblLook w:val="0600" w:firstRow="0" w:lastRow="0" w:firstColumn="0" w:lastColumn="0" w:noHBand="1" w:noVBand="1"/>
      </w:tblPr>
      <w:tblGrid>
        <w:gridCol w:w="3300"/>
        <w:gridCol w:w="2940"/>
        <w:gridCol w:w="3331"/>
      </w:tblGrid>
      <w:tr w:rsidR="00E07FE2" w:rsidRPr="000716C4" w:rsidTr="00DB0A05">
        <w:tc>
          <w:tcPr>
            <w:tcW w:w="3300" w:type="dxa"/>
            <w:shd w:val="clear" w:color="auto" w:fill="auto"/>
            <w:tcMar>
              <w:top w:w="0" w:type="dxa"/>
              <w:left w:w="108" w:type="dxa"/>
              <w:bottom w:w="0" w:type="dxa"/>
              <w:right w:w="108" w:type="dxa"/>
            </w:tcMar>
          </w:tcPr>
          <w:p w:rsidR="00E07FE2" w:rsidRPr="000716C4" w:rsidRDefault="00E07FE2" w:rsidP="00DB0A05">
            <w:pPr>
              <w:widowControl w:val="0"/>
              <w:numPr>
                <w:ilvl w:val="0"/>
                <w:numId w:val="2"/>
              </w:numPr>
              <w:tabs>
                <w:tab w:val="left" w:pos="360"/>
              </w:tabs>
              <w:ind w:hanging="360"/>
              <w:contextualSpacing/>
            </w:pPr>
            <w:r w:rsidRPr="000716C4">
              <w:rPr>
                <w:rFonts w:eastAsia="Arial" w:cs="Arial"/>
              </w:rPr>
              <w:t>Japanese to English</w:t>
            </w:r>
          </w:p>
        </w:tc>
        <w:tc>
          <w:tcPr>
            <w:tcW w:w="2940" w:type="dxa"/>
            <w:shd w:val="clear" w:color="auto" w:fill="auto"/>
            <w:tcMar>
              <w:top w:w="0" w:type="dxa"/>
              <w:left w:w="108" w:type="dxa"/>
              <w:bottom w:w="0" w:type="dxa"/>
              <w:right w:w="108" w:type="dxa"/>
            </w:tcMar>
          </w:tcPr>
          <w:p w:rsidR="00E07FE2" w:rsidRPr="000716C4" w:rsidRDefault="00E07FE2" w:rsidP="00DB0A05">
            <w:pPr>
              <w:widowControl w:val="0"/>
              <w:numPr>
                <w:ilvl w:val="0"/>
                <w:numId w:val="2"/>
              </w:numPr>
              <w:tabs>
                <w:tab w:val="left" w:pos="360"/>
              </w:tabs>
              <w:ind w:hanging="360"/>
              <w:contextualSpacing/>
            </w:pPr>
            <w:r w:rsidRPr="000716C4">
              <w:rPr>
                <w:rFonts w:eastAsia="Arial" w:cs="Arial"/>
              </w:rPr>
              <w:t>Word</w:t>
            </w:r>
          </w:p>
        </w:tc>
        <w:tc>
          <w:tcPr>
            <w:tcW w:w="3331" w:type="dxa"/>
            <w:shd w:val="clear" w:color="auto" w:fill="auto"/>
            <w:tcMar>
              <w:top w:w="0" w:type="dxa"/>
              <w:left w:w="108" w:type="dxa"/>
              <w:bottom w:w="0" w:type="dxa"/>
              <w:right w:w="108" w:type="dxa"/>
            </w:tcMar>
          </w:tcPr>
          <w:p w:rsidR="00E07FE2" w:rsidRPr="000716C4" w:rsidRDefault="00E07FE2" w:rsidP="00DB0A05">
            <w:pPr>
              <w:widowControl w:val="0"/>
              <w:numPr>
                <w:ilvl w:val="0"/>
                <w:numId w:val="2"/>
              </w:numPr>
              <w:tabs>
                <w:tab w:val="left" w:pos="360"/>
              </w:tabs>
              <w:ind w:hanging="360"/>
              <w:contextualSpacing/>
            </w:pPr>
            <w:r w:rsidRPr="000716C4">
              <w:rPr>
                <w:rFonts w:eastAsia="Arial" w:cs="Arial"/>
              </w:rPr>
              <w:t>Adobe Photoshop</w:t>
            </w:r>
          </w:p>
        </w:tc>
      </w:tr>
      <w:tr w:rsidR="00E07FE2" w:rsidRPr="000716C4" w:rsidTr="00DB0A05">
        <w:tc>
          <w:tcPr>
            <w:tcW w:w="3300" w:type="dxa"/>
            <w:shd w:val="clear" w:color="auto" w:fill="auto"/>
            <w:tcMar>
              <w:top w:w="0" w:type="dxa"/>
              <w:left w:w="108" w:type="dxa"/>
              <w:bottom w:w="0" w:type="dxa"/>
              <w:right w:w="108" w:type="dxa"/>
            </w:tcMar>
          </w:tcPr>
          <w:p w:rsidR="00E07FE2" w:rsidRPr="000716C4" w:rsidRDefault="00E07FE2" w:rsidP="00DB0A05">
            <w:pPr>
              <w:widowControl w:val="0"/>
              <w:numPr>
                <w:ilvl w:val="0"/>
                <w:numId w:val="2"/>
              </w:numPr>
              <w:tabs>
                <w:tab w:val="left" w:pos="360"/>
              </w:tabs>
              <w:ind w:hanging="360"/>
              <w:contextualSpacing/>
            </w:pPr>
            <w:r w:rsidRPr="000716C4">
              <w:rPr>
                <w:rFonts w:eastAsia="Arial" w:cs="Arial"/>
              </w:rPr>
              <w:t>English to Japanese</w:t>
            </w:r>
          </w:p>
        </w:tc>
        <w:tc>
          <w:tcPr>
            <w:tcW w:w="2940" w:type="dxa"/>
            <w:shd w:val="clear" w:color="auto" w:fill="auto"/>
            <w:tcMar>
              <w:top w:w="0" w:type="dxa"/>
              <w:left w:w="108" w:type="dxa"/>
              <w:bottom w:w="0" w:type="dxa"/>
              <w:right w:w="108" w:type="dxa"/>
            </w:tcMar>
          </w:tcPr>
          <w:p w:rsidR="00E07FE2" w:rsidRPr="000716C4" w:rsidRDefault="00E07FE2" w:rsidP="00DB0A05">
            <w:pPr>
              <w:widowControl w:val="0"/>
              <w:numPr>
                <w:ilvl w:val="0"/>
                <w:numId w:val="2"/>
              </w:numPr>
              <w:tabs>
                <w:tab w:val="left" w:pos="360"/>
              </w:tabs>
              <w:ind w:hanging="360"/>
              <w:contextualSpacing/>
            </w:pPr>
            <w:r w:rsidRPr="000716C4">
              <w:t>Excel</w:t>
            </w:r>
          </w:p>
        </w:tc>
        <w:tc>
          <w:tcPr>
            <w:tcW w:w="3331" w:type="dxa"/>
            <w:shd w:val="clear" w:color="auto" w:fill="auto"/>
            <w:tcMar>
              <w:top w:w="0" w:type="dxa"/>
              <w:left w:w="108" w:type="dxa"/>
              <w:bottom w:w="0" w:type="dxa"/>
              <w:right w:w="108" w:type="dxa"/>
            </w:tcMar>
          </w:tcPr>
          <w:p w:rsidR="00E07FE2" w:rsidRPr="000716C4" w:rsidRDefault="00E07FE2" w:rsidP="00DB0A05">
            <w:pPr>
              <w:widowControl w:val="0"/>
              <w:numPr>
                <w:ilvl w:val="0"/>
                <w:numId w:val="2"/>
              </w:numPr>
              <w:tabs>
                <w:tab w:val="left" w:pos="360"/>
              </w:tabs>
              <w:ind w:hanging="360"/>
              <w:contextualSpacing/>
            </w:pPr>
            <w:r w:rsidRPr="000716C4">
              <w:rPr>
                <w:rFonts w:eastAsia="Arial" w:cs="Arial"/>
              </w:rPr>
              <w:t>Adobe Illustrator</w:t>
            </w:r>
          </w:p>
        </w:tc>
      </w:tr>
      <w:tr w:rsidR="00E07FE2" w:rsidRPr="000716C4" w:rsidTr="00DB0A05">
        <w:tc>
          <w:tcPr>
            <w:tcW w:w="3300" w:type="dxa"/>
            <w:shd w:val="clear" w:color="auto" w:fill="auto"/>
            <w:tcMar>
              <w:top w:w="0" w:type="dxa"/>
              <w:left w:w="108" w:type="dxa"/>
              <w:bottom w:w="0" w:type="dxa"/>
              <w:right w:w="108" w:type="dxa"/>
            </w:tcMar>
          </w:tcPr>
          <w:p w:rsidR="00575F3B" w:rsidRDefault="00575F3B" w:rsidP="00575F3B">
            <w:pPr>
              <w:widowControl w:val="0"/>
              <w:numPr>
                <w:ilvl w:val="0"/>
                <w:numId w:val="2"/>
              </w:numPr>
              <w:tabs>
                <w:tab w:val="left" w:pos="360"/>
              </w:tabs>
              <w:ind w:hanging="360"/>
              <w:contextualSpacing/>
            </w:pPr>
            <w:r>
              <w:t>Translation</w:t>
            </w:r>
          </w:p>
          <w:p w:rsidR="00575F3B" w:rsidRDefault="000D76E4" w:rsidP="00575F3B">
            <w:pPr>
              <w:widowControl w:val="0"/>
              <w:numPr>
                <w:ilvl w:val="0"/>
                <w:numId w:val="2"/>
              </w:numPr>
              <w:tabs>
                <w:tab w:val="left" w:pos="360"/>
              </w:tabs>
              <w:ind w:hanging="360"/>
              <w:contextualSpacing/>
            </w:pPr>
            <w:r>
              <w:t>Interpretation</w:t>
            </w:r>
          </w:p>
          <w:p w:rsidR="00A11792" w:rsidRPr="000716C4" w:rsidRDefault="00A11792" w:rsidP="00575F3B">
            <w:pPr>
              <w:widowControl w:val="0"/>
              <w:numPr>
                <w:ilvl w:val="0"/>
                <w:numId w:val="2"/>
              </w:numPr>
              <w:tabs>
                <w:tab w:val="left" w:pos="360"/>
              </w:tabs>
              <w:ind w:hanging="360"/>
              <w:contextualSpacing/>
            </w:pPr>
            <w:r>
              <w:t>Subtitling</w:t>
            </w:r>
          </w:p>
        </w:tc>
        <w:tc>
          <w:tcPr>
            <w:tcW w:w="2940" w:type="dxa"/>
            <w:shd w:val="clear" w:color="auto" w:fill="auto"/>
            <w:tcMar>
              <w:top w:w="0" w:type="dxa"/>
              <w:left w:w="108" w:type="dxa"/>
              <w:bottom w:w="0" w:type="dxa"/>
              <w:right w:w="108" w:type="dxa"/>
            </w:tcMar>
          </w:tcPr>
          <w:p w:rsidR="00E07FE2" w:rsidRPr="00575F3B" w:rsidRDefault="00E07FE2" w:rsidP="00DB0A05">
            <w:pPr>
              <w:widowControl w:val="0"/>
              <w:numPr>
                <w:ilvl w:val="0"/>
                <w:numId w:val="2"/>
              </w:numPr>
              <w:tabs>
                <w:tab w:val="left" w:pos="360"/>
              </w:tabs>
              <w:ind w:hanging="360"/>
              <w:contextualSpacing/>
            </w:pPr>
            <w:r w:rsidRPr="000716C4">
              <w:rPr>
                <w:rFonts w:eastAsia="Arial" w:cs="Arial"/>
              </w:rPr>
              <w:t>Access</w:t>
            </w:r>
          </w:p>
          <w:p w:rsidR="00575F3B" w:rsidRPr="000716C4" w:rsidRDefault="00575F3B" w:rsidP="00575F3B">
            <w:pPr>
              <w:widowControl w:val="0"/>
              <w:numPr>
                <w:ilvl w:val="0"/>
                <w:numId w:val="2"/>
              </w:numPr>
              <w:tabs>
                <w:tab w:val="left" w:pos="360"/>
              </w:tabs>
              <w:ind w:hanging="360"/>
              <w:contextualSpacing/>
            </w:pPr>
            <w:r w:rsidRPr="000716C4">
              <w:rPr>
                <w:rFonts w:eastAsia="Arial" w:cs="Arial"/>
              </w:rPr>
              <w:t>PowerPoint</w:t>
            </w:r>
          </w:p>
        </w:tc>
        <w:tc>
          <w:tcPr>
            <w:tcW w:w="3331" w:type="dxa"/>
            <w:shd w:val="clear" w:color="auto" w:fill="auto"/>
            <w:tcMar>
              <w:top w:w="0" w:type="dxa"/>
              <w:left w:w="108" w:type="dxa"/>
              <w:bottom w:w="0" w:type="dxa"/>
              <w:right w:w="108" w:type="dxa"/>
            </w:tcMar>
          </w:tcPr>
          <w:p w:rsidR="00E07FE2" w:rsidRPr="00575F3B" w:rsidRDefault="00E07FE2" w:rsidP="00DB0A05">
            <w:pPr>
              <w:widowControl w:val="0"/>
              <w:numPr>
                <w:ilvl w:val="0"/>
                <w:numId w:val="2"/>
              </w:numPr>
              <w:tabs>
                <w:tab w:val="left" w:pos="360"/>
              </w:tabs>
              <w:ind w:hanging="360"/>
              <w:contextualSpacing/>
            </w:pPr>
            <w:r w:rsidRPr="000716C4">
              <w:rPr>
                <w:rFonts w:eastAsia="Arial" w:cs="Arial"/>
              </w:rPr>
              <w:t>Adobe Flash</w:t>
            </w:r>
          </w:p>
          <w:p w:rsidR="00575F3B" w:rsidRPr="000716C4" w:rsidRDefault="00575F3B" w:rsidP="00DB0A05">
            <w:pPr>
              <w:widowControl w:val="0"/>
              <w:numPr>
                <w:ilvl w:val="0"/>
                <w:numId w:val="2"/>
              </w:numPr>
              <w:tabs>
                <w:tab w:val="left" w:pos="360"/>
              </w:tabs>
              <w:ind w:hanging="360"/>
              <w:contextualSpacing/>
            </w:pPr>
            <w:r>
              <w:t>Corel Painter</w:t>
            </w:r>
          </w:p>
        </w:tc>
      </w:tr>
    </w:tbl>
    <w:p w:rsidR="00E07FE2" w:rsidRPr="000716C4" w:rsidRDefault="00E07FE2" w:rsidP="00E07FE2">
      <w:pPr>
        <w:rPr>
          <w:rFonts w:eastAsia="Arial" w:cs="Arial"/>
          <w:sz w:val="16"/>
          <w:szCs w:val="16"/>
        </w:rPr>
      </w:pPr>
    </w:p>
    <w:p w:rsidR="00E07FE2" w:rsidRPr="000716C4" w:rsidRDefault="00865718" w:rsidP="00E07FE2">
      <w:pPr>
        <w:rPr>
          <w:b/>
          <w:sz w:val="28"/>
          <w:szCs w:val="28"/>
        </w:rPr>
      </w:pPr>
      <w:r>
        <w:rPr>
          <w:b/>
          <w:sz w:val="28"/>
          <w:szCs w:val="28"/>
        </w:rPr>
        <w:t>Work History</w:t>
      </w:r>
    </w:p>
    <w:p w:rsidR="00AA5FEA" w:rsidRDefault="00AA5FEA" w:rsidP="00AA5FEA">
      <w:pPr>
        <w:rPr>
          <w:b/>
        </w:rPr>
      </w:pPr>
      <w:bookmarkStart w:id="0" w:name="_GoBack"/>
      <w:proofErr w:type="spellStart"/>
      <w:r>
        <w:rPr>
          <w:b/>
        </w:rPr>
        <w:t>Rakuten</w:t>
      </w:r>
      <w:proofErr w:type="spellEnd"/>
      <w:r>
        <w:rPr>
          <w:b/>
        </w:rPr>
        <w:t xml:space="preserve"> Viki</w:t>
      </w:r>
      <w:r w:rsidRPr="000716C4">
        <w:rPr>
          <w:b/>
        </w:rPr>
        <w:t xml:space="preserve">, </w:t>
      </w:r>
      <w:r>
        <w:rPr>
          <w:b/>
        </w:rPr>
        <w:t>Remote                                                                                     February</w:t>
      </w:r>
      <w:r w:rsidRPr="000716C4">
        <w:rPr>
          <w:b/>
        </w:rPr>
        <w:t xml:space="preserve"> 201</w:t>
      </w:r>
      <w:r>
        <w:rPr>
          <w:b/>
        </w:rPr>
        <w:t>9</w:t>
      </w:r>
      <w:r w:rsidRPr="000716C4">
        <w:rPr>
          <w:b/>
        </w:rPr>
        <w:t xml:space="preserve"> – </w:t>
      </w:r>
      <w:r>
        <w:rPr>
          <w:b/>
        </w:rPr>
        <w:t>Present Date</w:t>
      </w:r>
    </w:p>
    <w:p w:rsidR="00AA5FEA" w:rsidRPr="000716C4" w:rsidRDefault="00AA5FEA" w:rsidP="00AA5FEA">
      <w:r>
        <w:t>Japanese-English Translator</w:t>
      </w:r>
    </w:p>
    <w:p w:rsidR="00AA5FEA" w:rsidRDefault="00AA5FEA" w:rsidP="00AA5FEA">
      <w:pPr>
        <w:widowControl w:val="0"/>
        <w:numPr>
          <w:ilvl w:val="0"/>
          <w:numId w:val="1"/>
        </w:numPr>
        <w:spacing w:line="276" w:lineRule="auto"/>
        <w:contextualSpacing/>
      </w:pPr>
      <w:r>
        <w:t>Japanese to English translation and subtitling</w:t>
      </w:r>
      <w:r w:rsidR="00653615">
        <w:t xml:space="preserve"> for Japanese dramas</w:t>
      </w:r>
      <w:r w:rsidRPr="000716C4">
        <w:t>.</w:t>
      </w:r>
    </w:p>
    <w:p w:rsidR="00AA5FEA" w:rsidRPr="00653615" w:rsidRDefault="00AA5FEA" w:rsidP="00E07FE2">
      <w:pPr>
        <w:widowControl w:val="0"/>
        <w:numPr>
          <w:ilvl w:val="0"/>
          <w:numId w:val="1"/>
        </w:numPr>
        <w:spacing w:line="276" w:lineRule="auto"/>
        <w:contextualSpacing/>
      </w:pPr>
      <w:r>
        <w:t>Japanese captioning.</w:t>
      </w:r>
    </w:p>
    <w:bookmarkEnd w:id="0"/>
    <w:p w:rsidR="00E07FE2" w:rsidRPr="000716C4" w:rsidRDefault="00E07FE2" w:rsidP="00E07FE2">
      <w:pPr>
        <w:rPr>
          <w:b/>
        </w:rPr>
      </w:pPr>
      <w:r w:rsidRPr="000716C4">
        <w:rPr>
          <w:b/>
        </w:rPr>
        <w:t>Shinto Village Board of Education, Gunma Prefecture, JAPAN                          April 2017 – August 2017</w:t>
      </w:r>
    </w:p>
    <w:p w:rsidR="00E07FE2" w:rsidRPr="000716C4" w:rsidRDefault="00E07FE2" w:rsidP="00E07FE2">
      <w:r w:rsidRPr="000716C4">
        <w:t xml:space="preserve">Assistant Language Teacher, </w:t>
      </w:r>
      <w:r>
        <w:t>English Training I</w:t>
      </w:r>
      <w:r w:rsidRPr="000716C4">
        <w:t>nstructor</w:t>
      </w:r>
    </w:p>
    <w:p w:rsidR="00E07FE2" w:rsidRPr="000716C4" w:rsidRDefault="00E07FE2" w:rsidP="00E07FE2">
      <w:pPr>
        <w:widowControl w:val="0"/>
        <w:numPr>
          <w:ilvl w:val="0"/>
          <w:numId w:val="1"/>
        </w:numPr>
        <w:spacing w:line="276" w:lineRule="auto"/>
        <w:contextualSpacing/>
      </w:pPr>
      <w:r w:rsidRPr="000716C4">
        <w:t>Conducted several English training courses for all of the villages’ elementary school teachers on how to better effectively teach English and incorporate it into student’s daily lives.</w:t>
      </w:r>
    </w:p>
    <w:p w:rsidR="00E07FE2" w:rsidRPr="000716C4" w:rsidRDefault="00E07FE2" w:rsidP="00E07FE2">
      <w:pPr>
        <w:widowControl w:val="0"/>
        <w:numPr>
          <w:ilvl w:val="0"/>
          <w:numId w:val="1"/>
        </w:numPr>
        <w:spacing w:line="276" w:lineRule="auto"/>
        <w:contextualSpacing/>
      </w:pPr>
      <w:r w:rsidRPr="000716C4">
        <w:t>Prepared for and taught optional English classes for children at the local community centers.</w:t>
      </w:r>
    </w:p>
    <w:p w:rsidR="00E07FE2" w:rsidRPr="000716C4" w:rsidRDefault="00E07FE2" w:rsidP="00E07FE2">
      <w:pPr>
        <w:widowControl w:val="0"/>
        <w:numPr>
          <w:ilvl w:val="0"/>
          <w:numId w:val="1"/>
        </w:numPr>
        <w:spacing w:line="276" w:lineRule="auto"/>
        <w:contextualSpacing/>
      </w:pPr>
      <w:r>
        <w:t>Assisted</w:t>
      </w:r>
      <w:r w:rsidRPr="000716C4">
        <w:t xml:space="preserve"> students</w:t>
      </w:r>
      <w:r>
        <w:t xml:space="preserve"> in preparation for</w:t>
      </w:r>
      <w:r w:rsidRPr="000716C4">
        <w:t xml:space="preserve"> going abroad on a homestay program with situational role playing conversations.</w:t>
      </w:r>
    </w:p>
    <w:p w:rsidR="00E07FE2" w:rsidRDefault="00E07FE2" w:rsidP="00E07FE2">
      <w:pPr>
        <w:widowControl w:val="0"/>
        <w:numPr>
          <w:ilvl w:val="0"/>
          <w:numId w:val="1"/>
        </w:numPr>
        <w:spacing w:line="276" w:lineRule="auto"/>
        <w:contextualSpacing/>
      </w:pPr>
      <w:r w:rsidRPr="000716C4">
        <w:t>Helped students prepare for online English Skype conversation lessons and also communicated between the representative of the providing company and our schools.</w:t>
      </w:r>
    </w:p>
    <w:p w:rsidR="00944E6F" w:rsidRPr="000716C4" w:rsidRDefault="00944E6F" w:rsidP="00944E6F">
      <w:pPr>
        <w:widowControl w:val="0"/>
        <w:numPr>
          <w:ilvl w:val="0"/>
          <w:numId w:val="1"/>
        </w:numPr>
        <w:spacing w:line="276" w:lineRule="auto"/>
        <w:contextualSpacing/>
      </w:pPr>
      <w:r w:rsidRPr="00944E6F">
        <w:t>Helped students often with translation of speeches or journal entries, translation for high school and also university entrance interviews.</w:t>
      </w:r>
    </w:p>
    <w:p w:rsidR="00E07FE2" w:rsidRPr="000716C4" w:rsidRDefault="00E07FE2" w:rsidP="00E07FE2">
      <w:pPr>
        <w:rPr>
          <w:b/>
          <w:sz w:val="12"/>
          <w:szCs w:val="12"/>
        </w:rPr>
      </w:pPr>
    </w:p>
    <w:p w:rsidR="00E07FE2" w:rsidRPr="000716C4" w:rsidRDefault="00E07FE2" w:rsidP="00E07FE2">
      <w:pPr>
        <w:rPr>
          <w:b/>
        </w:rPr>
      </w:pPr>
      <w:r w:rsidRPr="000716C4">
        <w:rPr>
          <w:b/>
        </w:rPr>
        <w:t xml:space="preserve">Shinto Junior High School, Gunma Prefecture, JAPAN                                      </w:t>
      </w:r>
      <w:r>
        <w:rPr>
          <w:b/>
        </w:rPr>
        <w:t xml:space="preserve"> </w:t>
      </w:r>
      <w:r w:rsidRPr="000716C4">
        <w:rPr>
          <w:b/>
        </w:rPr>
        <w:t xml:space="preserve">  April 2014 - March 2017</w:t>
      </w:r>
    </w:p>
    <w:p w:rsidR="00E07FE2" w:rsidRPr="000716C4" w:rsidRDefault="00E07FE2" w:rsidP="00E07FE2">
      <w:r w:rsidRPr="000716C4">
        <w:t>Assistant Language Teacher</w:t>
      </w:r>
    </w:p>
    <w:p w:rsidR="00E07FE2" w:rsidRPr="000716C4" w:rsidRDefault="00E07FE2" w:rsidP="00E07FE2">
      <w:pPr>
        <w:widowControl w:val="0"/>
        <w:numPr>
          <w:ilvl w:val="0"/>
          <w:numId w:val="1"/>
        </w:numPr>
        <w:spacing w:line="276" w:lineRule="auto"/>
        <w:contextualSpacing/>
      </w:pPr>
      <w:r w:rsidRPr="000716C4">
        <w:t>Worked with a wider range of teachers ranging from preschool and two elementary schools to junior high school in preparing English lessons.</w:t>
      </w:r>
    </w:p>
    <w:p w:rsidR="00E07FE2" w:rsidRPr="000716C4" w:rsidRDefault="00E07FE2" w:rsidP="00E07FE2">
      <w:pPr>
        <w:widowControl w:val="0"/>
        <w:numPr>
          <w:ilvl w:val="0"/>
          <w:numId w:val="1"/>
        </w:numPr>
        <w:spacing w:line="276" w:lineRule="auto"/>
        <w:contextualSpacing/>
      </w:pPr>
      <w:r>
        <w:t>Instructed</w:t>
      </w:r>
      <w:r w:rsidRPr="000716C4">
        <w:t xml:space="preserve"> many students with studying for their English language proficiency tests.</w:t>
      </w:r>
    </w:p>
    <w:p w:rsidR="00E07FE2" w:rsidRPr="000716C4" w:rsidRDefault="00E07FE2" w:rsidP="00E07FE2">
      <w:pPr>
        <w:widowControl w:val="0"/>
        <w:numPr>
          <w:ilvl w:val="0"/>
          <w:numId w:val="1"/>
        </w:numPr>
        <w:tabs>
          <w:tab w:val="left" w:pos="720"/>
        </w:tabs>
        <w:spacing w:line="276" w:lineRule="auto"/>
        <w:contextualSpacing/>
      </w:pPr>
      <w:r>
        <w:t>Aided</w:t>
      </w:r>
      <w:r w:rsidRPr="000716C4">
        <w:t xml:space="preserve"> a fellow teacher in passing his United Nations Association Test of English license.</w:t>
      </w:r>
    </w:p>
    <w:p w:rsidR="00E07FE2" w:rsidRPr="000716C4" w:rsidRDefault="00E07FE2" w:rsidP="00E07FE2">
      <w:pPr>
        <w:rPr>
          <w:b/>
          <w:sz w:val="12"/>
          <w:szCs w:val="12"/>
        </w:rPr>
      </w:pPr>
    </w:p>
    <w:p w:rsidR="00E07FE2" w:rsidRPr="000716C4" w:rsidRDefault="00E07FE2" w:rsidP="00E07FE2">
      <w:pPr>
        <w:rPr>
          <w:b/>
        </w:rPr>
      </w:pPr>
      <w:r w:rsidRPr="000716C4">
        <w:rPr>
          <w:b/>
        </w:rPr>
        <w:t xml:space="preserve">RCS Corporation, </w:t>
      </w:r>
      <w:r w:rsidR="006D4A6B">
        <w:rPr>
          <w:b/>
        </w:rPr>
        <w:t>Saitama</w:t>
      </w:r>
      <w:r w:rsidRPr="000716C4">
        <w:rPr>
          <w:b/>
        </w:rPr>
        <w:t xml:space="preserve"> Prefecture, JAPAN</w:t>
      </w:r>
      <w:r w:rsidRPr="000716C4">
        <w:rPr>
          <w:b/>
        </w:rPr>
        <w:tab/>
        <w:t xml:space="preserve">                                            </w:t>
      </w:r>
      <w:r>
        <w:rPr>
          <w:b/>
        </w:rPr>
        <w:t xml:space="preserve">           </w:t>
      </w:r>
      <w:r w:rsidRPr="000716C4">
        <w:rPr>
          <w:b/>
        </w:rPr>
        <w:t>April 2011 - March 2014</w:t>
      </w:r>
    </w:p>
    <w:p w:rsidR="00E07FE2" w:rsidRPr="000716C4" w:rsidRDefault="00E07FE2" w:rsidP="00E07FE2">
      <w:pPr>
        <w:rPr>
          <w:i/>
        </w:rPr>
      </w:pPr>
      <w:r w:rsidRPr="000716C4">
        <w:t>Assistant Language Teacher</w:t>
      </w:r>
    </w:p>
    <w:p w:rsidR="00E07FE2" w:rsidRPr="000716C4" w:rsidRDefault="00E07FE2" w:rsidP="00E07FE2">
      <w:pPr>
        <w:widowControl w:val="0"/>
        <w:numPr>
          <w:ilvl w:val="0"/>
          <w:numId w:val="3"/>
        </w:numPr>
        <w:tabs>
          <w:tab w:val="left" w:pos="720"/>
        </w:tabs>
        <w:spacing w:line="276" w:lineRule="auto"/>
        <w:ind w:hanging="360"/>
        <w:contextualSpacing/>
      </w:pPr>
      <w:r w:rsidRPr="000716C4">
        <w:t>Worked with many teachers in planning for classes and providing feedback.</w:t>
      </w:r>
    </w:p>
    <w:p w:rsidR="00E07FE2" w:rsidRPr="000716C4" w:rsidRDefault="00E07FE2" w:rsidP="00E07FE2">
      <w:pPr>
        <w:widowControl w:val="0"/>
        <w:numPr>
          <w:ilvl w:val="0"/>
          <w:numId w:val="3"/>
        </w:numPr>
        <w:tabs>
          <w:tab w:val="left" w:pos="720"/>
        </w:tabs>
        <w:spacing w:line="276" w:lineRule="auto"/>
        <w:ind w:hanging="360"/>
        <w:contextualSpacing/>
      </w:pPr>
      <w:r w:rsidRPr="000716C4">
        <w:t>Prepared lesson materials for class lessons.</w:t>
      </w:r>
    </w:p>
    <w:p w:rsidR="00E07FE2" w:rsidRPr="000716C4" w:rsidRDefault="00E07FE2" w:rsidP="00E07FE2">
      <w:pPr>
        <w:widowControl w:val="0"/>
        <w:numPr>
          <w:ilvl w:val="0"/>
          <w:numId w:val="3"/>
        </w:numPr>
        <w:tabs>
          <w:tab w:val="left" w:pos="720"/>
        </w:tabs>
        <w:spacing w:line="276" w:lineRule="auto"/>
        <w:ind w:hanging="360"/>
        <w:contextualSpacing/>
      </w:pPr>
      <w:r w:rsidRPr="000716C4">
        <w:t>Helped students come up with and translate their thoughts into English for the annual English speech contests.</w:t>
      </w:r>
    </w:p>
    <w:p w:rsidR="00E07FE2" w:rsidRPr="000716C4" w:rsidRDefault="00E07FE2" w:rsidP="00E07FE2">
      <w:pPr>
        <w:widowControl w:val="0"/>
        <w:numPr>
          <w:ilvl w:val="0"/>
          <w:numId w:val="3"/>
        </w:numPr>
        <w:tabs>
          <w:tab w:val="left" w:pos="720"/>
        </w:tabs>
        <w:spacing w:line="276" w:lineRule="auto"/>
        <w:ind w:hanging="360"/>
        <w:contextualSpacing/>
      </w:pPr>
      <w:r>
        <w:t>Aided</w:t>
      </w:r>
      <w:r w:rsidRPr="000716C4">
        <w:t xml:space="preserve"> a fellow teacher in preparing for and in passing his Japanese tour guide license.</w:t>
      </w:r>
    </w:p>
    <w:p w:rsidR="00E07FE2" w:rsidRPr="000716C4" w:rsidRDefault="00E07FE2" w:rsidP="00E07FE2">
      <w:pPr>
        <w:rPr>
          <w:rFonts w:eastAsia="Arial" w:cs="Arial"/>
          <w:sz w:val="16"/>
          <w:szCs w:val="16"/>
        </w:rPr>
      </w:pPr>
    </w:p>
    <w:p w:rsidR="00E07FE2" w:rsidRPr="000716C4" w:rsidRDefault="00E07FE2" w:rsidP="00E07FE2">
      <w:pPr>
        <w:rPr>
          <w:b/>
          <w:sz w:val="28"/>
          <w:szCs w:val="28"/>
        </w:rPr>
      </w:pPr>
      <w:r w:rsidRPr="000716C4">
        <w:rPr>
          <w:b/>
          <w:sz w:val="28"/>
          <w:szCs w:val="28"/>
        </w:rPr>
        <w:t>Volunteer</w:t>
      </w:r>
      <w:r w:rsidR="00777D9B">
        <w:rPr>
          <w:b/>
          <w:sz w:val="28"/>
          <w:szCs w:val="28"/>
        </w:rPr>
        <w:t xml:space="preserve"> </w:t>
      </w:r>
      <w:r w:rsidR="00865718">
        <w:rPr>
          <w:b/>
          <w:sz w:val="28"/>
          <w:szCs w:val="28"/>
        </w:rPr>
        <w:t>Work</w:t>
      </w:r>
    </w:p>
    <w:p w:rsidR="00E07FE2" w:rsidRPr="000716C4" w:rsidRDefault="00E07FE2" w:rsidP="00E07FE2">
      <w:pPr>
        <w:widowControl w:val="0"/>
        <w:numPr>
          <w:ilvl w:val="0"/>
          <w:numId w:val="3"/>
        </w:numPr>
        <w:tabs>
          <w:tab w:val="left" w:pos="720"/>
        </w:tabs>
        <w:spacing w:line="276" w:lineRule="auto"/>
        <w:ind w:hanging="360"/>
        <w:contextualSpacing/>
      </w:pPr>
      <w:r w:rsidRPr="000716C4">
        <w:t>Served as President of the badminton club at Oregon State University for one year.</w:t>
      </w:r>
    </w:p>
    <w:p w:rsidR="00E07FE2" w:rsidRPr="000716C4" w:rsidRDefault="00E07FE2" w:rsidP="00E07FE2">
      <w:pPr>
        <w:widowControl w:val="0"/>
        <w:numPr>
          <w:ilvl w:val="0"/>
          <w:numId w:val="3"/>
        </w:numPr>
        <w:tabs>
          <w:tab w:val="left" w:pos="720"/>
        </w:tabs>
        <w:spacing w:line="276" w:lineRule="auto"/>
        <w:ind w:hanging="360"/>
        <w:contextualSpacing/>
      </w:pPr>
      <w:r w:rsidRPr="000716C4">
        <w:t>English Conversation Partner at Oregon State University for several terms.</w:t>
      </w:r>
    </w:p>
    <w:p w:rsidR="00E07FE2" w:rsidRPr="000716C4" w:rsidRDefault="00E07FE2" w:rsidP="00E07FE2">
      <w:pPr>
        <w:widowControl w:val="0"/>
        <w:numPr>
          <w:ilvl w:val="0"/>
          <w:numId w:val="3"/>
        </w:numPr>
        <w:tabs>
          <w:tab w:val="left" w:pos="720"/>
        </w:tabs>
        <w:spacing w:line="276" w:lineRule="auto"/>
        <w:ind w:hanging="360"/>
        <w:contextualSpacing/>
      </w:pPr>
      <w:r w:rsidRPr="000716C4">
        <w:rPr>
          <w:rFonts w:cs="Microsoft Sans Serif"/>
        </w:rPr>
        <w:t>At the request of a mutual friend</w:t>
      </w:r>
      <w:r w:rsidR="006475AF">
        <w:rPr>
          <w:rFonts w:cs="Microsoft Sans Serif"/>
        </w:rPr>
        <w:t>, Minato Yosuke, who was</w:t>
      </w:r>
      <w:r w:rsidRPr="000716C4">
        <w:rPr>
          <w:rFonts w:cs="Microsoft Sans Serif"/>
        </w:rPr>
        <w:t xml:space="preserve"> working at the anime company MADHOUSE in Japan, I translated an anime short </w:t>
      </w:r>
      <w:r w:rsidR="00705421">
        <w:rPr>
          <w:rFonts w:cs="Microsoft Sans Serif"/>
        </w:rPr>
        <w:t xml:space="preserve">created </w:t>
      </w:r>
      <w:r w:rsidRPr="000716C4">
        <w:rPr>
          <w:rFonts w:cs="Microsoft Sans Serif"/>
        </w:rPr>
        <w:t xml:space="preserve">by </w:t>
      </w:r>
      <w:proofErr w:type="spellStart"/>
      <w:r w:rsidRPr="000716C4">
        <w:rPr>
          <w:rFonts w:cs="Microsoft Sans Serif"/>
        </w:rPr>
        <w:t>Yatabe</w:t>
      </w:r>
      <w:proofErr w:type="spellEnd"/>
      <w:r w:rsidRPr="000716C4">
        <w:rPr>
          <w:rFonts w:cs="Microsoft Sans Serif"/>
        </w:rPr>
        <w:t xml:space="preserve"> </w:t>
      </w:r>
      <w:proofErr w:type="spellStart"/>
      <w:r w:rsidRPr="000716C4">
        <w:rPr>
          <w:rFonts w:cs="Microsoft Sans Serif"/>
        </w:rPr>
        <w:t>Toko</w:t>
      </w:r>
      <w:proofErr w:type="spellEnd"/>
      <w:r w:rsidRPr="000716C4">
        <w:rPr>
          <w:rFonts w:cs="Microsoft Sans Serif"/>
        </w:rPr>
        <w:t xml:space="preserve"> </w:t>
      </w:r>
      <w:r w:rsidR="006B0279">
        <w:rPr>
          <w:rFonts w:cs="Microsoft Sans Serif"/>
        </w:rPr>
        <w:t>that now has</w:t>
      </w:r>
      <w:r w:rsidRPr="000716C4">
        <w:rPr>
          <w:rFonts w:cs="Microsoft Sans Serif"/>
        </w:rPr>
        <w:t xml:space="preserve"> over 450,000 views worldwide</w:t>
      </w:r>
      <w:r w:rsidR="00832C15">
        <w:rPr>
          <w:rFonts w:cs="Microsoft Sans Serif"/>
        </w:rPr>
        <w:t xml:space="preserve"> on YouTube</w:t>
      </w:r>
      <w:r w:rsidRPr="000716C4">
        <w:rPr>
          <w:rFonts w:cs="Microsoft Sans Serif"/>
        </w:rPr>
        <w:t xml:space="preserve">, titled </w:t>
      </w:r>
      <w:r w:rsidRPr="000716C4">
        <w:rPr>
          <w:rFonts w:cs="MS Mincho"/>
        </w:rPr>
        <w:t>木の葉化石の夏</w:t>
      </w:r>
      <w:r w:rsidRPr="000716C4">
        <w:rPr>
          <w:rFonts w:cs="Microsoft Sans Serif"/>
        </w:rPr>
        <w:t xml:space="preserve"> (Summer of Fossil Leaves).</w:t>
      </w:r>
    </w:p>
    <w:p w:rsidR="00E07FE2" w:rsidRDefault="00F06194" w:rsidP="00E07FE2">
      <w:pPr>
        <w:widowControl w:val="0"/>
        <w:numPr>
          <w:ilvl w:val="0"/>
          <w:numId w:val="3"/>
        </w:numPr>
        <w:tabs>
          <w:tab w:val="left" w:pos="720"/>
        </w:tabs>
        <w:spacing w:line="276" w:lineRule="auto"/>
        <w:ind w:hanging="360"/>
        <w:contextualSpacing/>
      </w:pPr>
      <w:r>
        <w:t>Communicates to this day with thousands of fellow game</w:t>
      </w:r>
      <w:r w:rsidR="00CC53AC">
        <w:t xml:space="preserve"> love</w:t>
      </w:r>
      <w:r>
        <w:t>rs around the world and in Japan via twitter, online games, discord, 5ch (formerly 2ch) and other forms of media</w:t>
      </w:r>
      <w:r w:rsidR="00E07FE2" w:rsidRPr="000716C4">
        <w:t>.</w:t>
      </w:r>
    </w:p>
    <w:p w:rsidR="00335B1A" w:rsidRPr="000716C4" w:rsidRDefault="00335B1A" w:rsidP="00E07FE2">
      <w:pPr>
        <w:widowControl w:val="0"/>
        <w:numPr>
          <w:ilvl w:val="0"/>
          <w:numId w:val="3"/>
        </w:numPr>
        <w:tabs>
          <w:tab w:val="left" w:pos="720"/>
        </w:tabs>
        <w:spacing w:line="276" w:lineRule="auto"/>
        <w:ind w:hanging="360"/>
        <w:contextualSpacing/>
      </w:pPr>
      <w:r>
        <w:t>Years of experience translating student speeches and high school or university interview questions and answers as well as online game content.</w:t>
      </w:r>
    </w:p>
    <w:p w:rsidR="00E07FE2" w:rsidRPr="000716C4" w:rsidRDefault="00E07FE2" w:rsidP="00E07FE2">
      <w:pPr>
        <w:rPr>
          <w:sz w:val="12"/>
          <w:szCs w:val="12"/>
        </w:rPr>
      </w:pPr>
    </w:p>
    <w:p w:rsidR="00E07FE2" w:rsidRPr="000716C4" w:rsidRDefault="00E07FE2" w:rsidP="00E07FE2">
      <w:pPr>
        <w:rPr>
          <w:b/>
          <w:sz w:val="28"/>
          <w:szCs w:val="28"/>
        </w:rPr>
      </w:pPr>
      <w:r w:rsidRPr="000716C4">
        <w:rPr>
          <w:b/>
          <w:sz w:val="28"/>
          <w:szCs w:val="28"/>
        </w:rPr>
        <w:t>Education</w:t>
      </w:r>
    </w:p>
    <w:p w:rsidR="00E07FE2" w:rsidRPr="000716C4" w:rsidRDefault="00E07FE2" w:rsidP="00E07FE2">
      <w:pPr>
        <w:widowControl w:val="0"/>
        <w:numPr>
          <w:ilvl w:val="0"/>
          <w:numId w:val="4"/>
        </w:numPr>
        <w:tabs>
          <w:tab w:val="left" w:pos="720"/>
        </w:tabs>
        <w:spacing w:line="276" w:lineRule="auto"/>
        <w:ind w:left="720" w:hanging="360"/>
        <w:contextualSpacing/>
      </w:pPr>
      <w:r w:rsidRPr="000716C4">
        <w:t xml:space="preserve">Oregon State University: International Business, Minor: Japanese                        </w:t>
      </w:r>
      <w:r>
        <w:t xml:space="preserve"> </w:t>
      </w:r>
      <w:r w:rsidRPr="000716C4">
        <w:t xml:space="preserve">  </w:t>
      </w:r>
      <w:r w:rsidRPr="000716C4">
        <w:rPr>
          <w:b/>
        </w:rPr>
        <w:t>2004 – 2010</w:t>
      </w:r>
    </w:p>
    <w:p w:rsidR="00E07FE2" w:rsidRPr="000716C4" w:rsidRDefault="00E07FE2" w:rsidP="00E07FE2">
      <w:pPr>
        <w:widowControl w:val="0"/>
        <w:numPr>
          <w:ilvl w:val="0"/>
          <w:numId w:val="4"/>
        </w:numPr>
        <w:tabs>
          <w:tab w:val="left" w:pos="720"/>
        </w:tabs>
        <w:spacing w:line="276" w:lineRule="auto"/>
        <w:ind w:left="720" w:hanging="360"/>
        <w:contextualSpacing/>
      </w:pPr>
      <w:proofErr w:type="spellStart"/>
      <w:r w:rsidRPr="000716C4">
        <w:lastRenderedPageBreak/>
        <w:t>Waseda</w:t>
      </w:r>
      <w:proofErr w:type="spellEnd"/>
      <w:r w:rsidRPr="000716C4">
        <w:t xml:space="preserve"> University: School of International Liberal Studies                                       </w:t>
      </w:r>
      <w:r w:rsidRPr="000716C4">
        <w:rPr>
          <w:b/>
        </w:rPr>
        <w:t>2007 – 2008</w:t>
      </w:r>
    </w:p>
    <w:p w:rsidR="00BC44E8" w:rsidRPr="00BC44E8" w:rsidRDefault="00E07FE2" w:rsidP="00BC44E8">
      <w:pPr>
        <w:widowControl w:val="0"/>
        <w:numPr>
          <w:ilvl w:val="0"/>
          <w:numId w:val="4"/>
        </w:numPr>
        <w:tabs>
          <w:tab w:val="left" w:pos="720"/>
        </w:tabs>
        <w:spacing w:line="276" w:lineRule="auto"/>
        <w:ind w:left="720" w:hanging="360"/>
        <w:contextualSpacing/>
      </w:pPr>
      <w:r>
        <w:t xml:space="preserve">Seaside High School                                                                 </w:t>
      </w:r>
      <w:r w:rsidRPr="000716C4">
        <w:t xml:space="preserve">                                       </w:t>
      </w:r>
      <w:r w:rsidRPr="000716C4">
        <w:rPr>
          <w:b/>
        </w:rPr>
        <w:t>200</w:t>
      </w:r>
      <w:r>
        <w:rPr>
          <w:b/>
        </w:rPr>
        <w:t>0</w:t>
      </w:r>
      <w:r w:rsidRPr="000716C4">
        <w:rPr>
          <w:b/>
        </w:rPr>
        <w:t xml:space="preserve"> – 200</w:t>
      </w:r>
      <w:r>
        <w:rPr>
          <w:b/>
        </w:rPr>
        <w:t>4</w:t>
      </w:r>
    </w:p>
    <w:p w:rsidR="00BC44E8" w:rsidRPr="000716C4" w:rsidRDefault="00BC44E8" w:rsidP="00BC44E8">
      <w:pPr>
        <w:rPr>
          <w:sz w:val="12"/>
          <w:szCs w:val="12"/>
        </w:rPr>
      </w:pPr>
    </w:p>
    <w:p w:rsidR="00BC44E8" w:rsidRPr="004B2D25" w:rsidRDefault="00865718" w:rsidP="00BC44E8">
      <w:pPr>
        <w:pStyle w:val="ListParagraph"/>
        <w:ind w:left="0"/>
        <w:rPr>
          <w:b/>
          <w:sz w:val="28"/>
          <w:szCs w:val="28"/>
        </w:rPr>
      </w:pPr>
      <w:r>
        <w:rPr>
          <w:b/>
          <w:sz w:val="28"/>
          <w:szCs w:val="28"/>
        </w:rPr>
        <w:t>Achievements and Awards</w:t>
      </w:r>
    </w:p>
    <w:p w:rsidR="00BC44E8" w:rsidRPr="000716C4" w:rsidRDefault="00BC44E8" w:rsidP="00BC44E8">
      <w:pPr>
        <w:widowControl w:val="0"/>
        <w:numPr>
          <w:ilvl w:val="0"/>
          <w:numId w:val="4"/>
        </w:numPr>
        <w:tabs>
          <w:tab w:val="left" w:pos="720"/>
        </w:tabs>
        <w:spacing w:line="276" w:lineRule="auto"/>
        <w:ind w:left="720" w:hanging="360"/>
        <w:contextualSpacing/>
      </w:pPr>
      <w:r>
        <w:t>Japanese</w:t>
      </w:r>
      <w:r w:rsidR="00083370">
        <w:t xml:space="preserve"> Language Proficiency Test N1    </w:t>
      </w:r>
      <w:r>
        <w:t xml:space="preserve">                                                                 </w:t>
      </w:r>
      <w:r w:rsidR="00F652D6">
        <w:t xml:space="preserve">   </w:t>
      </w:r>
      <w:r>
        <w:t xml:space="preserve">   </w:t>
      </w:r>
      <w:r w:rsidRPr="00BC44E8">
        <w:rPr>
          <w:b/>
        </w:rPr>
        <w:t>D</w:t>
      </w:r>
      <w:r>
        <w:rPr>
          <w:b/>
        </w:rPr>
        <w:t>ec</w:t>
      </w:r>
      <w:r w:rsidRPr="00BC44E8">
        <w:rPr>
          <w:b/>
        </w:rPr>
        <w:t>. 2018</w:t>
      </w:r>
    </w:p>
    <w:p w:rsidR="00BC44E8" w:rsidRDefault="00BC44E8" w:rsidP="00BC44E8">
      <w:pPr>
        <w:widowControl w:val="0"/>
        <w:numPr>
          <w:ilvl w:val="0"/>
          <w:numId w:val="4"/>
        </w:numPr>
        <w:tabs>
          <w:tab w:val="left" w:pos="720"/>
        </w:tabs>
        <w:spacing w:line="276" w:lineRule="auto"/>
        <w:ind w:left="720" w:hanging="360"/>
        <w:contextualSpacing/>
      </w:pPr>
      <w:r>
        <w:t>Business Leaders of Tomorrow, Graphic Arts 1</w:t>
      </w:r>
      <w:r w:rsidRPr="00D330F4">
        <w:rPr>
          <w:vertAlign w:val="superscript"/>
        </w:rPr>
        <w:t>st</w:t>
      </w:r>
      <w:r>
        <w:t xml:space="preserve"> place                                                        </w:t>
      </w:r>
      <w:r w:rsidR="00F652D6">
        <w:t xml:space="preserve">   </w:t>
      </w:r>
      <w:r>
        <w:t xml:space="preserve"> </w:t>
      </w:r>
      <w:r w:rsidRPr="00BC44E8">
        <w:rPr>
          <w:b/>
        </w:rPr>
        <w:t>2001</w:t>
      </w:r>
    </w:p>
    <w:p w:rsidR="00BC44E8" w:rsidRDefault="00BC44E8" w:rsidP="00BC44E8">
      <w:pPr>
        <w:widowControl w:val="0"/>
        <w:numPr>
          <w:ilvl w:val="0"/>
          <w:numId w:val="4"/>
        </w:numPr>
        <w:tabs>
          <w:tab w:val="left" w:pos="720"/>
        </w:tabs>
        <w:spacing w:line="276" w:lineRule="auto"/>
        <w:ind w:left="720" w:hanging="360"/>
        <w:contextualSpacing/>
      </w:pPr>
      <w:r>
        <w:t>P</w:t>
      </w:r>
      <w:r w:rsidR="007834C5">
        <w:t>ENTAGAMES</w:t>
      </w:r>
      <w:r>
        <w:t xml:space="preserve"> math contest, 5</w:t>
      </w:r>
      <w:r w:rsidRPr="004B2D25">
        <w:rPr>
          <w:vertAlign w:val="superscript"/>
        </w:rPr>
        <w:t>th</w:t>
      </w:r>
      <w:r>
        <w:t xml:space="preserve"> place                                                       </w:t>
      </w:r>
      <w:r w:rsidR="00F652D6">
        <w:t xml:space="preserve">                             </w:t>
      </w:r>
      <w:r w:rsidRPr="00BC44E8">
        <w:rPr>
          <w:b/>
        </w:rPr>
        <w:t>1999</w:t>
      </w:r>
    </w:p>
    <w:p w:rsidR="00BC44E8" w:rsidRPr="00BC44E8" w:rsidRDefault="00BC44E8" w:rsidP="00BC44E8">
      <w:pPr>
        <w:widowControl w:val="0"/>
        <w:tabs>
          <w:tab w:val="left" w:pos="720"/>
        </w:tabs>
        <w:spacing w:line="276" w:lineRule="auto"/>
        <w:ind w:left="720"/>
        <w:contextualSpacing/>
      </w:pPr>
    </w:p>
    <w:p w:rsidR="00BB4195" w:rsidRDefault="00E07FE2" w:rsidP="00C86417">
      <w:pPr>
        <w:widowControl w:val="0"/>
        <w:jc w:val="center"/>
        <w:rPr>
          <w:rFonts w:ascii="MS Gothic" w:eastAsia="MS Gothic" w:hAnsi="MS Gothic" w:cs="MS Gothic"/>
          <w:b/>
          <w:sz w:val="24"/>
          <w:szCs w:val="24"/>
        </w:rPr>
      </w:pPr>
      <w:r>
        <w:rPr>
          <w:rFonts w:ascii="MS Gothic" w:eastAsia="MS Gothic" w:hAnsi="MS Gothic" w:cs="MS Gothic"/>
          <w:b/>
          <w:sz w:val="24"/>
          <w:szCs w:val="24"/>
        </w:rPr>
        <w:br/>
      </w:r>
      <w:r>
        <w:rPr>
          <w:rFonts w:ascii="MS Gothic" w:eastAsia="MS Gothic" w:hAnsi="MS Gothic" w:cs="MS Gothic"/>
          <w:b/>
          <w:sz w:val="24"/>
          <w:szCs w:val="24"/>
        </w:rPr>
        <w:br/>
      </w:r>
      <w:r>
        <w:rPr>
          <w:rFonts w:ascii="MS Gothic" w:eastAsia="MS Gothic" w:hAnsi="MS Gothic" w:cs="MS Gothic"/>
          <w:b/>
          <w:sz w:val="24"/>
          <w:szCs w:val="24"/>
        </w:rPr>
        <w:br/>
      </w: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BB4195" w:rsidRDefault="00BB4195" w:rsidP="00C86417">
      <w:pPr>
        <w:widowControl w:val="0"/>
        <w:jc w:val="center"/>
        <w:rPr>
          <w:rFonts w:ascii="MS Gothic" w:eastAsia="MS Gothic" w:hAnsi="MS Gothic" w:cs="MS Gothic"/>
          <w:b/>
          <w:sz w:val="24"/>
          <w:szCs w:val="24"/>
        </w:rPr>
      </w:pPr>
    </w:p>
    <w:p w:rsidR="00F06194" w:rsidRDefault="00E07FE2" w:rsidP="00C86417">
      <w:pPr>
        <w:widowControl w:val="0"/>
        <w:jc w:val="center"/>
        <w:rPr>
          <w:rFonts w:ascii="MS Gothic" w:eastAsia="MS Gothic" w:hAnsi="MS Gothic" w:cs="MS Gothic"/>
          <w:b/>
          <w:sz w:val="24"/>
          <w:szCs w:val="24"/>
        </w:rPr>
      </w:pPr>
      <w:r>
        <w:rPr>
          <w:rFonts w:ascii="MS Gothic" w:eastAsia="MS Gothic" w:hAnsi="MS Gothic" w:cs="MS Gothic"/>
          <w:b/>
          <w:sz w:val="24"/>
          <w:szCs w:val="24"/>
        </w:rPr>
        <w:br/>
      </w:r>
      <w:r>
        <w:rPr>
          <w:rFonts w:ascii="MS Gothic" w:eastAsia="MS Gothic" w:hAnsi="MS Gothic" w:cs="MS Gothic"/>
          <w:b/>
          <w:sz w:val="24"/>
          <w:szCs w:val="24"/>
        </w:rPr>
        <w:br/>
      </w:r>
      <w:r>
        <w:rPr>
          <w:rFonts w:ascii="MS Gothic" w:eastAsia="MS Gothic" w:hAnsi="MS Gothic" w:cs="MS Gothic"/>
          <w:b/>
          <w:sz w:val="24"/>
          <w:szCs w:val="24"/>
        </w:rPr>
        <w:br/>
      </w:r>
    </w:p>
    <w:p w:rsidR="00F06194" w:rsidRDefault="00F06194">
      <w:pPr>
        <w:pBdr>
          <w:top w:val="none" w:sz="0" w:space="0" w:color="auto"/>
          <w:left w:val="none" w:sz="0" w:space="0" w:color="auto"/>
          <w:bottom w:val="none" w:sz="0" w:space="0" w:color="auto"/>
          <w:right w:val="none" w:sz="0" w:space="0" w:color="auto"/>
          <w:between w:val="none" w:sz="0" w:space="0" w:color="auto"/>
        </w:pBdr>
        <w:spacing w:after="200" w:line="276" w:lineRule="auto"/>
        <w:rPr>
          <w:rFonts w:ascii="MS Gothic" w:eastAsia="MS Gothic" w:hAnsi="MS Gothic" w:cs="MS Gothic"/>
          <w:b/>
          <w:sz w:val="24"/>
          <w:szCs w:val="24"/>
        </w:rPr>
      </w:pPr>
      <w:r>
        <w:rPr>
          <w:rFonts w:ascii="MS Gothic" w:eastAsia="MS Gothic" w:hAnsi="MS Gothic" w:cs="MS Gothic"/>
          <w:b/>
          <w:sz w:val="24"/>
          <w:szCs w:val="24"/>
        </w:rPr>
        <w:br w:type="page"/>
      </w:r>
    </w:p>
    <w:p w:rsidR="00C86417" w:rsidRDefault="00C86417" w:rsidP="00C86417">
      <w:pPr>
        <w:widowControl w:val="0"/>
        <w:jc w:val="center"/>
        <w:rPr>
          <w:rFonts w:ascii="MS Gothic" w:eastAsia="MS Gothic" w:hAnsi="MS Gothic" w:cs="MS Gothic"/>
          <w:sz w:val="24"/>
          <w:szCs w:val="24"/>
        </w:rPr>
      </w:pPr>
      <w:r>
        <w:rPr>
          <w:rFonts w:ascii="MS Gothic" w:eastAsia="MS Gothic" w:hAnsi="MS Gothic" w:cs="MS Gothic"/>
          <w:b/>
          <w:sz w:val="24"/>
          <w:szCs w:val="24"/>
        </w:rPr>
        <w:lastRenderedPageBreak/>
        <w:t>職務経歴書</w:t>
      </w:r>
    </w:p>
    <w:p w:rsidR="00C86417" w:rsidRDefault="00C86417" w:rsidP="00C86417">
      <w:pPr>
        <w:widowControl w:val="0"/>
        <w:jc w:val="right"/>
        <w:rPr>
          <w:rFonts w:ascii="MS Gothic" w:eastAsia="MS Gothic" w:hAnsi="MS Gothic" w:cs="MS Gothic"/>
        </w:rPr>
      </w:pPr>
      <w:r>
        <w:rPr>
          <w:rFonts w:ascii="MS Gothic" w:eastAsia="MS Gothic" w:hAnsi="MS Gothic" w:cs="MS Gothic"/>
        </w:rPr>
        <w:t>201</w:t>
      </w:r>
      <w:r w:rsidR="00134F01">
        <w:rPr>
          <w:rFonts w:ascii="MS Gothic" w:eastAsia="MS Gothic" w:hAnsi="MS Gothic" w:cs="MS Gothic"/>
        </w:rPr>
        <w:t>9</w:t>
      </w:r>
      <w:r>
        <w:rPr>
          <w:rFonts w:ascii="MS Gothic" w:eastAsia="MS Gothic" w:hAnsi="MS Gothic" w:cs="MS Gothic"/>
        </w:rPr>
        <w:t>年</w:t>
      </w:r>
      <w:r w:rsidR="002B0968">
        <w:rPr>
          <w:rFonts w:ascii="MS Gothic" w:eastAsia="MS Gothic" w:hAnsi="MS Gothic" w:cs="MS Gothic"/>
        </w:rPr>
        <w:t>1</w:t>
      </w:r>
      <w:r>
        <w:rPr>
          <w:rFonts w:ascii="MS Gothic" w:eastAsia="MS Gothic" w:hAnsi="MS Gothic" w:cs="MS Gothic"/>
        </w:rPr>
        <w:t>月</w:t>
      </w:r>
      <w:r w:rsidR="00134F01">
        <w:rPr>
          <w:rFonts w:ascii="MS Gothic" w:eastAsia="MS Gothic" w:hAnsi="MS Gothic" w:cs="MS Gothic"/>
        </w:rPr>
        <w:t>8</w:t>
      </w:r>
      <w:r>
        <w:rPr>
          <w:rFonts w:ascii="MS Gothic" w:eastAsia="MS Gothic" w:hAnsi="MS Gothic" w:cs="MS Gothic"/>
        </w:rPr>
        <w:t>日現在</w:t>
      </w:r>
    </w:p>
    <w:p w:rsidR="00C86417" w:rsidRDefault="00C86417" w:rsidP="00C86417">
      <w:pPr>
        <w:widowControl w:val="0"/>
        <w:jc w:val="right"/>
        <w:rPr>
          <w:rFonts w:ascii="MS Gothic" w:eastAsia="MS Gothic" w:hAnsi="MS Gothic" w:cs="MS Gothic"/>
        </w:rPr>
      </w:pPr>
      <w:r>
        <w:rPr>
          <w:rFonts w:ascii="MS Gothic" w:eastAsia="MS Gothic" w:hAnsi="MS Gothic" w:cs="MS Gothic"/>
        </w:rPr>
        <w:t xml:space="preserve">氏名：(Ibrahim Bin </w:t>
      </w:r>
      <w:proofErr w:type="spellStart"/>
      <w:r>
        <w:rPr>
          <w:rFonts w:ascii="MS Gothic" w:eastAsia="MS Gothic" w:hAnsi="MS Gothic" w:cs="MS Gothic"/>
        </w:rPr>
        <w:t>Mohd</w:t>
      </w:r>
      <w:proofErr w:type="spellEnd"/>
      <w:r>
        <w:rPr>
          <w:rFonts w:ascii="MS Gothic" w:eastAsia="MS Gothic" w:hAnsi="MS Gothic" w:cs="MS Gothic"/>
        </w:rPr>
        <w:t xml:space="preserve"> Sani)モードサニ　イブラヒム　ビン</w:t>
      </w:r>
    </w:p>
    <w:p w:rsidR="00C86417" w:rsidRDefault="00C86417" w:rsidP="00C86417">
      <w:pPr>
        <w:widowControl w:val="0"/>
        <w:jc w:val="both"/>
        <w:rPr>
          <w:rFonts w:ascii="MS Gothic" w:eastAsia="MS Gothic" w:hAnsi="MS Gothic" w:cs="MS Gothic"/>
        </w:rPr>
      </w:pPr>
    </w:p>
    <w:p w:rsidR="00C86417" w:rsidRDefault="00C86417" w:rsidP="00C86417">
      <w:pPr>
        <w:widowControl w:val="0"/>
        <w:jc w:val="both"/>
        <w:rPr>
          <w:rFonts w:ascii="MS Gothic" w:eastAsia="MS Gothic" w:hAnsi="MS Gothic" w:cs="MS Gothic"/>
        </w:rPr>
      </w:pPr>
      <w:r>
        <w:rPr>
          <w:rFonts w:ascii="MS Gothic" w:eastAsia="MS Gothic" w:hAnsi="MS Gothic" w:cs="MS Gothic"/>
          <w:b/>
        </w:rPr>
        <w:t>■職務経歴概要</w:t>
      </w:r>
    </w:p>
    <w:p w:rsidR="00C86417" w:rsidRDefault="00C86417" w:rsidP="003C532A">
      <w:pPr>
        <w:widowControl w:val="0"/>
        <w:rPr>
          <w:rFonts w:ascii="MS Gothic" w:eastAsia="MS Gothic" w:hAnsi="MS Gothic" w:cs="MS Gothic"/>
        </w:rPr>
      </w:pPr>
      <w:r>
        <w:rPr>
          <w:rFonts w:ascii="MS Gothic" w:eastAsia="MS Gothic" w:hAnsi="MS Gothic" w:cs="MS Gothic"/>
        </w:rPr>
        <w:t>早稲田大学国際教養学部を留学し、オレゴン州立大学ビジネス部を卒業後、6年間ALTとして中学校、小学校、幼稚園で勤務してきました。その後の約半年間は、群馬県榛東村教育委員会にて国語指導助手として授業に関する研修に行ったり、先生方や地域の方々のために英会話の講義を行ったりと様々なことに取り組んで参りました。</w:t>
      </w:r>
    </w:p>
    <w:p w:rsidR="00C86417" w:rsidRDefault="00C86417" w:rsidP="00C86417">
      <w:pPr>
        <w:widowControl w:val="0"/>
        <w:jc w:val="both"/>
        <w:rPr>
          <w:rFonts w:ascii="MS Gothic" w:eastAsia="MS Gothic" w:hAnsi="MS Gothic" w:cs="MS Gothic"/>
        </w:rPr>
      </w:pPr>
    </w:p>
    <w:p w:rsidR="00C86417" w:rsidRDefault="00C86417" w:rsidP="00C86417">
      <w:pPr>
        <w:widowControl w:val="0"/>
        <w:jc w:val="both"/>
        <w:rPr>
          <w:rFonts w:ascii="MS Gothic" w:eastAsia="MS Gothic" w:hAnsi="MS Gothic" w:cs="MS Gothic"/>
        </w:rPr>
      </w:pPr>
      <w:r>
        <w:rPr>
          <w:rFonts w:ascii="MS Gothic" w:eastAsia="MS Gothic" w:hAnsi="MS Gothic" w:cs="MS Gothic"/>
          <w:b/>
        </w:rPr>
        <w:t>■得意とする経験・分野・スキル</w:t>
      </w:r>
    </w:p>
    <w:p w:rsidR="00C86417" w:rsidRDefault="00C86417" w:rsidP="003C532A">
      <w:pPr>
        <w:widowControl w:val="0"/>
        <w:rPr>
          <w:rFonts w:ascii="MS Gothic" w:eastAsia="MS Gothic" w:hAnsi="MS Gothic" w:cs="MS Gothic"/>
        </w:rPr>
      </w:pPr>
      <w:r>
        <w:rPr>
          <w:rFonts w:ascii="MS Gothic" w:eastAsia="MS Gothic" w:hAnsi="MS Gothic" w:cs="MS Gothic"/>
        </w:rPr>
        <w:t>・日本語、英語を用いたコミュニケーションに自信があります</w:t>
      </w:r>
    </w:p>
    <w:p w:rsidR="00C86417" w:rsidRDefault="00C86417" w:rsidP="00C86417">
      <w:pPr>
        <w:widowControl w:val="0"/>
        <w:jc w:val="both"/>
        <w:rPr>
          <w:rFonts w:ascii="MS Gothic" w:eastAsia="MS Gothic" w:hAnsi="MS Gothic" w:cs="MS Gothic"/>
        </w:rPr>
      </w:pPr>
      <w:r>
        <w:rPr>
          <w:rFonts w:ascii="MS Gothic" w:eastAsia="MS Gothic" w:hAnsi="MS Gothic" w:cs="MS Gothic"/>
        </w:rPr>
        <w:t>・幼い頃からパソコンを使っていて、ソフトやパーツなどパソコンに関する知識が豊富です</w:t>
      </w:r>
    </w:p>
    <w:p w:rsidR="00C86417" w:rsidRDefault="00C86417" w:rsidP="00C86417">
      <w:pPr>
        <w:widowControl w:val="0"/>
        <w:jc w:val="both"/>
        <w:rPr>
          <w:rFonts w:ascii="MS Gothic" w:eastAsia="MS Gothic" w:hAnsi="MS Gothic" w:cs="MS Gothic"/>
        </w:rPr>
      </w:pPr>
      <w:r>
        <w:rPr>
          <w:rFonts w:ascii="MS Gothic" w:eastAsia="MS Gothic" w:hAnsi="MS Gothic" w:cs="MS Gothic"/>
        </w:rPr>
        <w:t>・多くの先生と授業の内容や計画について相談しながら、英語の先生のパートナーであるALT、また中学校の教師集団の一員として６年以上勤務していました。</w:t>
      </w:r>
    </w:p>
    <w:p w:rsidR="00C86417" w:rsidRDefault="00C86417" w:rsidP="00C86417">
      <w:pPr>
        <w:widowControl w:val="0"/>
        <w:jc w:val="both"/>
        <w:rPr>
          <w:rFonts w:ascii="MS Gothic" w:eastAsia="MS Gothic" w:hAnsi="MS Gothic" w:cs="MS Gothic"/>
        </w:rPr>
      </w:pPr>
    </w:p>
    <w:p w:rsidR="00C86417" w:rsidRDefault="00C86417" w:rsidP="00C86417">
      <w:pPr>
        <w:widowControl w:val="0"/>
        <w:jc w:val="both"/>
        <w:rPr>
          <w:rFonts w:ascii="MS Gothic" w:eastAsia="MS Gothic" w:hAnsi="MS Gothic" w:cs="MS Gothic"/>
        </w:rPr>
      </w:pPr>
      <w:r>
        <w:rPr>
          <w:rFonts w:ascii="MS Gothic" w:eastAsia="MS Gothic" w:hAnsi="MS Gothic" w:cs="MS Gothic"/>
          <w:b/>
        </w:rPr>
        <w:t>■会社履歴</w:t>
      </w:r>
    </w:p>
    <w:tbl>
      <w:tblPr>
        <w:tblW w:w="9969" w:type="dxa"/>
        <w:tblBorders>
          <w:top w:val="single" w:sz="6" w:space="0" w:color="000000"/>
          <w:left w:val="single" w:sz="6" w:space="0" w:color="000000"/>
          <w:bottom w:val="single" w:sz="6" w:space="0" w:color="000000"/>
          <w:right w:val="single" w:sz="6" w:space="0" w:color="000000"/>
          <w:insideH w:val="single" w:sz="6" w:space="0" w:color="000000"/>
          <w:insideV w:val="dashed" w:sz="4" w:space="0" w:color="000000"/>
        </w:tblBorders>
        <w:tblLayout w:type="fixed"/>
        <w:tblLook w:val="0000" w:firstRow="0" w:lastRow="0" w:firstColumn="0" w:lastColumn="0" w:noHBand="0" w:noVBand="0"/>
      </w:tblPr>
      <w:tblGrid>
        <w:gridCol w:w="2979"/>
        <w:gridCol w:w="6990"/>
      </w:tblGrid>
      <w:tr w:rsidR="00C86417" w:rsidTr="00A7191E">
        <w:tc>
          <w:tcPr>
            <w:tcW w:w="2979" w:type="dxa"/>
            <w:shd w:val="clear" w:color="auto" w:fill="D9D9D9"/>
          </w:tcPr>
          <w:p w:rsidR="00C86417" w:rsidRDefault="00C86417" w:rsidP="00A7191E">
            <w:pPr>
              <w:widowControl w:val="0"/>
              <w:jc w:val="center"/>
              <w:rPr>
                <w:rFonts w:ascii="MS Gothic" w:eastAsia="MS Gothic" w:hAnsi="MS Gothic" w:cs="MS Gothic"/>
                <w:sz w:val="18"/>
                <w:szCs w:val="18"/>
              </w:rPr>
            </w:pPr>
            <w:r>
              <w:rPr>
                <w:rFonts w:ascii="MS Gothic" w:eastAsia="MS Gothic" w:hAnsi="MS Gothic" w:cs="MS Gothic"/>
                <w:b/>
                <w:sz w:val="18"/>
                <w:szCs w:val="18"/>
              </w:rPr>
              <w:t>期間</w:t>
            </w:r>
          </w:p>
        </w:tc>
        <w:tc>
          <w:tcPr>
            <w:tcW w:w="6990" w:type="dxa"/>
            <w:shd w:val="clear" w:color="auto" w:fill="D9D9D9"/>
          </w:tcPr>
          <w:p w:rsidR="00C86417" w:rsidRDefault="00C86417" w:rsidP="00A7191E">
            <w:pPr>
              <w:widowControl w:val="0"/>
              <w:jc w:val="center"/>
              <w:rPr>
                <w:rFonts w:ascii="MS Gothic" w:eastAsia="MS Gothic" w:hAnsi="MS Gothic" w:cs="MS Gothic"/>
                <w:sz w:val="18"/>
                <w:szCs w:val="18"/>
              </w:rPr>
            </w:pPr>
            <w:r>
              <w:rPr>
                <w:rFonts w:ascii="MS Gothic" w:eastAsia="MS Gothic" w:hAnsi="MS Gothic" w:cs="MS Gothic"/>
                <w:b/>
                <w:sz w:val="18"/>
                <w:szCs w:val="18"/>
              </w:rPr>
              <w:t>会社名</w:t>
            </w:r>
          </w:p>
        </w:tc>
      </w:tr>
      <w:tr w:rsidR="00C86417" w:rsidTr="00A7191E">
        <w:tc>
          <w:tcPr>
            <w:tcW w:w="2979" w:type="dxa"/>
          </w:tcPr>
          <w:p w:rsidR="00C86417" w:rsidRDefault="00C86417" w:rsidP="00A7191E">
            <w:pPr>
              <w:widowControl w:val="0"/>
              <w:jc w:val="both"/>
              <w:rPr>
                <w:rFonts w:ascii="MS Gothic" w:eastAsia="MS Gothic" w:hAnsi="MS Gothic" w:cs="MS Gothic"/>
              </w:rPr>
            </w:pPr>
            <w:r>
              <w:rPr>
                <w:rFonts w:ascii="MS Gothic" w:eastAsia="MS Gothic" w:hAnsi="MS Gothic" w:cs="MS Gothic"/>
              </w:rPr>
              <w:t>2011年04月～2014年03月</w:t>
            </w:r>
          </w:p>
        </w:tc>
        <w:tc>
          <w:tcPr>
            <w:tcW w:w="6990" w:type="dxa"/>
          </w:tcPr>
          <w:p w:rsidR="00C86417" w:rsidRDefault="00C86417" w:rsidP="00A7191E">
            <w:pPr>
              <w:widowControl w:val="0"/>
              <w:jc w:val="both"/>
              <w:rPr>
                <w:rFonts w:ascii="MS Gothic" w:eastAsia="MS Gothic" w:hAnsi="MS Gothic" w:cs="MS Gothic"/>
              </w:rPr>
            </w:pPr>
            <w:r>
              <w:rPr>
                <w:rFonts w:ascii="MS Gothic" w:eastAsia="MS Gothic" w:hAnsi="MS Gothic" w:cs="MS Gothic"/>
              </w:rPr>
              <w:t>RCSコーポレーション</w:t>
            </w:r>
          </w:p>
        </w:tc>
      </w:tr>
      <w:tr w:rsidR="00C86417" w:rsidTr="00A7191E">
        <w:tc>
          <w:tcPr>
            <w:tcW w:w="2979" w:type="dxa"/>
          </w:tcPr>
          <w:p w:rsidR="00C86417" w:rsidRDefault="00C86417" w:rsidP="00A7191E">
            <w:pPr>
              <w:widowControl w:val="0"/>
              <w:jc w:val="both"/>
              <w:rPr>
                <w:rFonts w:ascii="MS Gothic" w:eastAsia="MS Gothic" w:hAnsi="MS Gothic" w:cs="MS Gothic"/>
              </w:rPr>
            </w:pPr>
            <w:r>
              <w:rPr>
                <w:rFonts w:ascii="MS Gothic" w:eastAsia="MS Gothic" w:hAnsi="MS Gothic" w:cs="MS Gothic"/>
              </w:rPr>
              <w:t>2014年04月～2014年03月</w:t>
            </w:r>
          </w:p>
        </w:tc>
        <w:tc>
          <w:tcPr>
            <w:tcW w:w="6990" w:type="dxa"/>
          </w:tcPr>
          <w:p w:rsidR="00C86417" w:rsidRDefault="00C86417" w:rsidP="00A7191E">
            <w:pPr>
              <w:widowControl w:val="0"/>
              <w:jc w:val="both"/>
              <w:rPr>
                <w:rFonts w:ascii="MS Gothic" w:eastAsia="MS Gothic" w:hAnsi="MS Gothic" w:cs="MS Gothic"/>
              </w:rPr>
            </w:pPr>
            <w:r>
              <w:rPr>
                <w:rFonts w:ascii="MS Gothic" w:eastAsia="MS Gothic" w:hAnsi="MS Gothic" w:cs="MS Gothic"/>
              </w:rPr>
              <w:t>榛東村立榛東中学校</w:t>
            </w:r>
          </w:p>
        </w:tc>
      </w:tr>
      <w:tr w:rsidR="00C86417" w:rsidTr="00A7191E">
        <w:tc>
          <w:tcPr>
            <w:tcW w:w="2979" w:type="dxa"/>
          </w:tcPr>
          <w:p w:rsidR="00C86417" w:rsidRDefault="00C86417" w:rsidP="00B9407B">
            <w:pPr>
              <w:widowControl w:val="0"/>
              <w:jc w:val="both"/>
              <w:rPr>
                <w:rFonts w:ascii="MS Gothic" w:eastAsia="MS Gothic" w:hAnsi="MS Gothic" w:cs="MS Gothic"/>
              </w:rPr>
            </w:pPr>
            <w:r>
              <w:rPr>
                <w:rFonts w:ascii="MS Gothic" w:eastAsia="MS Gothic" w:hAnsi="MS Gothic" w:cs="MS Gothic"/>
              </w:rPr>
              <w:t>2017年04月～2014年0</w:t>
            </w:r>
            <w:r w:rsidR="00B9407B">
              <w:rPr>
                <w:rFonts w:ascii="MS Gothic" w:eastAsia="MS Gothic" w:hAnsi="MS Gothic" w:cs="MS Gothic"/>
              </w:rPr>
              <w:t>8</w:t>
            </w:r>
            <w:r>
              <w:rPr>
                <w:rFonts w:ascii="MS Gothic" w:eastAsia="MS Gothic" w:hAnsi="MS Gothic" w:cs="MS Gothic"/>
              </w:rPr>
              <w:t>月</w:t>
            </w:r>
          </w:p>
        </w:tc>
        <w:tc>
          <w:tcPr>
            <w:tcW w:w="6990" w:type="dxa"/>
          </w:tcPr>
          <w:p w:rsidR="00C86417" w:rsidRDefault="00C86417" w:rsidP="00A7191E">
            <w:pPr>
              <w:widowControl w:val="0"/>
              <w:jc w:val="both"/>
              <w:rPr>
                <w:rFonts w:ascii="MS Gothic" w:eastAsia="MS Gothic" w:hAnsi="MS Gothic" w:cs="MS Gothic"/>
              </w:rPr>
            </w:pPr>
            <w:r>
              <w:rPr>
                <w:rFonts w:ascii="MS Gothic" w:eastAsia="MS Gothic" w:hAnsi="MS Gothic" w:cs="MS Gothic"/>
              </w:rPr>
              <w:t>群馬県榛東村教育委員会</w:t>
            </w:r>
          </w:p>
        </w:tc>
      </w:tr>
      <w:tr w:rsidR="00C8383A" w:rsidTr="00A7191E">
        <w:tc>
          <w:tcPr>
            <w:tcW w:w="2979" w:type="dxa"/>
          </w:tcPr>
          <w:p w:rsidR="00C8383A" w:rsidRDefault="00C8383A" w:rsidP="00C8383A">
            <w:pPr>
              <w:widowControl w:val="0"/>
              <w:jc w:val="both"/>
              <w:rPr>
                <w:rFonts w:ascii="MS Gothic" w:eastAsia="MS Gothic" w:hAnsi="MS Gothic" w:cs="MS Gothic"/>
              </w:rPr>
            </w:pPr>
            <w:r>
              <w:rPr>
                <w:rFonts w:ascii="MS Gothic" w:eastAsia="MS Gothic" w:hAnsi="MS Gothic" w:cs="MS Gothic"/>
              </w:rPr>
              <w:t>201</w:t>
            </w:r>
            <w:r>
              <w:rPr>
                <w:rFonts w:ascii="MS Gothic" w:eastAsia="MS Gothic" w:hAnsi="MS Gothic" w:cs="MS Gothic" w:hint="eastAsia"/>
              </w:rPr>
              <w:t>8</w:t>
            </w:r>
            <w:r>
              <w:rPr>
                <w:rFonts w:ascii="MS Gothic" w:eastAsia="MS Gothic" w:hAnsi="MS Gothic" w:cs="MS Gothic"/>
              </w:rPr>
              <w:t>年04月～</w:t>
            </w:r>
            <w:r>
              <w:rPr>
                <w:rFonts w:ascii="MS Mincho" w:eastAsia="MS Mincho" w:hAnsi="MS Mincho" w:cs="MS Mincho" w:hint="eastAsia"/>
                <w:sz w:val="21"/>
                <w:szCs w:val="21"/>
              </w:rPr>
              <w:t>現在</w:t>
            </w:r>
          </w:p>
        </w:tc>
        <w:tc>
          <w:tcPr>
            <w:tcW w:w="6990" w:type="dxa"/>
          </w:tcPr>
          <w:p w:rsidR="00C8383A" w:rsidRDefault="00BC5204" w:rsidP="00A7191E">
            <w:pPr>
              <w:widowControl w:val="0"/>
              <w:jc w:val="both"/>
              <w:rPr>
                <w:rFonts w:ascii="MS Gothic" w:eastAsia="MS Gothic" w:hAnsi="MS Gothic" w:cs="MS Gothic"/>
              </w:rPr>
            </w:pPr>
            <w:r>
              <w:rPr>
                <w:sz w:val="21"/>
                <w:szCs w:val="21"/>
              </w:rPr>
              <w:t>Gearhart Bowl</w:t>
            </w:r>
            <w:r w:rsidR="00C8383A">
              <w:rPr>
                <w:sz w:val="21"/>
                <w:szCs w:val="21"/>
              </w:rPr>
              <w:t xml:space="preserve"> &amp; </w:t>
            </w:r>
            <w:proofErr w:type="spellStart"/>
            <w:r w:rsidR="00C8383A">
              <w:rPr>
                <w:sz w:val="21"/>
                <w:szCs w:val="21"/>
              </w:rPr>
              <w:t>Fultano’s</w:t>
            </w:r>
            <w:proofErr w:type="spellEnd"/>
            <w:r w:rsidR="00C8383A">
              <w:rPr>
                <w:sz w:val="21"/>
                <w:szCs w:val="21"/>
              </w:rPr>
              <w:t xml:space="preserve"> Pizza</w:t>
            </w:r>
          </w:p>
        </w:tc>
      </w:tr>
    </w:tbl>
    <w:p w:rsidR="00C86417" w:rsidRDefault="00C86417" w:rsidP="00C86417">
      <w:pPr>
        <w:widowControl w:val="0"/>
        <w:jc w:val="both"/>
        <w:rPr>
          <w:rFonts w:ascii="MS Gothic" w:eastAsia="MS Gothic" w:hAnsi="MS Gothic" w:cs="MS Gothic"/>
        </w:rPr>
      </w:pPr>
    </w:p>
    <w:p w:rsidR="00C86417" w:rsidRDefault="00C86417" w:rsidP="00C86417">
      <w:pPr>
        <w:widowControl w:val="0"/>
        <w:jc w:val="both"/>
        <w:rPr>
          <w:rFonts w:ascii="MS Gothic" w:eastAsia="MS Gothic" w:hAnsi="MS Gothic" w:cs="MS Gothic"/>
          <w:b/>
        </w:rPr>
      </w:pPr>
      <w:r>
        <w:rPr>
          <w:rFonts w:ascii="MS Gothic" w:eastAsia="MS Gothic" w:hAnsi="MS Gothic" w:cs="MS Gothic"/>
          <w:b/>
        </w:rPr>
        <w:t>■職務経歴詳細</w:t>
      </w:r>
    </w:p>
    <w:p w:rsidR="00C86417" w:rsidRDefault="00C86417" w:rsidP="00C86417">
      <w:pPr>
        <w:widowControl w:val="0"/>
        <w:jc w:val="both"/>
        <w:rPr>
          <w:rFonts w:ascii="MS Gothic" w:eastAsia="MS Gothic" w:hAnsi="MS Gothic" w:cs="MS Gothic"/>
          <w:u w:val="single"/>
        </w:rPr>
      </w:pPr>
      <w:r>
        <w:rPr>
          <w:rFonts w:ascii="MS Gothic" w:eastAsia="MS Gothic" w:hAnsi="MS Gothic" w:cs="MS Gothic"/>
          <w:b/>
          <w:u w:val="single"/>
        </w:rPr>
        <w:t>RCSコーポレーション</w:t>
      </w:r>
      <w:proofErr w:type="gramStart"/>
      <w:r>
        <w:rPr>
          <w:rFonts w:ascii="MS Gothic" w:eastAsia="MS Gothic" w:hAnsi="MS Gothic" w:cs="MS Gothic"/>
          <w:b/>
          <w:u w:val="single"/>
        </w:rPr>
        <w:t xml:space="preserve">　　2011年04月</w:t>
      </w:r>
      <w:proofErr w:type="gramEnd"/>
      <w:r>
        <w:rPr>
          <w:rFonts w:ascii="MS Gothic" w:eastAsia="MS Gothic" w:hAnsi="MS Gothic" w:cs="MS Gothic"/>
          <w:b/>
          <w:u w:val="single"/>
        </w:rPr>
        <w:t>～2014年03月</w:t>
      </w:r>
    </w:p>
    <w:p w:rsidR="00C86417" w:rsidRDefault="00C86417" w:rsidP="00C86417">
      <w:pPr>
        <w:widowControl w:val="0"/>
        <w:ind w:firstLine="210"/>
        <w:jc w:val="both"/>
        <w:rPr>
          <w:rFonts w:ascii="MS Gothic" w:eastAsia="MS Gothic" w:hAnsi="MS Gothic" w:cs="MS Gothic"/>
          <w:sz w:val="18"/>
          <w:szCs w:val="18"/>
        </w:rPr>
      </w:pPr>
      <w:r>
        <w:rPr>
          <w:rFonts w:ascii="MS Gothic" w:eastAsia="MS Gothic" w:hAnsi="MS Gothic" w:cs="MS Gothic"/>
          <w:sz w:val="18"/>
          <w:szCs w:val="18"/>
        </w:rPr>
        <w:t>事業内容：国語指導助手(ALT)</w:t>
      </w:r>
    </w:p>
    <w:p w:rsidR="00C86417" w:rsidRDefault="00C86417" w:rsidP="00C86417">
      <w:pPr>
        <w:widowControl w:val="0"/>
        <w:jc w:val="both"/>
        <w:rPr>
          <w:rFonts w:ascii="MS Gothic" w:eastAsia="MS Gothic" w:hAnsi="MS Gothic" w:cs="MS Gothic"/>
          <w:u w:val="single"/>
        </w:rPr>
      </w:pPr>
      <w:r>
        <w:rPr>
          <w:rFonts w:ascii="MS Gothic" w:eastAsia="MS Gothic" w:hAnsi="MS Gothic" w:cs="MS Gothic"/>
          <w:b/>
          <w:u w:val="single"/>
        </w:rPr>
        <w:t>榛東村立榛東中学校　　2014年04月～2017年03月</w:t>
      </w:r>
    </w:p>
    <w:p w:rsidR="00C86417" w:rsidRDefault="00C86417" w:rsidP="00C86417">
      <w:pPr>
        <w:widowControl w:val="0"/>
        <w:ind w:firstLine="210"/>
        <w:jc w:val="both"/>
        <w:rPr>
          <w:rFonts w:ascii="MS Gothic" w:eastAsia="MS Gothic" w:hAnsi="MS Gothic" w:cs="MS Gothic"/>
          <w:sz w:val="18"/>
          <w:szCs w:val="18"/>
        </w:rPr>
      </w:pPr>
      <w:r>
        <w:rPr>
          <w:rFonts w:ascii="MS Gothic" w:eastAsia="MS Gothic" w:hAnsi="MS Gothic" w:cs="MS Gothic"/>
          <w:sz w:val="18"/>
          <w:szCs w:val="18"/>
        </w:rPr>
        <w:t>事業内容：国語指導助手(ALT)</w:t>
      </w:r>
    </w:p>
    <w:p w:rsidR="00C86417" w:rsidRDefault="00C86417" w:rsidP="00C86417">
      <w:pPr>
        <w:widowControl w:val="0"/>
        <w:jc w:val="both"/>
        <w:rPr>
          <w:rFonts w:ascii="MS Gothic" w:eastAsia="MS Gothic" w:hAnsi="MS Gothic" w:cs="MS Gothic"/>
          <w:u w:val="single"/>
        </w:rPr>
      </w:pPr>
      <w:r>
        <w:rPr>
          <w:rFonts w:ascii="MS Gothic" w:eastAsia="MS Gothic" w:hAnsi="MS Gothic" w:cs="MS Gothic"/>
          <w:b/>
          <w:u w:val="single"/>
        </w:rPr>
        <w:t>群馬県榛東村教育委員会　　2017年04月～2017年09月</w:t>
      </w:r>
    </w:p>
    <w:p w:rsidR="00C86417" w:rsidRDefault="00C86417" w:rsidP="00C86417">
      <w:pPr>
        <w:widowControl w:val="0"/>
        <w:ind w:firstLine="210"/>
        <w:jc w:val="both"/>
        <w:rPr>
          <w:rFonts w:ascii="MS Gothic" w:eastAsia="MS Gothic" w:hAnsi="MS Gothic" w:cs="MS Gothic"/>
          <w:sz w:val="18"/>
          <w:szCs w:val="18"/>
        </w:rPr>
      </w:pPr>
      <w:r>
        <w:rPr>
          <w:rFonts w:ascii="MS Gothic" w:eastAsia="MS Gothic" w:hAnsi="MS Gothic" w:cs="MS Gothic"/>
          <w:sz w:val="18"/>
          <w:szCs w:val="18"/>
        </w:rPr>
        <w:t>事業内容：国語指導助手(ALT)</w:t>
      </w:r>
    </w:p>
    <w:tbl>
      <w:tblPr>
        <w:tblW w:w="9969" w:type="dxa"/>
        <w:tblBorders>
          <w:top w:val="single" w:sz="6" w:space="0" w:color="000000"/>
          <w:left w:val="single" w:sz="6" w:space="0" w:color="000000"/>
          <w:bottom w:val="single" w:sz="6" w:space="0" w:color="000000"/>
          <w:right w:val="single" w:sz="6" w:space="0" w:color="000000"/>
          <w:insideH w:val="single" w:sz="6" w:space="0" w:color="000000"/>
          <w:insideV w:val="dashed" w:sz="4" w:space="0" w:color="000000"/>
        </w:tblBorders>
        <w:tblLayout w:type="fixed"/>
        <w:tblLook w:val="0000" w:firstRow="0" w:lastRow="0" w:firstColumn="0" w:lastColumn="0" w:noHBand="0" w:noVBand="0"/>
      </w:tblPr>
      <w:tblGrid>
        <w:gridCol w:w="1340"/>
        <w:gridCol w:w="5479"/>
        <w:gridCol w:w="3150"/>
      </w:tblGrid>
      <w:tr w:rsidR="00C86417" w:rsidTr="00A7191E">
        <w:tc>
          <w:tcPr>
            <w:tcW w:w="1340" w:type="dxa"/>
            <w:shd w:val="clear" w:color="auto" w:fill="D9D9D9"/>
          </w:tcPr>
          <w:p w:rsidR="00C86417" w:rsidRDefault="00C86417" w:rsidP="00A7191E">
            <w:pPr>
              <w:widowControl w:val="0"/>
              <w:jc w:val="center"/>
              <w:rPr>
                <w:rFonts w:ascii="MS Gothic" w:eastAsia="MS Gothic" w:hAnsi="MS Gothic" w:cs="MS Gothic"/>
                <w:sz w:val="18"/>
                <w:szCs w:val="18"/>
              </w:rPr>
            </w:pPr>
            <w:r>
              <w:rPr>
                <w:rFonts w:ascii="MS Gothic" w:eastAsia="MS Gothic" w:hAnsi="MS Gothic" w:cs="MS Gothic"/>
                <w:b/>
                <w:sz w:val="18"/>
                <w:szCs w:val="18"/>
              </w:rPr>
              <w:t>期間</w:t>
            </w:r>
          </w:p>
        </w:tc>
        <w:tc>
          <w:tcPr>
            <w:tcW w:w="5479" w:type="dxa"/>
            <w:shd w:val="clear" w:color="auto" w:fill="D9D9D9"/>
          </w:tcPr>
          <w:p w:rsidR="00C86417" w:rsidRDefault="00C86417" w:rsidP="00A7191E">
            <w:pPr>
              <w:widowControl w:val="0"/>
              <w:jc w:val="center"/>
              <w:rPr>
                <w:rFonts w:ascii="MS Gothic" w:eastAsia="MS Gothic" w:hAnsi="MS Gothic" w:cs="MS Gothic"/>
                <w:sz w:val="18"/>
                <w:szCs w:val="18"/>
              </w:rPr>
            </w:pPr>
            <w:r>
              <w:rPr>
                <w:rFonts w:ascii="MS Gothic" w:eastAsia="MS Gothic" w:hAnsi="MS Gothic" w:cs="MS Gothic"/>
                <w:b/>
                <w:sz w:val="18"/>
                <w:szCs w:val="18"/>
              </w:rPr>
              <w:t>業務内容</w:t>
            </w:r>
          </w:p>
        </w:tc>
        <w:tc>
          <w:tcPr>
            <w:tcW w:w="3150" w:type="dxa"/>
            <w:shd w:val="clear" w:color="auto" w:fill="D9D9D9"/>
          </w:tcPr>
          <w:p w:rsidR="00C86417" w:rsidRDefault="00C86417" w:rsidP="00A7191E">
            <w:pPr>
              <w:widowControl w:val="0"/>
              <w:jc w:val="center"/>
              <w:rPr>
                <w:rFonts w:ascii="MS Gothic" w:eastAsia="MS Gothic" w:hAnsi="MS Gothic" w:cs="MS Gothic"/>
                <w:sz w:val="18"/>
                <w:szCs w:val="18"/>
              </w:rPr>
            </w:pPr>
            <w:r>
              <w:rPr>
                <w:rFonts w:ascii="MS Gothic" w:eastAsia="MS Gothic" w:hAnsi="MS Gothic" w:cs="MS Gothic"/>
                <w:b/>
                <w:sz w:val="18"/>
                <w:szCs w:val="18"/>
              </w:rPr>
              <w:t>職位</w:t>
            </w:r>
          </w:p>
        </w:tc>
      </w:tr>
      <w:tr w:rsidR="00C86417" w:rsidTr="00A7191E">
        <w:trPr>
          <w:trHeight w:val="500"/>
        </w:trPr>
        <w:tc>
          <w:tcPr>
            <w:tcW w:w="1340" w:type="dxa"/>
          </w:tcPr>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t>2011年04月</w:t>
            </w:r>
          </w:p>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t>～</w:t>
            </w:r>
          </w:p>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t>2014年03月</w:t>
            </w:r>
          </w:p>
        </w:tc>
        <w:tc>
          <w:tcPr>
            <w:tcW w:w="5479" w:type="dxa"/>
          </w:tcPr>
          <w:p w:rsidR="00C86417" w:rsidRDefault="00C86417" w:rsidP="00A7191E">
            <w:pPr>
              <w:widowControl w:val="0"/>
              <w:jc w:val="both"/>
              <w:rPr>
                <w:rFonts w:ascii="Arial" w:eastAsia="Arial" w:hAnsi="Arial" w:cs="Arial"/>
                <w:sz w:val="18"/>
                <w:szCs w:val="18"/>
                <w:highlight w:val="white"/>
              </w:rPr>
            </w:pPr>
            <w:r>
              <w:rPr>
                <w:rFonts w:ascii="MS Gothic" w:eastAsia="MS Gothic" w:hAnsi="MS Gothic" w:cs="MS Gothic"/>
                <w:b/>
                <w:sz w:val="18"/>
                <w:szCs w:val="18"/>
              </w:rPr>
              <w:t>RCSコーポレーションの国語指導助手</w:t>
            </w:r>
          </w:p>
          <w:p w:rsidR="00C86417" w:rsidRDefault="00C86417" w:rsidP="00A7191E">
            <w:pPr>
              <w:widowControl w:val="0"/>
              <w:spacing w:line="288" w:lineRule="auto"/>
              <w:jc w:val="both"/>
              <w:rPr>
                <w:rFonts w:ascii="Arial" w:eastAsia="Arial" w:hAnsi="Arial" w:cs="Arial"/>
                <w:sz w:val="18"/>
                <w:szCs w:val="18"/>
                <w:highlight w:val="white"/>
              </w:rPr>
            </w:pPr>
            <w:r>
              <w:rPr>
                <w:rFonts w:ascii="Arial Unicode MS" w:eastAsia="Arial Unicode MS" w:hAnsi="Arial Unicode MS" w:cs="Arial Unicode MS"/>
                <w:sz w:val="18"/>
                <w:szCs w:val="18"/>
                <w:highlight w:val="white"/>
              </w:rPr>
              <w:t>新人ALTとして、様々な学校をまわって授業参観や英語研修会に参加しました。中学校と小学校の英語以外の他教科の授業を参観して、日本の学校環境や行事、そして日本人と一緒に働くことで日本の文化を学びました。</w:t>
            </w:r>
          </w:p>
          <w:p w:rsidR="00C86417" w:rsidRDefault="00C86417" w:rsidP="00A7191E">
            <w:pPr>
              <w:widowControl w:val="0"/>
              <w:jc w:val="both"/>
              <w:rPr>
                <w:rFonts w:ascii="Arial" w:eastAsia="Arial" w:hAnsi="Arial" w:cs="Arial"/>
                <w:sz w:val="18"/>
                <w:szCs w:val="18"/>
                <w:highlight w:val="white"/>
              </w:rPr>
            </w:pPr>
          </w:p>
          <w:p w:rsidR="00C86417" w:rsidRDefault="00C86417" w:rsidP="00A7191E">
            <w:pPr>
              <w:widowControl w:val="0"/>
              <w:spacing w:line="288" w:lineRule="auto"/>
              <w:jc w:val="both"/>
              <w:rPr>
                <w:rFonts w:ascii="Arial" w:eastAsia="Arial" w:hAnsi="Arial" w:cs="Arial"/>
                <w:sz w:val="18"/>
                <w:szCs w:val="18"/>
                <w:highlight w:val="white"/>
              </w:rPr>
            </w:pPr>
            <w:r>
              <w:rPr>
                <w:rFonts w:ascii="Arial Unicode MS" w:eastAsia="Arial Unicode MS" w:hAnsi="Arial Unicode MS" w:cs="Arial Unicode MS"/>
                <w:sz w:val="18"/>
                <w:szCs w:val="18"/>
                <w:highlight w:val="white"/>
              </w:rPr>
              <w:t>【担当業務】</w:t>
            </w:r>
          </w:p>
          <w:p w:rsidR="00C86417" w:rsidRDefault="00C86417" w:rsidP="00A7191E">
            <w:pPr>
              <w:widowControl w:val="0"/>
              <w:shd w:val="clear" w:color="auto" w:fill="FFFFFF"/>
              <w:spacing w:line="288" w:lineRule="auto"/>
              <w:jc w:val="both"/>
              <w:rPr>
                <w:rFonts w:ascii="Arial" w:eastAsia="Arial" w:hAnsi="Arial" w:cs="Arial"/>
                <w:sz w:val="18"/>
                <w:szCs w:val="18"/>
              </w:rPr>
            </w:pPr>
            <w:r>
              <w:rPr>
                <w:rFonts w:ascii="Arial Unicode MS" w:eastAsia="Arial Unicode MS" w:hAnsi="Arial Unicode MS" w:cs="Arial Unicode MS"/>
                <w:sz w:val="18"/>
                <w:szCs w:val="18"/>
              </w:rPr>
              <w:t>授業の内容や計画について相談しながら、レッスンに合う活動を考えて作ったり、授業用のプリントや教材を用意しました。代表生徒がスピーチを行うスピーチコンテストのため、生徒のスピーチ原稿を英語に翻訳し、放課後毎日スピーチのやり方や発音の指導をしました。また、毎年サンタクロース役として村の二つの幼稚園に行き、園児たちに英語に親しんでもらえるよう工夫しました。</w:t>
            </w:r>
          </w:p>
          <w:p w:rsidR="00C86417" w:rsidRDefault="00C86417" w:rsidP="00A7191E">
            <w:pPr>
              <w:widowControl w:val="0"/>
              <w:jc w:val="both"/>
              <w:rPr>
                <w:rFonts w:ascii="Arial" w:eastAsia="Arial" w:hAnsi="Arial" w:cs="Arial"/>
                <w:sz w:val="18"/>
                <w:szCs w:val="18"/>
              </w:rPr>
            </w:pPr>
          </w:p>
          <w:p w:rsidR="00C86417" w:rsidRDefault="00C86417" w:rsidP="00A7191E">
            <w:pPr>
              <w:widowControl w:val="0"/>
              <w:shd w:val="clear" w:color="auto" w:fill="FFFFFF"/>
              <w:spacing w:line="288" w:lineRule="auto"/>
              <w:jc w:val="both"/>
              <w:rPr>
                <w:rFonts w:ascii="Arial" w:eastAsia="Arial" w:hAnsi="Arial" w:cs="Arial"/>
                <w:sz w:val="18"/>
                <w:szCs w:val="18"/>
              </w:rPr>
            </w:pPr>
            <w:r>
              <w:rPr>
                <w:rFonts w:ascii="Arial Unicode MS" w:eastAsia="Arial Unicode MS" w:hAnsi="Arial Unicode MS" w:cs="Arial Unicode MS"/>
                <w:sz w:val="18"/>
                <w:szCs w:val="18"/>
              </w:rPr>
              <w:t>【実績】</w:t>
            </w:r>
          </w:p>
          <w:p w:rsidR="00C86417" w:rsidRDefault="00C86417" w:rsidP="00A7191E">
            <w:pPr>
              <w:widowControl w:val="0"/>
              <w:shd w:val="clear" w:color="auto" w:fill="FFFFFF"/>
              <w:spacing w:line="288" w:lineRule="auto"/>
              <w:jc w:val="both"/>
              <w:rPr>
                <w:rFonts w:ascii="Arial" w:eastAsia="Arial" w:hAnsi="Arial" w:cs="Arial"/>
                <w:sz w:val="18"/>
                <w:szCs w:val="18"/>
              </w:rPr>
            </w:pPr>
            <w:r>
              <w:rPr>
                <w:rFonts w:ascii="Arial Unicode MS" w:eastAsia="Arial Unicode MS" w:hAnsi="Arial Unicode MS" w:cs="Arial Unicode MS"/>
                <w:sz w:val="18"/>
                <w:szCs w:val="18"/>
              </w:rPr>
              <w:t>・模擬面接を作って、一緒に練習した先生が通訳案内士試験の免許を受かりました。</w:t>
            </w:r>
          </w:p>
          <w:p w:rsidR="00C86417" w:rsidRDefault="00C86417" w:rsidP="002C304D">
            <w:pPr>
              <w:widowControl w:val="0"/>
              <w:shd w:val="clear" w:color="auto" w:fill="FFFFFF"/>
              <w:spacing w:line="288" w:lineRule="auto"/>
              <w:jc w:val="both"/>
              <w:rPr>
                <w:rFonts w:ascii="MS Gothic" w:eastAsia="MS Gothic" w:hAnsi="MS Gothic" w:cs="MS Gothic"/>
                <w:sz w:val="18"/>
                <w:szCs w:val="18"/>
              </w:rPr>
            </w:pPr>
            <w:r>
              <w:rPr>
                <w:rFonts w:ascii="Arial Unicode MS" w:eastAsia="Arial Unicode MS" w:hAnsi="Arial Unicode MS" w:cs="Arial Unicode MS"/>
                <w:sz w:val="18"/>
                <w:szCs w:val="18"/>
              </w:rPr>
              <w:lastRenderedPageBreak/>
              <w:t>・一緒に面接の練習をした生徒が全員英検受かりました。</w:t>
            </w:r>
          </w:p>
        </w:tc>
        <w:tc>
          <w:tcPr>
            <w:tcW w:w="3150" w:type="dxa"/>
          </w:tcPr>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lastRenderedPageBreak/>
              <w:t>ALT</w:t>
            </w:r>
          </w:p>
        </w:tc>
      </w:tr>
      <w:tr w:rsidR="00C86417" w:rsidTr="00A7191E">
        <w:trPr>
          <w:trHeight w:val="1000"/>
        </w:trPr>
        <w:tc>
          <w:tcPr>
            <w:tcW w:w="1340" w:type="dxa"/>
          </w:tcPr>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lastRenderedPageBreak/>
              <w:t>2014年04月</w:t>
            </w:r>
          </w:p>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t>～</w:t>
            </w:r>
          </w:p>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t>2017年03月</w:t>
            </w:r>
          </w:p>
        </w:tc>
        <w:tc>
          <w:tcPr>
            <w:tcW w:w="5479" w:type="dxa"/>
          </w:tcPr>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b/>
                <w:sz w:val="18"/>
                <w:szCs w:val="18"/>
              </w:rPr>
              <w:t>榛東村立榛東中学校の国語指導助手</w:t>
            </w:r>
          </w:p>
          <w:p w:rsidR="00C86417" w:rsidRDefault="00C86417" w:rsidP="00A7191E">
            <w:pPr>
              <w:widowControl w:val="0"/>
              <w:shd w:val="clear" w:color="auto" w:fill="FFFFFF"/>
              <w:spacing w:line="288" w:lineRule="auto"/>
              <w:jc w:val="both"/>
              <w:rPr>
                <w:rFonts w:ascii="MS Gothic" w:eastAsia="MS Gothic" w:hAnsi="MS Gothic" w:cs="MS Gothic"/>
                <w:sz w:val="18"/>
                <w:szCs w:val="18"/>
              </w:rPr>
            </w:pPr>
            <w:r>
              <w:rPr>
                <w:rFonts w:ascii="MS Gothic" w:eastAsia="MS Gothic" w:hAnsi="MS Gothic" w:cs="MS Gothic"/>
                <w:sz w:val="18"/>
                <w:szCs w:val="18"/>
              </w:rPr>
              <w:t>RCSコーポレーション採用から働いてきた榛東村で直接雇用。</w:t>
            </w:r>
          </w:p>
          <w:p w:rsidR="00C86417" w:rsidRDefault="00C86417" w:rsidP="00A7191E">
            <w:pPr>
              <w:widowControl w:val="0"/>
              <w:shd w:val="clear" w:color="auto" w:fill="FFFFFF"/>
              <w:spacing w:line="288" w:lineRule="auto"/>
              <w:jc w:val="both"/>
              <w:rPr>
                <w:rFonts w:ascii="MS Gothic" w:eastAsia="MS Gothic" w:hAnsi="MS Gothic" w:cs="MS Gothic"/>
                <w:sz w:val="18"/>
                <w:szCs w:val="18"/>
              </w:rPr>
            </w:pPr>
          </w:p>
          <w:p w:rsidR="00C86417" w:rsidRDefault="00C86417" w:rsidP="00A7191E">
            <w:pPr>
              <w:widowControl w:val="0"/>
              <w:shd w:val="clear" w:color="auto" w:fill="FFFFFF"/>
              <w:spacing w:line="288" w:lineRule="auto"/>
              <w:jc w:val="both"/>
              <w:rPr>
                <w:rFonts w:ascii="MS Gothic" w:eastAsia="MS Gothic" w:hAnsi="MS Gothic" w:cs="MS Gothic"/>
                <w:sz w:val="18"/>
                <w:szCs w:val="18"/>
              </w:rPr>
            </w:pPr>
            <w:r>
              <w:rPr>
                <w:rFonts w:ascii="MS Gothic" w:eastAsia="MS Gothic" w:hAnsi="MS Gothic" w:cs="MS Gothic"/>
                <w:sz w:val="18"/>
                <w:szCs w:val="18"/>
              </w:rPr>
              <w:t>【担当業務】</w:t>
            </w:r>
          </w:p>
          <w:p w:rsidR="00C86417" w:rsidRDefault="00C86417" w:rsidP="00A7191E">
            <w:pPr>
              <w:widowControl w:val="0"/>
              <w:shd w:val="clear" w:color="auto" w:fill="FFFFFF"/>
              <w:spacing w:line="288" w:lineRule="auto"/>
              <w:jc w:val="both"/>
              <w:rPr>
                <w:rFonts w:ascii="MS Gothic" w:eastAsia="MS Gothic" w:hAnsi="MS Gothic" w:cs="MS Gothic"/>
                <w:sz w:val="18"/>
                <w:szCs w:val="18"/>
              </w:rPr>
            </w:pPr>
            <w:r>
              <w:rPr>
                <w:rFonts w:ascii="MS Gothic" w:eastAsia="MS Gothic" w:hAnsi="MS Gothic" w:cs="MS Gothic"/>
                <w:sz w:val="18"/>
                <w:szCs w:val="18"/>
              </w:rPr>
              <w:t>上記の担当業務に加え、日本人の英語の先生の提案で、クラスを半分に分けて授業を行いました。Aクラスでは文法について詳しく学び、もう一方の私が担当したBクラスでは、対応する文法を使って、様々な活動を行いました。中学校の吹奏楽部と音楽の先生に協力していただき、村の敬老会でヴォーカルとして演奏に参加しました。</w:t>
            </w:r>
          </w:p>
          <w:p w:rsidR="00C86417" w:rsidRDefault="00C86417" w:rsidP="00A7191E">
            <w:pPr>
              <w:widowControl w:val="0"/>
              <w:shd w:val="clear" w:color="auto" w:fill="FFFFFF"/>
              <w:spacing w:line="288" w:lineRule="auto"/>
              <w:jc w:val="both"/>
              <w:rPr>
                <w:rFonts w:ascii="MS Gothic" w:eastAsia="MS Gothic" w:hAnsi="MS Gothic" w:cs="MS Gothic"/>
                <w:sz w:val="18"/>
                <w:szCs w:val="18"/>
              </w:rPr>
            </w:pPr>
          </w:p>
          <w:p w:rsidR="00C86417" w:rsidRDefault="00C86417" w:rsidP="00A7191E">
            <w:pPr>
              <w:widowControl w:val="0"/>
              <w:shd w:val="clear" w:color="auto" w:fill="FFFFFF"/>
              <w:spacing w:line="288" w:lineRule="auto"/>
              <w:jc w:val="both"/>
              <w:rPr>
                <w:rFonts w:ascii="MS Gothic" w:eastAsia="MS Gothic" w:hAnsi="MS Gothic" w:cs="MS Gothic"/>
                <w:sz w:val="18"/>
                <w:szCs w:val="18"/>
              </w:rPr>
            </w:pPr>
            <w:r>
              <w:rPr>
                <w:rFonts w:ascii="MS Gothic" w:eastAsia="MS Gothic" w:hAnsi="MS Gothic" w:cs="MS Gothic"/>
                <w:sz w:val="18"/>
                <w:szCs w:val="18"/>
              </w:rPr>
              <w:t>【実績】</w:t>
            </w:r>
          </w:p>
          <w:p w:rsidR="00C86417" w:rsidRDefault="00C86417" w:rsidP="00A7191E">
            <w:pPr>
              <w:widowControl w:val="0"/>
              <w:shd w:val="clear" w:color="auto" w:fill="FFFFFF"/>
              <w:spacing w:line="288" w:lineRule="auto"/>
              <w:jc w:val="both"/>
              <w:rPr>
                <w:rFonts w:ascii="MS Gothic" w:eastAsia="MS Gothic" w:hAnsi="MS Gothic" w:cs="MS Gothic"/>
                <w:sz w:val="18"/>
                <w:szCs w:val="18"/>
              </w:rPr>
            </w:pPr>
            <w:r>
              <w:rPr>
                <w:rFonts w:ascii="MS Gothic" w:eastAsia="MS Gothic" w:hAnsi="MS Gothic" w:cs="MS Gothic"/>
                <w:sz w:val="18"/>
                <w:szCs w:val="18"/>
              </w:rPr>
              <w:t>・模擬面接を作って、一緒に練習した先生が日本国連英検免許を受かりました。</w:t>
            </w:r>
          </w:p>
          <w:p w:rsidR="00C86417" w:rsidRDefault="00C86417" w:rsidP="00A7191E">
            <w:pPr>
              <w:widowControl w:val="0"/>
              <w:shd w:val="clear" w:color="auto" w:fill="FFFFFF"/>
              <w:spacing w:line="288" w:lineRule="auto"/>
              <w:jc w:val="both"/>
              <w:rPr>
                <w:rFonts w:ascii="MS Gothic" w:eastAsia="MS Gothic" w:hAnsi="MS Gothic" w:cs="MS Gothic"/>
                <w:sz w:val="18"/>
                <w:szCs w:val="18"/>
              </w:rPr>
            </w:pPr>
            <w:r>
              <w:rPr>
                <w:rFonts w:ascii="MS Gothic" w:eastAsia="MS Gothic" w:hAnsi="MS Gothic" w:cs="MS Gothic"/>
                <w:sz w:val="18"/>
                <w:szCs w:val="18"/>
              </w:rPr>
              <w:t>・一緒に面接の練習をした生徒が（教え子の高校生二人の英検2を含め）、全員英検に受かりました。</w:t>
            </w:r>
          </w:p>
          <w:p w:rsidR="00C86417" w:rsidRDefault="00C86417" w:rsidP="00A7191E">
            <w:pPr>
              <w:widowControl w:val="0"/>
              <w:shd w:val="clear" w:color="auto" w:fill="FFFFFF"/>
              <w:spacing w:line="288" w:lineRule="auto"/>
              <w:jc w:val="both"/>
              <w:rPr>
                <w:rFonts w:ascii="MS Gothic" w:eastAsia="MS Gothic" w:hAnsi="MS Gothic" w:cs="MS Gothic"/>
                <w:sz w:val="18"/>
                <w:szCs w:val="18"/>
              </w:rPr>
            </w:pPr>
            <w:r>
              <w:rPr>
                <w:rFonts w:ascii="MS Gothic" w:eastAsia="MS Gothic" w:hAnsi="MS Gothic" w:cs="MS Gothic"/>
                <w:sz w:val="18"/>
                <w:szCs w:val="18"/>
              </w:rPr>
              <w:t>・海外に住んだことが無い純日本人の中学生と日々スピーチ練習に取り組み、その生徒は、北群馬郡英語弁論大会優勝し、群馬県大会に出場しました。</w:t>
            </w:r>
          </w:p>
        </w:tc>
        <w:tc>
          <w:tcPr>
            <w:tcW w:w="3150" w:type="dxa"/>
          </w:tcPr>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t>ALT</w:t>
            </w:r>
          </w:p>
        </w:tc>
      </w:tr>
      <w:tr w:rsidR="00C86417" w:rsidTr="00A7191E">
        <w:trPr>
          <w:trHeight w:val="1000"/>
        </w:trPr>
        <w:tc>
          <w:tcPr>
            <w:tcW w:w="1340" w:type="dxa"/>
          </w:tcPr>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t>2017年04月</w:t>
            </w:r>
          </w:p>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t>～</w:t>
            </w:r>
          </w:p>
          <w:p w:rsidR="00C86417" w:rsidRDefault="00C86417" w:rsidP="006B44D1">
            <w:pPr>
              <w:widowControl w:val="0"/>
              <w:jc w:val="both"/>
              <w:rPr>
                <w:rFonts w:ascii="MS Gothic" w:eastAsia="MS Gothic" w:hAnsi="MS Gothic" w:cs="MS Gothic"/>
                <w:sz w:val="18"/>
                <w:szCs w:val="18"/>
              </w:rPr>
            </w:pPr>
            <w:r>
              <w:rPr>
                <w:rFonts w:ascii="MS Gothic" w:eastAsia="MS Gothic" w:hAnsi="MS Gothic" w:cs="MS Gothic"/>
                <w:sz w:val="18"/>
                <w:szCs w:val="18"/>
              </w:rPr>
              <w:t>2017年0</w:t>
            </w:r>
            <w:r w:rsidR="006B44D1">
              <w:rPr>
                <w:rFonts w:ascii="MS Gothic" w:eastAsia="MS Gothic" w:hAnsi="MS Gothic" w:cs="MS Gothic"/>
                <w:sz w:val="18"/>
                <w:szCs w:val="18"/>
              </w:rPr>
              <w:t>8</w:t>
            </w:r>
            <w:r>
              <w:rPr>
                <w:rFonts w:ascii="MS Gothic" w:eastAsia="MS Gothic" w:hAnsi="MS Gothic" w:cs="MS Gothic"/>
                <w:sz w:val="18"/>
                <w:szCs w:val="18"/>
              </w:rPr>
              <w:t>月</w:t>
            </w:r>
          </w:p>
        </w:tc>
        <w:tc>
          <w:tcPr>
            <w:tcW w:w="5479" w:type="dxa"/>
          </w:tcPr>
          <w:p w:rsidR="00C86417" w:rsidRDefault="00C86417" w:rsidP="00A7191E">
            <w:pPr>
              <w:widowControl w:val="0"/>
              <w:jc w:val="both"/>
              <w:rPr>
                <w:rFonts w:ascii="MS Gothic" w:eastAsia="MS Gothic" w:hAnsi="MS Gothic" w:cs="MS Gothic"/>
                <w:b/>
                <w:sz w:val="18"/>
                <w:szCs w:val="18"/>
              </w:rPr>
            </w:pPr>
            <w:r>
              <w:rPr>
                <w:rFonts w:ascii="MS Gothic" w:eastAsia="MS Gothic" w:hAnsi="MS Gothic" w:cs="MS Gothic"/>
                <w:b/>
                <w:sz w:val="18"/>
                <w:szCs w:val="18"/>
              </w:rPr>
              <w:t>群馬県榛東村教育委員会の国語指導助手</w:t>
            </w:r>
          </w:p>
          <w:p w:rsidR="00C86417" w:rsidRDefault="00C86417" w:rsidP="00A7191E">
            <w:pPr>
              <w:widowControl w:val="0"/>
              <w:spacing w:line="288" w:lineRule="auto"/>
              <w:jc w:val="both"/>
              <w:rPr>
                <w:rFonts w:ascii="MS Gothic" w:eastAsia="MS Gothic" w:hAnsi="MS Gothic" w:cs="MS Gothic"/>
                <w:sz w:val="18"/>
                <w:szCs w:val="18"/>
                <w:highlight w:val="white"/>
              </w:rPr>
            </w:pPr>
            <w:r>
              <w:rPr>
                <w:rFonts w:ascii="MS Gothic" w:eastAsia="MS Gothic" w:hAnsi="MS Gothic" w:cs="MS Gothic"/>
                <w:sz w:val="18"/>
                <w:szCs w:val="18"/>
                <w:highlight w:val="white"/>
              </w:rPr>
              <w:t>教育委員会にて採用。</w:t>
            </w:r>
          </w:p>
          <w:p w:rsidR="00C86417" w:rsidRDefault="00C86417" w:rsidP="00A7191E">
            <w:pPr>
              <w:widowControl w:val="0"/>
              <w:jc w:val="both"/>
              <w:rPr>
                <w:rFonts w:ascii="MS Gothic" w:eastAsia="MS Gothic" w:hAnsi="MS Gothic" w:cs="MS Gothic"/>
                <w:sz w:val="18"/>
                <w:szCs w:val="18"/>
                <w:highlight w:val="white"/>
              </w:rPr>
            </w:pPr>
          </w:p>
          <w:p w:rsidR="00C86417" w:rsidRDefault="00C86417" w:rsidP="00A7191E">
            <w:pPr>
              <w:widowControl w:val="0"/>
              <w:spacing w:line="288" w:lineRule="auto"/>
              <w:jc w:val="both"/>
              <w:rPr>
                <w:rFonts w:ascii="MS Gothic" w:eastAsia="MS Gothic" w:hAnsi="MS Gothic" w:cs="MS Gothic"/>
                <w:sz w:val="18"/>
                <w:szCs w:val="18"/>
                <w:highlight w:val="white"/>
              </w:rPr>
            </w:pPr>
            <w:r>
              <w:rPr>
                <w:rFonts w:ascii="MS Gothic" w:eastAsia="MS Gothic" w:hAnsi="MS Gothic" w:cs="MS Gothic"/>
                <w:sz w:val="18"/>
                <w:szCs w:val="18"/>
                <w:highlight w:val="white"/>
              </w:rPr>
              <w:t>【担当業務】</w:t>
            </w:r>
          </w:p>
          <w:p w:rsidR="00C86417" w:rsidRDefault="00C86417" w:rsidP="00A7191E">
            <w:pPr>
              <w:widowControl w:val="0"/>
              <w:spacing w:line="288" w:lineRule="auto"/>
              <w:jc w:val="both"/>
              <w:rPr>
                <w:rFonts w:ascii="MS Gothic" w:eastAsia="MS Gothic" w:hAnsi="MS Gothic" w:cs="MS Gothic"/>
                <w:sz w:val="18"/>
                <w:szCs w:val="18"/>
                <w:highlight w:val="white"/>
              </w:rPr>
            </w:pPr>
            <w:r>
              <w:rPr>
                <w:rFonts w:ascii="MS Gothic" w:eastAsia="MS Gothic" w:hAnsi="MS Gothic" w:cs="MS Gothic"/>
                <w:sz w:val="18"/>
                <w:szCs w:val="18"/>
                <w:highlight w:val="white"/>
              </w:rPr>
              <w:t>小学校を中心に、英語のフォニックスの大切さや、発音の仕方を丁寧に授業しました、村の全小学校にて先生向けの研修会を準備して行いました。そして多くの先生に相談して、フォニックスの曲を授業の一部として使うことになりました。スカイプを使ってオンラインスピーキング授業のために準備をして、ネイティブフィリピン人と話せるように会話で色んなよく使える表現を作りました。夏休みにコミュニティセンターを借りて、子供向けの英語教室を4回行いました。</w:t>
            </w:r>
          </w:p>
          <w:p w:rsidR="00C86417" w:rsidRDefault="00C86417" w:rsidP="00A7191E">
            <w:pPr>
              <w:widowControl w:val="0"/>
              <w:spacing w:line="288" w:lineRule="auto"/>
              <w:jc w:val="both"/>
              <w:rPr>
                <w:rFonts w:ascii="MS Gothic" w:eastAsia="MS Gothic" w:hAnsi="MS Gothic" w:cs="MS Gothic"/>
                <w:sz w:val="18"/>
                <w:szCs w:val="18"/>
                <w:highlight w:val="white"/>
              </w:rPr>
            </w:pPr>
          </w:p>
          <w:p w:rsidR="00C86417" w:rsidRDefault="00C86417" w:rsidP="00A7191E">
            <w:pPr>
              <w:widowControl w:val="0"/>
              <w:spacing w:line="288" w:lineRule="auto"/>
              <w:jc w:val="both"/>
              <w:rPr>
                <w:rFonts w:ascii="MS Gothic" w:eastAsia="MS Gothic" w:hAnsi="MS Gothic" w:cs="MS Gothic"/>
                <w:sz w:val="18"/>
                <w:szCs w:val="18"/>
                <w:highlight w:val="white"/>
              </w:rPr>
            </w:pPr>
            <w:r>
              <w:rPr>
                <w:rFonts w:ascii="MS Gothic" w:eastAsia="MS Gothic" w:hAnsi="MS Gothic" w:cs="MS Gothic"/>
                <w:sz w:val="18"/>
                <w:szCs w:val="18"/>
                <w:highlight w:val="white"/>
              </w:rPr>
              <w:t>【実績】</w:t>
            </w:r>
          </w:p>
          <w:p w:rsidR="00C86417" w:rsidRDefault="00C86417" w:rsidP="00A7191E">
            <w:pPr>
              <w:widowControl w:val="0"/>
              <w:spacing w:line="288" w:lineRule="auto"/>
              <w:jc w:val="both"/>
              <w:rPr>
                <w:rFonts w:ascii="MS Gothic" w:eastAsia="MS Gothic" w:hAnsi="MS Gothic" w:cs="MS Gothic"/>
                <w:sz w:val="18"/>
                <w:szCs w:val="18"/>
              </w:rPr>
            </w:pPr>
            <w:r>
              <w:rPr>
                <w:rFonts w:ascii="MS Gothic" w:eastAsia="MS Gothic" w:hAnsi="MS Gothic" w:cs="MS Gothic"/>
                <w:sz w:val="18"/>
                <w:szCs w:val="18"/>
                <w:highlight w:val="white"/>
              </w:rPr>
              <w:t>・授業の一部として、全小学校にてフォニックスの実行</w:t>
            </w:r>
          </w:p>
        </w:tc>
        <w:tc>
          <w:tcPr>
            <w:tcW w:w="3150" w:type="dxa"/>
          </w:tcPr>
          <w:p w:rsidR="00C86417" w:rsidRDefault="00C86417" w:rsidP="00A7191E">
            <w:pPr>
              <w:widowControl w:val="0"/>
              <w:jc w:val="both"/>
              <w:rPr>
                <w:rFonts w:ascii="MS Gothic" w:eastAsia="MS Gothic" w:hAnsi="MS Gothic" w:cs="MS Gothic"/>
                <w:sz w:val="18"/>
                <w:szCs w:val="18"/>
              </w:rPr>
            </w:pPr>
            <w:r>
              <w:rPr>
                <w:rFonts w:ascii="MS Gothic" w:eastAsia="MS Gothic" w:hAnsi="MS Gothic" w:cs="MS Gothic"/>
                <w:sz w:val="18"/>
                <w:szCs w:val="18"/>
              </w:rPr>
              <w:t>ALT</w:t>
            </w:r>
          </w:p>
        </w:tc>
      </w:tr>
    </w:tbl>
    <w:p w:rsidR="00CF7592" w:rsidRDefault="00CF7592" w:rsidP="00CF7592">
      <w:pPr>
        <w:widowControl w:val="0"/>
        <w:jc w:val="both"/>
        <w:rPr>
          <w:rFonts w:ascii="MS Gothic" w:eastAsia="MS Gothic" w:hAnsi="MS Gothic" w:cs="MS Gothic"/>
        </w:rPr>
      </w:pPr>
      <w:r>
        <w:rPr>
          <w:rFonts w:ascii="MS Gothic" w:eastAsia="MS Gothic" w:hAnsi="MS Gothic" w:cs="MS Gothic" w:hint="eastAsia"/>
        </w:rPr>
        <w:br/>
      </w:r>
      <w:r>
        <w:rPr>
          <w:rFonts w:ascii="MS Gothic" w:eastAsia="MS Gothic" w:hAnsi="MS Gothic" w:cs="MS Gothic"/>
          <w:b/>
        </w:rPr>
        <w:t>■</w:t>
      </w:r>
      <w:r w:rsidR="00666D68">
        <w:rPr>
          <w:rFonts w:ascii="MS Gothic" w:eastAsia="MS Gothic" w:hAnsi="MS Gothic" w:cs="MS Gothic" w:hint="eastAsia"/>
          <w:b/>
        </w:rPr>
        <w:t>日本語</w:t>
      </w:r>
    </w:p>
    <w:p w:rsidR="00C86417" w:rsidRDefault="00666D68" w:rsidP="003C532A">
      <w:pPr>
        <w:widowControl w:val="0"/>
        <w:rPr>
          <w:rFonts w:ascii="MS Gothic" w:eastAsia="MS Gothic" w:hAnsi="MS Gothic" w:cs="MS Gothic"/>
        </w:rPr>
      </w:pPr>
      <w:r>
        <w:rPr>
          <w:rFonts w:ascii="MS Mincho" w:eastAsia="MS Mincho" w:hAnsi="MS Mincho" w:cs="MS Mincho" w:hint="eastAsia"/>
          <w:shd w:val="clear" w:color="auto" w:fill="FFFFFF"/>
        </w:rPr>
        <w:t xml:space="preserve">　</w:t>
      </w:r>
      <w:r w:rsidR="00CA0070">
        <w:rPr>
          <w:rFonts w:ascii="MS Mincho" w:eastAsia="MS Mincho" w:hAnsi="MS Mincho" w:cs="MS Mincho"/>
          <w:shd w:val="clear" w:color="auto" w:fill="FFFFFF"/>
        </w:rPr>
        <w:t>2018</w:t>
      </w:r>
      <w:r w:rsidR="00CA0070">
        <w:rPr>
          <w:rFonts w:ascii="MS Mincho" w:eastAsia="MS Mincho" w:hAnsi="MS Mincho" w:cs="MS Mincho" w:hint="eastAsia"/>
          <w:shd w:val="clear" w:color="auto" w:fill="FFFFFF"/>
        </w:rPr>
        <w:t>年</w:t>
      </w:r>
      <w:r w:rsidR="00CA0070">
        <w:rPr>
          <w:rFonts w:ascii="MS Mincho" w:eastAsia="MS Mincho" w:hAnsi="MS Mincho" w:cs="MS Mincho"/>
          <w:shd w:val="clear" w:color="auto" w:fill="FFFFFF"/>
        </w:rPr>
        <w:t>12</w:t>
      </w:r>
      <w:r w:rsidR="00CA0070">
        <w:rPr>
          <w:rFonts w:ascii="MS Mincho" w:eastAsia="MS Mincho" w:hAnsi="MS Mincho" w:cs="MS Mincho" w:hint="eastAsia"/>
          <w:shd w:val="clear" w:color="auto" w:fill="FFFFFF"/>
        </w:rPr>
        <w:t>月に行われた日本語能力試験</w:t>
      </w:r>
      <w:r w:rsidR="00CA0070">
        <w:rPr>
          <w:rFonts w:ascii="MS Mincho" w:eastAsia="MS Mincho" w:hAnsi="MS Mincho" w:cs="MS Mincho"/>
          <w:shd w:val="clear" w:color="auto" w:fill="FFFFFF"/>
        </w:rPr>
        <w:t>1</w:t>
      </w:r>
      <w:r w:rsidR="00CA0070">
        <w:rPr>
          <w:rFonts w:ascii="MS Mincho" w:eastAsia="MS Mincho" w:hAnsi="MS Mincho" w:cs="MS Mincho" w:hint="eastAsia"/>
          <w:shd w:val="clear" w:color="auto" w:fill="FFFFFF"/>
        </w:rPr>
        <w:t>級</w:t>
      </w:r>
      <w:r w:rsidR="00CA0070">
        <w:rPr>
          <w:rFonts w:ascii="MS Mincho" w:eastAsia="MS Mincho" w:hAnsi="MS Mincho" w:cs="MS Mincho"/>
          <w:shd w:val="clear" w:color="auto" w:fill="FFFFFF"/>
        </w:rPr>
        <w:t xml:space="preserve"> (</w:t>
      </w:r>
      <w:r w:rsidR="00214F87">
        <w:rPr>
          <w:rFonts w:ascii="Segoe UI" w:hAnsi="Segoe UI" w:cs="Segoe UI"/>
          <w:shd w:val="clear" w:color="auto" w:fill="FFFFFF"/>
        </w:rPr>
        <w:t>JLPT N1</w:t>
      </w:r>
      <w:r w:rsidR="00CA0070">
        <w:rPr>
          <w:rFonts w:ascii="Segoe UI" w:hAnsi="Segoe UI" w:cs="Segoe UI"/>
          <w:shd w:val="clear" w:color="auto" w:fill="FFFFFF"/>
        </w:rPr>
        <w:t>)</w:t>
      </w:r>
      <w:r w:rsidR="00CA0070">
        <w:rPr>
          <w:rFonts w:ascii="MS Mincho" w:eastAsia="MS Mincho" w:hAnsi="MS Mincho" w:cs="MS Mincho" w:hint="eastAsia"/>
          <w:shd w:val="clear" w:color="auto" w:fill="FFFFFF"/>
        </w:rPr>
        <w:t xml:space="preserve"> を始めて受けて</w:t>
      </w:r>
      <w:r>
        <w:rPr>
          <w:rFonts w:ascii="MS Mincho" w:eastAsia="MS Mincho" w:hAnsi="MS Mincho" w:cs="MS Mincho" w:hint="eastAsia"/>
          <w:shd w:val="clear" w:color="auto" w:fill="FFFFFF"/>
        </w:rPr>
        <w:t>、合格</w:t>
      </w:r>
      <w:r w:rsidR="00F06194">
        <w:rPr>
          <w:rFonts w:ascii="MS Mincho" w:eastAsia="MS Mincho" w:hAnsi="MS Mincho" w:cs="MS Mincho" w:hint="eastAsia"/>
          <w:shd w:val="clear" w:color="auto" w:fill="FFFFFF"/>
        </w:rPr>
        <w:t>しました</w:t>
      </w:r>
      <w:r>
        <w:rPr>
          <w:rFonts w:ascii="MS Mincho" w:eastAsia="MS Mincho" w:hAnsi="MS Mincho" w:cs="MS Mincho" w:hint="eastAsia"/>
          <w:shd w:val="clear" w:color="auto" w:fill="FFFFFF"/>
        </w:rPr>
        <w:t>。</w:t>
      </w:r>
      <w:r w:rsidR="00214F87">
        <w:rPr>
          <w:rFonts w:ascii="MS Mincho" w:eastAsia="MS Mincho" w:hAnsi="MS Mincho" w:cs="MS Mincho" w:hint="eastAsia"/>
          <w:shd w:val="clear" w:color="auto" w:fill="FFFFFF"/>
        </w:rPr>
        <w:t>ツイッター、5ちゃねる、ディスコードなどを使って</w:t>
      </w:r>
      <w:r w:rsidR="00024947">
        <w:rPr>
          <w:rFonts w:ascii="MS Mincho" w:eastAsia="MS Mincho" w:hAnsi="MS Mincho" w:cs="MS Mincho" w:hint="eastAsia"/>
          <w:shd w:val="clear" w:color="auto" w:fill="FFFFFF"/>
        </w:rPr>
        <w:t>今でも常に</w:t>
      </w:r>
      <w:r w:rsidR="00214F87">
        <w:rPr>
          <w:rFonts w:ascii="MS Mincho" w:eastAsia="MS Mincho" w:hAnsi="MS Mincho" w:cs="MS Mincho" w:hint="eastAsia"/>
          <w:shd w:val="clear" w:color="auto" w:fill="FFFFFF"/>
        </w:rPr>
        <w:t>多くの日本人とコミュニケーションを取っています。</w:t>
      </w:r>
    </w:p>
    <w:p w:rsidR="00C86417" w:rsidRDefault="009C502E" w:rsidP="00C86417">
      <w:pPr>
        <w:widowControl w:val="0"/>
        <w:jc w:val="both"/>
        <w:rPr>
          <w:rFonts w:ascii="MS Gothic" w:eastAsia="MS Gothic" w:hAnsi="MS Gothic" w:cs="MS Gothic"/>
        </w:rPr>
      </w:pPr>
      <w:r>
        <w:rPr>
          <w:rFonts w:ascii="MS Gothic" w:eastAsia="MS Gothic" w:hAnsi="MS Gothic" w:cs="MS Gothic" w:hint="eastAsia"/>
          <w:b/>
        </w:rPr>
        <w:br/>
      </w:r>
      <w:r w:rsidR="00C86417">
        <w:rPr>
          <w:rFonts w:ascii="MS Gothic" w:eastAsia="MS Gothic" w:hAnsi="MS Gothic" w:cs="MS Gothic"/>
          <w:b/>
        </w:rPr>
        <w:t>■PCスキル/テクニカルスキル</w:t>
      </w:r>
    </w:p>
    <w:p w:rsidR="00C86417" w:rsidRPr="001C5286" w:rsidRDefault="00C86417" w:rsidP="003C532A">
      <w:pPr>
        <w:widowControl w:val="0"/>
        <w:ind w:left="199"/>
        <w:rPr>
          <w:rFonts w:ascii="MS Gothic" w:eastAsia="MS Gothic" w:hAnsi="MS Gothic" w:cs="MS Gothic"/>
        </w:rPr>
      </w:pPr>
      <w:r>
        <w:rPr>
          <w:rFonts w:ascii="MS Gothic" w:eastAsia="MS Gothic" w:hAnsi="MS Gothic" w:cs="MS Gothic"/>
        </w:rPr>
        <w:t>Word、Excel、PowerPoint、Access、Adobe Photoshop</w:t>
      </w:r>
    </w:p>
    <w:p w:rsidR="00C86417" w:rsidRDefault="00C86417" w:rsidP="000F67E3">
      <w:pPr>
        <w:widowControl w:val="0"/>
        <w:jc w:val="both"/>
        <w:rPr>
          <w:rFonts w:ascii="MS Gothic" w:eastAsia="MS Gothic" w:hAnsi="MS Gothic" w:cs="MS Gothic"/>
        </w:rPr>
      </w:pPr>
    </w:p>
    <w:p w:rsidR="00C86417" w:rsidRDefault="00C86417" w:rsidP="00C86417">
      <w:pPr>
        <w:widowControl w:val="0"/>
        <w:jc w:val="both"/>
        <w:rPr>
          <w:rFonts w:ascii="MS Gothic" w:eastAsia="MS Gothic" w:hAnsi="MS Gothic" w:cs="MS Gothic"/>
          <w:b/>
        </w:rPr>
      </w:pPr>
      <w:r>
        <w:rPr>
          <w:rFonts w:ascii="MS Gothic" w:eastAsia="MS Gothic" w:hAnsi="MS Gothic" w:cs="MS Gothic"/>
          <w:b/>
        </w:rPr>
        <w:t>■基本経験のあるPCソフト/PCスキル</w:t>
      </w:r>
    </w:p>
    <w:p w:rsidR="00C86417" w:rsidRDefault="00C86417" w:rsidP="003C532A">
      <w:pPr>
        <w:widowControl w:val="0"/>
        <w:ind w:left="199"/>
        <w:rPr>
          <w:rFonts w:ascii="MS Gothic" w:eastAsia="MS Gothic" w:hAnsi="MS Gothic" w:cs="MS Gothic"/>
        </w:rPr>
      </w:pPr>
      <w:r>
        <w:rPr>
          <w:rFonts w:ascii="MS Gothic" w:eastAsia="MS Gothic" w:hAnsi="MS Gothic" w:cs="MS Gothic"/>
        </w:rPr>
        <w:t>Adobe Illustrator、Adobe Flash、Corel Painter、Rhino、Dreamweaver、HTML、RPG Maker、Visual Basic Programming、C++</w:t>
      </w:r>
      <w:r w:rsidR="000B21A2">
        <w:rPr>
          <w:rFonts w:ascii="MS Gothic" w:eastAsia="MS Gothic" w:hAnsi="MS Gothic" w:cs="MS Gothic" w:hint="eastAsia"/>
        </w:rPr>
        <w:t>、</w:t>
      </w:r>
      <w:r w:rsidR="000B21A2">
        <w:rPr>
          <w:rFonts w:ascii="MS Gothic" w:eastAsia="MS Gothic" w:hAnsi="MS Gothic" w:cs="MS Gothic"/>
        </w:rPr>
        <w:t>Vegas Pro</w:t>
      </w:r>
      <w:r w:rsidR="00696065">
        <w:rPr>
          <w:rFonts w:ascii="MS Gothic" w:eastAsia="MS Gothic" w:hAnsi="MS Gothic" w:cs="MS Gothic" w:hint="eastAsia"/>
        </w:rPr>
        <w:t>など</w:t>
      </w:r>
    </w:p>
    <w:p w:rsidR="00C86417" w:rsidRDefault="00C86417" w:rsidP="00C86417">
      <w:pPr>
        <w:widowControl w:val="0"/>
        <w:jc w:val="both"/>
        <w:rPr>
          <w:rFonts w:ascii="MS Gothic" w:eastAsia="MS Gothic" w:hAnsi="MS Gothic" w:cs="MS Gothic"/>
        </w:rPr>
      </w:pPr>
    </w:p>
    <w:p w:rsidR="00C86417" w:rsidRDefault="00C86417" w:rsidP="00C86417">
      <w:pPr>
        <w:widowControl w:val="0"/>
        <w:jc w:val="both"/>
        <w:rPr>
          <w:rFonts w:ascii="MS Gothic" w:eastAsia="MS Gothic" w:hAnsi="MS Gothic" w:cs="MS Gothic"/>
        </w:rPr>
      </w:pPr>
      <w:r>
        <w:rPr>
          <w:rFonts w:ascii="MS Gothic" w:eastAsia="MS Gothic" w:hAnsi="MS Gothic" w:cs="MS Gothic"/>
          <w:b/>
        </w:rPr>
        <w:t>■自己PR</w:t>
      </w:r>
    </w:p>
    <w:p w:rsidR="00C86417" w:rsidRDefault="00C86417" w:rsidP="00C86417">
      <w:pPr>
        <w:widowControl w:val="0"/>
        <w:jc w:val="both"/>
        <w:rPr>
          <w:rFonts w:ascii="Arial" w:eastAsia="Arial" w:hAnsi="Arial" w:cs="Arial"/>
          <w:highlight w:val="white"/>
        </w:rPr>
      </w:pPr>
      <w:r>
        <w:rPr>
          <w:rFonts w:ascii="MS Gothic" w:eastAsia="MS Gothic" w:hAnsi="MS Gothic" w:cs="MS Gothic"/>
          <w:b/>
          <w:u w:val="single"/>
        </w:rPr>
        <w:t>視野が広い心</w:t>
      </w:r>
    </w:p>
    <w:p w:rsidR="00C86417" w:rsidRDefault="00C86417" w:rsidP="003C532A">
      <w:pPr>
        <w:widowControl w:val="0"/>
        <w:shd w:val="clear" w:color="auto" w:fill="FFFFFF"/>
        <w:spacing w:line="288" w:lineRule="auto"/>
        <w:ind w:left="200"/>
        <w:rPr>
          <w:rFonts w:ascii="Arial" w:eastAsia="Arial" w:hAnsi="Arial" w:cs="Arial"/>
        </w:rPr>
      </w:pPr>
      <w:r>
        <w:rPr>
          <w:rFonts w:ascii="Arial Unicode MS" w:eastAsia="Arial Unicode MS" w:hAnsi="Arial Unicode MS" w:cs="Arial Unicode MS"/>
        </w:rPr>
        <w:t>私はシンガポールに生まれ、3歳のときにアメリカに移り、大学生で留学のため東京へ、そして卒業後6年以上日本に住んでいました。中学生の頃、シンガポールとマレーシアに2週間ずつ滞在し、カナダにも</w:t>
      </w:r>
      <w:r>
        <w:rPr>
          <w:rFonts w:ascii="Arial Unicode MS" w:eastAsia="Arial Unicode MS" w:hAnsi="Arial Unicode MS" w:cs="Arial Unicode MS"/>
        </w:rPr>
        <w:lastRenderedPageBreak/>
        <w:t>行ったことがあります。村から都会、教師として小さな子供達から大人まで色んな国の人と話してきました。小学校の頃から日本に興味を持ち、日本の歴史や文化について勉強してきました。そして、日本の代表的な映画である黒澤明監督の映画と数多くのアニメを見てきました。本当にたくさんの日本の作品を見てき</w:t>
      </w:r>
      <w:r w:rsidR="00BD56C3">
        <w:rPr>
          <w:rFonts w:ascii="Arial Unicode MS" w:eastAsia="Arial Unicode MS" w:hAnsi="Arial Unicode MS" w:cs="Arial Unicode MS" w:hint="eastAsia"/>
        </w:rPr>
        <w:t>て、たくさんのゲームを遊んできました</w:t>
      </w:r>
      <w:r>
        <w:rPr>
          <w:rFonts w:ascii="Arial Unicode MS" w:eastAsia="Arial Unicode MS" w:hAnsi="Arial Unicode MS" w:cs="Arial Unicode MS"/>
        </w:rPr>
        <w:t>。</w:t>
      </w:r>
    </w:p>
    <w:p w:rsidR="00C86417" w:rsidRDefault="00C86417" w:rsidP="00C86417">
      <w:pPr>
        <w:widowControl w:val="0"/>
        <w:ind w:left="199"/>
        <w:jc w:val="both"/>
        <w:rPr>
          <w:rFonts w:ascii="MS Gothic" w:eastAsia="MS Gothic" w:hAnsi="MS Gothic" w:cs="MS Gothic"/>
        </w:rPr>
      </w:pPr>
    </w:p>
    <w:p w:rsidR="00C86417" w:rsidRDefault="00C86417" w:rsidP="00C86417">
      <w:pPr>
        <w:widowControl w:val="0"/>
        <w:ind w:left="199"/>
        <w:jc w:val="both"/>
        <w:rPr>
          <w:rFonts w:ascii="MS Gothic" w:eastAsia="MS Gothic" w:hAnsi="MS Gothic" w:cs="MS Gothic"/>
        </w:rPr>
      </w:pPr>
    </w:p>
    <w:p w:rsidR="00C86417" w:rsidRDefault="00C86417" w:rsidP="00C86417">
      <w:pPr>
        <w:widowControl w:val="0"/>
        <w:jc w:val="both"/>
        <w:rPr>
          <w:rFonts w:ascii="Arial" w:eastAsia="Arial" w:hAnsi="Arial" w:cs="Arial"/>
        </w:rPr>
      </w:pPr>
      <w:r>
        <w:rPr>
          <w:rFonts w:ascii="MS Gothic" w:eastAsia="MS Gothic" w:hAnsi="MS Gothic" w:cs="MS Gothic"/>
          <w:b/>
          <w:u w:val="single"/>
        </w:rPr>
        <w:t>勉強心</w:t>
      </w:r>
    </w:p>
    <w:p w:rsidR="00C86417" w:rsidRDefault="00C86417" w:rsidP="003C532A">
      <w:pPr>
        <w:widowControl w:val="0"/>
        <w:shd w:val="clear" w:color="auto" w:fill="FFFFFF"/>
        <w:spacing w:line="288" w:lineRule="auto"/>
        <w:ind w:left="200"/>
        <w:rPr>
          <w:rFonts w:ascii="Arial" w:eastAsia="Arial" w:hAnsi="Arial" w:cs="Arial"/>
        </w:rPr>
      </w:pPr>
      <w:r>
        <w:rPr>
          <w:rFonts w:ascii="Arial Unicode MS" w:eastAsia="Arial Unicode MS" w:hAnsi="Arial Unicode MS" w:cs="Arial Unicode MS"/>
        </w:rPr>
        <w:t>幼い頃からどうしても日本語が話せるようになりたくて、高校生になったら授業を受けようと決めていましたが、アメリカの私の小さな町では日本語の選択肢はありませんでした。それでも諦めずにネット上で色々調べながら勉強しました。そして、大学に入って日本語の授業を初めて受け、もっと流暢に話せるようになりたいと強く思い、日本の早稲田大学国際教養学部に留学しました。さらに、卒業してから日本で働くことを決めた今でも、漢字の勉強などを頑張っています。</w:t>
      </w:r>
    </w:p>
    <w:p w:rsidR="00C86417" w:rsidRDefault="00C86417" w:rsidP="00C86417">
      <w:pPr>
        <w:widowControl w:val="0"/>
        <w:shd w:val="clear" w:color="auto" w:fill="FFFFFF"/>
        <w:spacing w:line="288" w:lineRule="auto"/>
        <w:ind w:left="200"/>
        <w:jc w:val="both"/>
        <w:rPr>
          <w:rFonts w:ascii="Arial" w:eastAsia="Arial" w:hAnsi="Arial" w:cs="Arial"/>
        </w:rPr>
      </w:pPr>
    </w:p>
    <w:p w:rsidR="00C86417" w:rsidRDefault="00C86417" w:rsidP="00C86417">
      <w:pPr>
        <w:widowControl w:val="0"/>
        <w:shd w:val="clear" w:color="auto" w:fill="FFFFFF"/>
        <w:spacing w:line="288" w:lineRule="auto"/>
        <w:ind w:left="200"/>
        <w:jc w:val="both"/>
        <w:rPr>
          <w:rFonts w:ascii="Arial" w:eastAsia="Arial" w:hAnsi="Arial" w:cs="Arial"/>
        </w:rPr>
      </w:pPr>
      <w:r>
        <w:rPr>
          <w:rFonts w:ascii="Arial Unicode MS" w:eastAsia="Arial Unicode MS" w:hAnsi="Arial Unicode MS" w:cs="Arial Unicode MS"/>
        </w:rPr>
        <w:t>PCに関しては、中学校の頃ネットでパーツを注文して自分のパソコンを組み立て、たくさんのソフトやアプリの基本的な操作を学んできました。</w:t>
      </w:r>
    </w:p>
    <w:p w:rsidR="00C86417" w:rsidRDefault="00C86417" w:rsidP="00C86417">
      <w:pPr>
        <w:widowControl w:val="0"/>
        <w:ind w:left="199"/>
        <w:jc w:val="both"/>
        <w:rPr>
          <w:rFonts w:ascii="MS Gothic" w:eastAsia="MS Gothic" w:hAnsi="MS Gothic" w:cs="MS Gothic"/>
        </w:rPr>
      </w:pPr>
    </w:p>
    <w:p w:rsidR="00C86417" w:rsidRDefault="00C86417" w:rsidP="00C86417">
      <w:pPr>
        <w:widowControl w:val="0"/>
        <w:jc w:val="both"/>
        <w:rPr>
          <w:rFonts w:ascii="MS Gothic" w:eastAsia="MS Gothic" w:hAnsi="MS Gothic" w:cs="MS Gothic"/>
        </w:rPr>
      </w:pPr>
    </w:p>
    <w:p w:rsidR="00C86417" w:rsidRDefault="00C86417" w:rsidP="00C86417">
      <w:pPr>
        <w:widowControl w:val="0"/>
        <w:ind w:left="199"/>
        <w:jc w:val="both"/>
        <w:rPr>
          <w:rFonts w:ascii="MS Gothic" w:eastAsia="MS Gothic" w:hAnsi="MS Gothic" w:cs="MS Gothic"/>
          <w:sz w:val="18"/>
          <w:szCs w:val="18"/>
        </w:rPr>
      </w:pPr>
    </w:p>
    <w:p w:rsidR="00C86417" w:rsidRDefault="00C86417" w:rsidP="00C86417">
      <w:pPr>
        <w:widowControl w:val="0"/>
        <w:jc w:val="both"/>
        <w:rPr>
          <w:rFonts w:ascii="Arial" w:eastAsia="Arial" w:hAnsi="Arial" w:cs="Arial"/>
        </w:rPr>
      </w:pPr>
      <w:r>
        <w:rPr>
          <w:rFonts w:ascii="MS Gothic" w:eastAsia="MS Gothic" w:hAnsi="MS Gothic" w:cs="MS Gothic"/>
          <w:b/>
          <w:u w:val="single"/>
        </w:rPr>
        <w:t>コミュニケーション能力・日本で日本人や他の国際人と協力して仕事する経験</w:t>
      </w:r>
    </w:p>
    <w:p w:rsidR="00C86417" w:rsidRDefault="00C86417" w:rsidP="003C532A">
      <w:pPr>
        <w:widowControl w:val="0"/>
        <w:shd w:val="clear" w:color="auto" w:fill="FFFFFF"/>
        <w:spacing w:line="288" w:lineRule="auto"/>
        <w:ind w:left="200"/>
        <w:rPr>
          <w:rFonts w:ascii="Arial" w:eastAsia="Arial" w:hAnsi="Arial" w:cs="Arial"/>
        </w:rPr>
      </w:pPr>
      <w:r>
        <w:rPr>
          <w:rFonts w:ascii="Arial Unicode MS" w:eastAsia="Arial Unicode MS" w:hAnsi="Arial Unicode MS" w:cs="Arial Unicode MS"/>
        </w:rPr>
        <w:t>日本とアメリカ、3歳児から大人まで、色んな人と一緒に学んだり、遊んだり、仕事をしたり話し合ったりしてきました。アメリカの大学ではバドミントン部のリーダー(President)を1年間勤め、日本の大学では、バドミントンサークルの一員として活動しました。日本の小学校、中学校の教師集団の一員として６年以上勤務していたので、いろいろな環境で人とコミュニケーションを取る自信があります。</w:t>
      </w:r>
    </w:p>
    <w:p w:rsidR="00C86417" w:rsidRDefault="00C86417" w:rsidP="00C86417">
      <w:pPr>
        <w:widowControl w:val="0"/>
        <w:jc w:val="both"/>
        <w:rPr>
          <w:rFonts w:ascii="Arial" w:eastAsia="Arial" w:hAnsi="Arial" w:cs="Arial"/>
        </w:rPr>
      </w:pPr>
    </w:p>
    <w:p w:rsidR="00C86417" w:rsidRDefault="00C86417" w:rsidP="00C86417">
      <w:pPr>
        <w:widowControl w:val="0"/>
        <w:jc w:val="both"/>
        <w:rPr>
          <w:rFonts w:ascii="Arial" w:eastAsia="Arial" w:hAnsi="Arial" w:cs="Arial"/>
        </w:rPr>
      </w:pPr>
    </w:p>
    <w:p w:rsidR="00C86417" w:rsidRDefault="00C86417" w:rsidP="003C532A">
      <w:pPr>
        <w:widowControl w:val="0"/>
        <w:shd w:val="clear" w:color="auto" w:fill="FFFFFF"/>
        <w:spacing w:line="288" w:lineRule="auto"/>
        <w:rPr>
          <w:rFonts w:ascii="Arial" w:eastAsia="Arial" w:hAnsi="Arial" w:cs="Arial"/>
        </w:rPr>
      </w:pPr>
      <w:r>
        <w:rPr>
          <w:rFonts w:ascii="Arial Unicode MS" w:eastAsia="Arial Unicode MS" w:hAnsi="Arial Unicode MS" w:cs="Arial Unicode MS"/>
        </w:rPr>
        <w:t>是非、面接の機会をいただければと思います。何卒よろしくお願い申し上げます。</w:t>
      </w:r>
    </w:p>
    <w:p w:rsidR="00C86417" w:rsidRDefault="00C86417" w:rsidP="00C86417">
      <w:pPr>
        <w:widowControl w:val="0"/>
        <w:shd w:val="clear" w:color="auto" w:fill="FFFFFF"/>
        <w:spacing w:line="288" w:lineRule="auto"/>
        <w:jc w:val="both"/>
        <w:rPr>
          <w:rFonts w:ascii="Arial" w:eastAsia="Arial" w:hAnsi="Arial" w:cs="Arial"/>
        </w:rPr>
      </w:pPr>
    </w:p>
    <w:p w:rsidR="00C86417" w:rsidRDefault="00C86417" w:rsidP="00C86417">
      <w:pPr>
        <w:widowControl w:val="0"/>
        <w:jc w:val="both"/>
        <w:rPr>
          <w:rFonts w:ascii="MS Gothic" w:eastAsia="MS Gothic" w:hAnsi="MS Gothic" w:cs="MS Gothic"/>
        </w:rPr>
      </w:pPr>
    </w:p>
    <w:p w:rsidR="00C86417" w:rsidRDefault="00C86417" w:rsidP="00C86417">
      <w:pPr>
        <w:widowControl w:val="0"/>
        <w:jc w:val="right"/>
        <w:rPr>
          <w:rFonts w:ascii="MS Gothic" w:eastAsia="MS Gothic" w:hAnsi="MS Gothic" w:cs="MS Gothic"/>
        </w:rPr>
      </w:pPr>
      <w:r>
        <w:rPr>
          <w:rFonts w:ascii="MS Gothic" w:eastAsia="MS Gothic" w:hAnsi="MS Gothic" w:cs="MS Gothic"/>
        </w:rPr>
        <w:t>以上</w:t>
      </w:r>
    </w:p>
    <w:p w:rsidR="00315DB4" w:rsidRDefault="00315DB4"/>
    <w:sectPr w:rsidR="00315DB4" w:rsidSect="00ED7EC3">
      <w:pgSz w:w="11906" w:h="16838"/>
      <w:pgMar w:top="1134" w:right="1134" w:bottom="1134" w:left="1134"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A6" w:rsidRDefault="000616A6" w:rsidP="00AF4112">
      <w:r>
        <w:separator/>
      </w:r>
    </w:p>
  </w:endnote>
  <w:endnote w:type="continuationSeparator" w:id="0">
    <w:p w:rsidR="000616A6" w:rsidRDefault="000616A6" w:rsidP="00AF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A6" w:rsidRDefault="000616A6" w:rsidP="00AF4112">
      <w:r>
        <w:separator/>
      </w:r>
    </w:p>
  </w:footnote>
  <w:footnote w:type="continuationSeparator" w:id="0">
    <w:p w:rsidR="000616A6" w:rsidRDefault="000616A6" w:rsidP="00AF4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570CE"/>
    <w:multiLevelType w:val="multilevel"/>
    <w:tmpl w:val="AEA0A81C"/>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D03454"/>
    <w:multiLevelType w:val="multilevel"/>
    <w:tmpl w:val="8E20E2C2"/>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nsid w:val="6E130B3C"/>
    <w:multiLevelType w:val="multilevel"/>
    <w:tmpl w:val="3ED25E08"/>
    <w:lvl w:ilvl="0">
      <w:start w:val="1"/>
      <w:numFmt w:val="bullet"/>
      <w:lvlText w:val="●"/>
      <w:lvlJc w:val="left"/>
      <w:pPr>
        <w:ind w:left="36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360" w:firstLine="0"/>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36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6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 w:firstLine="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36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36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360" w:firstLine="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36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3">
    <w:nsid w:val="6E3546E3"/>
    <w:multiLevelType w:val="multilevel"/>
    <w:tmpl w:val="71C2BE1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17"/>
    <w:rsid w:val="00024947"/>
    <w:rsid w:val="000616A6"/>
    <w:rsid w:val="000716C4"/>
    <w:rsid w:val="000735EA"/>
    <w:rsid w:val="00075894"/>
    <w:rsid w:val="00083370"/>
    <w:rsid w:val="000A5685"/>
    <w:rsid w:val="000B21A2"/>
    <w:rsid w:val="000D76E4"/>
    <w:rsid w:val="000F67E3"/>
    <w:rsid w:val="00122442"/>
    <w:rsid w:val="00123DB1"/>
    <w:rsid w:val="00134F01"/>
    <w:rsid w:val="0017487E"/>
    <w:rsid w:val="001B4FBB"/>
    <w:rsid w:val="001C5286"/>
    <w:rsid w:val="001F6B76"/>
    <w:rsid w:val="00205E5B"/>
    <w:rsid w:val="00214F87"/>
    <w:rsid w:val="00255C22"/>
    <w:rsid w:val="002631B7"/>
    <w:rsid w:val="00266735"/>
    <w:rsid w:val="0027289E"/>
    <w:rsid w:val="002901DF"/>
    <w:rsid w:val="002A43ED"/>
    <w:rsid w:val="002B0968"/>
    <w:rsid w:val="002B5BFA"/>
    <w:rsid w:val="002C304D"/>
    <w:rsid w:val="00315DB4"/>
    <w:rsid w:val="00335B1A"/>
    <w:rsid w:val="00355E10"/>
    <w:rsid w:val="00396A41"/>
    <w:rsid w:val="003B1693"/>
    <w:rsid w:val="003C532A"/>
    <w:rsid w:val="003D2B2C"/>
    <w:rsid w:val="003F46C9"/>
    <w:rsid w:val="004076BB"/>
    <w:rsid w:val="00415C7E"/>
    <w:rsid w:val="0042760A"/>
    <w:rsid w:val="004626C1"/>
    <w:rsid w:val="0047583A"/>
    <w:rsid w:val="00496D04"/>
    <w:rsid w:val="004B2D25"/>
    <w:rsid w:val="004D2A83"/>
    <w:rsid w:val="004E14D1"/>
    <w:rsid w:val="00503657"/>
    <w:rsid w:val="00527D01"/>
    <w:rsid w:val="00530365"/>
    <w:rsid w:val="00537272"/>
    <w:rsid w:val="005712F4"/>
    <w:rsid w:val="00575F3B"/>
    <w:rsid w:val="005B1BAA"/>
    <w:rsid w:val="006475AF"/>
    <w:rsid w:val="00653615"/>
    <w:rsid w:val="00666D68"/>
    <w:rsid w:val="00690DA0"/>
    <w:rsid w:val="00696065"/>
    <w:rsid w:val="006B0279"/>
    <w:rsid w:val="006B44D1"/>
    <w:rsid w:val="006D4A6B"/>
    <w:rsid w:val="006E7C27"/>
    <w:rsid w:val="00705421"/>
    <w:rsid w:val="0072079E"/>
    <w:rsid w:val="007429C4"/>
    <w:rsid w:val="00777D9B"/>
    <w:rsid w:val="007834C5"/>
    <w:rsid w:val="007D2D2C"/>
    <w:rsid w:val="00832C15"/>
    <w:rsid w:val="00865718"/>
    <w:rsid w:val="008A10C7"/>
    <w:rsid w:val="008B371F"/>
    <w:rsid w:val="008C6775"/>
    <w:rsid w:val="009409BA"/>
    <w:rsid w:val="00944E6F"/>
    <w:rsid w:val="0095240F"/>
    <w:rsid w:val="00971FC4"/>
    <w:rsid w:val="009868EA"/>
    <w:rsid w:val="00995C13"/>
    <w:rsid w:val="009A18CA"/>
    <w:rsid w:val="009B31DE"/>
    <w:rsid w:val="009C502E"/>
    <w:rsid w:val="009E3B26"/>
    <w:rsid w:val="00A03DC8"/>
    <w:rsid w:val="00A11792"/>
    <w:rsid w:val="00A21D68"/>
    <w:rsid w:val="00A63994"/>
    <w:rsid w:val="00A740C8"/>
    <w:rsid w:val="00AA5FEA"/>
    <w:rsid w:val="00AB2567"/>
    <w:rsid w:val="00AF4112"/>
    <w:rsid w:val="00B9407B"/>
    <w:rsid w:val="00BB4195"/>
    <w:rsid w:val="00BC44E8"/>
    <w:rsid w:val="00BC5204"/>
    <w:rsid w:val="00BD56C3"/>
    <w:rsid w:val="00C37826"/>
    <w:rsid w:val="00C632A2"/>
    <w:rsid w:val="00C8383A"/>
    <w:rsid w:val="00C86417"/>
    <w:rsid w:val="00CA0070"/>
    <w:rsid w:val="00CC53AC"/>
    <w:rsid w:val="00CF26C0"/>
    <w:rsid w:val="00CF4B48"/>
    <w:rsid w:val="00CF7592"/>
    <w:rsid w:val="00D22B4F"/>
    <w:rsid w:val="00D330F4"/>
    <w:rsid w:val="00D4564D"/>
    <w:rsid w:val="00D56A18"/>
    <w:rsid w:val="00D87303"/>
    <w:rsid w:val="00DD5764"/>
    <w:rsid w:val="00E07FE2"/>
    <w:rsid w:val="00EB4304"/>
    <w:rsid w:val="00ED7EC3"/>
    <w:rsid w:val="00F06194"/>
    <w:rsid w:val="00F1529A"/>
    <w:rsid w:val="00F15CDB"/>
    <w:rsid w:val="00F23B26"/>
    <w:rsid w:val="00F444D8"/>
    <w:rsid w:val="00F652D6"/>
    <w:rsid w:val="00F930C3"/>
    <w:rsid w:val="00FB5A3A"/>
    <w:rsid w:val="00FC0B48"/>
    <w:rsid w:val="00FD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417"/>
    <w:pPr>
      <w:pBdr>
        <w:top w:val="nil"/>
        <w:left w:val="nil"/>
        <w:bottom w:val="nil"/>
        <w:right w:val="nil"/>
        <w:between w:val="nil"/>
      </w:pBdr>
      <w:spacing w:after="0" w:line="240" w:lineRule="auto"/>
    </w:pPr>
    <w:rPr>
      <w:rFonts w:ascii="Century" w:eastAsia="Century" w:hAnsi="Century" w:cs="Century"/>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6C4"/>
    <w:rPr>
      <w:color w:val="0000FF" w:themeColor="hyperlink"/>
      <w:u w:val="single"/>
    </w:rPr>
  </w:style>
  <w:style w:type="paragraph" w:styleId="BalloonText">
    <w:name w:val="Balloon Text"/>
    <w:basedOn w:val="Normal"/>
    <w:link w:val="BalloonTextChar"/>
    <w:uiPriority w:val="99"/>
    <w:semiHidden/>
    <w:unhideWhenUsed/>
    <w:rsid w:val="001B4FBB"/>
    <w:rPr>
      <w:rFonts w:ascii="Tahoma" w:hAnsi="Tahoma" w:cs="Tahoma"/>
      <w:sz w:val="16"/>
      <w:szCs w:val="16"/>
    </w:rPr>
  </w:style>
  <w:style w:type="character" w:customStyle="1" w:styleId="BalloonTextChar">
    <w:name w:val="Balloon Text Char"/>
    <w:basedOn w:val="DefaultParagraphFont"/>
    <w:link w:val="BalloonText"/>
    <w:uiPriority w:val="99"/>
    <w:semiHidden/>
    <w:rsid w:val="001B4FBB"/>
    <w:rPr>
      <w:rFonts w:ascii="Tahoma" w:eastAsia="Century" w:hAnsi="Tahoma" w:cs="Tahoma"/>
      <w:color w:val="000000"/>
      <w:sz w:val="16"/>
      <w:szCs w:val="16"/>
    </w:rPr>
  </w:style>
  <w:style w:type="paragraph" w:styleId="Header">
    <w:name w:val="header"/>
    <w:basedOn w:val="Normal"/>
    <w:link w:val="HeaderChar"/>
    <w:uiPriority w:val="99"/>
    <w:unhideWhenUsed/>
    <w:rsid w:val="00AF4112"/>
    <w:pPr>
      <w:tabs>
        <w:tab w:val="center" w:pos="4680"/>
        <w:tab w:val="right" w:pos="9360"/>
      </w:tabs>
    </w:pPr>
  </w:style>
  <w:style w:type="character" w:customStyle="1" w:styleId="HeaderChar">
    <w:name w:val="Header Char"/>
    <w:basedOn w:val="DefaultParagraphFont"/>
    <w:link w:val="Header"/>
    <w:uiPriority w:val="99"/>
    <w:rsid w:val="00AF4112"/>
    <w:rPr>
      <w:rFonts w:ascii="Century" w:eastAsia="Century" w:hAnsi="Century" w:cs="Century"/>
      <w:color w:val="000000"/>
      <w:sz w:val="20"/>
      <w:szCs w:val="20"/>
    </w:rPr>
  </w:style>
  <w:style w:type="paragraph" w:styleId="Footer">
    <w:name w:val="footer"/>
    <w:basedOn w:val="Normal"/>
    <w:link w:val="FooterChar"/>
    <w:uiPriority w:val="99"/>
    <w:unhideWhenUsed/>
    <w:rsid w:val="00AF4112"/>
    <w:pPr>
      <w:tabs>
        <w:tab w:val="center" w:pos="4680"/>
        <w:tab w:val="right" w:pos="9360"/>
      </w:tabs>
    </w:pPr>
  </w:style>
  <w:style w:type="character" w:customStyle="1" w:styleId="FooterChar">
    <w:name w:val="Footer Char"/>
    <w:basedOn w:val="DefaultParagraphFont"/>
    <w:link w:val="Footer"/>
    <w:uiPriority w:val="99"/>
    <w:rsid w:val="00AF4112"/>
    <w:rPr>
      <w:rFonts w:ascii="Century" w:eastAsia="Century" w:hAnsi="Century" w:cs="Century"/>
      <w:color w:val="000000"/>
      <w:sz w:val="20"/>
      <w:szCs w:val="20"/>
    </w:rPr>
  </w:style>
  <w:style w:type="table" w:styleId="TableGrid">
    <w:name w:val="Table Grid"/>
    <w:basedOn w:val="TableNormal"/>
    <w:uiPriority w:val="59"/>
    <w:rsid w:val="0007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417"/>
    <w:pPr>
      <w:pBdr>
        <w:top w:val="nil"/>
        <w:left w:val="nil"/>
        <w:bottom w:val="nil"/>
        <w:right w:val="nil"/>
        <w:between w:val="nil"/>
      </w:pBdr>
      <w:spacing w:after="0" w:line="240" w:lineRule="auto"/>
    </w:pPr>
    <w:rPr>
      <w:rFonts w:ascii="Century" w:eastAsia="Century" w:hAnsi="Century" w:cs="Century"/>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6C4"/>
    <w:rPr>
      <w:color w:val="0000FF" w:themeColor="hyperlink"/>
      <w:u w:val="single"/>
    </w:rPr>
  </w:style>
  <w:style w:type="paragraph" w:styleId="BalloonText">
    <w:name w:val="Balloon Text"/>
    <w:basedOn w:val="Normal"/>
    <w:link w:val="BalloonTextChar"/>
    <w:uiPriority w:val="99"/>
    <w:semiHidden/>
    <w:unhideWhenUsed/>
    <w:rsid w:val="001B4FBB"/>
    <w:rPr>
      <w:rFonts w:ascii="Tahoma" w:hAnsi="Tahoma" w:cs="Tahoma"/>
      <w:sz w:val="16"/>
      <w:szCs w:val="16"/>
    </w:rPr>
  </w:style>
  <w:style w:type="character" w:customStyle="1" w:styleId="BalloonTextChar">
    <w:name w:val="Balloon Text Char"/>
    <w:basedOn w:val="DefaultParagraphFont"/>
    <w:link w:val="BalloonText"/>
    <w:uiPriority w:val="99"/>
    <w:semiHidden/>
    <w:rsid w:val="001B4FBB"/>
    <w:rPr>
      <w:rFonts w:ascii="Tahoma" w:eastAsia="Century" w:hAnsi="Tahoma" w:cs="Tahoma"/>
      <w:color w:val="000000"/>
      <w:sz w:val="16"/>
      <w:szCs w:val="16"/>
    </w:rPr>
  </w:style>
  <w:style w:type="paragraph" w:styleId="Header">
    <w:name w:val="header"/>
    <w:basedOn w:val="Normal"/>
    <w:link w:val="HeaderChar"/>
    <w:uiPriority w:val="99"/>
    <w:unhideWhenUsed/>
    <w:rsid w:val="00AF4112"/>
    <w:pPr>
      <w:tabs>
        <w:tab w:val="center" w:pos="4680"/>
        <w:tab w:val="right" w:pos="9360"/>
      </w:tabs>
    </w:pPr>
  </w:style>
  <w:style w:type="character" w:customStyle="1" w:styleId="HeaderChar">
    <w:name w:val="Header Char"/>
    <w:basedOn w:val="DefaultParagraphFont"/>
    <w:link w:val="Header"/>
    <w:uiPriority w:val="99"/>
    <w:rsid w:val="00AF4112"/>
    <w:rPr>
      <w:rFonts w:ascii="Century" w:eastAsia="Century" w:hAnsi="Century" w:cs="Century"/>
      <w:color w:val="000000"/>
      <w:sz w:val="20"/>
      <w:szCs w:val="20"/>
    </w:rPr>
  </w:style>
  <w:style w:type="paragraph" w:styleId="Footer">
    <w:name w:val="footer"/>
    <w:basedOn w:val="Normal"/>
    <w:link w:val="FooterChar"/>
    <w:uiPriority w:val="99"/>
    <w:unhideWhenUsed/>
    <w:rsid w:val="00AF4112"/>
    <w:pPr>
      <w:tabs>
        <w:tab w:val="center" w:pos="4680"/>
        <w:tab w:val="right" w:pos="9360"/>
      </w:tabs>
    </w:pPr>
  </w:style>
  <w:style w:type="character" w:customStyle="1" w:styleId="FooterChar">
    <w:name w:val="Footer Char"/>
    <w:basedOn w:val="DefaultParagraphFont"/>
    <w:link w:val="Footer"/>
    <w:uiPriority w:val="99"/>
    <w:rsid w:val="00AF4112"/>
    <w:rPr>
      <w:rFonts w:ascii="Century" w:eastAsia="Century" w:hAnsi="Century" w:cs="Century"/>
      <w:color w:val="000000"/>
      <w:sz w:val="20"/>
      <w:szCs w:val="20"/>
    </w:rPr>
  </w:style>
  <w:style w:type="table" w:styleId="TableGrid">
    <w:name w:val="Table Grid"/>
    <w:basedOn w:val="TableNormal"/>
    <w:uiPriority w:val="59"/>
    <w:rsid w:val="0007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ni.ab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D495-9E9E-4C54-A0C9-CED60117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Abe</cp:lastModifiedBy>
  <cp:revision>12</cp:revision>
  <dcterms:created xsi:type="dcterms:W3CDTF">2019-01-23T23:41:00Z</dcterms:created>
  <dcterms:modified xsi:type="dcterms:W3CDTF">2019-02-16T11:02:00Z</dcterms:modified>
</cp:coreProperties>
</file>