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A40" w:rsidRPr="00A41F65" w:rsidRDefault="00EE0A40" w:rsidP="00EE0A40">
      <w:pPr>
        <w:pStyle w:val="a3"/>
        <w:rPr>
          <w:rFonts w:ascii="Georgia" w:hAnsi="Georgia" w:cstheme="majorBidi"/>
          <w:noProof/>
          <w:sz w:val="72"/>
          <w:szCs w:val="72"/>
          <w:lang w:val="en-US" w:eastAsia="en-US"/>
        </w:rPr>
      </w:pPr>
      <w:r w:rsidRPr="00A41F65">
        <w:rPr>
          <w:rFonts w:ascii="Georgia" w:hAnsi="Georgia" w:cstheme="majorBidi"/>
          <w:noProof/>
          <w:sz w:val="72"/>
          <w:szCs w:val="72"/>
          <w:lang w:val="en-US" w:eastAsia="en-US"/>
        </w:rPr>
        <w:t>Dejin Sdqi</w:t>
      </w:r>
    </w:p>
    <w:p w:rsidR="00EE0A40" w:rsidRPr="00A41F65" w:rsidRDefault="00EE0A40" w:rsidP="00EE0A40">
      <w:pPr>
        <w:pStyle w:val="a3"/>
        <w:ind w:right="100"/>
        <w:rPr>
          <w:rFonts w:ascii="Georgia" w:hAnsi="Georgia" w:cstheme="majorBidi"/>
          <w:sz w:val="24"/>
          <w:szCs w:val="24"/>
          <w:lang w:val="nb-NO"/>
        </w:rPr>
      </w:pPr>
      <w:r w:rsidRPr="00A41F65">
        <w:rPr>
          <w:rFonts w:ascii="Georgia" w:hAnsi="Georgia" w:cstheme="majorBidi"/>
          <w:sz w:val="24"/>
          <w:szCs w:val="24"/>
          <w:lang w:val="nb-NO"/>
        </w:rPr>
        <w:t>Duhok-serhaldan</w:t>
      </w:r>
    </w:p>
    <w:p w:rsidR="00EE0A40" w:rsidRPr="00A41F65" w:rsidRDefault="00EE0A40" w:rsidP="00EE0A40">
      <w:pPr>
        <w:pStyle w:val="a3"/>
        <w:ind w:right="100"/>
        <w:rPr>
          <w:rFonts w:ascii="Georgia" w:hAnsi="Georgia" w:cstheme="majorBidi"/>
          <w:sz w:val="18"/>
          <w:szCs w:val="18"/>
        </w:rPr>
      </w:pPr>
    </w:p>
    <w:p w:rsidR="00EE0A40" w:rsidRPr="00A41F65" w:rsidRDefault="00EE0A40" w:rsidP="00EE0A40">
      <w:pPr>
        <w:jc w:val="center"/>
        <w:rPr>
          <w:rFonts w:ascii="Georgia" w:hAnsi="Georgia" w:cstheme="majorBidi"/>
          <w:bCs/>
        </w:rPr>
      </w:pPr>
      <w:r w:rsidRPr="00A41F65">
        <w:rPr>
          <w:rFonts w:ascii="Georgia" w:hAnsi="Georgia" w:cstheme="majorBidi"/>
          <w:b/>
        </w:rPr>
        <w:t>Mobile:</w:t>
      </w:r>
      <w:r w:rsidRPr="00A41F65">
        <w:rPr>
          <w:rFonts w:ascii="Georgia" w:hAnsi="Georgia" w:cstheme="majorBidi"/>
        </w:rPr>
        <w:t xml:space="preserve"> 07504432128     </w:t>
      </w:r>
      <w:r w:rsidRPr="00A41F65">
        <w:rPr>
          <w:rFonts w:ascii="Georgia" w:hAnsi="Georgia" w:cstheme="majorBidi"/>
          <w:b/>
        </w:rPr>
        <w:t xml:space="preserve">E-mail: </w:t>
      </w:r>
      <w:hyperlink r:id="rId5" w:history="1">
        <w:r w:rsidRPr="00A41F65">
          <w:rPr>
            <w:rStyle w:val="Hyperlink"/>
            <w:rFonts w:ascii="Georgia" w:hAnsi="Georgia" w:cstheme="majorBidi"/>
            <w:bCs/>
          </w:rPr>
          <w:t>dejin.89@gmail.com</w:t>
        </w:r>
      </w:hyperlink>
    </w:p>
    <w:p w:rsidR="00EE0A40" w:rsidRPr="00A41F65" w:rsidRDefault="00EE0A40" w:rsidP="00EE0A40">
      <w:pPr>
        <w:jc w:val="center"/>
        <w:rPr>
          <w:rFonts w:ascii="Georgia" w:hAnsi="Georgia" w:cstheme="majorBidi"/>
          <w:lang w:bidi="ar-IQ"/>
        </w:rPr>
      </w:pP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b/>
          <w:bCs/>
          <w:i/>
          <w:iCs/>
          <w:color w:val="333333"/>
          <w:sz w:val="24"/>
          <w:szCs w:val="24"/>
        </w:rPr>
      </w:pPr>
      <w:r w:rsidRPr="00A41F65">
        <w:rPr>
          <w:rFonts w:ascii="Georgia" w:eastAsia="Times New Roman" w:hAnsi="Georgia" w:cstheme="majorBidi"/>
          <w:b/>
          <w:bCs/>
          <w:i/>
          <w:iCs/>
          <w:color w:val="333333"/>
          <w:sz w:val="24"/>
          <w:szCs w:val="24"/>
        </w:rPr>
        <w:t>Professional Summary:-</w:t>
      </w:r>
    </w:p>
    <w:p w:rsidR="00EE0A40" w:rsidRPr="00A41F65" w:rsidRDefault="00EE0A40" w:rsidP="00EE0A40">
      <w:pPr>
        <w:shd w:val="clear" w:color="auto" w:fill="FFFFFF"/>
        <w:bidi w:val="0"/>
        <w:spacing w:after="15" w:line="288" w:lineRule="atLeast"/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</w:pP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24"/>
          <w:szCs w:val="24"/>
          <w:rtl/>
        </w:rPr>
      </w:pPr>
      <w:r w:rsidRPr="00A41F65">
        <w:rPr>
          <w:rFonts w:ascii="Georgia" w:eastAsia="Times New Roman" w:hAnsi="Georgia" w:cstheme="majorBidi"/>
          <w:color w:val="333333"/>
          <w:sz w:val="24"/>
          <w:szCs w:val="24"/>
        </w:rPr>
        <w:tab/>
      </w: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Qualified professional in three languages Kurdish (Badini and Sorani), A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r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abic and English with excellent communication and inter 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personal skills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. Hard-working, friendly and very much 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team player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.</w:t>
      </w: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b/>
          <w:bCs/>
          <w:i/>
          <w:iCs/>
          <w:color w:val="333333"/>
          <w:sz w:val="24"/>
          <w:szCs w:val="24"/>
        </w:rPr>
      </w:pPr>
    </w:p>
    <w:p w:rsidR="00EE0A40" w:rsidRPr="006352F4" w:rsidRDefault="00EE0A40" w:rsidP="006352F4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b/>
          <w:bCs/>
          <w:i/>
          <w:iCs/>
          <w:color w:val="333333"/>
          <w:sz w:val="24"/>
          <w:szCs w:val="24"/>
        </w:rPr>
      </w:pPr>
      <w:r w:rsidRPr="00A41F65">
        <w:rPr>
          <w:rFonts w:ascii="Georgia" w:eastAsia="Times New Roman" w:hAnsi="Georgia" w:cstheme="majorBidi"/>
          <w:b/>
          <w:bCs/>
          <w:i/>
          <w:iCs/>
          <w:color w:val="333333"/>
          <w:sz w:val="24"/>
          <w:szCs w:val="24"/>
        </w:rPr>
        <w:t>Core Qualifications:-</w:t>
      </w:r>
    </w:p>
    <w:p w:rsidR="00EE0A40" w:rsidRPr="00A41F65" w:rsidRDefault="00EE0A40" w:rsidP="006352F4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_Capacity to work under pressure</w:t>
      </w:r>
    </w:p>
    <w:p w:rsidR="00EE0A40" w:rsidRPr="00A41F65" w:rsidRDefault="006352F4" w:rsidP="006352F4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>
        <w:rPr>
          <w:rFonts w:ascii="Georgia" w:eastAsia="Times New Roman" w:hAnsi="Georgia" w:cstheme="majorBidi"/>
          <w:color w:val="333333"/>
          <w:sz w:val="18"/>
          <w:szCs w:val="18"/>
        </w:rPr>
        <w:t>_IT skills</w:t>
      </w:r>
      <w:r w:rsidR="00EE0A40"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 Microsoft office (Word, 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Excel and Outlook)</w:t>
      </w:r>
    </w:p>
    <w:p w:rsidR="00EE0A40" w:rsidRPr="00A41F65" w:rsidRDefault="006352F4" w:rsidP="007F0A22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>
        <w:rPr>
          <w:rFonts w:ascii="Georgia" w:eastAsia="Times New Roman" w:hAnsi="Georgia" w:cstheme="majorBidi"/>
          <w:color w:val="333333"/>
          <w:sz w:val="18"/>
          <w:szCs w:val="18"/>
        </w:rPr>
        <w:t xml:space="preserve">_good </w:t>
      </w:r>
      <w:r w:rsidR="007F0A22">
        <w:rPr>
          <w:rFonts w:ascii="Georgia" w:eastAsia="Times New Roman" w:hAnsi="Georgia" w:cstheme="majorBidi"/>
          <w:color w:val="333333"/>
          <w:sz w:val="18"/>
          <w:szCs w:val="18"/>
        </w:rPr>
        <w:t xml:space="preserve">experience working on 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SDL TRADOS</w:t>
      </w:r>
    </w:p>
    <w:p w:rsidR="00EE0A40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_Good English, Arabic and Kurdish (Badini and Sorani) (spoken and written)</w:t>
      </w:r>
    </w:p>
    <w:p w:rsidR="00EE0A40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</w:p>
    <w:p w:rsidR="00EE0A40" w:rsidRPr="00EE0A40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Experience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Journalism</w:t>
      </w:r>
      <w:r w:rsidR="007F0A2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Translation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2010-2014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(Waar ,Evro,Silav,V</w:t>
      </w:r>
      <w:r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ejan)</w:t>
      </w:r>
    </w:p>
    <w:p w:rsidR="00EE0A40" w:rsidRPr="00A41F65" w:rsidRDefault="005456B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Kurdistan-</w:t>
      </w:r>
      <w:r w:rsidR="00EE0A40"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Duhok</w:t>
      </w:r>
    </w:p>
    <w:p w:rsidR="00EE0A40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-translate report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s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 and article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s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 to newspaper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 xml:space="preserve"> from English and Arabic to Kurdish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. </w:t>
      </w:r>
    </w:p>
    <w:p w:rsidR="00EE0A40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theme="majorBidi"/>
          <w:i/>
          <w:iCs/>
          <w:color w:val="333333"/>
          <w:sz w:val="18"/>
          <w:szCs w:val="18"/>
        </w:rPr>
      </w:pPr>
    </w:p>
    <w:p w:rsidR="00EE0A40" w:rsidRPr="00366C12" w:rsidRDefault="00EE0A40" w:rsidP="00EE0A40">
      <w:pPr>
        <w:shd w:val="clear" w:color="auto" w:fill="FFFFFF"/>
        <w:spacing w:after="0" w:line="288" w:lineRule="atLeast"/>
        <w:jc w:val="right"/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</w:pPr>
      <w:r w:rsidRPr="00366C12"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 xml:space="preserve">Translation office </w:t>
      </w:r>
    </w:p>
    <w:p w:rsidR="00EE0A40" w:rsidRPr="00366C12" w:rsidRDefault="00EE0A40" w:rsidP="00EE0A40">
      <w:pPr>
        <w:shd w:val="clear" w:color="auto" w:fill="FFFFFF"/>
        <w:spacing w:after="0" w:line="288" w:lineRule="atLeast"/>
        <w:jc w:val="right"/>
        <w:rPr>
          <w:rFonts w:ascii="Georgia" w:eastAsia="Times New Roman" w:hAnsi="Georgia" w:cstheme="majorBidi"/>
          <w:b/>
          <w:bCs/>
          <w:color w:val="333333"/>
          <w:sz w:val="24"/>
          <w:szCs w:val="24"/>
          <w:rtl/>
          <w:lang w:bidi="ar-IQ"/>
        </w:rPr>
      </w:pPr>
      <w:r w:rsidRPr="00366C12"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>2013</w:t>
      </w:r>
    </w:p>
    <w:p w:rsidR="00EE0A40" w:rsidRPr="00366C12" w:rsidRDefault="00EE0A40" w:rsidP="00EE0A40">
      <w:pPr>
        <w:shd w:val="clear" w:color="auto" w:fill="FFFFFF"/>
        <w:spacing w:after="0" w:line="288" w:lineRule="atLeast"/>
        <w:jc w:val="right"/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</w:pPr>
      <w:r w:rsidRPr="00366C12"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>(Bakhtiyari</w:t>
      </w:r>
      <w:r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 xml:space="preserve"> </w:t>
      </w:r>
      <w:r w:rsidRPr="00366C12"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>translation office)</w:t>
      </w:r>
    </w:p>
    <w:p w:rsidR="00EE0A40" w:rsidRPr="00366C12" w:rsidRDefault="005456B0" w:rsidP="005456B0">
      <w:pPr>
        <w:shd w:val="clear" w:color="auto" w:fill="FFFFFF"/>
        <w:spacing w:after="0" w:line="288" w:lineRule="atLeast"/>
        <w:jc w:val="right"/>
        <w:rPr>
          <w:rFonts w:ascii="Georgia" w:eastAsia="Times New Roman" w:hAnsi="Georgia" w:cstheme="majorBidi"/>
          <w:b/>
          <w:bCs/>
          <w:color w:val="333333"/>
          <w:sz w:val="18"/>
          <w:szCs w:val="18"/>
          <w:rtl/>
          <w:lang w:bidi="ar-IQ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Kurdistan</w:t>
      </w:r>
      <w:r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>-</w:t>
      </w:r>
      <w:r w:rsidRPr="00366C12"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>Erbil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EE0A40" w:rsidRPr="00366C12" w:rsidRDefault="00EE0A40" w:rsidP="00EE0A40">
      <w:pPr>
        <w:shd w:val="clear" w:color="auto" w:fill="FFFFFF"/>
        <w:spacing w:after="75" w:line="288" w:lineRule="atLeast"/>
        <w:jc w:val="right"/>
        <w:rPr>
          <w:rFonts w:ascii="Georgia" w:eastAsia="Times New Roman" w:hAnsi="Georgia" w:cstheme="majorBidi"/>
          <w:b/>
          <w:bCs/>
          <w:color w:val="333333"/>
          <w:sz w:val="18"/>
          <w:szCs w:val="18"/>
        </w:rPr>
      </w:pPr>
      <w:r w:rsidRPr="00366C12">
        <w:rPr>
          <w:rFonts w:ascii="Georgia" w:eastAsia="Times New Roman" w:hAnsi="Georgia" w:cstheme="majorBidi"/>
          <w:b/>
          <w:bCs/>
          <w:color w:val="333333"/>
          <w:sz w:val="18"/>
          <w:szCs w:val="18"/>
        </w:rPr>
        <w:t xml:space="preserve"> -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 xml:space="preserve">Translate official </w:t>
      </w:r>
      <w:r w:rsidRPr="00366C12">
        <w:rPr>
          <w:rFonts w:ascii="Georgia" w:eastAsia="Times New Roman" w:hAnsi="Georgia" w:cstheme="majorBidi"/>
          <w:color w:val="333333"/>
          <w:sz w:val="18"/>
          <w:szCs w:val="18"/>
        </w:rPr>
        <w:t>papers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 xml:space="preserve"> from English to Kurdish and vice-</w:t>
      </w:r>
      <w:r w:rsidRPr="00366C12">
        <w:rPr>
          <w:rFonts w:ascii="Georgia" w:eastAsia="Times New Roman" w:hAnsi="Georgia" w:cstheme="majorBidi"/>
          <w:color w:val="333333"/>
          <w:sz w:val="18"/>
          <w:szCs w:val="18"/>
        </w:rPr>
        <w:t xml:space="preserve"> versa</w:t>
      </w:r>
      <w:r w:rsidRPr="00366C12">
        <w:rPr>
          <w:rFonts w:ascii="Georgia" w:eastAsia="Times New Roman" w:hAnsi="Georgia" w:cstheme="majorBidi"/>
          <w:b/>
          <w:bCs/>
          <w:color w:val="333333"/>
          <w:sz w:val="18"/>
          <w:szCs w:val="18"/>
        </w:rPr>
        <w:t>.</w:t>
      </w: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theme="majorBidi"/>
          <w:color w:val="333333"/>
        </w:rPr>
      </w:pP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Translator with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Translations Unit Europe</w:t>
      </w:r>
      <w:r w:rsidR="004E4B6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-De</w:t>
      </w:r>
      <w:r w:rsidR="005456B0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nmark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2019 until now</w:t>
      </w:r>
    </w:p>
    <w:p w:rsidR="00EE0A40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Human Rights Educational package</w:t>
      </w:r>
    </w:p>
    <w:p w:rsidR="005456B0" w:rsidRDefault="005456B0" w:rsidP="005456B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</w:p>
    <w:p w:rsidR="00182D84" w:rsidRDefault="00182D84" w:rsidP="00182D84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Part time translator </w:t>
      </w:r>
    </w:p>
    <w:p w:rsidR="00182D84" w:rsidRDefault="00182D84" w:rsidP="00182D84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Troyan </w:t>
      </w:r>
      <w:r w:rsidR="007D0FF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-</w:t>
      </w:r>
      <w:r w:rsidR="007E2EE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Erbil company </w:t>
      </w:r>
    </w:p>
    <w:p w:rsidR="00ED574F" w:rsidRPr="00C06424" w:rsidRDefault="00F87504" w:rsidP="00F87504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>-</w:t>
      </w:r>
      <w:r w:rsidR="007B7B72" w:rsidRPr="00AF6ADD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 xml:space="preserve">The official distributor </w:t>
      </w:r>
      <w:r w:rsidR="00137AB0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>f the to</w:t>
      </w:r>
      <w:r w:rsidR="007D0FF6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>p</w:t>
      </w:r>
      <w:r w:rsidR="00137AB0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 xml:space="preserve"> </w:t>
      </w:r>
      <w:r w:rsidR="00A32358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>tier</w:t>
      </w:r>
      <w:r w:rsidR="00ED574F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 xml:space="preserve"> Japanese </w:t>
      </w:r>
      <w:r w:rsidR="007D0FF6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 xml:space="preserve">motor oil </w:t>
      </w:r>
      <w:r w:rsidR="005B0145"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>and other car accessories in iraq</w:t>
      </w:r>
      <w:r w:rsidR="00AF6ADD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>.</w:t>
      </w:r>
    </w:p>
    <w:p w:rsidR="00EE0A40" w:rsidRPr="00C06424" w:rsidRDefault="009C17DB" w:rsidP="00ED574F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</w:pPr>
      <w:r w:rsidRPr="00C06424"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  <w:t xml:space="preserve"> </w:t>
      </w:r>
    </w:p>
    <w:p w:rsidR="007F0A22" w:rsidRPr="002C5209" w:rsidRDefault="007F0A22" w:rsidP="002C5209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lastRenderedPageBreak/>
        <w:t>Translating for Emergency First Aid center</w:t>
      </w:r>
      <w:r w:rsidR="002548E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2C5209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Kurdistan-Erbil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</w:p>
    <w:p w:rsidR="00EE0A40" w:rsidRPr="006352F4" w:rsidRDefault="00EE0A40" w:rsidP="006352F4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i/>
          <w:iCs/>
          <w:color w:val="333333"/>
          <w:sz w:val="18"/>
          <w:szCs w:val="18"/>
        </w:rPr>
      </w:pPr>
      <w:r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EE0A40" w:rsidRPr="00A41F65" w:rsidRDefault="00EE0A40" w:rsidP="00EE0A40">
      <w:pPr>
        <w:shd w:val="clear" w:color="auto" w:fill="FFFFFF"/>
        <w:bidi w:val="0"/>
        <w:spacing w:after="75" w:line="288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  <w:r w:rsidRPr="00A41F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Education:-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 w:rsidRPr="00A41F65">
        <w:rPr>
          <w:rFonts w:ascii="Georgia" w:eastAsia="Times New Roman" w:hAnsi="Georgia" w:cstheme="majorBidi"/>
          <w:b/>
          <w:bCs/>
          <w:color w:val="333333"/>
          <w:sz w:val="24"/>
          <w:szCs w:val="24"/>
        </w:rPr>
        <w:t>_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Human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 xml:space="preserve">itarian 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studies– political science </w:t>
      </w:r>
      <w:r w:rsidR="007F0A22">
        <w:rPr>
          <w:rFonts w:ascii="Georgia" w:eastAsia="Times New Roman" w:hAnsi="Georgia" w:cstheme="majorBidi"/>
          <w:color w:val="333333"/>
          <w:sz w:val="18"/>
          <w:szCs w:val="18"/>
        </w:rPr>
        <w:t>(</w:t>
      </w:r>
      <w:r>
        <w:rPr>
          <w:rFonts w:ascii="Georgia" w:eastAsia="Times New Roman" w:hAnsi="Georgia" w:cstheme="majorBidi"/>
          <w:color w:val="333333"/>
          <w:sz w:val="18"/>
          <w:szCs w:val="18"/>
        </w:rPr>
        <w:t>English language)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 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>2013-2014</w:t>
      </w:r>
    </w:p>
    <w:p w:rsidR="00EE0A40" w:rsidRPr="006352F4" w:rsidRDefault="00EE0A40" w:rsidP="006352F4">
      <w:pPr>
        <w:shd w:val="clear" w:color="auto" w:fill="FFFFFF"/>
        <w:bidi w:val="0"/>
        <w:spacing w:after="0" w:line="288" w:lineRule="atLeast"/>
        <w:rPr>
          <w:rFonts w:ascii="Georgia" w:eastAsia="Times New Roman" w:hAnsi="Georgia" w:cstheme="majorBidi"/>
          <w:color w:val="333333"/>
          <w:sz w:val="18"/>
          <w:szCs w:val="18"/>
        </w:rPr>
      </w:pPr>
      <w:r>
        <w:rPr>
          <w:rFonts w:ascii="Georgia" w:eastAsia="Times New Roman" w:hAnsi="Georgia" w:cstheme="majorBidi"/>
          <w:color w:val="333333"/>
          <w:sz w:val="18"/>
          <w:szCs w:val="18"/>
        </w:rPr>
        <w:t>_</w:t>
      </w:r>
      <w:r w:rsidRPr="00A41F65">
        <w:rPr>
          <w:rFonts w:ascii="Georgia" w:eastAsia="Times New Roman" w:hAnsi="Georgia" w:cstheme="majorBidi"/>
          <w:color w:val="333333"/>
          <w:sz w:val="18"/>
          <w:szCs w:val="18"/>
        </w:rPr>
        <w:t xml:space="preserve">Duhok </w:t>
      </w:r>
      <w:r w:rsidR="006352F4">
        <w:rPr>
          <w:rFonts w:ascii="Georgia" w:eastAsia="Times New Roman" w:hAnsi="Georgia" w:cstheme="majorBidi"/>
          <w:color w:val="333333"/>
          <w:sz w:val="18"/>
          <w:szCs w:val="18"/>
        </w:rPr>
        <w:t>University</w:t>
      </w: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EE0A40" w:rsidRPr="00A41F65" w:rsidRDefault="00EE0A40" w:rsidP="00EE0A40">
      <w:pPr>
        <w:shd w:val="clear" w:color="auto" w:fill="FFFFFF"/>
        <w:bidi w:val="0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EE0A40" w:rsidRPr="00A41F65" w:rsidRDefault="00EE0A40" w:rsidP="00EE0A40">
      <w:pPr>
        <w:shd w:val="clear" w:color="auto" w:fill="FAFAFA"/>
        <w:bidi w:val="0"/>
        <w:spacing w:after="450" w:line="240" w:lineRule="auto"/>
        <w:rPr>
          <w:rFonts w:ascii="Georgia" w:eastAsia="Times New Roman" w:hAnsi="Georgia" w:cs="Times New Roman"/>
          <w:color w:val="555555"/>
          <w:sz w:val="20"/>
          <w:szCs w:val="20"/>
        </w:rPr>
      </w:pPr>
    </w:p>
    <w:p w:rsidR="00EE0A40" w:rsidRPr="00A41F65" w:rsidRDefault="00EE0A40" w:rsidP="00EE0A40">
      <w:pPr>
        <w:rPr>
          <w:rFonts w:ascii="Georgia" w:hAnsi="Georgia"/>
          <w:lang w:bidi="ar-IQ"/>
        </w:rPr>
      </w:pPr>
    </w:p>
    <w:p w:rsidR="00EE0A40" w:rsidRPr="00A41F65" w:rsidRDefault="00EE0A40" w:rsidP="00EE0A40">
      <w:pPr>
        <w:jc w:val="right"/>
        <w:rPr>
          <w:rFonts w:ascii="Georgia" w:hAnsi="Georgia" w:cstheme="majorBidi"/>
          <w:b/>
          <w:bCs/>
          <w:sz w:val="24"/>
          <w:szCs w:val="24"/>
          <w:lang w:bidi="ar-IQ"/>
        </w:rPr>
      </w:pPr>
    </w:p>
    <w:p w:rsidR="00EE0A40" w:rsidRPr="00A41F65" w:rsidRDefault="00EE0A40" w:rsidP="00EE0A40">
      <w:pPr>
        <w:jc w:val="center"/>
        <w:rPr>
          <w:rFonts w:ascii="Georgia" w:hAnsi="Georgia" w:cstheme="majorBidi"/>
          <w:b/>
          <w:bCs/>
          <w:sz w:val="36"/>
          <w:szCs w:val="36"/>
          <w:lang w:bidi="ar-IQ"/>
        </w:rPr>
      </w:pPr>
    </w:p>
    <w:p w:rsidR="00EE0A40" w:rsidRPr="00A41F65" w:rsidRDefault="00EE0A40" w:rsidP="00EE0A40">
      <w:pPr>
        <w:jc w:val="right"/>
        <w:rPr>
          <w:rFonts w:ascii="Georgia" w:hAnsi="Georgia" w:cs="Times New Roman"/>
          <w:lang w:bidi="ar-IQ"/>
        </w:rPr>
      </w:pPr>
    </w:p>
    <w:p w:rsidR="00EE0A40" w:rsidRPr="00A41F65" w:rsidRDefault="00EE0A40" w:rsidP="00EE0A40">
      <w:pPr>
        <w:jc w:val="center"/>
        <w:rPr>
          <w:rFonts w:ascii="Georgia" w:hAnsi="Georgia" w:cstheme="majorBidi"/>
          <w:b/>
          <w:bCs/>
          <w:sz w:val="36"/>
          <w:szCs w:val="36"/>
        </w:rPr>
      </w:pPr>
    </w:p>
    <w:p w:rsidR="00EE0A40" w:rsidRPr="00A41F65" w:rsidRDefault="00EE0A40" w:rsidP="00EE0A40">
      <w:pPr>
        <w:rPr>
          <w:rFonts w:ascii="Georgia" w:hAnsi="Georgia"/>
          <w:lang w:bidi="ar-IQ"/>
        </w:rPr>
      </w:pPr>
    </w:p>
    <w:p w:rsidR="000403A4" w:rsidRDefault="00FA0BE3">
      <w:pPr>
        <w:rPr>
          <w:lang w:bidi="ar-IQ"/>
        </w:rPr>
      </w:pPr>
    </w:p>
    <w:sectPr w:rsidR="000403A4" w:rsidSect="00096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0241"/>
    <w:multiLevelType w:val="hybridMultilevel"/>
    <w:tmpl w:val="886AF334"/>
    <w:lvl w:ilvl="0" w:tplc="FFFFFFFF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69"/>
    <w:rsid w:val="00137AB0"/>
    <w:rsid w:val="00145B69"/>
    <w:rsid w:val="00182D84"/>
    <w:rsid w:val="0023301D"/>
    <w:rsid w:val="002436F5"/>
    <w:rsid w:val="002548E7"/>
    <w:rsid w:val="0026563A"/>
    <w:rsid w:val="002900D4"/>
    <w:rsid w:val="002C5209"/>
    <w:rsid w:val="003C057C"/>
    <w:rsid w:val="004E4B61"/>
    <w:rsid w:val="004F550C"/>
    <w:rsid w:val="005456B0"/>
    <w:rsid w:val="005B0145"/>
    <w:rsid w:val="006352F4"/>
    <w:rsid w:val="00743089"/>
    <w:rsid w:val="0074730B"/>
    <w:rsid w:val="007B7B72"/>
    <w:rsid w:val="007D0FF6"/>
    <w:rsid w:val="007E2EED"/>
    <w:rsid w:val="007F0A22"/>
    <w:rsid w:val="00935072"/>
    <w:rsid w:val="009C17DB"/>
    <w:rsid w:val="00A1347A"/>
    <w:rsid w:val="00A32358"/>
    <w:rsid w:val="00AF6ADD"/>
    <w:rsid w:val="00C06424"/>
    <w:rsid w:val="00C23842"/>
    <w:rsid w:val="00C85505"/>
    <w:rsid w:val="00DF0DEE"/>
    <w:rsid w:val="00ED574F"/>
    <w:rsid w:val="00EE0A40"/>
    <w:rsid w:val="00EE1BC2"/>
    <w:rsid w:val="00F87504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752E2D-8485-E648-B943-A96BB921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4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E0A40"/>
    <w:rPr>
      <w:color w:val="0000FF" w:themeColor="hyperlink"/>
      <w:u w:val="single"/>
    </w:rPr>
  </w:style>
  <w:style w:type="paragraph" w:styleId="a3">
    <w:name w:val="Title"/>
    <w:basedOn w:val="a"/>
    <w:link w:val="Char"/>
    <w:qFormat/>
    <w:rsid w:val="00EE0A40"/>
    <w:pPr>
      <w:bidi w:val="0"/>
      <w:spacing w:after="0" w:line="240" w:lineRule="auto"/>
      <w:jc w:val="center"/>
    </w:pPr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customStyle="1" w:styleId="Char">
    <w:name w:val="العنوان Char"/>
    <w:basedOn w:val="a0"/>
    <w:link w:val="a3"/>
    <w:rsid w:val="00EE0A40"/>
    <w:rPr>
      <w:rFonts w:ascii="Verdana" w:eastAsia="Times New Roman" w:hAnsi="Verdana" w:cs="Arial"/>
      <w:b/>
      <w:sz w:val="28"/>
      <w:szCs w:val="28"/>
      <w:lang w:val="en-GB" w:eastAsia="en-GB"/>
    </w:rPr>
  </w:style>
  <w:style w:type="paragraph" w:styleId="a4">
    <w:name w:val="List Paragraph"/>
    <w:basedOn w:val="a"/>
    <w:uiPriority w:val="34"/>
    <w:qFormat/>
    <w:rsid w:val="00AF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ejin.8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jiwar</dc:creator>
  <cp:keywords/>
  <dc:description/>
  <cp:lastModifiedBy>Dejin Sdqi</cp:lastModifiedBy>
  <cp:revision>2</cp:revision>
  <dcterms:created xsi:type="dcterms:W3CDTF">2022-10-08T21:40:00Z</dcterms:created>
  <dcterms:modified xsi:type="dcterms:W3CDTF">2022-10-08T21:40:00Z</dcterms:modified>
</cp:coreProperties>
</file>