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C" w:rsidRPr="003A07C5" w:rsidRDefault="00227796" w:rsidP="00A76B55">
      <w:pPr>
        <w:pStyle w:val="120"/>
        <w:keepNext/>
        <w:keepLines/>
        <w:shd w:val="clear" w:color="auto" w:fill="auto"/>
        <w:spacing w:after="240" w:line="440" w:lineRule="exact"/>
        <w:rPr>
          <w:sz w:val="44"/>
          <w:szCs w:val="44"/>
        </w:rPr>
      </w:pPr>
      <w:bookmarkStart w:id="0" w:name="bookmark0"/>
      <w:proofErr w:type="spellStart"/>
      <w:r w:rsidRPr="003A07C5">
        <w:rPr>
          <w:rStyle w:val="121"/>
          <w:b/>
          <w:bCs/>
          <w:color w:val="76923C" w:themeColor="accent3" w:themeShade="BF"/>
          <w:sz w:val="44"/>
          <w:szCs w:val="44"/>
        </w:rPr>
        <w:t>Ganna</w:t>
      </w:r>
      <w:proofErr w:type="spellEnd"/>
      <w:r w:rsidRPr="003A07C5">
        <w:rPr>
          <w:rStyle w:val="121"/>
          <w:b/>
          <w:bCs/>
          <w:color w:val="76923C" w:themeColor="accent3" w:themeShade="BF"/>
          <w:sz w:val="44"/>
          <w:szCs w:val="44"/>
        </w:rPr>
        <w:t xml:space="preserve"> </w:t>
      </w:r>
      <w:proofErr w:type="spellStart"/>
      <w:r w:rsidRPr="003A07C5">
        <w:rPr>
          <w:rStyle w:val="121"/>
          <w:b/>
          <w:bCs/>
          <w:color w:val="76923C" w:themeColor="accent3" w:themeShade="BF"/>
          <w:sz w:val="44"/>
          <w:szCs w:val="44"/>
        </w:rPr>
        <w:t>Ivanytska</w:t>
      </w:r>
      <w:bookmarkEnd w:id="0"/>
      <w:proofErr w:type="spellEnd"/>
    </w:p>
    <w:p w:rsidR="003A07C5" w:rsidRPr="008D7F2D" w:rsidRDefault="00227796" w:rsidP="00A76B55">
      <w:pPr>
        <w:pStyle w:val="50"/>
        <w:shd w:val="clear" w:color="auto" w:fill="auto"/>
        <w:spacing w:before="0" w:after="0" w:line="240" w:lineRule="auto"/>
        <w:ind w:right="3005"/>
        <w:rPr>
          <w:rStyle w:val="52"/>
          <w:sz w:val="22"/>
          <w:szCs w:val="22"/>
          <w:lang w:val="es-ES"/>
        </w:rPr>
      </w:pPr>
      <w:bookmarkStart w:id="1" w:name="_GoBack"/>
      <w:bookmarkEnd w:id="1"/>
      <w:r w:rsidRPr="008D7F2D">
        <w:rPr>
          <w:sz w:val="22"/>
          <w:szCs w:val="22"/>
          <w:lang w:val="es-ES"/>
        </w:rPr>
        <w:t>(+34)</w:t>
      </w:r>
      <w:r w:rsidR="008D7F2D" w:rsidRPr="008D7F2D">
        <w:rPr>
          <w:sz w:val="22"/>
          <w:szCs w:val="22"/>
          <w:lang w:val="es-ES"/>
        </w:rPr>
        <w:t xml:space="preserve"> </w:t>
      </w:r>
      <w:r w:rsidRPr="008D7F2D">
        <w:rPr>
          <w:sz w:val="22"/>
          <w:szCs w:val="22"/>
          <w:lang w:val="es-ES"/>
        </w:rPr>
        <w:t>671</w:t>
      </w:r>
      <w:r w:rsidR="008D7F2D" w:rsidRPr="008D7F2D">
        <w:rPr>
          <w:sz w:val="22"/>
          <w:szCs w:val="22"/>
          <w:lang w:val="es-ES"/>
        </w:rPr>
        <w:t xml:space="preserve"> </w:t>
      </w:r>
      <w:r w:rsidRPr="008D7F2D">
        <w:rPr>
          <w:sz w:val="22"/>
          <w:szCs w:val="22"/>
          <w:lang w:val="es-ES"/>
        </w:rPr>
        <w:t xml:space="preserve">383735 </w:t>
      </w:r>
      <w:r w:rsidRPr="008D7F2D">
        <w:rPr>
          <w:rStyle w:val="52"/>
          <w:sz w:val="22"/>
          <w:szCs w:val="22"/>
          <w:lang w:val="es-ES"/>
        </w:rPr>
        <w:t xml:space="preserve">| </w:t>
      </w:r>
      <w:r w:rsidR="003A07C5" w:rsidRPr="008D7F2D">
        <w:rPr>
          <w:rStyle w:val="52"/>
          <w:sz w:val="22"/>
          <w:szCs w:val="22"/>
          <w:lang w:val="es-ES"/>
        </w:rPr>
        <w:t>annafeo@gmail.com</w:t>
      </w:r>
    </w:p>
    <w:p w:rsidR="005C1E5C" w:rsidRPr="00A76B55" w:rsidRDefault="00947A4B" w:rsidP="003A07C5">
      <w:pPr>
        <w:pStyle w:val="50"/>
        <w:shd w:val="clear" w:color="auto" w:fill="auto"/>
        <w:spacing w:before="0" w:after="0" w:line="360" w:lineRule="auto"/>
        <w:ind w:right="3005"/>
        <w:rPr>
          <w:sz w:val="22"/>
          <w:szCs w:val="22"/>
          <w:lang w:val="es-ES"/>
        </w:rPr>
      </w:pPr>
      <w:r w:rsidRPr="004B1EFC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B534A" wp14:editId="0456F230">
                <wp:simplePos x="0" y="0"/>
                <wp:positionH relativeFrom="column">
                  <wp:posOffset>5096510</wp:posOffset>
                </wp:positionH>
                <wp:positionV relativeFrom="paragraph">
                  <wp:posOffset>175260</wp:posOffset>
                </wp:positionV>
                <wp:extent cx="1534795" cy="1638300"/>
                <wp:effectExtent l="57150" t="57150" r="122555" b="1143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638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7A4B" w:rsidRPr="00575645" w:rsidRDefault="00575645" w:rsidP="00575645">
                            <w:pPr>
                              <w:pStyle w:val="2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rStyle w:val="105pt0"/>
                                <w:color w:val="FFFFFF" w:themeColor="background1"/>
                              </w:rPr>
                            </w:pPr>
                            <w:r w:rsidRPr="00575645">
                              <w:rPr>
                                <w:rStyle w:val="105pt0"/>
                                <w:color w:val="FFFFFF" w:themeColor="background1"/>
                                <w:lang w:bidi="ar-SA"/>
                              </w:rPr>
                              <w:t>EN</w:t>
                            </w:r>
                            <w:r>
                              <w:rPr>
                                <w:rStyle w:val="105pt0"/>
                                <w:color w:val="FFFFFF" w:themeColor="background1"/>
                                <w:lang w:bidi="ar-SA"/>
                              </w:rPr>
                              <w:t>/RU</w:t>
                            </w:r>
                            <w:r w:rsidRPr="00575645">
                              <w:rPr>
                                <w:rStyle w:val="105pt0"/>
                                <w:color w:val="FFFFFF" w:themeColor="background1"/>
                                <w:lang w:bidi="ar-SA"/>
                              </w:rPr>
                              <w:t xml:space="preserve"> FLAGSHIP PORTFOLIO TITLES</w:t>
                            </w:r>
                          </w:p>
                          <w:p w:rsidR="00575645" w:rsidRPr="00575645" w:rsidRDefault="00575645" w:rsidP="00575645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 Sparrow Academy</w:t>
                            </w:r>
                          </w:p>
                          <w:p w:rsidR="00575645" w:rsidRPr="00575645" w:rsidRDefault="00575645" w:rsidP="00575645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 Ranch</w:t>
                            </w:r>
                          </w:p>
                          <w:p w:rsidR="00575645" w:rsidRPr="00575645" w:rsidRDefault="00575645" w:rsidP="00575645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House of Cards</w:t>
                            </w:r>
                          </w:p>
                          <w:p w:rsidR="00575645" w:rsidRPr="00575645" w:rsidRDefault="00575645" w:rsidP="00575645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Peaky Blinders</w:t>
                            </w:r>
                          </w:p>
                          <w:p w:rsidR="00575645" w:rsidRPr="00575645" w:rsidRDefault="00575645" w:rsidP="00575645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Cobra Kai</w:t>
                            </w:r>
                          </w:p>
                          <w:p w:rsidR="00575645" w:rsidRPr="00575645" w:rsidRDefault="00575645" w:rsidP="00575645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Paradise 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1.3pt;margin-top:13.8pt;width:120.8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" filled="f" strokecolor="white [3212]" strokeweight="2.25pt">
                <v:stroke dashstyle="1 1" joinstyle="round"/>
                <v:shadow on="t" color="black" opacity="26214f" origin="-.5,-.5" offset=".74836mm,.74836mm"/>
                <v:textbox>
                  <w:txbxContent>
                    <w:p w:rsidR="00947A4B" w:rsidRPr="00575645" w:rsidRDefault="00575645" w:rsidP="00575645">
                      <w:pPr>
                        <w:pStyle w:val="2"/>
                        <w:shd w:val="clear" w:color="auto" w:fill="auto"/>
                        <w:spacing w:before="0" w:after="60" w:line="240" w:lineRule="auto"/>
                        <w:ind w:firstLine="0"/>
                        <w:rPr>
                          <w:rStyle w:val="105pt0"/>
                          <w:color w:val="FFFFFF" w:themeColor="background1"/>
                        </w:rPr>
                      </w:pPr>
                      <w:r w:rsidRPr="00575645">
                        <w:rPr>
                          <w:rStyle w:val="105pt0"/>
                          <w:color w:val="FFFFFF" w:themeColor="background1"/>
                          <w:lang w:bidi="ar-SA"/>
                        </w:rPr>
                        <w:t>EN</w:t>
                      </w:r>
                      <w:r>
                        <w:rPr>
                          <w:rStyle w:val="105pt0"/>
                          <w:color w:val="FFFFFF" w:themeColor="background1"/>
                          <w:lang w:bidi="ar-SA"/>
                        </w:rPr>
                        <w:t>/RU</w:t>
                      </w:r>
                      <w:r w:rsidRPr="00575645">
                        <w:rPr>
                          <w:rStyle w:val="105pt0"/>
                          <w:color w:val="FFFFFF" w:themeColor="background1"/>
                          <w:lang w:bidi="ar-SA"/>
                        </w:rPr>
                        <w:t xml:space="preserve"> FLAGSHIP PORTFOLIO TITLES</w:t>
                      </w:r>
                    </w:p>
                    <w:p w:rsidR="00575645" w:rsidRPr="00575645" w:rsidRDefault="00575645" w:rsidP="00575645">
                      <w:pPr>
                        <w:spacing w:line="36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75645">
                        <w:rPr>
                          <w:color w:val="FFFFFF" w:themeColor="background1"/>
                          <w:sz w:val="18"/>
                          <w:szCs w:val="18"/>
                        </w:rPr>
                        <w:t>The Sparrow Academy</w:t>
                      </w:r>
                    </w:p>
                    <w:p w:rsidR="00575645" w:rsidRPr="00575645" w:rsidRDefault="00575645" w:rsidP="00575645">
                      <w:pPr>
                        <w:spacing w:line="36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75645">
                        <w:rPr>
                          <w:color w:val="FFFFFF" w:themeColor="background1"/>
                          <w:sz w:val="18"/>
                          <w:szCs w:val="18"/>
                        </w:rPr>
                        <w:t>The Ranch</w:t>
                      </w:r>
                    </w:p>
                    <w:p w:rsidR="00575645" w:rsidRPr="00575645" w:rsidRDefault="00575645" w:rsidP="00575645">
                      <w:pPr>
                        <w:spacing w:line="36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75645">
                        <w:rPr>
                          <w:color w:val="FFFFFF" w:themeColor="background1"/>
                          <w:sz w:val="18"/>
                          <w:szCs w:val="18"/>
                        </w:rPr>
                        <w:t>House of Cards</w:t>
                      </w:r>
                    </w:p>
                    <w:p w:rsidR="00575645" w:rsidRPr="00575645" w:rsidRDefault="00575645" w:rsidP="00575645">
                      <w:pPr>
                        <w:spacing w:line="36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75645">
                        <w:rPr>
                          <w:color w:val="FFFFFF" w:themeColor="background1"/>
                          <w:sz w:val="18"/>
                          <w:szCs w:val="18"/>
                        </w:rPr>
                        <w:t>Peaky Blinders</w:t>
                      </w:r>
                    </w:p>
                    <w:p w:rsidR="00575645" w:rsidRPr="00575645" w:rsidRDefault="00575645" w:rsidP="00575645">
                      <w:pPr>
                        <w:spacing w:line="36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75645">
                        <w:rPr>
                          <w:color w:val="FFFFFF" w:themeColor="background1"/>
                          <w:sz w:val="18"/>
                          <w:szCs w:val="18"/>
                        </w:rPr>
                        <w:t>Cobra Kai</w:t>
                      </w:r>
                    </w:p>
                    <w:p w:rsidR="00575645" w:rsidRPr="00575645" w:rsidRDefault="00575645" w:rsidP="00575645">
                      <w:pPr>
                        <w:spacing w:line="36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75645">
                        <w:rPr>
                          <w:color w:val="FFFFFF" w:themeColor="background1"/>
                          <w:sz w:val="18"/>
                          <w:szCs w:val="18"/>
                        </w:rPr>
                        <w:t>Paradise PD</w:t>
                      </w:r>
                    </w:p>
                  </w:txbxContent>
                </v:textbox>
              </v:shape>
            </w:pict>
          </mc:Fallback>
        </mc:AlternateContent>
      </w:r>
      <w:r w:rsidR="00227796" w:rsidRPr="00A76B55">
        <w:rPr>
          <w:rStyle w:val="55"/>
          <w:sz w:val="22"/>
          <w:szCs w:val="22"/>
          <w:lang w:val="es-ES"/>
        </w:rPr>
        <w:t>C</w:t>
      </w:r>
      <w:r w:rsidR="008D7F2D">
        <w:rPr>
          <w:rStyle w:val="55"/>
          <w:sz w:val="22"/>
          <w:szCs w:val="22"/>
          <w:lang w:val="es-ES"/>
        </w:rPr>
        <w:t>alle</w:t>
      </w:r>
      <w:r w:rsidR="00227796" w:rsidRPr="00A76B55">
        <w:rPr>
          <w:rStyle w:val="55"/>
          <w:sz w:val="22"/>
          <w:szCs w:val="22"/>
          <w:lang w:val="es-ES"/>
        </w:rPr>
        <w:t xml:space="preserve"> </w:t>
      </w:r>
      <w:proofErr w:type="spellStart"/>
      <w:r w:rsidR="00227796" w:rsidRPr="00A76B55">
        <w:rPr>
          <w:rStyle w:val="55"/>
          <w:sz w:val="22"/>
          <w:szCs w:val="22"/>
          <w:lang w:val="es-ES"/>
        </w:rPr>
        <w:t>Correu</w:t>
      </w:r>
      <w:proofErr w:type="spellEnd"/>
      <w:r w:rsidR="00227796" w:rsidRPr="00A76B55">
        <w:rPr>
          <w:rStyle w:val="55"/>
          <w:sz w:val="22"/>
          <w:szCs w:val="22"/>
          <w:lang w:val="es-ES"/>
        </w:rPr>
        <w:t xml:space="preserve"> </w:t>
      </w:r>
      <w:proofErr w:type="spellStart"/>
      <w:r w:rsidR="00227796" w:rsidRPr="00A76B55">
        <w:rPr>
          <w:rStyle w:val="55"/>
          <w:sz w:val="22"/>
          <w:szCs w:val="22"/>
          <w:lang w:val="es-ES"/>
        </w:rPr>
        <w:t>Ve</w:t>
      </w:r>
      <w:r w:rsidR="003A07C5" w:rsidRPr="00A76B55">
        <w:rPr>
          <w:rStyle w:val="55"/>
          <w:sz w:val="22"/>
          <w:szCs w:val="22"/>
          <w:lang w:val="es-ES"/>
        </w:rPr>
        <w:t>l</w:t>
      </w:r>
      <w:r w:rsidR="00227796" w:rsidRPr="00A76B55">
        <w:rPr>
          <w:rStyle w:val="55"/>
          <w:sz w:val="22"/>
          <w:szCs w:val="22"/>
          <w:lang w:val="es-ES"/>
        </w:rPr>
        <w:t>l</w:t>
      </w:r>
      <w:proofErr w:type="spellEnd"/>
      <w:r w:rsidR="00227796" w:rsidRPr="00A76B55">
        <w:rPr>
          <w:rStyle w:val="55"/>
          <w:sz w:val="22"/>
          <w:szCs w:val="22"/>
          <w:lang w:val="es-ES"/>
        </w:rPr>
        <w:t xml:space="preserve"> 5, </w:t>
      </w:r>
      <w:r w:rsidR="008D7F2D">
        <w:rPr>
          <w:rStyle w:val="55"/>
          <w:sz w:val="22"/>
          <w:szCs w:val="22"/>
          <w:lang w:val="es-ES"/>
        </w:rPr>
        <w:t xml:space="preserve">Barcelona, </w:t>
      </w:r>
      <w:proofErr w:type="spellStart"/>
      <w:r w:rsidR="00227796" w:rsidRPr="00A76B55">
        <w:rPr>
          <w:rStyle w:val="55"/>
          <w:sz w:val="22"/>
          <w:szCs w:val="22"/>
          <w:lang w:val="es-ES"/>
        </w:rPr>
        <w:t>Spain</w:t>
      </w:r>
      <w:proofErr w:type="spellEnd"/>
      <w:r w:rsidR="008D7F2D">
        <w:rPr>
          <w:rStyle w:val="55"/>
          <w:sz w:val="22"/>
          <w:szCs w:val="22"/>
          <w:lang w:val="es-ES"/>
        </w:rPr>
        <w:t xml:space="preserve"> </w:t>
      </w:r>
      <w:r w:rsidR="008D7F2D" w:rsidRPr="00A76B55">
        <w:rPr>
          <w:rStyle w:val="55"/>
          <w:sz w:val="22"/>
          <w:szCs w:val="22"/>
          <w:lang w:val="es-ES"/>
        </w:rPr>
        <w:t>08002</w:t>
      </w:r>
    </w:p>
    <w:tbl>
      <w:tblPr>
        <w:tblOverlap w:val="never"/>
        <w:tblW w:w="7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2"/>
      </w:tblGrid>
      <w:tr w:rsidR="005C1E5C" w:rsidRPr="00A76B55" w:rsidTr="00947A4B">
        <w:trPr>
          <w:trHeight w:val="284"/>
        </w:trPr>
        <w:tc>
          <w:tcPr>
            <w:tcW w:w="7722" w:type="dxa"/>
            <w:tcBorders>
              <w:bottom w:val="single" w:sz="12" w:space="0" w:color="948A54" w:themeColor="background2" w:themeShade="80"/>
            </w:tcBorders>
            <w:shd w:val="clear" w:color="auto" w:fill="FFFFFF"/>
            <w:vAlign w:val="bottom"/>
          </w:tcPr>
          <w:p w:rsidR="005C1E5C" w:rsidRPr="00A76B55" w:rsidRDefault="00227796" w:rsidP="003A07C5">
            <w:pPr>
              <w:pStyle w:val="1"/>
              <w:shd w:val="clear" w:color="auto" w:fill="auto"/>
              <w:spacing w:before="0" w:after="0" w:line="210" w:lineRule="exact"/>
              <w:jc w:val="both"/>
              <w:rPr>
                <w:color w:val="76923C" w:themeColor="accent3" w:themeShade="BF"/>
                <w:sz w:val="22"/>
                <w:szCs w:val="22"/>
              </w:rPr>
            </w:pPr>
            <w:r w:rsidRPr="00A76B55">
              <w:rPr>
                <w:rStyle w:val="105pt"/>
                <w:color w:val="76923C" w:themeColor="accent3" w:themeShade="BF"/>
                <w:sz w:val="22"/>
                <w:szCs w:val="22"/>
              </w:rPr>
              <w:t>WORK EXPERIENCE</w:t>
            </w:r>
          </w:p>
        </w:tc>
      </w:tr>
      <w:tr w:rsidR="005C1E5C" w:rsidTr="00117ED4">
        <w:trPr>
          <w:trHeight w:val="284"/>
        </w:trPr>
        <w:tc>
          <w:tcPr>
            <w:tcW w:w="7722" w:type="dxa"/>
            <w:tcBorders>
              <w:top w:val="single" w:sz="12" w:space="0" w:color="948A54" w:themeColor="background2" w:themeShade="80"/>
              <w:bottom w:val="single" w:sz="6" w:space="0" w:color="948A54" w:themeColor="background2" w:themeShade="80"/>
            </w:tcBorders>
            <w:shd w:val="clear" w:color="auto" w:fill="FFFFFF"/>
            <w:vAlign w:val="bottom"/>
          </w:tcPr>
          <w:p w:rsidR="005C1E5C" w:rsidRPr="002E5D6A" w:rsidRDefault="00227796" w:rsidP="00A76B5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2E5D6A">
              <w:rPr>
                <w:rStyle w:val="9pt"/>
              </w:rPr>
              <w:t xml:space="preserve">2010 </w:t>
            </w:r>
            <w:r w:rsidR="00A76B55" w:rsidRPr="002E5D6A">
              <w:rPr>
                <w:rStyle w:val="9pt"/>
              </w:rPr>
              <w:t>—</w:t>
            </w:r>
            <w:r w:rsidRPr="002E5D6A">
              <w:rPr>
                <w:rStyle w:val="9pt"/>
              </w:rPr>
              <w:t xml:space="preserve"> CURRENT </w:t>
            </w:r>
            <w:r w:rsidR="00A76B55" w:rsidRPr="002E5D6A">
              <w:rPr>
                <w:rStyle w:val="52"/>
                <w:sz w:val="18"/>
                <w:szCs w:val="18"/>
              </w:rPr>
              <w:t>|</w:t>
            </w:r>
            <w:r w:rsidRPr="002E5D6A">
              <w:rPr>
                <w:rStyle w:val="9pt"/>
              </w:rPr>
              <w:t xml:space="preserve"> </w:t>
            </w:r>
            <w:r w:rsidR="00A76B55" w:rsidRPr="002E5D6A">
              <w:rPr>
                <w:rStyle w:val="105pt1"/>
                <w:sz w:val="18"/>
                <w:szCs w:val="18"/>
              </w:rPr>
              <w:t>SOLE ENTREPRENEUR</w:t>
            </w:r>
            <w:r w:rsidR="00A76B55" w:rsidRPr="002E5D6A">
              <w:rPr>
                <w:rStyle w:val="9pt"/>
              </w:rPr>
              <w:t xml:space="preserve"> </w:t>
            </w:r>
            <w:r w:rsidR="00A76B55" w:rsidRPr="002E5D6A">
              <w:rPr>
                <w:rStyle w:val="52"/>
                <w:sz w:val="18"/>
                <w:szCs w:val="18"/>
              </w:rPr>
              <w:t xml:space="preserve">| </w:t>
            </w:r>
            <w:r w:rsidRPr="002E5D6A">
              <w:rPr>
                <w:rStyle w:val="9pt"/>
              </w:rPr>
              <w:t>Barcelona, Spain</w:t>
            </w:r>
          </w:p>
          <w:p w:rsidR="005C1E5C" w:rsidRDefault="00227796" w:rsidP="00A76B55">
            <w:pPr>
              <w:pStyle w:val="1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05pt0"/>
              </w:rPr>
              <w:t xml:space="preserve">TRANSLATOR &amp; INTERPRETER, </w:t>
            </w:r>
            <w:r w:rsidR="00A76B55">
              <w:rPr>
                <w:rStyle w:val="105pt0"/>
              </w:rPr>
              <w:t>CREATIVE WRITER &amp; SEO</w:t>
            </w:r>
            <w:r>
              <w:rPr>
                <w:rStyle w:val="105pt0"/>
              </w:rPr>
              <w:t xml:space="preserve"> </w:t>
            </w:r>
          </w:p>
        </w:tc>
      </w:tr>
      <w:tr w:rsidR="007C1660" w:rsidTr="00117ED4">
        <w:trPr>
          <w:trHeight w:val="284"/>
        </w:trPr>
        <w:tc>
          <w:tcPr>
            <w:tcW w:w="7722" w:type="dxa"/>
            <w:tcBorders>
              <w:top w:val="single" w:sz="6" w:space="0" w:color="948A54" w:themeColor="background2" w:themeShade="80"/>
            </w:tcBorders>
            <w:shd w:val="clear" w:color="auto" w:fill="FFFFFF"/>
            <w:vAlign w:val="center"/>
          </w:tcPr>
          <w:p w:rsidR="007C1660" w:rsidRPr="00753591" w:rsidRDefault="007C1660" w:rsidP="00753591">
            <w:pPr>
              <w:pStyle w:val="1"/>
              <w:shd w:val="clear" w:color="auto" w:fill="auto"/>
              <w:spacing w:before="60" w:after="120" w:line="240" w:lineRule="auto"/>
              <w:ind w:left="340"/>
            </w:pPr>
            <w:r w:rsidRPr="00753591">
              <w:rPr>
                <w:rStyle w:val="105pt3"/>
                <w:b/>
                <w:sz w:val="20"/>
                <w:szCs w:val="20"/>
              </w:rPr>
              <w:t>Major customers:</w:t>
            </w:r>
            <w:r w:rsidRPr="00753591">
              <w:rPr>
                <w:rStyle w:val="105pt2"/>
                <w:sz w:val="20"/>
                <w:szCs w:val="20"/>
              </w:rPr>
              <w:t xml:space="preserve"> </w:t>
            </w:r>
            <w:r w:rsidRPr="00753591">
              <w:t xml:space="preserve">TVT (Netflix), Deluxe Digital Studios (Amazon, Paramount, Disney etc.), RWS (ex-Moravia), </w:t>
            </w:r>
            <w:proofErr w:type="spellStart"/>
            <w:r w:rsidRPr="00753591">
              <w:t>WordLights</w:t>
            </w:r>
            <w:proofErr w:type="spellEnd"/>
            <w:r w:rsidRPr="00753591">
              <w:t xml:space="preserve"> Tr</w:t>
            </w:r>
            <w:r w:rsidR="00753591">
              <w:t xml:space="preserve">anslation, </w:t>
            </w:r>
            <w:proofErr w:type="spellStart"/>
            <w:r w:rsidR="00753591">
              <w:t>Acolad</w:t>
            </w:r>
            <w:proofErr w:type="spellEnd"/>
            <w:r w:rsidR="00753591">
              <w:t xml:space="preserve"> (ex-</w:t>
            </w:r>
            <w:proofErr w:type="spellStart"/>
            <w:r w:rsidR="00753591">
              <w:t>Amplexor</w:t>
            </w:r>
            <w:proofErr w:type="spellEnd"/>
            <w:r w:rsidR="00753591">
              <w:t>)</w:t>
            </w:r>
          </w:p>
        </w:tc>
      </w:tr>
      <w:tr w:rsidR="005C1E5C" w:rsidTr="00117ED4">
        <w:trPr>
          <w:trHeight w:val="284"/>
        </w:trPr>
        <w:tc>
          <w:tcPr>
            <w:tcW w:w="7722" w:type="dxa"/>
            <w:tcBorders>
              <w:bottom w:val="single" w:sz="6" w:space="0" w:color="948A54" w:themeColor="background2" w:themeShade="80"/>
            </w:tcBorders>
            <w:shd w:val="clear" w:color="auto" w:fill="FFFFFF"/>
            <w:vAlign w:val="bottom"/>
          </w:tcPr>
          <w:p w:rsidR="00C06C1F" w:rsidRPr="00753591" w:rsidRDefault="00227796" w:rsidP="00C06C1F">
            <w:pPr>
              <w:pStyle w:val="1"/>
              <w:shd w:val="clear" w:color="auto" w:fill="auto"/>
              <w:spacing w:before="0" w:after="120" w:line="240" w:lineRule="auto"/>
              <w:ind w:left="340"/>
            </w:pPr>
            <w:r w:rsidRPr="00753591">
              <w:rPr>
                <w:rStyle w:val="105pt2"/>
                <w:b/>
                <w:sz w:val="20"/>
                <w:szCs w:val="20"/>
              </w:rPr>
              <w:t>Areas of expertise:</w:t>
            </w:r>
            <w:r w:rsidRPr="00753591">
              <w:rPr>
                <w:rStyle w:val="105pt2"/>
                <w:sz w:val="20"/>
                <w:szCs w:val="20"/>
              </w:rPr>
              <w:t xml:space="preserve"> </w:t>
            </w:r>
            <w:r w:rsidR="00C06C1F" w:rsidRPr="00753591">
              <w:t xml:space="preserve">business and finance, accounting, IT, crypto currency, marketing and adds, art &amp; </w:t>
            </w:r>
            <w:r w:rsidRPr="00753591">
              <w:t>culture</w:t>
            </w:r>
            <w:r w:rsidR="00C06C1F" w:rsidRPr="00753591">
              <w:t>, life science and medicine</w:t>
            </w:r>
            <w:r w:rsidRPr="00753591">
              <w:t>, education, human sciences</w:t>
            </w:r>
            <w:r w:rsidR="00C06C1F" w:rsidRPr="00753591">
              <w:t>, tourism, HORECA</w:t>
            </w:r>
            <w:r w:rsidR="00753591">
              <w:t>, LGBTQ+</w:t>
            </w:r>
            <w:r w:rsidR="00C06C1F" w:rsidRPr="00753591">
              <w:t>.</w:t>
            </w:r>
          </w:p>
          <w:p w:rsidR="00977672" w:rsidRPr="00753591" w:rsidRDefault="00C06C1F" w:rsidP="00117ED4">
            <w:pPr>
              <w:pStyle w:val="1"/>
              <w:shd w:val="clear" w:color="auto" w:fill="auto"/>
              <w:spacing w:before="0" w:after="0" w:line="240" w:lineRule="auto"/>
              <w:ind w:left="340"/>
              <w:rPr>
                <w:rStyle w:val="105pt2"/>
                <w:sz w:val="20"/>
                <w:szCs w:val="20"/>
              </w:rPr>
            </w:pPr>
            <w:r w:rsidRPr="00753591">
              <w:rPr>
                <w:rStyle w:val="105pt3"/>
                <w:b/>
                <w:sz w:val="20"/>
                <w:szCs w:val="20"/>
              </w:rPr>
              <w:t>Subtitles</w:t>
            </w:r>
            <w:r w:rsidRPr="00753591">
              <w:rPr>
                <w:rStyle w:val="105pt2"/>
                <w:b/>
                <w:sz w:val="20"/>
                <w:szCs w:val="20"/>
              </w:rPr>
              <w:t>:</w:t>
            </w:r>
            <w:r w:rsidRPr="00753591">
              <w:rPr>
                <w:rStyle w:val="105pt2"/>
                <w:sz w:val="20"/>
                <w:szCs w:val="20"/>
              </w:rPr>
              <w:t xml:space="preserve"> </w:t>
            </w:r>
          </w:p>
          <w:p w:rsidR="00977672" w:rsidRPr="00753591" w:rsidRDefault="00575645" w:rsidP="00377695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4B1EFC"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217B4" wp14:editId="5DA43B91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48260</wp:posOffset>
                      </wp:positionV>
                      <wp:extent cx="1534795" cy="1275715"/>
                      <wp:effectExtent l="57150" t="57150" r="122555" b="11493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12757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75645" w:rsidRPr="00575645" w:rsidRDefault="00575645" w:rsidP="00575645">
                                  <w:pPr>
                                    <w:pStyle w:val="2"/>
                                    <w:shd w:val="clear" w:color="auto" w:fill="auto"/>
                                    <w:spacing w:before="0" w:after="60" w:line="240" w:lineRule="auto"/>
                                    <w:ind w:firstLine="0"/>
                                    <w:rPr>
                                      <w:rStyle w:val="105pt0"/>
                                      <w:color w:val="FFFFFF" w:themeColor="background1"/>
                                      <w:lang w:val="es-ES" w:bidi="ar-SA"/>
                                    </w:rPr>
                                  </w:pPr>
                                  <w:r w:rsidRPr="00575645">
                                    <w:rPr>
                                      <w:rStyle w:val="105pt0"/>
                                      <w:color w:val="FFFFFF" w:themeColor="background1"/>
                                      <w:lang w:val="es-ES" w:bidi="ar-SA"/>
                                    </w:rPr>
                                    <w:t>ES</w:t>
                                  </w:r>
                                  <w:r>
                                    <w:rPr>
                                      <w:rStyle w:val="105pt0"/>
                                      <w:color w:val="FFFFFF" w:themeColor="background1"/>
                                      <w:lang w:bidi="ar-SA"/>
                                    </w:rPr>
                                    <w:t>/RU</w:t>
                                  </w:r>
                                  <w:r w:rsidRPr="00575645">
                                    <w:rPr>
                                      <w:rStyle w:val="105pt0"/>
                                      <w:color w:val="FFFFFF" w:themeColor="background1"/>
                                      <w:lang w:val="es-ES" w:bidi="ar-SA"/>
                                    </w:rPr>
                                    <w:t xml:space="preserve"> FLAGSHIP PORTFOLIO TITLES</w:t>
                                  </w:r>
                                </w:p>
                                <w:p w:rsidR="00575645" w:rsidRPr="00575645" w:rsidRDefault="00575645" w:rsidP="00575645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7564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Los herederos</w:t>
                                  </w:r>
                                  <w:r w:rsidRPr="0057564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br/>
                                  </w:r>
                                  <w:r w:rsidRPr="0057564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de la tierra</w:t>
                                  </w:r>
                                </w:p>
                                <w:p w:rsidR="00575645" w:rsidRPr="00575645" w:rsidRDefault="00575645" w:rsidP="00575645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7564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El Fin del Amor</w:t>
                                  </w:r>
                                </w:p>
                                <w:p w:rsidR="00575645" w:rsidRPr="00575645" w:rsidRDefault="00575645" w:rsidP="00575645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7564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Los Reyes</w:t>
                                  </w:r>
                                  <w:r w:rsidRPr="00575645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</w:t>
                                  </w:r>
                                  <w:r w:rsidRPr="0057564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Magos</w:t>
                                  </w:r>
                                  <w:r w:rsidRPr="0057564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:</w:t>
                                  </w:r>
                                  <w:r w:rsidRPr="0057564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La Verdad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1.45pt;margin-top:3.8pt;width:120.85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" filled="f" strokecolor="white [3212]" strokeweight="2.25pt">
                      <v:stroke dashstyle="1 1" joinstyle="round"/>
                      <v:shadow on="t" color="black" opacity="26214f" origin="-.5,-.5" offset=".74836mm,.74836mm"/>
                      <v:textbox>
                        <w:txbxContent>
                          <w:p w:rsidR="00575645" w:rsidRPr="00575645" w:rsidRDefault="00575645" w:rsidP="00575645">
                            <w:pPr>
                              <w:pStyle w:val="2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rStyle w:val="105pt0"/>
                                <w:color w:val="FFFFFF" w:themeColor="background1"/>
                                <w:lang w:val="es-ES" w:bidi="ar-SA"/>
                              </w:rPr>
                            </w:pPr>
                            <w:r w:rsidRPr="00575645">
                              <w:rPr>
                                <w:rStyle w:val="105pt0"/>
                                <w:color w:val="FFFFFF" w:themeColor="background1"/>
                                <w:lang w:val="es-ES" w:bidi="ar-SA"/>
                              </w:rPr>
                              <w:t>ES</w:t>
                            </w:r>
                            <w:r>
                              <w:rPr>
                                <w:rStyle w:val="105pt0"/>
                                <w:color w:val="FFFFFF" w:themeColor="background1"/>
                                <w:lang w:bidi="ar-SA"/>
                              </w:rPr>
                              <w:t>/RU</w:t>
                            </w:r>
                            <w:r w:rsidRPr="00575645">
                              <w:rPr>
                                <w:rStyle w:val="105pt0"/>
                                <w:color w:val="FFFFFF" w:themeColor="background1"/>
                                <w:lang w:val="es-ES" w:bidi="ar-SA"/>
                              </w:rPr>
                              <w:t xml:space="preserve"> FLAGSHIP PORTFOLIO TITLES</w:t>
                            </w:r>
                          </w:p>
                          <w:p w:rsidR="00575645" w:rsidRPr="00575645" w:rsidRDefault="00575645" w:rsidP="00575645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Los herederos</w:t>
                            </w: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de la tierra</w:t>
                            </w:r>
                          </w:p>
                          <w:p w:rsidR="00575645" w:rsidRPr="00575645" w:rsidRDefault="00575645" w:rsidP="00575645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El Fin del Amor</w:t>
                            </w:r>
                          </w:p>
                          <w:p w:rsidR="00575645" w:rsidRPr="00575645" w:rsidRDefault="00575645" w:rsidP="00575645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Los Reyes</w:t>
                            </w:r>
                            <w:r w:rsidRPr="00575645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Magos</w:t>
                            </w: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Pr="00575645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 xml:space="preserve"> La Verdad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672" w:rsidRPr="00753591">
              <w:t xml:space="preserve">Timed Text </w:t>
            </w:r>
            <w:r w:rsidR="00977672" w:rsidRPr="00753591">
              <w:rPr>
                <w:b/>
                <w:color w:val="76923C" w:themeColor="accent3" w:themeShade="BF"/>
              </w:rPr>
              <w:t>Origination</w:t>
            </w:r>
          </w:p>
          <w:p w:rsidR="00C06C1F" w:rsidRPr="00753591" w:rsidRDefault="00977672" w:rsidP="00377695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753591">
              <w:t>Russian and Ukrainian</w:t>
            </w:r>
            <w:r w:rsidR="007C1660" w:rsidRPr="00753591">
              <w:t xml:space="preserve"> </w:t>
            </w:r>
            <w:r w:rsidR="007C1660" w:rsidRPr="00753591">
              <w:rPr>
                <w:b/>
                <w:color w:val="76923C" w:themeColor="accent3" w:themeShade="BF"/>
              </w:rPr>
              <w:t>templates</w:t>
            </w:r>
          </w:p>
          <w:p w:rsidR="00977672" w:rsidRPr="00753591" w:rsidRDefault="00977672" w:rsidP="00377695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753591">
              <w:t>Quality Assessment and Control</w:t>
            </w:r>
          </w:p>
          <w:p w:rsidR="00977672" w:rsidRPr="00753591" w:rsidRDefault="00977672" w:rsidP="00377695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753591">
              <w:t xml:space="preserve">Complex Conform, including </w:t>
            </w:r>
            <w:r w:rsidRPr="00753591">
              <w:rPr>
                <w:b/>
                <w:color w:val="76923C" w:themeColor="accent3" w:themeShade="BF"/>
              </w:rPr>
              <w:t>SDH</w:t>
            </w:r>
            <w:r w:rsidRPr="00753591">
              <w:t xml:space="preserve"> and Closed Captions</w:t>
            </w:r>
          </w:p>
          <w:p w:rsidR="00377695" w:rsidRPr="00753591" w:rsidRDefault="00977672" w:rsidP="00753591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120" w:line="240" w:lineRule="auto"/>
              <w:ind w:left="624" w:hanging="284"/>
              <w:rPr>
                <w:b/>
                <w:color w:val="76923C" w:themeColor="accent3" w:themeShade="BF"/>
              </w:rPr>
            </w:pPr>
            <w:r w:rsidRPr="00753591">
              <w:t>T</w:t>
            </w:r>
            <w:r w:rsidR="00227796" w:rsidRPr="00753591">
              <w:t>ran</w:t>
            </w:r>
            <w:r w:rsidRPr="00753591">
              <w:t xml:space="preserve">screation &amp; </w:t>
            </w:r>
            <w:r w:rsidRPr="00753591">
              <w:rPr>
                <w:b/>
                <w:color w:val="76923C" w:themeColor="accent3" w:themeShade="BF"/>
              </w:rPr>
              <w:t>cultural adaptation</w:t>
            </w:r>
          </w:p>
        </w:tc>
      </w:tr>
      <w:tr w:rsidR="00227796" w:rsidTr="00117ED4">
        <w:trPr>
          <w:trHeight w:val="284"/>
        </w:trPr>
        <w:tc>
          <w:tcPr>
            <w:tcW w:w="7722" w:type="dxa"/>
            <w:tcBorders>
              <w:top w:val="single" w:sz="6" w:space="0" w:color="948A54" w:themeColor="background2" w:themeShade="80"/>
              <w:bottom w:val="single" w:sz="6" w:space="0" w:color="948A54" w:themeColor="background2" w:themeShade="80"/>
            </w:tcBorders>
            <w:shd w:val="clear" w:color="auto" w:fill="FFFFFF"/>
            <w:vAlign w:val="bottom"/>
          </w:tcPr>
          <w:p w:rsidR="00227796" w:rsidRPr="00E324F1" w:rsidRDefault="00377695" w:rsidP="0022779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2E5D6A">
              <w:rPr>
                <w:rStyle w:val="9pt"/>
              </w:rPr>
              <w:t xml:space="preserve">2006 </w:t>
            </w:r>
            <w:r w:rsidR="00E324F1">
              <w:rPr>
                <w:rStyle w:val="9pt"/>
              </w:rPr>
              <w:t xml:space="preserve">— </w:t>
            </w:r>
            <w:r w:rsidRPr="002E5D6A">
              <w:rPr>
                <w:rStyle w:val="9pt"/>
              </w:rPr>
              <w:t>2010</w:t>
            </w:r>
            <w:r w:rsidR="00227796" w:rsidRPr="002E5D6A">
              <w:rPr>
                <w:rStyle w:val="9pt"/>
              </w:rPr>
              <w:t xml:space="preserve"> </w:t>
            </w:r>
            <w:r w:rsidR="00227796" w:rsidRPr="002E5D6A">
              <w:rPr>
                <w:rStyle w:val="52"/>
                <w:sz w:val="18"/>
                <w:szCs w:val="18"/>
              </w:rPr>
              <w:t>|</w:t>
            </w:r>
            <w:r w:rsidRPr="002E5D6A">
              <w:rPr>
                <w:rStyle w:val="9pt"/>
              </w:rPr>
              <w:t xml:space="preserve"> “TRANSTECH” (TECHNICAL TRANSLATION </w:t>
            </w:r>
            <w:r w:rsidR="00227796" w:rsidRPr="002E5D6A">
              <w:rPr>
                <w:rStyle w:val="52"/>
                <w:sz w:val="18"/>
                <w:szCs w:val="18"/>
              </w:rPr>
              <w:t xml:space="preserve">| </w:t>
            </w:r>
            <w:r w:rsidRPr="002E5D6A">
              <w:rPr>
                <w:rStyle w:val="9pt"/>
              </w:rPr>
              <w:t>Saint Petersburg, Russia</w:t>
            </w:r>
          </w:p>
          <w:p w:rsidR="00227796" w:rsidRDefault="00227796" w:rsidP="00227796">
            <w:pPr>
              <w:pStyle w:val="1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05pt0"/>
              </w:rPr>
              <w:t xml:space="preserve">TRANSLATOR &amp; </w:t>
            </w:r>
            <w:r w:rsidR="00377695" w:rsidRPr="00377695">
              <w:rPr>
                <w:rStyle w:val="105pt0"/>
              </w:rPr>
              <w:t>TECHNICAL REVIEWER</w:t>
            </w:r>
            <w:r w:rsidR="00377695">
              <w:rPr>
                <w:rStyle w:val="105pt0"/>
              </w:rPr>
              <w:t xml:space="preserve"> </w:t>
            </w:r>
          </w:p>
        </w:tc>
      </w:tr>
      <w:tr w:rsidR="005C1E5C" w:rsidTr="00117ED4">
        <w:trPr>
          <w:trHeight w:val="284"/>
        </w:trPr>
        <w:tc>
          <w:tcPr>
            <w:tcW w:w="7722" w:type="dxa"/>
            <w:tcBorders>
              <w:top w:val="single" w:sz="6" w:space="0" w:color="948A54" w:themeColor="background2" w:themeShade="80"/>
              <w:bottom w:val="single" w:sz="6" w:space="0" w:color="948A54" w:themeColor="background2" w:themeShade="80"/>
            </w:tcBorders>
            <w:shd w:val="clear" w:color="auto" w:fill="FFFFFF"/>
            <w:vAlign w:val="center"/>
          </w:tcPr>
          <w:p w:rsidR="005C1E5C" w:rsidRDefault="002E5D6A" w:rsidP="00753591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60" w:after="0" w:line="240" w:lineRule="auto"/>
              <w:ind w:left="624" w:hanging="284"/>
            </w:pPr>
            <w:r>
              <w:t>EN/RU/UK translator</w:t>
            </w:r>
          </w:p>
          <w:p w:rsidR="005C1E5C" w:rsidRDefault="002E5D6A" w:rsidP="002E5D6A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2E5D6A">
              <w:t xml:space="preserve">Technical </w:t>
            </w:r>
            <w:r>
              <w:t>reviewer</w:t>
            </w:r>
          </w:p>
          <w:p w:rsidR="002E5D6A" w:rsidRDefault="00A30771" w:rsidP="002E5D6A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4B1EFC"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0A65D" wp14:editId="3D9B1587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31750</wp:posOffset>
                      </wp:positionV>
                      <wp:extent cx="1534795" cy="1677670"/>
                      <wp:effectExtent l="38100" t="57150" r="103505" b="11303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16776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30771" w:rsidRPr="00A30771" w:rsidRDefault="00A30771" w:rsidP="00A30771">
                                  <w:pPr>
                                    <w:pStyle w:val="2"/>
                                    <w:shd w:val="clear" w:color="auto" w:fill="auto"/>
                                    <w:spacing w:before="0" w:after="60" w:line="240" w:lineRule="auto"/>
                                    <w:ind w:firstLine="0"/>
                                    <w:rPr>
                                      <w:rStyle w:val="a3"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A30771">
                                    <w:rPr>
                                      <w:rStyle w:val="105pt0"/>
                                      <w:color w:val="FFFFFF" w:themeColor="background1"/>
                                      <w:lang w:val="es-ES" w:bidi="ar-SA"/>
                                    </w:rPr>
                                    <w:t>DOCUMENTARY</w:t>
                                  </w:r>
                                </w:p>
                                <w:p w:rsid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ES"/>
                                    </w:rPr>
                                    <w:t>Diagnosis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Human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The World Within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Nail Bomber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The Movies</w:t>
                                  </w: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That Made Us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Oprah Winfrey Presents</w:t>
                                  </w: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When They See Us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1.1pt;margin-top:2.5pt;width:120.85pt;height:1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" filled="f" strokecolor="white [3212]" strokeweight="2.25pt">
                      <v:stroke dashstyle="1 1" joinstyle="round"/>
                      <v:shadow on="t" color="black" opacity="26214f" origin="-.5,-.5" offset=".74836mm,.74836mm"/>
                      <v:textbox>
                        <w:txbxContent>
                          <w:p w:rsidR="00A30771" w:rsidRPr="00A30771" w:rsidRDefault="00A30771" w:rsidP="00A30771">
                            <w:pPr>
                              <w:pStyle w:val="2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rStyle w:val="a3"/>
                                <w:color w:val="FFFFFF" w:themeColor="background1"/>
                                <w:lang w:val="en-US"/>
                              </w:rPr>
                            </w:pPr>
                            <w:r w:rsidRPr="00A30771">
                              <w:rPr>
                                <w:rStyle w:val="105pt0"/>
                                <w:color w:val="FFFFFF" w:themeColor="background1"/>
                                <w:lang w:val="es-ES" w:bidi="ar-SA"/>
                              </w:rPr>
                              <w:t>DOCUMENTARY</w:t>
                            </w:r>
                          </w:p>
                          <w:p w:rsid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Diagnosis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Human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 World Within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Nail Bomber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 Movies</w:t>
                            </w: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That Made Us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Oprah Winfrey Presents</w:t>
                            </w: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When They See Us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D6A" w:rsidRPr="002E5D6A">
              <w:t>Layout editor</w:t>
            </w:r>
          </w:p>
          <w:p w:rsidR="002E5D6A" w:rsidRDefault="002E5D6A" w:rsidP="00753591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120" w:line="240" w:lineRule="auto"/>
              <w:ind w:left="624" w:hanging="284"/>
            </w:pPr>
            <w:r>
              <w:t>EN/RU</w:t>
            </w:r>
            <w:r w:rsidRPr="002E5D6A">
              <w:t xml:space="preserve"> </w:t>
            </w:r>
            <w:r>
              <w:t>remote and on-site interpreter</w:t>
            </w:r>
          </w:p>
        </w:tc>
      </w:tr>
      <w:tr w:rsidR="00686E4E" w:rsidTr="00117ED4">
        <w:trPr>
          <w:trHeight w:val="284"/>
        </w:trPr>
        <w:tc>
          <w:tcPr>
            <w:tcW w:w="7722" w:type="dxa"/>
            <w:tcBorders>
              <w:top w:val="single" w:sz="6" w:space="0" w:color="948A54" w:themeColor="background2" w:themeShade="80"/>
              <w:bottom w:val="single" w:sz="6" w:space="0" w:color="948A54" w:themeColor="background2" w:themeShade="80"/>
            </w:tcBorders>
            <w:shd w:val="clear" w:color="auto" w:fill="FFFFFF"/>
            <w:vAlign w:val="bottom"/>
          </w:tcPr>
          <w:p w:rsidR="00686E4E" w:rsidRPr="00446603" w:rsidRDefault="00686E4E" w:rsidP="00C748E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9pt"/>
              </w:rPr>
            </w:pPr>
            <w:r w:rsidRPr="00446603">
              <w:rPr>
                <w:rStyle w:val="9pt"/>
              </w:rPr>
              <w:t>200</w:t>
            </w:r>
            <w:r>
              <w:rPr>
                <w:rStyle w:val="9pt"/>
              </w:rPr>
              <w:t>0</w:t>
            </w:r>
            <w:r w:rsidRPr="00446603">
              <w:rPr>
                <w:rStyle w:val="9pt"/>
              </w:rPr>
              <w:t xml:space="preserve"> — 200</w:t>
            </w:r>
            <w:r w:rsidR="00117ED4" w:rsidRPr="00117ED4">
              <w:rPr>
                <w:rStyle w:val="9pt"/>
              </w:rPr>
              <w:t>6</w:t>
            </w:r>
            <w:r w:rsidRPr="00446603">
              <w:rPr>
                <w:rStyle w:val="9pt"/>
              </w:rPr>
              <w:t xml:space="preserve"> | Memorial Museum-Reserve “</w:t>
            </w:r>
            <w:proofErr w:type="spellStart"/>
            <w:r w:rsidRPr="00446603">
              <w:rPr>
                <w:rStyle w:val="9pt"/>
              </w:rPr>
              <w:t>Cimmeria</w:t>
            </w:r>
            <w:proofErr w:type="spellEnd"/>
            <w:r w:rsidRPr="00446603">
              <w:rPr>
                <w:rStyle w:val="9pt"/>
              </w:rPr>
              <w:t xml:space="preserve"> of M.A. </w:t>
            </w:r>
            <w:proofErr w:type="spellStart"/>
            <w:r w:rsidRPr="00446603">
              <w:rPr>
                <w:rStyle w:val="9pt"/>
              </w:rPr>
              <w:t>Voloshin</w:t>
            </w:r>
            <w:proofErr w:type="spellEnd"/>
            <w:r w:rsidRPr="00446603">
              <w:rPr>
                <w:rStyle w:val="9pt"/>
              </w:rPr>
              <w:t>” | Crimea, Ukraine</w:t>
            </w:r>
          </w:p>
          <w:p w:rsidR="00686E4E" w:rsidRPr="00446603" w:rsidRDefault="00686E4E" w:rsidP="00C748E6">
            <w:pPr>
              <w:pStyle w:val="1"/>
              <w:shd w:val="clear" w:color="auto" w:fill="auto"/>
              <w:spacing w:before="0" w:after="0" w:line="240" w:lineRule="auto"/>
              <w:jc w:val="both"/>
            </w:pPr>
            <w:r w:rsidRPr="007A67D2">
              <w:rPr>
                <w:b/>
              </w:rPr>
              <w:t>HEAD OF MARKETING AND PR DEPARTMENT</w:t>
            </w:r>
          </w:p>
        </w:tc>
      </w:tr>
      <w:tr w:rsidR="00686E4E" w:rsidTr="00117ED4">
        <w:trPr>
          <w:trHeight w:val="284"/>
        </w:trPr>
        <w:tc>
          <w:tcPr>
            <w:tcW w:w="7722" w:type="dxa"/>
            <w:tcBorders>
              <w:top w:val="single" w:sz="6" w:space="0" w:color="948A54" w:themeColor="background2" w:themeShade="80"/>
            </w:tcBorders>
            <w:shd w:val="clear" w:color="auto" w:fill="FFFFFF"/>
            <w:vAlign w:val="center"/>
          </w:tcPr>
          <w:p w:rsidR="00686E4E" w:rsidRPr="00446603" w:rsidRDefault="00686E4E" w:rsidP="00C748E6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60" w:after="0" w:line="240" w:lineRule="auto"/>
              <w:ind w:left="624" w:hanging="284"/>
            </w:pPr>
            <w:r w:rsidRPr="00446603">
              <w:t>Museums’ promotional programs development and</w:t>
            </w:r>
            <w:r w:rsidRPr="007A67D2">
              <w:t xml:space="preserve"> </w:t>
            </w:r>
            <w:r w:rsidRPr="00446603">
              <w:t>fundraising</w:t>
            </w:r>
          </w:p>
          <w:p w:rsidR="00686E4E" w:rsidRPr="00446603" w:rsidRDefault="00686E4E" w:rsidP="00C748E6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>
              <w:t xml:space="preserve">Conceptual </w:t>
            </w:r>
            <w:r w:rsidR="00E324F1">
              <w:t>view</w:t>
            </w:r>
            <w:r>
              <w:t xml:space="preserve"> for </w:t>
            </w:r>
            <w:r w:rsidRPr="00446603">
              <w:t xml:space="preserve">publishing projects, </w:t>
            </w:r>
            <w:r>
              <w:t>promo</w:t>
            </w:r>
            <w:r w:rsidRPr="00446603">
              <w:t xml:space="preserve"> and information products</w:t>
            </w:r>
          </w:p>
          <w:p w:rsidR="00686E4E" w:rsidRPr="00446603" w:rsidRDefault="00686E4E" w:rsidP="00C748E6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446603">
              <w:t>Digitization of museum collections, staff training on new technologies</w:t>
            </w:r>
          </w:p>
          <w:p w:rsidR="00686E4E" w:rsidRPr="00F01875" w:rsidRDefault="00686E4E" w:rsidP="00C748E6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A9424C">
              <w:t>Daily</w:t>
            </w:r>
            <w:r>
              <w:t xml:space="preserve"> </w:t>
            </w:r>
            <w:r>
              <w:t>communications in</w:t>
            </w:r>
            <w:r w:rsidRPr="00446603">
              <w:t xml:space="preserve"> English </w:t>
            </w:r>
            <w:r>
              <w:t>(f</w:t>
            </w:r>
            <w:r>
              <w:t>ormal and informal</w:t>
            </w:r>
            <w:r>
              <w:t>)</w:t>
            </w:r>
            <w:r>
              <w:t xml:space="preserve"> with the </w:t>
            </w:r>
            <w:r w:rsidRPr="001D78B6">
              <w:t>globally renowned</w:t>
            </w:r>
            <w:r>
              <w:t xml:space="preserve"> Linguists</w:t>
            </w:r>
            <w:r w:rsidRPr="001D78B6">
              <w:t xml:space="preserve"> </w:t>
            </w:r>
            <w:r>
              <w:t>and museum experts</w:t>
            </w:r>
            <w:r>
              <w:t>,</w:t>
            </w:r>
            <w:r>
              <w:t xml:space="preserve"> </w:t>
            </w:r>
            <w:r w:rsidRPr="00A9424C">
              <w:t xml:space="preserve">foreign partners and donors </w:t>
            </w:r>
            <w:r>
              <w:t>and all kinds of NGOs</w:t>
            </w:r>
            <w:r w:rsidRPr="00A9424C">
              <w:t>, as well as press releases</w:t>
            </w:r>
            <w:r>
              <w:t xml:space="preserve"> issuing</w:t>
            </w:r>
          </w:p>
          <w:p w:rsidR="00686E4E" w:rsidRDefault="00686E4E" w:rsidP="00C748E6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F01875">
              <w:t xml:space="preserve">Scientific article translation in the fields of </w:t>
            </w:r>
            <w:r>
              <w:t>Arts</w:t>
            </w:r>
            <w:r w:rsidRPr="00F01875">
              <w:t xml:space="preserve"> and</w:t>
            </w:r>
            <w:r>
              <w:t xml:space="preserve"> Culture</w:t>
            </w:r>
          </w:p>
          <w:p w:rsidR="00686E4E" w:rsidRDefault="00A30771" w:rsidP="00C748E6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624" w:hanging="284"/>
            </w:pPr>
            <w:r w:rsidRPr="004B1EFC"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9BFC5F" wp14:editId="662DB921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55245</wp:posOffset>
                      </wp:positionV>
                      <wp:extent cx="1534795" cy="1303655"/>
                      <wp:effectExtent l="38100" t="57150" r="103505" b="10604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13036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30771" w:rsidRPr="00A30771" w:rsidRDefault="00A30771" w:rsidP="00A30771">
                                  <w:pPr>
                                    <w:pStyle w:val="2"/>
                                    <w:shd w:val="clear" w:color="auto" w:fill="auto"/>
                                    <w:spacing w:before="0" w:after="60"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  <w:lang w:val="en-US" w:bidi="en-US"/>
                                    </w:rPr>
                                  </w:pPr>
                                  <w:r w:rsidRPr="00A30771">
                                    <w:rPr>
                                      <w:rStyle w:val="105pt0"/>
                                      <w:color w:val="FFFFFF" w:themeColor="background1"/>
                                      <w:lang w:val="es-ES" w:bidi="ar-SA"/>
                                    </w:rPr>
                                    <w:t>SPORTS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Redefined: JR Smith 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The Redeem Team 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Senzo</w:t>
                                  </w:r>
                                  <w:proofErr w:type="spellEnd"/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: Murder</w:t>
                                  </w:r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of a Soccer Star 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or Nothing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01.1pt;margin-top:4.35pt;width:120.85pt;height:10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" filled="f" strokecolor="white [3212]" strokeweight="2.25pt">
                      <v:stroke dashstyle="1 1" joinstyle="round"/>
                      <v:shadow on="t" color="black" opacity="26214f" origin="-.5,-.5" offset=".74836mm,.74836mm"/>
                      <v:textbox>
                        <w:txbxContent>
                          <w:p w:rsidR="00A30771" w:rsidRPr="00A30771" w:rsidRDefault="00A30771" w:rsidP="00A30771">
                            <w:pPr>
                              <w:pStyle w:val="2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sz w:val="18"/>
                                <w:szCs w:val="18"/>
                                <w:lang w:val="en-US" w:bidi="en-US"/>
                              </w:rPr>
                            </w:pPr>
                            <w:r w:rsidRPr="00A30771">
                              <w:rPr>
                                <w:rStyle w:val="105pt0"/>
                                <w:color w:val="FFFFFF" w:themeColor="background1"/>
                                <w:lang w:val="es-ES" w:bidi="ar-SA"/>
                              </w:rPr>
                              <w:t>SPORTS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Redefined: JR Smith 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Redeem Team 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Senzo</w:t>
                            </w:r>
                            <w:proofErr w:type="spellEnd"/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: Murder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of a Soccer Star 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Basketball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or Nothing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E4E" w:rsidRPr="0062472E">
              <w:t>Staff performance evaluation, hiring decisions and budgetary planning</w:t>
            </w:r>
          </w:p>
          <w:p w:rsidR="00686E4E" w:rsidRDefault="00686E4E" w:rsidP="00C748E6">
            <w:pPr>
              <w:pStyle w:val="1"/>
              <w:shd w:val="clear" w:color="auto" w:fill="auto"/>
              <w:spacing w:before="0" w:after="0" w:line="240" w:lineRule="auto"/>
              <w:ind w:left="624"/>
            </w:pPr>
          </w:p>
        </w:tc>
      </w:tr>
      <w:tr w:rsidR="00753591" w:rsidRPr="004D444C" w:rsidTr="00686E4E">
        <w:trPr>
          <w:trHeight w:val="284"/>
        </w:trPr>
        <w:tc>
          <w:tcPr>
            <w:tcW w:w="7722" w:type="dxa"/>
            <w:tcBorders>
              <w:bottom w:val="single" w:sz="12" w:space="0" w:color="948A54" w:themeColor="background2" w:themeShade="80"/>
            </w:tcBorders>
            <w:shd w:val="clear" w:color="auto" w:fill="FFFFFF"/>
            <w:vAlign w:val="bottom"/>
          </w:tcPr>
          <w:p w:rsidR="00753591" w:rsidRPr="004D444C" w:rsidRDefault="00753591" w:rsidP="00C748E6">
            <w:pPr>
              <w:pStyle w:val="1"/>
              <w:shd w:val="clear" w:color="auto" w:fill="auto"/>
              <w:spacing w:before="0" w:after="0" w:line="210" w:lineRule="exact"/>
              <w:jc w:val="both"/>
              <w:rPr>
                <w:rStyle w:val="105pt0"/>
                <w:color w:val="76923C" w:themeColor="accent3" w:themeShade="BF"/>
                <w:sz w:val="22"/>
                <w:szCs w:val="22"/>
              </w:rPr>
            </w:pPr>
            <w:r w:rsidRPr="004D444C">
              <w:rPr>
                <w:rStyle w:val="105pt0"/>
                <w:color w:val="76923C" w:themeColor="accent3" w:themeShade="BF"/>
                <w:sz w:val="22"/>
                <w:szCs w:val="22"/>
              </w:rPr>
              <w:t>EDUCATION AND TRAINING</w:t>
            </w:r>
          </w:p>
        </w:tc>
      </w:tr>
      <w:tr w:rsidR="00753591" w:rsidTr="00686E4E">
        <w:trPr>
          <w:trHeight w:val="284"/>
        </w:trPr>
        <w:tc>
          <w:tcPr>
            <w:tcW w:w="7722" w:type="dxa"/>
            <w:tcBorders>
              <w:top w:val="single" w:sz="12" w:space="0" w:color="948A54" w:themeColor="background2" w:themeShade="80"/>
              <w:bottom w:val="single" w:sz="6" w:space="0" w:color="948A54" w:themeColor="background2" w:themeShade="80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53591" w:rsidRPr="00F01875" w:rsidRDefault="00753591" w:rsidP="00C748E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9pt"/>
                <w:sz w:val="20"/>
                <w:szCs w:val="20"/>
              </w:rPr>
            </w:pPr>
            <w:r w:rsidRPr="00F01875">
              <w:rPr>
                <w:rStyle w:val="9pt"/>
                <w:sz w:val="20"/>
                <w:szCs w:val="20"/>
              </w:rPr>
              <w:t>1992 — 1998 |</w:t>
            </w:r>
            <w:r w:rsidRPr="00F01875">
              <w:rPr>
                <w:rStyle w:val="105pt1"/>
                <w:sz w:val="20"/>
                <w:szCs w:val="20"/>
              </w:rPr>
              <w:t xml:space="preserve"> Simferopol State University </w:t>
            </w:r>
            <w:r w:rsidRPr="00F01875">
              <w:rPr>
                <w:rStyle w:val="9pt"/>
                <w:sz w:val="20"/>
                <w:szCs w:val="20"/>
              </w:rPr>
              <w:t>| Crimea, Ukraine</w:t>
            </w:r>
          </w:p>
          <w:p w:rsidR="00753591" w:rsidRPr="00753591" w:rsidRDefault="00753591" w:rsidP="00C748E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105pt0"/>
              </w:rPr>
            </w:pPr>
            <w:r>
              <w:rPr>
                <w:rStyle w:val="105pt0"/>
              </w:rPr>
              <w:t>RUSSIAN PHILOLOGY MD</w:t>
            </w:r>
          </w:p>
          <w:p w:rsidR="00753591" w:rsidRPr="00AB21B1" w:rsidRDefault="00753591" w:rsidP="00C748E6">
            <w:pPr>
              <w:pStyle w:val="1"/>
              <w:shd w:val="clear" w:color="auto" w:fill="auto"/>
              <w:spacing w:before="0" w:after="0" w:line="240" w:lineRule="auto"/>
              <w:jc w:val="both"/>
            </w:pPr>
            <w:r w:rsidRPr="00AB21B1">
              <w:t>Graduation thesis</w:t>
            </w:r>
            <w:r w:rsidRPr="00F01875">
              <w:t>:</w:t>
            </w:r>
            <w:r w:rsidRPr="00AB21B1">
              <w:t xml:space="preserve"> </w:t>
            </w:r>
            <w:r>
              <w:t>“</w:t>
            </w:r>
            <w:r w:rsidRPr="00AB21B1">
              <w:t xml:space="preserve">The </w:t>
            </w:r>
            <w:r w:rsidRPr="00F01875">
              <w:t>poetic </w:t>
            </w:r>
            <w:hyperlink r:id="rId8" w:history="1">
              <w:r w:rsidRPr="00F01875">
                <w:t>manner</w:t>
              </w:r>
            </w:hyperlink>
            <w:r>
              <w:t xml:space="preserve"> of the </w:t>
            </w:r>
            <w:r w:rsidRPr="00AB21B1">
              <w:t>novel by V. Nabokov "Other Shores"</w:t>
            </w:r>
            <w:r w:rsidRPr="00F01875">
              <w:t>”</w:t>
            </w:r>
            <w:r w:rsidRPr="00AB21B1">
              <w:t xml:space="preserve"> </w:t>
            </w:r>
          </w:p>
        </w:tc>
      </w:tr>
      <w:tr w:rsidR="00753591" w:rsidTr="00686E4E">
        <w:trPr>
          <w:trHeight w:val="284"/>
        </w:trPr>
        <w:tc>
          <w:tcPr>
            <w:tcW w:w="7722" w:type="dxa"/>
            <w:tcBorders>
              <w:top w:val="single" w:sz="6" w:space="0" w:color="948A54" w:themeColor="background2" w:themeShade="80"/>
              <w:bottom w:val="single" w:sz="6" w:space="0" w:color="948A54" w:themeColor="background2" w:themeShade="80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53591" w:rsidRPr="00F01875" w:rsidRDefault="00753591" w:rsidP="00C748E6">
            <w:pPr>
              <w:pStyle w:val="1"/>
              <w:shd w:val="clear" w:color="auto" w:fill="auto"/>
              <w:spacing w:before="0" w:after="60" w:line="180" w:lineRule="exact"/>
              <w:jc w:val="both"/>
            </w:pPr>
            <w:r w:rsidRPr="00F01875">
              <w:rPr>
                <w:rStyle w:val="9pt"/>
                <w:sz w:val="20"/>
                <w:szCs w:val="20"/>
              </w:rPr>
              <w:t>Jan 1995 — Jul 1995 |</w:t>
            </w:r>
            <w:r w:rsidRPr="00F01875">
              <w:rPr>
                <w:rStyle w:val="105pt1"/>
                <w:sz w:val="20"/>
                <w:szCs w:val="20"/>
              </w:rPr>
              <w:t xml:space="preserve"> Simferopol State University </w:t>
            </w:r>
            <w:r w:rsidRPr="00F01875">
              <w:rPr>
                <w:rStyle w:val="9pt"/>
                <w:sz w:val="20"/>
                <w:szCs w:val="20"/>
              </w:rPr>
              <w:t>| Crimea, Ukraine</w:t>
            </w:r>
          </w:p>
          <w:p w:rsidR="00753591" w:rsidRDefault="00753591" w:rsidP="00C748E6">
            <w:pPr>
              <w:pStyle w:val="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"/>
              </w:rPr>
              <w:t>CERTIFICATE IN ENGLISH/RUSSIAN TRANSLATION</w:t>
            </w:r>
          </w:p>
        </w:tc>
      </w:tr>
      <w:tr w:rsidR="00753591" w:rsidTr="00686E4E">
        <w:trPr>
          <w:trHeight w:val="284"/>
        </w:trPr>
        <w:tc>
          <w:tcPr>
            <w:tcW w:w="7722" w:type="dxa"/>
            <w:tcBorders>
              <w:top w:val="single" w:sz="6" w:space="0" w:color="948A54" w:themeColor="background2" w:themeShade="80"/>
              <w:bottom w:val="single" w:sz="6" w:space="0" w:color="948A54" w:themeColor="background2" w:themeShade="80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53591" w:rsidRPr="00F01875" w:rsidRDefault="00E324F1" w:rsidP="00C748E6">
            <w:pPr>
              <w:pStyle w:val="1"/>
              <w:shd w:val="clear" w:color="auto" w:fill="auto"/>
              <w:spacing w:before="0" w:after="60" w:line="180" w:lineRule="exact"/>
              <w:jc w:val="both"/>
              <w:rPr>
                <w:rStyle w:val="105pt3"/>
                <w:sz w:val="20"/>
                <w:szCs w:val="20"/>
              </w:rPr>
            </w:pPr>
            <w:r>
              <w:rPr>
                <w:rStyle w:val="105pt3"/>
                <w:sz w:val="20"/>
                <w:szCs w:val="20"/>
              </w:rPr>
              <w:t xml:space="preserve">Feb </w:t>
            </w:r>
            <w:r w:rsidR="00753591" w:rsidRPr="00F01875">
              <w:rPr>
                <w:rStyle w:val="105pt3"/>
                <w:sz w:val="20"/>
                <w:szCs w:val="20"/>
              </w:rPr>
              <w:t xml:space="preserve">2020 — </w:t>
            </w:r>
            <w:r>
              <w:rPr>
                <w:rStyle w:val="105pt3"/>
                <w:sz w:val="20"/>
                <w:szCs w:val="20"/>
              </w:rPr>
              <w:t xml:space="preserve">March </w:t>
            </w:r>
            <w:r w:rsidR="00753591" w:rsidRPr="00F01875">
              <w:rPr>
                <w:rStyle w:val="105pt3"/>
                <w:sz w:val="20"/>
                <w:szCs w:val="20"/>
              </w:rPr>
              <w:t>2020 | Nanjing University | Online course by Coursera.org</w:t>
            </w:r>
          </w:p>
          <w:p w:rsidR="00753591" w:rsidRDefault="00A30771" w:rsidP="00C748E6">
            <w:pPr>
              <w:pStyle w:val="1"/>
              <w:shd w:val="clear" w:color="auto" w:fill="auto"/>
              <w:spacing w:before="60" w:after="0" w:line="210" w:lineRule="exact"/>
              <w:jc w:val="both"/>
            </w:pPr>
            <w:r w:rsidRPr="004B1EFC"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D5D97F" wp14:editId="2C05C97C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7620</wp:posOffset>
                      </wp:positionV>
                      <wp:extent cx="1534795" cy="1478915"/>
                      <wp:effectExtent l="57150" t="57150" r="122555" b="12128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147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30771" w:rsidRPr="00A30771" w:rsidRDefault="00A30771" w:rsidP="00A30771">
                                  <w:pPr>
                                    <w:pStyle w:val="2"/>
                                    <w:shd w:val="clear" w:color="auto" w:fill="auto"/>
                                    <w:spacing w:before="0" w:after="60" w:line="240" w:lineRule="auto"/>
                                    <w:ind w:firstLine="0"/>
                                    <w:rPr>
                                      <w:rStyle w:val="105pt0"/>
                                      <w:color w:val="FFFFFF" w:themeColor="background1"/>
                                      <w:lang w:val="ru-RU" w:bidi="ar-SA"/>
                                    </w:rPr>
                                  </w:pPr>
                                  <w:r>
                                    <w:rPr>
                                      <w:rStyle w:val="105pt0"/>
                                      <w:color w:val="FFFFFF" w:themeColor="background1"/>
                                      <w:lang w:val="es-ES" w:bidi="ar-SA"/>
                                    </w:rPr>
                                    <w:t>LGBTQ+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RuPauls</w:t>
                                  </w:r>
                                  <w:proofErr w:type="spellEnd"/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Drag Race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Dancing Queens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Sexy Beasts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Human Resources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Big Mouth</w:t>
                                  </w:r>
                                </w:p>
                                <w:p w:rsidR="00A30771" w:rsidRPr="00A30771" w:rsidRDefault="00A30771" w:rsidP="00A30771">
                                  <w:pPr>
                                    <w:spacing w:after="60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Dead End:</w:t>
                                  </w:r>
                                  <w:r w:rsidRPr="00A30771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Paranormal 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01.25pt;margin-top:.6pt;width:120.85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" filled="f" strokecolor="white [3212]" strokeweight="2.25pt">
                      <v:stroke dashstyle="1 1" joinstyle="round"/>
                      <v:shadow on="t" color="black" opacity="26214f" origin="-.5,-.5" offset=".74836mm,.74836mm"/>
                      <v:textbox>
                        <w:txbxContent>
                          <w:p w:rsidR="00A30771" w:rsidRPr="00A30771" w:rsidRDefault="00A30771" w:rsidP="00A30771">
                            <w:pPr>
                              <w:pStyle w:val="2"/>
                              <w:shd w:val="clear" w:color="auto" w:fill="auto"/>
                              <w:spacing w:before="0" w:after="60" w:line="240" w:lineRule="auto"/>
                              <w:ind w:firstLine="0"/>
                              <w:rPr>
                                <w:rStyle w:val="105pt0"/>
                                <w:color w:val="FFFFFF" w:themeColor="background1"/>
                                <w:lang w:val="ru-RU" w:bidi="ar-SA"/>
                              </w:rPr>
                            </w:pPr>
                            <w:r>
                              <w:rPr>
                                <w:rStyle w:val="105pt0"/>
                                <w:color w:val="FFFFFF" w:themeColor="background1"/>
                                <w:lang w:val="es-ES" w:bidi="ar-SA"/>
                              </w:rPr>
                              <w:t>LGBTQ+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RuPauls</w:t>
                            </w:r>
                            <w:proofErr w:type="spellEnd"/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Drag Race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Dancing Queens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Sexy Beasts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Human Resources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Big Mouth</w:t>
                            </w:r>
                          </w:p>
                          <w:p w:rsidR="00A30771" w:rsidRPr="00A30771" w:rsidRDefault="00A30771" w:rsidP="00A30771">
                            <w:pPr>
                              <w:spacing w:after="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Dead End:</w:t>
                            </w:r>
                            <w:r w:rsidRPr="00A307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Paranormal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591">
              <w:rPr>
                <w:rStyle w:val="105pt0"/>
              </w:rPr>
              <w:t>MOOC "TRANSLATION IN PRACTICE"</w:t>
            </w:r>
          </w:p>
        </w:tc>
      </w:tr>
      <w:tr w:rsidR="00753591" w:rsidTr="00686E4E">
        <w:trPr>
          <w:trHeight w:val="284"/>
        </w:trPr>
        <w:tc>
          <w:tcPr>
            <w:tcW w:w="7722" w:type="dxa"/>
            <w:tcBorders>
              <w:top w:val="single" w:sz="6" w:space="0" w:color="948A54" w:themeColor="background2" w:themeShade="80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53591" w:rsidRPr="00F01875" w:rsidRDefault="00753591" w:rsidP="00C748E6">
            <w:pPr>
              <w:pStyle w:val="1"/>
              <w:shd w:val="clear" w:color="auto" w:fill="auto"/>
              <w:spacing w:before="0" w:after="60" w:line="180" w:lineRule="exact"/>
              <w:jc w:val="both"/>
              <w:rPr>
                <w:rStyle w:val="105pt3"/>
                <w:sz w:val="20"/>
                <w:szCs w:val="20"/>
              </w:rPr>
            </w:pPr>
            <w:r w:rsidRPr="00F01875">
              <w:rPr>
                <w:rStyle w:val="105pt3"/>
                <w:sz w:val="20"/>
                <w:szCs w:val="20"/>
              </w:rPr>
              <w:t>2019  | Online training | proz.com</w:t>
            </w:r>
          </w:p>
          <w:p w:rsidR="00753591" w:rsidRDefault="00753591" w:rsidP="00C748E6">
            <w:pPr>
              <w:pStyle w:val="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"/>
              </w:rPr>
              <w:t>CERTIFICATE IN MOBILE APPS LOCALIZATION IN RUSSIAN</w:t>
            </w:r>
          </w:p>
        </w:tc>
      </w:tr>
    </w:tbl>
    <w:p w:rsidR="00686E4E" w:rsidRDefault="00686E4E" w:rsidP="00686E4E">
      <w:pPr>
        <w:rPr>
          <w:sz w:val="10"/>
          <w:szCs w:val="10"/>
        </w:rPr>
      </w:pPr>
    </w:p>
    <w:tbl>
      <w:tblPr>
        <w:tblOverlap w:val="never"/>
        <w:tblW w:w="7722" w:type="dxa"/>
        <w:tblBorders>
          <w:bottom w:val="single" w:sz="6" w:space="0" w:color="4F6228" w:themeColor="accent3" w:themeShade="80"/>
          <w:insideH w:val="single" w:sz="6" w:space="0" w:color="948A54" w:themeColor="background2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4767"/>
      </w:tblGrid>
      <w:tr w:rsidR="00686E4E" w:rsidRPr="004D444C" w:rsidTr="00117ED4">
        <w:trPr>
          <w:trHeight w:val="284"/>
        </w:trPr>
        <w:tc>
          <w:tcPr>
            <w:tcW w:w="2955" w:type="dxa"/>
            <w:tcBorders>
              <w:bottom w:val="single" w:sz="12" w:space="0" w:color="948A54" w:themeColor="background2" w:themeShade="80"/>
            </w:tcBorders>
            <w:shd w:val="clear" w:color="auto" w:fill="FFFFFF"/>
            <w:tcMar>
              <w:top w:w="57" w:type="dxa"/>
              <w:bottom w:w="28" w:type="dxa"/>
            </w:tcMar>
            <w:vAlign w:val="bottom"/>
          </w:tcPr>
          <w:p w:rsidR="00686E4E" w:rsidRPr="00686E4E" w:rsidRDefault="00686E4E" w:rsidP="00B61068">
            <w:pPr>
              <w:pStyle w:val="1"/>
              <w:shd w:val="clear" w:color="auto" w:fill="auto"/>
              <w:spacing w:before="0" w:after="0" w:line="210" w:lineRule="exact"/>
              <w:jc w:val="both"/>
              <w:rPr>
                <w:rStyle w:val="105pt0"/>
                <w:color w:val="76923C" w:themeColor="accent3" w:themeShade="BF"/>
                <w:sz w:val="22"/>
                <w:szCs w:val="22"/>
                <w:lang w:val="es-ES"/>
              </w:rPr>
            </w:pPr>
            <w:r w:rsidRPr="00686E4E">
              <w:rPr>
                <w:rStyle w:val="105pt0"/>
                <w:color w:val="76923C" w:themeColor="accent3" w:themeShade="BF"/>
                <w:sz w:val="22"/>
                <w:szCs w:val="22"/>
              </w:rPr>
              <w:t>LANGUAGE SKILLS</w:t>
            </w:r>
          </w:p>
        </w:tc>
        <w:tc>
          <w:tcPr>
            <w:tcW w:w="4767" w:type="dxa"/>
            <w:tcBorders>
              <w:bottom w:val="single" w:sz="12" w:space="0" w:color="948A54" w:themeColor="background2" w:themeShade="80"/>
            </w:tcBorders>
            <w:shd w:val="clear" w:color="auto" w:fill="FFFFFF"/>
            <w:tcMar>
              <w:top w:w="57" w:type="dxa"/>
              <w:bottom w:w="28" w:type="dxa"/>
            </w:tcMar>
            <w:vAlign w:val="bottom"/>
          </w:tcPr>
          <w:p w:rsidR="00686E4E" w:rsidRPr="00686E4E" w:rsidRDefault="00947A4B" w:rsidP="00686E4E">
            <w:pPr>
              <w:pStyle w:val="1"/>
              <w:shd w:val="clear" w:color="auto" w:fill="auto"/>
              <w:spacing w:before="0" w:after="0" w:line="210" w:lineRule="exact"/>
              <w:jc w:val="both"/>
              <w:rPr>
                <w:rStyle w:val="105pt0"/>
                <w:color w:val="76923C" w:themeColor="accent3" w:themeShade="BF"/>
                <w:sz w:val="22"/>
                <w:szCs w:val="22"/>
              </w:rPr>
            </w:pPr>
            <w:bookmarkStart w:id="2" w:name="bookmark1"/>
            <w:r w:rsidRPr="00947A4B">
              <w:rPr>
                <w:rStyle w:val="105pt0"/>
                <w:color w:val="76923C" w:themeColor="accent3" w:themeShade="BF"/>
                <w:sz w:val="22"/>
                <w:szCs w:val="22"/>
              </w:rPr>
              <w:t>DIGITAL SKILLS</w:t>
            </w:r>
            <w:bookmarkEnd w:id="2"/>
          </w:p>
        </w:tc>
      </w:tr>
      <w:tr w:rsidR="00686E4E" w:rsidRPr="00947A4B" w:rsidTr="00117ED4">
        <w:trPr>
          <w:trHeight w:val="284"/>
        </w:trPr>
        <w:tc>
          <w:tcPr>
            <w:tcW w:w="2955" w:type="dxa"/>
            <w:tcBorders>
              <w:top w:val="single" w:sz="12" w:space="0" w:color="948A54" w:themeColor="background2" w:themeShade="80"/>
              <w:bottom w:val="single" w:sz="6" w:space="0" w:color="948A54" w:themeColor="background2" w:themeShade="80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86E4E" w:rsidRPr="00947A4B" w:rsidRDefault="00686E4E" w:rsidP="00947A4B">
            <w:pPr>
              <w:pStyle w:val="1"/>
              <w:shd w:val="clear" w:color="auto" w:fill="auto"/>
              <w:spacing w:before="0" w:after="0" w:line="220" w:lineRule="exact"/>
            </w:pPr>
            <w:r w:rsidRPr="00947A4B">
              <w:rPr>
                <w:rStyle w:val="105pt"/>
                <w:sz w:val="20"/>
                <w:szCs w:val="20"/>
              </w:rPr>
              <w:t xml:space="preserve">ENGLISH </w:t>
            </w:r>
            <w:r w:rsidRPr="00947A4B">
              <w:rPr>
                <w:rStyle w:val="105pt2"/>
                <w:sz w:val="20"/>
                <w:szCs w:val="20"/>
              </w:rPr>
              <w:t>C1</w:t>
            </w:r>
          </w:p>
          <w:p w:rsidR="00686E4E" w:rsidRPr="00947A4B" w:rsidRDefault="00686E4E" w:rsidP="00947A4B">
            <w:pPr>
              <w:pStyle w:val="1"/>
              <w:shd w:val="clear" w:color="auto" w:fill="auto"/>
              <w:spacing w:before="0" w:after="0" w:line="220" w:lineRule="exact"/>
            </w:pPr>
            <w:r w:rsidRPr="00947A4B">
              <w:rPr>
                <w:rStyle w:val="105pt"/>
                <w:sz w:val="20"/>
                <w:szCs w:val="20"/>
              </w:rPr>
              <w:t xml:space="preserve">SPANISH </w:t>
            </w:r>
            <w:r w:rsidRPr="00947A4B">
              <w:rPr>
                <w:rStyle w:val="105pt2"/>
                <w:sz w:val="20"/>
                <w:szCs w:val="20"/>
              </w:rPr>
              <w:t>C1</w:t>
            </w:r>
          </w:p>
          <w:p w:rsidR="00686E4E" w:rsidRPr="00947A4B" w:rsidRDefault="00686E4E" w:rsidP="00947A4B">
            <w:pPr>
              <w:pStyle w:val="1"/>
              <w:shd w:val="clear" w:color="auto" w:fill="auto"/>
              <w:spacing w:before="0" w:after="0" w:line="220" w:lineRule="exact"/>
            </w:pPr>
            <w:r w:rsidRPr="00947A4B">
              <w:rPr>
                <w:rStyle w:val="105pt"/>
                <w:sz w:val="20"/>
                <w:szCs w:val="20"/>
              </w:rPr>
              <w:t xml:space="preserve">CATALAN </w:t>
            </w:r>
            <w:r w:rsidRPr="00947A4B">
              <w:rPr>
                <w:rStyle w:val="105pt"/>
                <w:b w:val="0"/>
                <w:sz w:val="20"/>
                <w:szCs w:val="20"/>
                <w:lang w:val="ru-RU"/>
              </w:rPr>
              <w:t>В</w:t>
            </w:r>
            <w:r w:rsidRPr="00947A4B">
              <w:rPr>
                <w:rStyle w:val="105pt"/>
                <w:b w:val="0"/>
                <w:sz w:val="20"/>
                <w:szCs w:val="20"/>
              </w:rPr>
              <w:t>2</w:t>
            </w:r>
          </w:p>
          <w:p w:rsidR="00686E4E" w:rsidRPr="00947A4B" w:rsidRDefault="00686E4E" w:rsidP="00947A4B">
            <w:pPr>
              <w:pStyle w:val="1"/>
              <w:shd w:val="clear" w:color="auto" w:fill="auto"/>
              <w:spacing w:before="0" w:after="0" w:line="220" w:lineRule="exact"/>
              <w:rPr>
                <w:rStyle w:val="105pt0"/>
                <w:b w:val="0"/>
                <w:bCs w:val="0"/>
                <w:sz w:val="20"/>
                <w:szCs w:val="20"/>
                <w:lang w:val="ru-RU"/>
              </w:rPr>
            </w:pPr>
            <w:r w:rsidRPr="00947A4B">
              <w:rPr>
                <w:rStyle w:val="105pt"/>
                <w:sz w:val="20"/>
                <w:szCs w:val="20"/>
              </w:rPr>
              <w:t xml:space="preserve">UKRAINIAN </w:t>
            </w:r>
            <w:r w:rsidRPr="00947A4B">
              <w:rPr>
                <w:rStyle w:val="105pt2"/>
                <w:sz w:val="20"/>
                <w:szCs w:val="20"/>
              </w:rPr>
              <w:t>C2</w:t>
            </w:r>
          </w:p>
        </w:tc>
        <w:tc>
          <w:tcPr>
            <w:tcW w:w="4767" w:type="dxa"/>
            <w:tcBorders>
              <w:top w:val="single" w:sz="12" w:space="0" w:color="948A54" w:themeColor="background2" w:themeShade="80"/>
              <w:left w:val="nil"/>
              <w:bottom w:val="single" w:sz="6" w:space="0" w:color="948A54" w:themeColor="background2" w:themeShade="8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947A4B" w:rsidRPr="00947A4B" w:rsidRDefault="00947A4B" w:rsidP="00947A4B">
            <w:pPr>
              <w:pStyle w:val="1"/>
              <w:shd w:val="clear" w:color="auto" w:fill="auto"/>
              <w:spacing w:before="0" w:after="0" w:line="220" w:lineRule="exact"/>
            </w:pPr>
            <w:r w:rsidRPr="00947A4B">
              <w:t xml:space="preserve">Netflix </w:t>
            </w:r>
            <w:r w:rsidRPr="00947A4B">
              <w:rPr>
                <w:b/>
                <w:color w:val="76923C" w:themeColor="accent3" w:themeShade="BF"/>
              </w:rPr>
              <w:t>Originator</w:t>
            </w:r>
            <w:r w:rsidRPr="00947A4B">
              <w:rPr>
                <w:color w:val="76923C" w:themeColor="accent3" w:themeShade="BF"/>
              </w:rPr>
              <w:t xml:space="preserve"> </w:t>
            </w:r>
            <w:r w:rsidRPr="00947A4B">
              <w:t xml:space="preserve">| </w:t>
            </w:r>
            <w:proofErr w:type="spellStart"/>
            <w:r w:rsidRPr="00947A4B">
              <w:t>CaptionHub</w:t>
            </w:r>
            <w:proofErr w:type="spellEnd"/>
            <w:r w:rsidRPr="00947A4B">
              <w:t xml:space="preserve"> </w:t>
            </w:r>
            <w:r w:rsidRPr="00947A4B">
              <w:t xml:space="preserve">| </w:t>
            </w:r>
            <w:proofErr w:type="spellStart"/>
            <w:r w:rsidRPr="00947A4B">
              <w:t>Sfera</w:t>
            </w:r>
            <w:proofErr w:type="spellEnd"/>
            <w:r w:rsidRPr="00947A4B">
              <w:t xml:space="preserve"> |</w:t>
            </w:r>
            <w:r w:rsidRPr="00947A4B">
              <w:t xml:space="preserve"> </w:t>
            </w:r>
            <w:r w:rsidRPr="00947A4B">
              <w:t>Atlas System</w:t>
            </w:r>
          </w:p>
          <w:p w:rsidR="00686E4E" w:rsidRPr="00947A4B" w:rsidRDefault="00947A4B" w:rsidP="00947A4B">
            <w:pPr>
              <w:pStyle w:val="1"/>
              <w:shd w:val="clear" w:color="auto" w:fill="auto"/>
              <w:spacing w:before="0" w:after="0" w:line="220" w:lineRule="exact"/>
              <w:rPr>
                <w:rFonts w:asciiTheme="majorHAnsi" w:hAnsiTheme="majorHAnsi"/>
              </w:rPr>
            </w:pPr>
            <w:r w:rsidRPr="00947A4B">
              <w:t>Subtitle Editor</w:t>
            </w:r>
            <w:r w:rsidRPr="00947A4B">
              <w:t xml:space="preserve"> </w:t>
            </w:r>
            <w:r w:rsidRPr="00947A4B">
              <w:t xml:space="preserve">| </w:t>
            </w:r>
            <w:r w:rsidRPr="00947A4B">
              <w:rPr>
                <w:b/>
                <w:color w:val="76923C" w:themeColor="accent3" w:themeShade="BF"/>
              </w:rPr>
              <w:t>Subtitle Workshop</w:t>
            </w:r>
            <w:r w:rsidRPr="00947A4B">
              <w:t xml:space="preserve"> </w:t>
            </w:r>
            <w:r w:rsidRPr="00947A4B">
              <w:t xml:space="preserve">| </w:t>
            </w:r>
            <w:proofErr w:type="spellStart"/>
            <w:r w:rsidRPr="00947A4B">
              <w:t>Aegisub</w:t>
            </w:r>
            <w:proofErr w:type="spellEnd"/>
          </w:p>
          <w:p w:rsidR="00947A4B" w:rsidRPr="00947A4B" w:rsidRDefault="00947A4B" w:rsidP="00947A4B">
            <w:pPr>
              <w:pStyle w:val="1"/>
              <w:shd w:val="clear" w:color="auto" w:fill="auto"/>
              <w:spacing w:before="0" w:after="0" w:line="220" w:lineRule="exact"/>
              <w:rPr>
                <w:rStyle w:val="105pt0"/>
                <w:color w:val="76923C" w:themeColor="accent3" w:themeShade="BF"/>
                <w:sz w:val="20"/>
                <w:szCs w:val="20"/>
              </w:rPr>
            </w:pPr>
            <w:r w:rsidRPr="00947A4B">
              <w:rPr>
                <w:b/>
                <w:color w:val="76923C" w:themeColor="accent3" w:themeShade="BF"/>
              </w:rPr>
              <w:t xml:space="preserve">SDL </w:t>
            </w:r>
            <w:proofErr w:type="spellStart"/>
            <w:r w:rsidRPr="00947A4B">
              <w:rPr>
                <w:b/>
                <w:color w:val="76923C" w:themeColor="accent3" w:themeShade="BF"/>
              </w:rPr>
              <w:t>Trados</w:t>
            </w:r>
            <w:proofErr w:type="spellEnd"/>
            <w:r w:rsidRPr="00947A4B">
              <w:t xml:space="preserve"> </w:t>
            </w:r>
            <w:r w:rsidRPr="00947A4B">
              <w:t>| Phrase</w:t>
            </w:r>
            <w:r w:rsidRPr="00947A4B">
              <w:t xml:space="preserve"> </w:t>
            </w:r>
            <w:r w:rsidRPr="00947A4B">
              <w:t>|</w:t>
            </w:r>
            <w:r w:rsidRPr="00947A4B">
              <w:t xml:space="preserve"> </w:t>
            </w:r>
            <w:r w:rsidRPr="00947A4B">
              <w:t>XTM Cloud</w:t>
            </w:r>
            <w:r w:rsidRPr="00947A4B">
              <w:t xml:space="preserve"> </w:t>
            </w:r>
            <w:r w:rsidRPr="00947A4B">
              <w:t xml:space="preserve">| </w:t>
            </w:r>
            <w:proofErr w:type="spellStart"/>
            <w:r w:rsidRPr="00947A4B">
              <w:t>memoQ</w:t>
            </w:r>
            <w:proofErr w:type="spellEnd"/>
            <w:r w:rsidRPr="00947A4B">
              <w:t xml:space="preserve"> </w:t>
            </w:r>
            <w:r w:rsidRPr="00947A4B">
              <w:t>|</w:t>
            </w:r>
            <w:r w:rsidRPr="00947A4B">
              <w:t xml:space="preserve"> </w:t>
            </w:r>
            <w:r w:rsidRPr="00947A4B">
              <w:t>SMARTCAT |</w:t>
            </w:r>
            <w:r w:rsidRPr="00947A4B">
              <w:t xml:space="preserve"> </w:t>
            </w:r>
            <w:proofErr w:type="spellStart"/>
            <w:r w:rsidRPr="00947A4B">
              <w:t>Wordfast</w:t>
            </w:r>
            <w:proofErr w:type="spellEnd"/>
            <w:r w:rsidRPr="00947A4B">
              <w:t xml:space="preserve"> Classic</w:t>
            </w:r>
          </w:p>
        </w:tc>
      </w:tr>
    </w:tbl>
    <w:p w:rsidR="005C1E5C" w:rsidRPr="00947A4B" w:rsidRDefault="005C1E5C" w:rsidP="00947A4B">
      <w:pPr>
        <w:rPr>
          <w:sz w:val="6"/>
          <w:szCs w:val="6"/>
        </w:rPr>
      </w:pPr>
    </w:p>
    <w:sectPr w:rsidR="005C1E5C" w:rsidRPr="00947A4B" w:rsidSect="003A07C5">
      <w:headerReference w:type="default" r:id="rId9"/>
      <w:type w:val="continuous"/>
      <w:pgSz w:w="11909" w:h="16838" w:code="9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47" w:rsidRDefault="00695D47">
      <w:r>
        <w:separator/>
      </w:r>
    </w:p>
  </w:endnote>
  <w:endnote w:type="continuationSeparator" w:id="0">
    <w:p w:rsidR="00695D47" w:rsidRDefault="0069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47" w:rsidRDefault="00695D47"/>
  </w:footnote>
  <w:footnote w:type="continuationSeparator" w:id="0">
    <w:p w:rsidR="00695D47" w:rsidRDefault="00695D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96" w:rsidRDefault="00227796">
    <w:pPr>
      <w:pStyle w:val="a5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7ECCD" wp14:editId="01544998">
              <wp:simplePos x="0" y="0"/>
              <wp:positionH relativeFrom="column">
                <wp:posOffset>5094605</wp:posOffset>
              </wp:positionH>
              <wp:positionV relativeFrom="paragraph">
                <wp:posOffset>0</wp:posOffset>
              </wp:positionV>
              <wp:extent cx="2160000" cy="106920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06920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401.15pt;margin-top:0;width:170.1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" fillcolor="#4e6128 [1606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951"/>
    <w:multiLevelType w:val="multilevel"/>
    <w:tmpl w:val="509849F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77201"/>
    <w:multiLevelType w:val="hybridMultilevel"/>
    <w:tmpl w:val="6048447C"/>
    <w:lvl w:ilvl="0" w:tplc="BF9C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F3B40"/>
    <w:multiLevelType w:val="hybridMultilevel"/>
    <w:tmpl w:val="D22A4A5C"/>
    <w:lvl w:ilvl="0" w:tplc="0D748874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1E5C"/>
    <w:rsid w:val="00117ED4"/>
    <w:rsid w:val="001F522D"/>
    <w:rsid w:val="00227796"/>
    <w:rsid w:val="002E5D6A"/>
    <w:rsid w:val="00377695"/>
    <w:rsid w:val="003A07C5"/>
    <w:rsid w:val="004F2D03"/>
    <w:rsid w:val="00575645"/>
    <w:rsid w:val="005C1E5C"/>
    <w:rsid w:val="00686E4E"/>
    <w:rsid w:val="00695D47"/>
    <w:rsid w:val="006C233C"/>
    <w:rsid w:val="00711EBA"/>
    <w:rsid w:val="0073799C"/>
    <w:rsid w:val="00753591"/>
    <w:rsid w:val="007C1660"/>
    <w:rsid w:val="00830D6D"/>
    <w:rsid w:val="008D7F2D"/>
    <w:rsid w:val="00947A4B"/>
    <w:rsid w:val="00977672"/>
    <w:rsid w:val="00A30771"/>
    <w:rsid w:val="00A76B55"/>
    <w:rsid w:val="00C06C1F"/>
    <w:rsid w:val="00E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4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5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9pt">
    <w:name w:val="Основной текст + 9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5pt0">
    <w:name w:val="Основной текст + 10;5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1">
    <w:name w:val="Основной текст + 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2">
    <w:name w:val="Основной текст + 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3">
    <w:name w:val="Основной текст + 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54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540" w:line="425" w:lineRule="exact"/>
    </w:pPr>
    <w:rPr>
      <w:rFonts w:ascii="Segoe UI" w:eastAsia="Segoe UI" w:hAnsi="Segoe UI" w:cs="Segoe UI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360" w:line="42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840" w:after="300" w:line="0" w:lineRule="atLeast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6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470" w:lineRule="exact"/>
    </w:pPr>
    <w:rPr>
      <w:rFonts w:ascii="Segoe UI" w:eastAsia="Segoe UI" w:hAnsi="Segoe UI" w:cs="Segoe UI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37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99C"/>
    <w:rPr>
      <w:color w:val="000000"/>
    </w:rPr>
  </w:style>
  <w:style w:type="paragraph" w:styleId="a7">
    <w:name w:val="footer"/>
    <w:basedOn w:val="a"/>
    <w:link w:val="a8"/>
    <w:uiPriority w:val="99"/>
    <w:unhideWhenUsed/>
    <w:rsid w:val="00737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99C"/>
    <w:rPr>
      <w:color w:val="000000"/>
    </w:rPr>
  </w:style>
  <w:style w:type="character" w:styleId="a9">
    <w:name w:val="FollowedHyperlink"/>
    <w:basedOn w:val="a0"/>
    <w:uiPriority w:val="99"/>
    <w:semiHidden/>
    <w:unhideWhenUsed/>
    <w:rsid w:val="003A07C5"/>
    <w:rPr>
      <w:color w:val="800080" w:themeColor="followedHyperlink"/>
      <w:u w:val="single"/>
    </w:rPr>
  </w:style>
  <w:style w:type="paragraph" w:customStyle="1" w:styleId="2">
    <w:name w:val="Основной текст2"/>
    <w:basedOn w:val="a"/>
    <w:rsid w:val="00947A4B"/>
    <w:pPr>
      <w:shd w:val="clear" w:color="auto" w:fill="FFFFFF"/>
      <w:spacing w:before="180" w:after="540" w:line="288" w:lineRule="exact"/>
      <w:ind w:hanging="340"/>
    </w:pPr>
    <w:rPr>
      <w:rFonts w:ascii="Arial" w:eastAsia="Arial" w:hAnsi="Arial" w:cs="Arial"/>
      <w:color w:val="auto"/>
      <w:sz w:val="21"/>
      <w:szCs w:val="2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4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5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9pt">
    <w:name w:val="Основной текст + 9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5pt0">
    <w:name w:val="Основной текст + 10;5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1">
    <w:name w:val="Основной текст + 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2">
    <w:name w:val="Основной текст + 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3">
    <w:name w:val="Основной текст + 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540"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540" w:line="425" w:lineRule="exact"/>
    </w:pPr>
    <w:rPr>
      <w:rFonts w:ascii="Segoe UI" w:eastAsia="Segoe UI" w:hAnsi="Segoe UI" w:cs="Segoe UI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360" w:line="425" w:lineRule="exact"/>
    </w:pPr>
    <w:rPr>
      <w:rFonts w:ascii="Segoe UI" w:eastAsia="Segoe UI" w:hAnsi="Segoe UI" w:cs="Segoe UI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840" w:after="300" w:line="0" w:lineRule="atLeast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6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470" w:lineRule="exact"/>
    </w:pPr>
    <w:rPr>
      <w:rFonts w:ascii="Segoe UI" w:eastAsia="Segoe UI" w:hAnsi="Segoe UI" w:cs="Segoe UI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37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99C"/>
    <w:rPr>
      <w:color w:val="000000"/>
    </w:rPr>
  </w:style>
  <w:style w:type="paragraph" w:styleId="a7">
    <w:name w:val="footer"/>
    <w:basedOn w:val="a"/>
    <w:link w:val="a8"/>
    <w:uiPriority w:val="99"/>
    <w:unhideWhenUsed/>
    <w:rsid w:val="00737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99C"/>
    <w:rPr>
      <w:color w:val="000000"/>
    </w:rPr>
  </w:style>
  <w:style w:type="character" w:styleId="a9">
    <w:name w:val="FollowedHyperlink"/>
    <w:basedOn w:val="a0"/>
    <w:uiPriority w:val="99"/>
    <w:semiHidden/>
    <w:unhideWhenUsed/>
    <w:rsid w:val="003A07C5"/>
    <w:rPr>
      <w:color w:val="800080" w:themeColor="followedHyperlink"/>
      <w:u w:val="single"/>
    </w:rPr>
  </w:style>
  <w:style w:type="paragraph" w:customStyle="1" w:styleId="2">
    <w:name w:val="Основной текст2"/>
    <w:basedOn w:val="a"/>
    <w:rsid w:val="00947A4B"/>
    <w:pPr>
      <w:shd w:val="clear" w:color="auto" w:fill="FFFFFF"/>
      <w:spacing w:before="180" w:after="540" w:line="288" w:lineRule="exact"/>
      <w:ind w:hanging="340"/>
    </w:pPr>
    <w:rPr>
      <w:rFonts w:ascii="Arial" w:eastAsia="Arial" w:hAnsi="Arial" w:cs="Arial"/>
      <w:color w:val="auto"/>
      <w:sz w:val="21"/>
      <w:szCs w:val="2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Pushkin%27s+manner&amp;l1=1&amp;l2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David Elan Resume</vt:lpstr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Elan Resume</dc:title>
  <dc:creator>Anna</dc:creator>
  <cp:lastModifiedBy>Anna</cp:lastModifiedBy>
  <cp:revision>10</cp:revision>
  <cp:lastPrinted>2023-06-19T14:23:00Z</cp:lastPrinted>
  <dcterms:created xsi:type="dcterms:W3CDTF">2023-06-18T15:17:00Z</dcterms:created>
  <dcterms:modified xsi:type="dcterms:W3CDTF">2023-06-19T14:25:00Z</dcterms:modified>
</cp:coreProperties>
</file>