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53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/>
      </w:tblPr>
      <w:tblGrid>
        <w:gridCol w:w="2810"/>
        <w:gridCol w:w="172"/>
        <w:gridCol w:w="7371"/>
      </w:tblGrid>
      <w:tr w:rsidR="00C03BCB" w:rsidTr="0048238C">
        <w:trPr>
          <w:trHeight w:hRule="exact" w:val="425"/>
        </w:trPr>
        <w:tc>
          <w:tcPr>
            <w:tcW w:w="2810" w:type="dxa"/>
            <w:vMerge w:val="restart"/>
          </w:tcPr>
          <w:p w:rsidR="00C03BCB" w:rsidRDefault="00C03BCB" w:rsidP="001C6781">
            <w:pPr>
              <w:pStyle w:val="CVHeading3"/>
              <w:snapToGrid w:val="0"/>
              <w:ind w:left="0"/>
              <w:jc w:val="left"/>
            </w:pPr>
          </w:p>
          <w:p w:rsidR="00C03BCB" w:rsidRDefault="00C03BCB" w:rsidP="0048238C">
            <w:pPr>
              <w:pStyle w:val="CVNormal"/>
            </w:pPr>
          </w:p>
        </w:tc>
        <w:tc>
          <w:tcPr>
            <w:tcW w:w="172" w:type="dxa"/>
          </w:tcPr>
          <w:p w:rsidR="00C03BCB" w:rsidRDefault="00C03BCB" w:rsidP="0048238C">
            <w:pPr>
              <w:pStyle w:val="CVNormal"/>
              <w:snapToGrid w:val="0"/>
            </w:pPr>
          </w:p>
        </w:tc>
        <w:tc>
          <w:tcPr>
            <w:tcW w:w="7371" w:type="dxa"/>
            <w:vMerge w:val="restart"/>
          </w:tcPr>
          <w:p w:rsidR="00C03BCB" w:rsidRDefault="00C03BCB" w:rsidP="0048238C">
            <w:pPr>
              <w:pStyle w:val="CVNormal"/>
              <w:snapToGrid w:val="0"/>
            </w:pPr>
            <w:r>
              <w:rPr>
                <w:noProof/>
                <w:lang w:eastAsia="it-IT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3528060</wp:posOffset>
                  </wp:positionH>
                  <wp:positionV relativeFrom="paragraph">
                    <wp:posOffset>417830</wp:posOffset>
                  </wp:positionV>
                  <wp:extent cx="877570" cy="1083945"/>
                  <wp:effectExtent l="19050" t="19050" r="17780" b="20955"/>
                  <wp:wrapTopAndBottom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570" cy="10839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03BCB" w:rsidTr="0048238C">
        <w:trPr>
          <w:trHeight w:hRule="exact" w:val="425"/>
        </w:trPr>
        <w:tc>
          <w:tcPr>
            <w:tcW w:w="2810" w:type="dxa"/>
            <w:vMerge/>
          </w:tcPr>
          <w:p w:rsidR="00C03BCB" w:rsidRDefault="00C03BCB" w:rsidP="0048238C">
            <w:pPr>
              <w:snapToGrid w:val="0"/>
            </w:pPr>
          </w:p>
        </w:tc>
        <w:tc>
          <w:tcPr>
            <w:tcW w:w="172" w:type="dxa"/>
          </w:tcPr>
          <w:p w:rsidR="00C03BCB" w:rsidRDefault="00C03BCB" w:rsidP="0048238C">
            <w:pPr>
              <w:pStyle w:val="CVNormal"/>
              <w:snapToGrid w:val="0"/>
            </w:pPr>
          </w:p>
        </w:tc>
        <w:tc>
          <w:tcPr>
            <w:tcW w:w="7371" w:type="dxa"/>
            <w:vMerge/>
          </w:tcPr>
          <w:p w:rsidR="00C03BCB" w:rsidRDefault="00C03BCB" w:rsidP="0048238C">
            <w:pPr>
              <w:snapToGrid w:val="0"/>
            </w:pPr>
          </w:p>
        </w:tc>
      </w:tr>
      <w:tr w:rsidR="00C03BCB" w:rsidTr="0048238C">
        <w:trPr>
          <w:trHeight w:val="321"/>
        </w:trPr>
        <w:tc>
          <w:tcPr>
            <w:tcW w:w="2810" w:type="dxa"/>
          </w:tcPr>
          <w:p w:rsidR="00C03BCB" w:rsidRPr="009C1557" w:rsidRDefault="00C03BCB" w:rsidP="0048238C">
            <w:pPr>
              <w:pStyle w:val="CVTitle"/>
              <w:snapToGrid w:val="0"/>
              <w:rPr>
                <w:color w:val="548DD4" w:themeColor="text2" w:themeTint="99"/>
              </w:rPr>
            </w:pPr>
            <w:r w:rsidRPr="009C1557">
              <w:rPr>
                <w:color w:val="548DD4" w:themeColor="text2" w:themeTint="99"/>
              </w:rPr>
              <w:t xml:space="preserve">Curriculum Vitae </w:t>
            </w:r>
          </w:p>
        </w:tc>
        <w:tc>
          <w:tcPr>
            <w:tcW w:w="7543" w:type="dxa"/>
            <w:gridSpan w:val="2"/>
          </w:tcPr>
          <w:p w:rsidR="00C03BCB" w:rsidRDefault="00C03BCB" w:rsidP="0048238C">
            <w:pPr>
              <w:pStyle w:val="CVNormal"/>
              <w:snapToGrid w:val="0"/>
            </w:pPr>
          </w:p>
        </w:tc>
      </w:tr>
      <w:tr w:rsidR="00C03BCB" w:rsidTr="0048238C">
        <w:trPr>
          <w:trHeight w:val="46"/>
        </w:trPr>
        <w:tc>
          <w:tcPr>
            <w:tcW w:w="2810" w:type="dxa"/>
          </w:tcPr>
          <w:p w:rsidR="00C03BCB" w:rsidRDefault="00C03BCB" w:rsidP="0048238C">
            <w:pPr>
              <w:pStyle w:val="CVSpacer"/>
              <w:snapToGrid w:val="0"/>
            </w:pPr>
          </w:p>
        </w:tc>
        <w:tc>
          <w:tcPr>
            <w:tcW w:w="7543" w:type="dxa"/>
            <w:gridSpan w:val="2"/>
          </w:tcPr>
          <w:p w:rsidR="00C03BCB" w:rsidRDefault="00C03BCB" w:rsidP="0048238C">
            <w:pPr>
              <w:pStyle w:val="CVSpacer"/>
              <w:snapToGrid w:val="0"/>
            </w:pPr>
          </w:p>
        </w:tc>
      </w:tr>
      <w:tr w:rsidR="00C03BCB" w:rsidTr="0048238C">
        <w:trPr>
          <w:trHeight w:val="275"/>
        </w:trPr>
        <w:tc>
          <w:tcPr>
            <w:tcW w:w="2810" w:type="dxa"/>
          </w:tcPr>
          <w:p w:rsidR="00C03BCB" w:rsidRPr="009C1557" w:rsidRDefault="00C03BCB" w:rsidP="0048238C">
            <w:pPr>
              <w:pStyle w:val="CVHeading1"/>
              <w:snapToGrid w:val="0"/>
              <w:rPr>
                <w:color w:val="548DD4" w:themeColor="text2" w:themeTint="99"/>
              </w:rPr>
            </w:pPr>
            <w:r w:rsidRPr="009C1557">
              <w:rPr>
                <w:color w:val="548DD4" w:themeColor="text2" w:themeTint="99"/>
              </w:rPr>
              <w:t>Informazioni personali</w:t>
            </w:r>
          </w:p>
        </w:tc>
        <w:tc>
          <w:tcPr>
            <w:tcW w:w="7543" w:type="dxa"/>
            <w:gridSpan w:val="2"/>
          </w:tcPr>
          <w:p w:rsidR="00C03BCB" w:rsidRDefault="00C03BCB" w:rsidP="0048238C">
            <w:pPr>
              <w:pStyle w:val="CVNormal"/>
              <w:snapToGrid w:val="0"/>
            </w:pPr>
          </w:p>
        </w:tc>
      </w:tr>
      <w:tr w:rsidR="00C03BCB" w:rsidTr="0048238C">
        <w:trPr>
          <w:trHeight w:val="252"/>
        </w:trPr>
        <w:tc>
          <w:tcPr>
            <w:tcW w:w="2810" w:type="dxa"/>
          </w:tcPr>
          <w:p w:rsidR="00C03BCB" w:rsidRDefault="00C03BCB" w:rsidP="0048238C">
            <w:pPr>
              <w:pStyle w:val="CVHeading2-FirstLine"/>
              <w:snapToGrid w:val="0"/>
            </w:pPr>
            <w:r>
              <w:t>Nome e cognome</w:t>
            </w:r>
          </w:p>
        </w:tc>
        <w:tc>
          <w:tcPr>
            <w:tcW w:w="7543" w:type="dxa"/>
            <w:gridSpan w:val="2"/>
          </w:tcPr>
          <w:p w:rsidR="00C03BCB" w:rsidRDefault="00C03BCB" w:rsidP="0048238C">
            <w:pPr>
              <w:pStyle w:val="CVMajor-FirstLine"/>
              <w:snapToGrid w:val="0"/>
            </w:pPr>
            <w:r>
              <w:t>Lisa Raspanti</w:t>
            </w:r>
          </w:p>
        </w:tc>
      </w:tr>
      <w:tr w:rsidR="00C03BCB" w:rsidTr="0048238C">
        <w:trPr>
          <w:trHeight w:val="229"/>
        </w:trPr>
        <w:tc>
          <w:tcPr>
            <w:tcW w:w="2810" w:type="dxa"/>
          </w:tcPr>
          <w:p w:rsidR="00C03BCB" w:rsidRDefault="00C03BCB" w:rsidP="0048238C">
            <w:pPr>
              <w:pStyle w:val="CVHeading3"/>
              <w:snapToGrid w:val="0"/>
            </w:pPr>
            <w:r>
              <w:t>Indirizzo</w:t>
            </w:r>
          </w:p>
        </w:tc>
        <w:tc>
          <w:tcPr>
            <w:tcW w:w="7543" w:type="dxa"/>
            <w:gridSpan w:val="2"/>
          </w:tcPr>
          <w:p w:rsidR="00C03BCB" w:rsidRDefault="00C03BCB" w:rsidP="0048238C">
            <w:pPr>
              <w:pStyle w:val="CVNormal"/>
              <w:snapToGrid w:val="0"/>
            </w:pPr>
            <w:r>
              <w:t xml:space="preserve">Via dell’Apparita, 19 – 59021, </w:t>
            </w:r>
            <w:proofErr w:type="spellStart"/>
            <w:r>
              <w:t>Vaiano</w:t>
            </w:r>
            <w:proofErr w:type="spellEnd"/>
            <w:r>
              <w:t xml:space="preserve"> (PO), Italy</w:t>
            </w:r>
          </w:p>
        </w:tc>
      </w:tr>
      <w:tr w:rsidR="00C03BCB" w:rsidTr="0048238C">
        <w:trPr>
          <w:trHeight w:val="226"/>
        </w:trPr>
        <w:tc>
          <w:tcPr>
            <w:tcW w:w="2810" w:type="dxa"/>
          </w:tcPr>
          <w:p w:rsidR="00C03BCB" w:rsidRDefault="00C03BCB" w:rsidP="0048238C">
            <w:pPr>
              <w:pStyle w:val="CVHeading3"/>
              <w:snapToGrid w:val="0"/>
            </w:pPr>
            <w:r>
              <w:t>Telefono</w:t>
            </w:r>
          </w:p>
        </w:tc>
        <w:tc>
          <w:tcPr>
            <w:tcW w:w="7543" w:type="dxa"/>
            <w:gridSpan w:val="2"/>
          </w:tcPr>
          <w:p w:rsidR="00C03BCB" w:rsidRDefault="006808A1" w:rsidP="0048238C">
            <w:pPr>
              <w:pStyle w:val="CVNormal"/>
              <w:snapToGrid w:val="0"/>
            </w:pPr>
            <w:r>
              <w:t xml:space="preserve">+39 </w:t>
            </w:r>
            <w:r w:rsidR="00C03BCB">
              <w:t>388 0564274</w:t>
            </w:r>
          </w:p>
        </w:tc>
      </w:tr>
      <w:tr w:rsidR="00C03BCB" w:rsidTr="0048238C">
        <w:trPr>
          <w:trHeight w:val="229"/>
        </w:trPr>
        <w:tc>
          <w:tcPr>
            <w:tcW w:w="2810" w:type="dxa"/>
          </w:tcPr>
          <w:p w:rsidR="00C03BCB" w:rsidRDefault="00C03BCB" w:rsidP="0048238C">
            <w:pPr>
              <w:pStyle w:val="CVHeading3"/>
              <w:snapToGrid w:val="0"/>
            </w:pPr>
            <w:r>
              <w:t>E-mail</w:t>
            </w:r>
          </w:p>
        </w:tc>
        <w:tc>
          <w:tcPr>
            <w:tcW w:w="7543" w:type="dxa"/>
            <w:gridSpan w:val="2"/>
          </w:tcPr>
          <w:p w:rsidR="00C03BCB" w:rsidRDefault="003B62D0" w:rsidP="006808A1">
            <w:pPr>
              <w:pStyle w:val="CVNormal"/>
              <w:snapToGrid w:val="0"/>
            </w:pPr>
            <w:hyperlink r:id="rId5" w:history="1">
              <w:r w:rsidR="006808A1" w:rsidRPr="009426B1">
                <w:rPr>
                  <w:rStyle w:val="Collegamentoipertestuale"/>
                </w:rPr>
                <w:t>lisa.raspanti@yahoo.com</w:t>
              </w:r>
            </w:hyperlink>
          </w:p>
          <w:p w:rsidR="001F7536" w:rsidRDefault="003B62D0" w:rsidP="006808A1">
            <w:pPr>
              <w:pStyle w:val="CVNormal"/>
              <w:snapToGrid w:val="0"/>
            </w:pPr>
            <w:hyperlink r:id="rId6" w:history="1">
              <w:r w:rsidR="001F7536" w:rsidRPr="008D3FAC">
                <w:rPr>
                  <w:rStyle w:val="Collegamentoipertestuale"/>
                </w:rPr>
                <w:t>lisaraspanti77@gmail.com</w:t>
              </w:r>
            </w:hyperlink>
            <w:r w:rsidR="001F7536">
              <w:t xml:space="preserve"> </w:t>
            </w:r>
          </w:p>
          <w:p w:rsidR="006808A1" w:rsidRDefault="006808A1" w:rsidP="006808A1">
            <w:pPr>
              <w:pStyle w:val="CVNormal"/>
              <w:snapToGrid w:val="0"/>
              <w:ind w:left="0"/>
            </w:pPr>
          </w:p>
        </w:tc>
      </w:tr>
      <w:tr w:rsidR="00C03BCB" w:rsidTr="0048238C">
        <w:trPr>
          <w:trHeight w:val="226"/>
        </w:trPr>
        <w:tc>
          <w:tcPr>
            <w:tcW w:w="2810" w:type="dxa"/>
          </w:tcPr>
          <w:p w:rsidR="00C03BCB" w:rsidRDefault="00C03BCB" w:rsidP="0048238C">
            <w:pPr>
              <w:pStyle w:val="CVHeading3"/>
              <w:snapToGrid w:val="0"/>
            </w:pPr>
            <w:r>
              <w:t>CF</w:t>
            </w:r>
          </w:p>
        </w:tc>
        <w:tc>
          <w:tcPr>
            <w:tcW w:w="7543" w:type="dxa"/>
            <w:gridSpan w:val="2"/>
          </w:tcPr>
          <w:p w:rsidR="00C03BCB" w:rsidRDefault="00C03BCB" w:rsidP="0048238C">
            <w:pPr>
              <w:pStyle w:val="CVNormal"/>
              <w:snapToGrid w:val="0"/>
            </w:pPr>
            <w:r>
              <w:t>RSPLSI77E60G999B</w:t>
            </w:r>
          </w:p>
        </w:tc>
      </w:tr>
      <w:tr w:rsidR="0074669E" w:rsidTr="0048238C">
        <w:trPr>
          <w:trHeight w:val="226"/>
        </w:trPr>
        <w:tc>
          <w:tcPr>
            <w:tcW w:w="2810" w:type="dxa"/>
          </w:tcPr>
          <w:p w:rsidR="0074669E" w:rsidRDefault="0074669E" w:rsidP="0048238C">
            <w:pPr>
              <w:pStyle w:val="CVHeading3"/>
              <w:snapToGrid w:val="0"/>
            </w:pPr>
            <w:r>
              <w:t>P. IVA</w:t>
            </w:r>
          </w:p>
        </w:tc>
        <w:tc>
          <w:tcPr>
            <w:tcW w:w="7543" w:type="dxa"/>
            <w:gridSpan w:val="2"/>
          </w:tcPr>
          <w:p w:rsidR="0074669E" w:rsidRDefault="0074669E" w:rsidP="0048238C">
            <w:pPr>
              <w:pStyle w:val="CVNormal"/>
              <w:snapToGrid w:val="0"/>
            </w:pPr>
            <w:r>
              <w:t>02308310974</w:t>
            </w:r>
          </w:p>
        </w:tc>
      </w:tr>
      <w:tr w:rsidR="00C03BCB" w:rsidTr="0048238C">
        <w:trPr>
          <w:cantSplit/>
          <w:trHeight w:val="229"/>
        </w:trPr>
        <w:tc>
          <w:tcPr>
            <w:tcW w:w="2810" w:type="dxa"/>
          </w:tcPr>
          <w:p w:rsidR="00C03BCB" w:rsidRDefault="00C03BCB" w:rsidP="0048238C">
            <w:pPr>
              <w:pStyle w:val="CVHeading3-FirstLine"/>
              <w:snapToGrid w:val="0"/>
            </w:pPr>
            <w:r>
              <w:t>Cittadinanza</w:t>
            </w:r>
          </w:p>
        </w:tc>
        <w:tc>
          <w:tcPr>
            <w:tcW w:w="7543" w:type="dxa"/>
            <w:gridSpan w:val="2"/>
          </w:tcPr>
          <w:p w:rsidR="00C03BCB" w:rsidRDefault="00C03BCB" w:rsidP="0048238C">
            <w:pPr>
              <w:pStyle w:val="CVNormal-FirstLine"/>
              <w:snapToGrid w:val="0"/>
            </w:pPr>
            <w:r>
              <w:t>Italiana</w:t>
            </w:r>
          </w:p>
        </w:tc>
      </w:tr>
      <w:tr w:rsidR="00C03BCB" w:rsidRPr="00761000" w:rsidTr="0048238C">
        <w:trPr>
          <w:cantSplit/>
          <w:trHeight w:val="229"/>
        </w:trPr>
        <w:tc>
          <w:tcPr>
            <w:tcW w:w="2810" w:type="dxa"/>
          </w:tcPr>
          <w:p w:rsidR="00C03BCB" w:rsidRPr="00761000" w:rsidRDefault="00C03BCB" w:rsidP="0048238C">
            <w:pPr>
              <w:pStyle w:val="CVHeading3-FirstLine"/>
              <w:snapToGrid w:val="0"/>
            </w:pPr>
            <w:r w:rsidRPr="00761000">
              <w:t>Data di nascita</w:t>
            </w:r>
          </w:p>
        </w:tc>
        <w:tc>
          <w:tcPr>
            <w:tcW w:w="7543" w:type="dxa"/>
            <w:gridSpan w:val="2"/>
          </w:tcPr>
          <w:p w:rsidR="00C03BCB" w:rsidRPr="00761000" w:rsidRDefault="00C03BCB" w:rsidP="0048238C">
            <w:pPr>
              <w:pStyle w:val="CVNormal-FirstLine"/>
              <w:snapToGrid w:val="0"/>
            </w:pPr>
            <w:r w:rsidRPr="00761000">
              <w:t>20/05/1977</w:t>
            </w:r>
          </w:p>
        </w:tc>
      </w:tr>
      <w:tr w:rsidR="00C03BCB" w:rsidTr="0048238C">
        <w:trPr>
          <w:cantSplit/>
          <w:trHeight w:val="456"/>
        </w:trPr>
        <w:tc>
          <w:tcPr>
            <w:tcW w:w="2810" w:type="dxa"/>
          </w:tcPr>
          <w:p w:rsidR="00C03BCB" w:rsidRDefault="00C03BCB" w:rsidP="0048238C">
            <w:pPr>
              <w:pStyle w:val="CVHeading3-FirstLine"/>
              <w:snapToGrid w:val="0"/>
            </w:pPr>
            <w:r>
              <w:t>Sesso</w:t>
            </w:r>
          </w:p>
        </w:tc>
        <w:tc>
          <w:tcPr>
            <w:tcW w:w="7543" w:type="dxa"/>
            <w:gridSpan w:val="2"/>
          </w:tcPr>
          <w:p w:rsidR="00C03BCB" w:rsidRDefault="00C03BCB" w:rsidP="0048238C">
            <w:pPr>
              <w:pStyle w:val="CVNormal-FirstLine"/>
              <w:snapToGrid w:val="0"/>
            </w:pPr>
            <w:r>
              <w:t xml:space="preserve">F </w:t>
            </w:r>
          </w:p>
        </w:tc>
      </w:tr>
      <w:tr w:rsidR="00C03BCB" w:rsidTr="0048238C">
        <w:trPr>
          <w:trHeight w:val="46"/>
        </w:trPr>
        <w:tc>
          <w:tcPr>
            <w:tcW w:w="2810" w:type="dxa"/>
          </w:tcPr>
          <w:p w:rsidR="00C03BCB" w:rsidRDefault="00282479" w:rsidP="0048238C">
            <w:pPr>
              <w:pStyle w:val="CVSpacer"/>
              <w:snapToGrid w:val="0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5.7pt;height:2.6pt" o:hrpct="0" o:hralign="center" o:hr="t">
                  <v:imagedata r:id="rId7" o:title="BD10290_"/>
                </v:shape>
              </w:pict>
            </w:r>
          </w:p>
        </w:tc>
        <w:tc>
          <w:tcPr>
            <w:tcW w:w="7543" w:type="dxa"/>
            <w:gridSpan w:val="2"/>
          </w:tcPr>
          <w:p w:rsidR="00C03BCB" w:rsidRDefault="00C03BCB" w:rsidP="0048238C">
            <w:pPr>
              <w:pStyle w:val="CVSpacer"/>
              <w:snapToGrid w:val="0"/>
            </w:pPr>
          </w:p>
        </w:tc>
      </w:tr>
      <w:tr w:rsidR="00C03BCB" w:rsidRPr="00D60DD9" w:rsidTr="0048238C">
        <w:trPr>
          <w:trHeight w:val="275"/>
        </w:trPr>
        <w:tc>
          <w:tcPr>
            <w:tcW w:w="2810" w:type="dxa"/>
          </w:tcPr>
          <w:p w:rsidR="00C03BCB" w:rsidRPr="009C1557" w:rsidRDefault="00C03BCB" w:rsidP="0048238C">
            <w:pPr>
              <w:pStyle w:val="CVHeading1"/>
              <w:snapToGrid w:val="0"/>
              <w:rPr>
                <w:color w:val="548DD4" w:themeColor="text2" w:themeTint="99"/>
              </w:rPr>
            </w:pPr>
            <w:r w:rsidRPr="009C1557">
              <w:rPr>
                <w:color w:val="548DD4" w:themeColor="text2" w:themeTint="99"/>
              </w:rPr>
              <w:t>Occupazione desiderata</w:t>
            </w:r>
          </w:p>
        </w:tc>
        <w:tc>
          <w:tcPr>
            <w:tcW w:w="7543" w:type="dxa"/>
            <w:gridSpan w:val="2"/>
          </w:tcPr>
          <w:p w:rsidR="00C03BCB" w:rsidRPr="00D60DD9" w:rsidRDefault="00C03BCB" w:rsidP="0074669E">
            <w:pPr>
              <w:pStyle w:val="CVMedium-FirstLine"/>
              <w:snapToGrid w:val="0"/>
              <w:rPr>
                <w:b w:val="0"/>
                <w:sz w:val="24"/>
                <w:szCs w:val="24"/>
              </w:rPr>
            </w:pPr>
            <w:r w:rsidRPr="00D60DD9">
              <w:rPr>
                <w:b w:val="0"/>
                <w:sz w:val="24"/>
                <w:szCs w:val="24"/>
              </w:rPr>
              <w:t>Traduttrice</w:t>
            </w:r>
          </w:p>
        </w:tc>
      </w:tr>
      <w:tr w:rsidR="00C03BCB" w:rsidRPr="00D60DD9" w:rsidTr="0048238C">
        <w:trPr>
          <w:trHeight w:val="275"/>
        </w:trPr>
        <w:tc>
          <w:tcPr>
            <w:tcW w:w="2810" w:type="dxa"/>
          </w:tcPr>
          <w:p w:rsidR="00C03BCB" w:rsidRPr="009C1557" w:rsidRDefault="00C03BCB" w:rsidP="0048238C">
            <w:pPr>
              <w:pStyle w:val="CVHeading1"/>
              <w:snapToGrid w:val="0"/>
              <w:rPr>
                <w:color w:val="548DD4" w:themeColor="text2" w:themeTint="99"/>
              </w:rPr>
            </w:pPr>
            <w:r w:rsidRPr="009C1557">
              <w:rPr>
                <w:color w:val="548DD4" w:themeColor="text2" w:themeTint="99"/>
              </w:rPr>
              <w:t>Settori</w:t>
            </w:r>
          </w:p>
        </w:tc>
        <w:tc>
          <w:tcPr>
            <w:tcW w:w="7543" w:type="dxa"/>
            <w:gridSpan w:val="2"/>
          </w:tcPr>
          <w:p w:rsidR="0012178A" w:rsidRDefault="00C03BCB" w:rsidP="0012178A">
            <w:pPr>
              <w:pStyle w:val="CVMedium-FirstLine"/>
              <w:snapToGrid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Letteratura, saggistica, articoli </w:t>
            </w:r>
            <w:r w:rsidR="007F2941">
              <w:rPr>
                <w:b w:val="0"/>
                <w:sz w:val="24"/>
                <w:szCs w:val="24"/>
              </w:rPr>
              <w:t xml:space="preserve">generici </w:t>
            </w:r>
            <w:r>
              <w:rPr>
                <w:b w:val="0"/>
                <w:sz w:val="24"/>
                <w:szCs w:val="24"/>
              </w:rPr>
              <w:t>di giornali o riviste</w:t>
            </w:r>
            <w:r w:rsidR="001C6781">
              <w:rPr>
                <w:b w:val="0"/>
                <w:sz w:val="24"/>
                <w:szCs w:val="24"/>
              </w:rPr>
              <w:t xml:space="preserve">. </w:t>
            </w:r>
          </w:p>
          <w:p w:rsidR="00C03BCB" w:rsidRPr="00D60DD9" w:rsidRDefault="001C6781" w:rsidP="0012178A">
            <w:pPr>
              <w:pStyle w:val="CVMedium-FirstLine"/>
              <w:snapToGrid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T</w:t>
            </w:r>
            <w:r w:rsidR="007F2941">
              <w:rPr>
                <w:b w:val="0"/>
                <w:sz w:val="24"/>
                <w:szCs w:val="24"/>
              </w:rPr>
              <w:t>urismo,</w:t>
            </w:r>
            <w:r w:rsidR="0074669E">
              <w:rPr>
                <w:b w:val="0"/>
                <w:sz w:val="24"/>
                <w:szCs w:val="24"/>
              </w:rPr>
              <w:t xml:space="preserve"> cucina,</w:t>
            </w:r>
            <w:r w:rsidR="0012178A">
              <w:rPr>
                <w:b w:val="0"/>
                <w:sz w:val="24"/>
                <w:szCs w:val="24"/>
              </w:rPr>
              <w:t xml:space="preserve"> alimentazione,</w:t>
            </w:r>
            <w:r w:rsidR="007F2941">
              <w:rPr>
                <w:b w:val="0"/>
                <w:sz w:val="24"/>
                <w:szCs w:val="24"/>
              </w:rPr>
              <w:t xml:space="preserve"> </w:t>
            </w:r>
            <w:r w:rsidR="0074669E">
              <w:rPr>
                <w:b w:val="0"/>
                <w:sz w:val="24"/>
                <w:szCs w:val="24"/>
              </w:rPr>
              <w:t>salute e benessere</w:t>
            </w:r>
            <w:r w:rsidR="00AB08A8">
              <w:rPr>
                <w:b w:val="0"/>
                <w:sz w:val="24"/>
                <w:szCs w:val="24"/>
              </w:rPr>
              <w:t xml:space="preserve">, </w:t>
            </w:r>
            <w:r w:rsidR="0012178A">
              <w:rPr>
                <w:b w:val="0"/>
                <w:sz w:val="24"/>
                <w:szCs w:val="24"/>
              </w:rPr>
              <w:t xml:space="preserve">divulgazione scientifica, ambiente, </w:t>
            </w:r>
            <w:r w:rsidR="00AB08A8">
              <w:rPr>
                <w:b w:val="0"/>
                <w:sz w:val="24"/>
                <w:szCs w:val="24"/>
              </w:rPr>
              <w:t>cosmesi</w:t>
            </w:r>
          </w:p>
        </w:tc>
      </w:tr>
      <w:tr w:rsidR="00C03BCB" w:rsidRPr="00D60DD9" w:rsidTr="0048238C">
        <w:trPr>
          <w:trHeight w:val="275"/>
        </w:trPr>
        <w:tc>
          <w:tcPr>
            <w:tcW w:w="2810" w:type="dxa"/>
          </w:tcPr>
          <w:p w:rsidR="00C03BCB" w:rsidRDefault="00282479" w:rsidP="0048238C">
            <w:pPr>
              <w:pStyle w:val="CVHeading1"/>
              <w:snapToGrid w:val="0"/>
            </w:pPr>
            <w:r>
              <w:pict>
                <v:shape id="_x0000_i1026" type="#_x0000_t75" style="width:141.3pt;height:2.3pt" o:hrpct="0" o:hralign="center" o:hr="t">
                  <v:imagedata r:id="rId7" o:title="BD10290_"/>
                </v:shape>
              </w:pict>
            </w:r>
          </w:p>
        </w:tc>
        <w:tc>
          <w:tcPr>
            <w:tcW w:w="7543" w:type="dxa"/>
            <w:gridSpan w:val="2"/>
          </w:tcPr>
          <w:p w:rsidR="00C03BCB" w:rsidRPr="00D60DD9" w:rsidRDefault="00C03BCB" w:rsidP="0048238C">
            <w:pPr>
              <w:pStyle w:val="CVMedium-FirstLine"/>
              <w:snapToGrid w:val="0"/>
              <w:rPr>
                <w:b w:val="0"/>
                <w:sz w:val="24"/>
                <w:szCs w:val="24"/>
              </w:rPr>
            </w:pPr>
          </w:p>
        </w:tc>
      </w:tr>
      <w:tr w:rsidR="00C03BCB" w:rsidRPr="00D60DD9" w:rsidTr="0048238C">
        <w:trPr>
          <w:trHeight w:val="275"/>
        </w:trPr>
        <w:tc>
          <w:tcPr>
            <w:tcW w:w="2810" w:type="dxa"/>
          </w:tcPr>
          <w:p w:rsidR="00C03BCB" w:rsidRPr="009C1557" w:rsidRDefault="00C03BCB" w:rsidP="0048238C">
            <w:pPr>
              <w:pStyle w:val="CVHeading1"/>
              <w:snapToGrid w:val="0"/>
              <w:rPr>
                <w:color w:val="548DD4" w:themeColor="text2" w:themeTint="99"/>
              </w:rPr>
            </w:pPr>
            <w:r w:rsidRPr="009C1557">
              <w:rPr>
                <w:color w:val="548DD4" w:themeColor="text2" w:themeTint="99"/>
              </w:rPr>
              <w:t>Lingue di lavoro</w:t>
            </w:r>
          </w:p>
        </w:tc>
        <w:tc>
          <w:tcPr>
            <w:tcW w:w="7543" w:type="dxa"/>
            <w:gridSpan w:val="2"/>
          </w:tcPr>
          <w:p w:rsidR="00C03BCB" w:rsidRDefault="00C03BCB" w:rsidP="0048238C">
            <w:pPr>
              <w:pStyle w:val="CVMedium-FirstLine"/>
              <w:snapToGrid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Lingue source: lingue</w:t>
            </w:r>
            <w:r w:rsidR="0074669E">
              <w:rPr>
                <w:b w:val="0"/>
                <w:sz w:val="24"/>
                <w:szCs w:val="24"/>
              </w:rPr>
              <w:t xml:space="preserve"> scandinave (norvegese, svedese</w:t>
            </w:r>
            <w:r w:rsidR="0012178A">
              <w:rPr>
                <w:b w:val="0"/>
                <w:sz w:val="24"/>
                <w:szCs w:val="24"/>
              </w:rPr>
              <w:t>, danese</w:t>
            </w:r>
            <w:r w:rsidR="0072480F">
              <w:rPr>
                <w:b w:val="0"/>
                <w:sz w:val="24"/>
                <w:szCs w:val="24"/>
              </w:rPr>
              <w:t>), spagnolo</w:t>
            </w:r>
            <w:r w:rsidR="00282479">
              <w:rPr>
                <w:b w:val="0"/>
                <w:sz w:val="24"/>
                <w:szCs w:val="24"/>
              </w:rPr>
              <w:t>, inglese</w:t>
            </w:r>
          </w:p>
          <w:p w:rsidR="00C03BCB" w:rsidRPr="00D60DD9" w:rsidRDefault="00C03BCB" w:rsidP="0048238C">
            <w:pPr>
              <w:pStyle w:val="CVMedium-FirstLine"/>
              <w:snapToGrid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Lingua target: italiano (lingua madre)</w:t>
            </w:r>
          </w:p>
        </w:tc>
      </w:tr>
      <w:tr w:rsidR="00C03BCB" w:rsidTr="0048238C">
        <w:trPr>
          <w:trHeight w:val="45"/>
        </w:trPr>
        <w:tc>
          <w:tcPr>
            <w:tcW w:w="2810" w:type="dxa"/>
          </w:tcPr>
          <w:p w:rsidR="00C03BCB" w:rsidRDefault="00C03BCB" w:rsidP="0048238C">
            <w:pPr>
              <w:pStyle w:val="CVSpacer"/>
              <w:snapToGrid w:val="0"/>
            </w:pPr>
          </w:p>
        </w:tc>
        <w:tc>
          <w:tcPr>
            <w:tcW w:w="7543" w:type="dxa"/>
            <w:gridSpan w:val="2"/>
          </w:tcPr>
          <w:p w:rsidR="00C03BCB" w:rsidRDefault="00C03BCB" w:rsidP="0048238C">
            <w:pPr>
              <w:pStyle w:val="CVSpacer"/>
              <w:snapToGrid w:val="0"/>
            </w:pPr>
          </w:p>
        </w:tc>
      </w:tr>
      <w:tr w:rsidR="00C03BCB" w:rsidTr="0048238C">
        <w:trPr>
          <w:trHeight w:val="46"/>
        </w:trPr>
        <w:tc>
          <w:tcPr>
            <w:tcW w:w="2810" w:type="dxa"/>
          </w:tcPr>
          <w:p w:rsidR="00C03BCB" w:rsidRDefault="00282479" w:rsidP="0048238C">
            <w:pPr>
              <w:pStyle w:val="CVSpacer"/>
              <w:snapToGrid w:val="0"/>
            </w:pPr>
            <w:r>
              <w:pict>
                <v:shape id="_x0000_i1027" type="#_x0000_t75" style="width:155.7pt;height:2.6pt" o:hrpct="0" o:hralign="center" o:hr="t">
                  <v:imagedata r:id="rId7" o:title="BD10290_"/>
                </v:shape>
              </w:pict>
            </w:r>
          </w:p>
        </w:tc>
        <w:tc>
          <w:tcPr>
            <w:tcW w:w="7543" w:type="dxa"/>
            <w:gridSpan w:val="2"/>
          </w:tcPr>
          <w:p w:rsidR="00C03BCB" w:rsidRDefault="00C03BCB" w:rsidP="0048238C">
            <w:pPr>
              <w:pStyle w:val="CVSpacer"/>
              <w:snapToGrid w:val="0"/>
            </w:pPr>
          </w:p>
        </w:tc>
      </w:tr>
      <w:tr w:rsidR="00C03BCB" w:rsidTr="0048238C">
        <w:trPr>
          <w:trHeight w:val="275"/>
        </w:trPr>
        <w:tc>
          <w:tcPr>
            <w:tcW w:w="2810" w:type="dxa"/>
          </w:tcPr>
          <w:p w:rsidR="00C03BCB" w:rsidRPr="009C1557" w:rsidRDefault="00C03BCB" w:rsidP="0048238C">
            <w:pPr>
              <w:pStyle w:val="CVHeading1"/>
              <w:snapToGrid w:val="0"/>
              <w:rPr>
                <w:color w:val="548DD4" w:themeColor="text2" w:themeTint="99"/>
              </w:rPr>
            </w:pPr>
            <w:r w:rsidRPr="009C1557">
              <w:rPr>
                <w:color w:val="548DD4" w:themeColor="text2" w:themeTint="99"/>
              </w:rPr>
              <w:t>Istruzione e formazione</w:t>
            </w:r>
          </w:p>
        </w:tc>
        <w:tc>
          <w:tcPr>
            <w:tcW w:w="7543" w:type="dxa"/>
            <w:gridSpan w:val="2"/>
          </w:tcPr>
          <w:p w:rsidR="00C03BCB" w:rsidRDefault="00C03BCB" w:rsidP="0048238C">
            <w:pPr>
              <w:pStyle w:val="CVNormal-FirstLine"/>
              <w:snapToGrid w:val="0"/>
            </w:pPr>
          </w:p>
        </w:tc>
      </w:tr>
      <w:tr w:rsidR="00C03BCB" w:rsidTr="0048238C">
        <w:trPr>
          <w:trHeight w:val="46"/>
        </w:trPr>
        <w:tc>
          <w:tcPr>
            <w:tcW w:w="2810" w:type="dxa"/>
          </w:tcPr>
          <w:p w:rsidR="00C03BCB" w:rsidRDefault="00C03BCB" w:rsidP="0048238C">
            <w:pPr>
              <w:pStyle w:val="CVSpacer"/>
              <w:snapToGrid w:val="0"/>
            </w:pPr>
          </w:p>
        </w:tc>
        <w:tc>
          <w:tcPr>
            <w:tcW w:w="7543" w:type="dxa"/>
            <w:gridSpan w:val="2"/>
          </w:tcPr>
          <w:p w:rsidR="00C03BCB" w:rsidRDefault="00C03BCB" w:rsidP="0048238C">
            <w:pPr>
              <w:pStyle w:val="CVSpacer"/>
              <w:snapToGrid w:val="0"/>
            </w:pPr>
          </w:p>
        </w:tc>
      </w:tr>
      <w:tr w:rsidR="00C03BCB" w:rsidTr="0048238C">
        <w:trPr>
          <w:trHeight w:val="229"/>
        </w:trPr>
        <w:tc>
          <w:tcPr>
            <w:tcW w:w="2810" w:type="dxa"/>
          </w:tcPr>
          <w:p w:rsidR="00C03BCB" w:rsidRDefault="00C03BCB" w:rsidP="0048238C">
            <w:pPr>
              <w:pStyle w:val="CVHeading3-FirstLine"/>
              <w:snapToGrid w:val="0"/>
            </w:pPr>
            <w:r>
              <w:t>09/07/2009</w:t>
            </w:r>
          </w:p>
        </w:tc>
        <w:tc>
          <w:tcPr>
            <w:tcW w:w="7543" w:type="dxa"/>
            <w:gridSpan w:val="2"/>
          </w:tcPr>
          <w:p w:rsidR="00C03BCB" w:rsidRDefault="00C03BCB" w:rsidP="0048238C">
            <w:pPr>
              <w:pStyle w:val="Corpodeltesto"/>
              <w:spacing w:after="0"/>
              <w:ind w:left="285"/>
            </w:pPr>
            <w:r w:rsidRPr="003C013D">
              <w:rPr>
                <w:b/>
              </w:rPr>
              <w:t>Laurea in Lingue e Letterature straniere</w:t>
            </w:r>
            <w:r>
              <w:t xml:space="preserve"> (Vecchio ordinamento quadriennale) </w:t>
            </w:r>
          </w:p>
          <w:p w:rsidR="00C03BCB" w:rsidRDefault="00C03BCB" w:rsidP="0048238C">
            <w:pPr>
              <w:pStyle w:val="Corpodeltesto"/>
              <w:spacing w:after="0"/>
              <w:ind w:left="285"/>
            </w:pPr>
            <w:r>
              <w:t xml:space="preserve">Università degli Studi di Firenze. </w:t>
            </w:r>
          </w:p>
          <w:p w:rsidR="00C03BCB" w:rsidRDefault="00C03BCB" w:rsidP="0048238C">
            <w:pPr>
              <w:pStyle w:val="Corpodeltesto"/>
              <w:spacing w:after="0"/>
              <w:ind w:left="285"/>
            </w:pPr>
            <w:r>
              <w:t xml:space="preserve">Voto finale: 110 e lode. </w:t>
            </w:r>
          </w:p>
          <w:p w:rsidR="00C03BCB" w:rsidRDefault="00C03BCB" w:rsidP="0048238C">
            <w:pPr>
              <w:pStyle w:val="Corpodeltesto"/>
              <w:spacing w:after="0"/>
              <w:ind w:left="285"/>
            </w:pPr>
            <w:r>
              <w:t>Lingue: norvegese, inglese, spagnolo.</w:t>
            </w:r>
          </w:p>
          <w:p w:rsidR="00C03BCB" w:rsidRDefault="00C03BCB" w:rsidP="0048238C">
            <w:pPr>
              <w:pStyle w:val="Corpodeltesto"/>
              <w:spacing w:after="0"/>
              <w:ind w:left="285"/>
            </w:pPr>
            <w:r>
              <w:t xml:space="preserve">Tesi in Lingue e Letterature Nordiche: “Dalla cultura industriale all’industria culturale. Le trasformazioni della società norvegese moderna in tre romanzi di </w:t>
            </w:r>
            <w:proofErr w:type="spellStart"/>
            <w:r>
              <w:t>Kjartan</w:t>
            </w:r>
            <w:proofErr w:type="spellEnd"/>
            <w:r>
              <w:t xml:space="preserve"> </w:t>
            </w:r>
            <w:proofErr w:type="spellStart"/>
            <w:r>
              <w:t>Fløgstad</w:t>
            </w:r>
            <w:proofErr w:type="spellEnd"/>
            <w:r>
              <w:t xml:space="preserve">”, relatore Prof. Massimo </w:t>
            </w:r>
            <w:proofErr w:type="spellStart"/>
            <w:r>
              <w:t>Ciaravolo</w:t>
            </w:r>
            <w:proofErr w:type="spellEnd"/>
            <w:r>
              <w:t>.</w:t>
            </w:r>
          </w:p>
          <w:p w:rsidR="00C03BCB" w:rsidRDefault="00C03BCB" w:rsidP="0048238C">
            <w:pPr>
              <w:pStyle w:val="CVNormal"/>
              <w:snapToGrid w:val="0"/>
              <w:rPr>
                <w:b/>
                <w:bCs/>
              </w:rPr>
            </w:pPr>
          </w:p>
        </w:tc>
      </w:tr>
      <w:tr w:rsidR="00C03BCB" w:rsidTr="0048238C">
        <w:trPr>
          <w:trHeight w:val="226"/>
        </w:trPr>
        <w:tc>
          <w:tcPr>
            <w:tcW w:w="2810" w:type="dxa"/>
          </w:tcPr>
          <w:p w:rsidR="00C03BCB" w:rsidRDefault="00C03BCB" w:rsidP="0048238C">
            <w:pPr>
              <w:pStyle w:val="CVHeading3"/>
              <w:snapToGrid w:val="0"/>
            </w:pPr>
            <w:r>
              <w:t>1996</w:t>
            </w:r>
          </w:p>
        </w:tc>
        <w:tc>
          <w:tcPr>
            <w:tcW w:w="7543" w:type="dxa"/>
            <w:gridSpan w:val="2"/>
          </w:tcPr>
          <w:p w:rsidR="00C03BCB" w:rsidRDefault="00C03BCB" w:rsidP="0048238C">
            <w:pPr>
              <w:pStyle w:val="Corpodeltesto"/>
              <w:spacing w:after="0"/>
              <w:ind w:left="285"/>
            </w:pPr>
            <w:r>
              <w:t xml:space="preserve">Maturità scientifica </w:t>
            </w:r>
          </w:p>
          <w:p w:rsidR="00C03BCB" w:rsidRDefault="00C03BCB" w:rsidP="0048238C">
            <w:pPr>
              <w:pStyle w:val="Corpodeltesto"/>
              <w:spacing w:after="0"/>
              <w:ind w:left="285"/>
            </w:pPr>
            <w:r>
              <w:t xml:space="preserve">Liceo Scientifico Niccolò Copernico di Prato </w:t>
            </w:r>
          </w:p>
          <w:p w:rsidR="00C03BCB" w:rsidRDefault="00C03BCB" w:rsidP="003C013D">
            <w:pPr>
              <w:pStyle w:val="Corpodeltesto"/>
              <w:spacing w:after="0"/>
              <w:ind w:left="285"/>
            </w:pPr>
            <w:r>
              <w:t>Voto finale: 58/6</w:t>
            </w:r>
            <w:r w:rsidR="003C013D">
              <w:t>0</w:t>
            </w:r>
          </w:p>
        </w:tc>
      </w:tr>
      <w:tr w:rsidR="00C03BCB" w:rsidTr="0048238C">
        <w:trPr>
          <w:trHeight w:val="226"/>
        </w:trPr>
        <w:tc>
          <w:tcPr>
            <w:tcW w:w="2810" w:type="dxa"/>
          </w:tcPr>
          <w:p w:rsidR="00C03BCB" w:rsidRDefault="00282479" w:rsidP="0048238C">
            <w:pPr>
              <w:pStyle w:val="CVHeading3"/>
              <w:snapToGrid w:val="0"/>
            </w:pPr>
            <w:r>
              <w:pict>
                <v:shape id="_x0000_i1028" type="#_x0000_t75" style="width:155.7pt;height:2.6pt" o:hrpct="0" o:hralign="center" o:hr="t">
                  <v:imagedata r:id="rId7" o:title="BD10290_"/>
                </v:shape>
              </w:pict>
            </w:r>
          </w:p>
        </w:tc>
        <w:tc>
          <w:tcPr>
            <w:tcW w:w="7543" w:type="dxa"/>
            <w:gridSpan w:val="2"/>
          </w:tcPr>
          <w:p w:rsidR="00C03BCB" w:rsidRDefault="00C03BCB" w:rsidP="0048238C">
            <w:pPr>
              <w:pStyle w:val="CVNormal"/>
              <w:snapToGrid w:val="0"/>
            </w:pPr>
          </w:p>
        </w:tc>
      </w:tr>
      <w:tr w:rsidR="00C03BCB" w:rsidTr="0048238C">
        <w:trPr>
          <w:trHeight w:val="275"/>
        </w:trPr>
        <w:tc>
          <w:tcPr>
            <w:tcW w:w="2810" w:type="dxa"/>
          </w:tcPr>
          <w:p w:rsidR="00C03BCB" w:rsidRPr="00A47816" w:rsidRDefault="00C03BCB" w:rsidP="0048238C">
            <w:pPr>
              <w:pStyle w:val="CVHeading1"/>
              <w:snapToGrid w:val="0"/>
              <w:rPr>
                <w:color w:val="548DD4" w:themeColor="text2" w:themeTint="99"/>
              </w:rPr>
            </w:pPr>
            <w:r w:rsidRPr="00A47816">
              <w:rPr>
                <w:color w:val="548DD4" w:themeColor="text2" w:themeTint="99"/>
              </w:rPr>
              <w:t>Esperienze professionali</w:t>
            </w:r>
          </w:p>
        </w:tc>
        <w:tc>
          <w:tcPr>
            <w:tcW w:w="7543" w:type="dxa"/>
            <w:gridSpan w:val="2"/>
          </w:tcPr>
          <w:p w:rsidR="00C03BCB" w:rsidRDefault="00C03BCB" w:rsidP="0048238C">
            <w:pPr>
              <w:pStyle w:val="CVNormal-FirstLine"/>
              <w:snapToGrid w:val="0"/>
            </w:pPr>
          </w:p>
        </w:tc>
      </w:tr>
      <w:tr w:rsidR="00C03BCB" w:rsidTr="0048238C">
        <w:trPr>
          <w:trHeight w:val="83"/>
        </w:trPr>
        <w:tc>
          <w:tcPr>
            <w:tcW w:w="2810" w:type="dxa"/>
          </w:tcPr>
          <w:p w:rsidR="00C03BCB" w:rsidRDefault="00C03BCB" w:rsidP="0048238C">
            <w:pPr>
              <w:pStyle w:val="CVSpacer"/>
              <w:snapToGrid w:val="0"/>
            </w:pPr>
          </w:p>
          <w:p w:rsidR="00C03BCB" w:rsidRDefault="00C03BCB" w:rsidP="0048238C">
            <w:pPr>
              <w:pStyle w:val="CVSpacer"/>
              <w:snapToGrid w:val="0"/>
              <w:ind w:left="0"/>
            </w:pPr>
          </w:p>
          <w:p w:rsidR="00C03BCB" w:rsidRPr="00646D6E" w:rsidRDefault="00C03BCB" w:rsidP="0048238C">
            <w:pPr>
              <w:pStyle w:val="CVSpacer"/>
              <w:snapToGrid w:val="0"/>
              <w:ind w:left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Romanz</w:t>
            </w:r>
            <w:r w:rsidRPr="00646D6E">
              <w:rPr>
                <w:b/>
                <w:sz w:val="22"/>
                <w:szCs w:val="22"/>
              </w:rPr>
              <w:t>i tradotti in italiano:</w:t>
            </w:r>
          </w:p>
          <w:p w:rsidR="00C03BCB" w:rsidRDefault="00C03BCB" w:rsidP="0048238C">
            <w:pPr>
              <w:pStyle w:val="CVSpacer"/>
              <w:snapToGrid w:val="0"/>
              <w:ind w:left="0"/>
            </w:pPr>
          </w:p>
          <w:p w:rsidR="00C03BCB" w:rsidRDefault="00C03BCB" w:rsidP="0048238C">
            <w:pPr>
              <w:pStyle w:val="CVSpacer"/>
              <w:snapToGrid w:val="0"/>
              <w:ind w:left="0"/>
            </w:pPr>
          </w:p>
          <w:p w:rsidR="00C03BCB" w:rsidRDefault="00C03BCB" w:rsidP="0048238C">
            <w:pPr>
              <w:pStyle w:val="CVSpacer"/>
              <w:snapToGrid w:val="0"/>
              <w:ind w:left="0"/>
            </w:pPr>
          </w:p>
        </w:tc>
        <w:tc>
          <w:tcPr>
            <w:tcW w:w="7543" w:type="dxa"/>
            <w:gridSpan w:val="2"/>
          </w:tcPr>
          <w:p w:rsidR="00C03BCB" w:rsidRDefault="00C03BCB" w:rsidP="0048238C">
            <w:pPr>
              <w:pStyle w:val="CVSpacer"/>
              <w:snapToGrid w:val="0"/>
            </w:pPr>
          </w:p>
        </w:tc>
      </w:tr>
      <w:tr w:rsidR="00C03BCB" w:rsidTr="0048238C">
        <w:trPr>
          <w:trHeight w:val="249"/>
        </w:trPr>
        <w:tc>
          <w:tcPr>
            <w:tcW w:w="2810" w:type="dxa"/>
          </w:tcPr>
          <w:p w:rsidR="00C03BCB" w:rsidRDefault="00C03BCB" w:rsidP="0048238C">
            <w:pPr>
              <w:pStyle w:val="CVHeading3-FirstLine"/>
              <w:snapToGrid w:val="0"/>
              <w:ind w:left="993"/>
              <w:jc w:val="left"/>
            </w:pPr>
            <w:proofErr w:type="spellStart"/>
            <w:r>
              <w:t>Settembre-dicembre</w:t>
            </w:r>
            <w:proofErr w:type="spellEnd"/>
            <w:r>
              <w:t xml:space="preserve"> 2015</w:t>
            </w:r>
          </w:p>
        </w:tc>
        <w:tc>
          <w:tcPr>
            <w:tcW w:w="7543" w:type="dxa"/>
            <w:gridSpan w:val="2"/>
          </w:tcPr>
          <w:p w:rsidR="00C03BCB" w:rsidRDefault="00C03BCB" w:rsidP="00BF7D30">
            <w:pPr>
              <w:pStyle w:val="Corpodeltesto"/>
              <w:spacing w:after="0"/>
              <w:ind w:left="569" w:hanging="2"/>
            </w:pPr>
            <w:r>
              <w:t xml:space="preserve">(SV&gt;IT) </w:t>
            </w:r>
            <w:proofErr w:type="spellStart"/>
            <w:r>
              <w:t>Mikaela</w:t>
            </w:r>
            <w:proofErr w:type="spellEnd"/>
            <w:r>
              <w:t xml:space="preserve"> </w:t>
            </w:r>
            <w:proofErr w:type="spellStart"/>
            <w:r>
              <w:t>Bley</w:t>
            </w:r>
            <w:proofErr w:type="spellEnd"/>
            <w:r>
              <w:t xml:space="preserve">, </w:t>
            </w:r>
            <w:r w:rsidR="00BF7D30">
              <w:rPr>
                <w:i/>
              </w:rPr>
              <w:t>Segreto</w:t>
            </w:r>
            <w:r>
              <w:rPr>
                <w:i/>
              </w:rPr>
              <w:t xml:space="preserve"> di famiglia (</w:t>
            </w:r>
            <w:proofErr w:type="spellStart"/>
            <w:r>
              <w:rPr>
                <w:i/>
              </w:rPr>
              <w:t>Lycke</w:t>
            </w:r>
            <w:proofErr w:type="spellEnd"/>
            <w:r>
              <w:rPr>
                <w:i/>
              </w:rPr>
              <w:t>)</w:t>
            </w:r>
            <w:r>
              <w:t>, Newton Compton</w:t>
            </w:r>
            <w:r w:rsidR="00BF7D30">
              <w:t xml:space="preserve"> 2016</w:t>
            </w:r>
          </w:p>
        </w:tc>
      </w:tr>
      <w:tr w:rsidR="00C03BCB" w:rsidTr="0048238C">
        <w:trPr>
          <w:trHeight w:val="249"/>
        </w:trPr>
        <w:tc>
          <w:tcPr>
            <w:tcW w:w="2810" w:type="dxa"/>
          </w:tcPr>
          <w:p w:rsidR="00C03BCB" w:rsidRDefault="00C03BCB" w:rsidP="0048238C">
            <w:pPr>
              <w:pStyle w:val="CVHeading3-FirstLine"/>
              <w:snapToGrid w:val="0"/>
              <w:ind w:left="993"/>
              <w:jc w:val="left"/>
            </w:pPr>
            <w:proofErr w:type="spellStart"/>
            <w:r>
              <w:t>Febbraio-giugno</w:t>
            </w:r>
            <w:proofErr w:type="spellEnd"/>
            <w:r>
              <w:t xml:space="preserve"> 2015</w:t>
            </w:r>
          </w:p>
          <w:p w:rsidR="00C03BCB" w:rsidRDefault="00C03BCB" w:rsidP="0048238C"/>
          <w:p w:rsidR="00C03BCB" w:rsidRPr="00980209" w:rsidRDefault="00C03BCB" w:rsidP="0048238C">
            <w:pPr>
              <w:ind w:left="993"/>
            </w:pPr>
          </w:p>
        </w:tc>
        <w:tc>
          <w:tcPr>
            <w:tcW w:w="7543" w:type="dxa"/>
            <w:gridSpan w:val="2"/>
          </w:tcPr>
          <w:p w:rsidR="00C03BCB" w:rsidRDefault="00C03BCB" w:rsidP="0048238C">
            <w:pPr>
              <w:pStyle w:val="Corpodeltesto"/>
              <w:spacing w:after="0"/>
              <w:ind w:left="569" w:hanging="2"/>
            </w:pPr>
            <w:r>
              <w:lastRenderedPageBreak/>
              <w:t xml:space="preserve">(SV &gt; IT) </w:t>
            </w:r>
            <w:proofErr w:type="spellStart"/>
            <w:r>
              <w:t>Tove</w:t>
            </w:r>
            <w:proofErr w:type="spellEnd"/>
            <w:r>
              <w:t xml:space="preserve"> </w:t>
            </w:r>
            <w:proofErr w:type="spellStart"/>
            <w:r>
              <w:t>Alsterdal</w:t>
            </w:r>
            <w:proofErr w:type="spellEnd"/>
            <w:r>
              <w:t xml:space="preserve">, </w:t>
            </w:r>
            <w:r>
              <w:rPr>
                <w:i/>
              </w:rPr>
              <w:t>Quella gelida notte a Stoccolma</w:t>
            </w:r>
            <w:r>
              <w:t xml:space="preserve"> (</w:t>
            </w:r>
            <w:proofErr w:type="spellStart"/>
            <w:r w:rsidRPr="00660255">
              <w:rPr>
                <w:i/>
              </w:rPr>
              <w:t>Låt</w:t>
            </w:r>
            <w:proofErr w:type="spellEnd"/>
            <w:r w:rsidRPr="00660255">
              <w:rPr>
                <w:i/>
              </w:rPr>
              <w:t xml:space="preserve"> mig </w:t>
            </w:r>
            <w:proofErr w:type="spellStart"/>
            <w:r w:rsidRPr="00660255">
              <w:rPr>
                <w:i/>
              </w:rPr>
              <w:t>ta</w:t>
            </w:r>
            <w:proofErr w:type="spellEnd"/>
            <w:r w:rsidRPr="00660255">
              <w:rPr>
                <w:i/>
              </w:rPr>
              <w:t xml:space="preserve"> </w:t>
            </w:r>
            <w:proofErr w:type="spellStart"/>
            <w:r w:rsidRPr="00660255">
              <w:rPr>
                <w:i/>
              </w:rPr>
              <w:t>din</w:t>
            </w:r>
            <w:proofErr w:type="spellEnd"/>
            <w:r w:rsidRPr="00660255">
              <w:rPr>
                <w:i/>
              </w:rPr>
              <w:t xml:space="preserve"> </w:t>
            </w:r>
            <w:proofErr w:type="spellStart"/>
            <w:r w:rsidRPr="00660255">
              <w:rPr>
                <w:i/>
              </w:rPr>
              <w:t>hand</w:t>
            </w:r>
            <w:proofErr w:type="spellEnd"/>
            <w:r>
              <w:t xml:space="preserve">), Newton </w:t>
            </w:r>
            <w:r>
              <w:lastRenderedPageBreak/>
              <w:t>Compton 2015</w:t>
            </w:r>
          </w:p>
          <w:p w:rsidR="00C03BCB" w:rsidRDefault="00C03BCB" w:rsidP="0048238C">
            <w:pPr>
              <w:pStyle w:val="Corpodeltesto"/>
              <w:spacing w:after="0"/>
              <w:ind w:left="569" w:hanging="2"/>
            </w:pPr>
          </w:p>
        </w:tc>
      </w:tr>
      <w:tr w:rsidR="00C03BCB" w:rsidTr="0048238C">
        <w:trPr>
          <w:trHeight w:val="249"/>
        </w:trPr>
        <w:tc>
          <w:tcPr>
            <w:tcW w:w="2810" w:type="dxa"/>
          </w:tcPr>
          <w:p w:rsidR="00C03BCB" w:rsidRDefault="00C03BCB" w:rsidP="0048238C">
            <w:pPr>
              <w:ind w:left="993"/>
            </w:pPr>
            <w:r>
              <w:lastRenderedPageBreak/>
              <w:t>Dicembre2013-giugno 2014</w:t>
            </w:r>
          </w:p>
        </w:tc>
        <w:tc>
          <w:tcPr>
            <w:tcW w:w="7543" w:type="dxa"/>
            <w:gridSpan w:val="2"/>
          </w:tcPr>
          <w:p w:rsidR="00C03BCB" w:rsidRDefault="00C03BCB" w:rsidP="0048238C">
            <w:pPr>
              <w:pStyle w:val="Corpodeltesto"/>
              <w:spacing w:after="0"/>
              <w:ind w:left="1701" w:hanging="1134"/>
            </w:pPr>
            <w:r>
              <w:t xml:space="preserve">(DK &gt; IT) </w:t>
            </w:r>
            <w:proofErr w:type="spellStart"/>
            <w:r>
              <w:t>Jesper</w:t>
            </w:r>
            <w:proofErr w:type="spellEnd"/>
            <w:r>
              <w:t xml:space="preserve"> Stein, </w:t>
            </w:r>
            <w:r w:rsidRPr="007C52B2">
              <w:rPr>
                <w:i/>
              </w:rPr>
              <w:t>Uro</w:t>
            </w:r>
            <w:r>
              <w:rPr>
                <w:i/>
              </w:rPr>
              <w:t xml:space="preserve"> (Il tempo dell’inquietudine</w:t>
            </w:r>
            <w:r w:rsidR="006808A1">
              <w:t>), Marsilio 2015</w:t>
            </w:r>
            <w:r>
              <w:t xml:space="preserve"> </w:t>
            </w:r>
          </w:p>
          <w:p w:rsidR="00C03BCB" w:rsidRDefault="00C03BCB" w:rsidP="0048238C">
            <w:pPr>
              <w:pStyle w:val="Corpodeltesto"/>
              <w:spacing w:after="0"/>
              <w:ind w:left="1701" w:hanging="1134"/>
            </w:pPr>
          </w:p>
        </w:tc>
      </w:tr>
      <w:tr w:rsidR="00C03BCB" w:rsidTr="0048238C">
        <w:trPr>
          <w:trHeight w:val="249"/>
        </w:trPr>
        <w:tc>
          <w:tcPr>
            <w:tcW w:w="2810" w:type="dxa"/>
          </w:tcPr>
          <w:p w:rsidR="00C03BCB" w:rsidRDefault="00C03BCB" w:rsidP="0048238C">
            <w:pPr>
              <w:pStyle w:val="CVHeading3-FirstLine"/>
              <w:snapToGrid w:val="0"/>
              <w:ind w:left="993"/>
              <w:jc w:val="left"/>
            </w:pPr>
            <w:proofErr w:type="spellStart"/>
            <w:r>
              <w:t>Gennaio-maggio</w:t>
            </w:r>
            <w:proofErr w:type="spellEnd"/>
            <w:r>
              <w:t xml:space="preserve"> 2013</w:t>
            </w:r>
          </w:p>
        </w:tc>
        <w:tc>
          <w:tcPr>
            <w:tcW w:w="7543" w:type="dxa"/>
            <w:gridSpan w:val="2"/>
          </w:tcPr>
          <w:p w:rsidR="00C03BCB" w:rsidRDefault="00C03BCB" w:rsidP="0048238C">
            <w:pPr>
              <w:pStyle w:val="Corpodeltesto"/>
              <w:spacing w:after="0"/>
              <w:ind w:left="569" w:hanging="2"/>
            </w:pPr>
            <w:r>
              <w:t xml:space="preserve">(SV&gt;IT) </w:t>
            </w:r>
            <w:proofErr w:type="spellStart"/>
            <w:r>
              <w:t>Lars</w:t>
            </w:r>
            <w:proofErr w:type="spellEnd"/>
            <w:r>
              <w:t xml:space="preserve"> </w:t>
            </w:r>
            <w:proofErr w:type="spellStart"/>
            <w:r>
              <w:t>Rambe</w:t>
            </w:r>
            <w:proofErr w:type="spellEnd"/>
            <w:r>
              <w:t xml:space="preserve">, </w:t>
            </w:r>
            <w:r w:rsidRPr="00483175">
              <w:rPr>
                <w:i/>
              </w:rPr>
              <w:t>Le donne del lago</w:t>
            </w:r>
            <w:r>
              <w:t xml:space="preserve"> (</w:t>
            </w:r>
            <w:proofErr w:type="spellStart"/>
            <w:r w:rsidRPr="006E7AF5">
              <w:rPr>
                <w:i/>
              </w:rPr>
              <w:t>Kvinnorna</w:t>
            </w:r>
            <w:proofErr w:type="spellEnd"/>
            <w:r w:rsidRPr="006E7AF5">
              <w:rPr>
                <w:i/>
              </w:rPr>
              <w:t xml:space="preserve"> i </w:t>
            </w:r>
            <w:proofErr w:type="spellStart"/>
            <w:r w:rsidRPr="006E7AF5">
              <w:rPr>
                <w:i/>
              </w:rPr>
              <w:t>sjön</w:t>
            </w:r>
            <w:proofErr w:type="spellEnd"/>
            <w:r>
              <w:t>), Newton Compton 2013</w:t>
            </w:r>
          </w:p>
          <w:p w:rsidR="00C03BCB" w:rsidRDefault="00C03BCB" w:rsidP="0048238C">
            <w:pPr>
              <w:pStyle w:val="Corpodeltesto"/>
              <w:spacing w:after="0"/>
              <w:ind w:left="569" w:hanging="2"/>
            </w:pPr>
          </w:p>
        </w:tc>
      </w:tr>
      <w:tr w:rsidR="00C03BCB" w:rsidTr="0048238C">
        <w:trPr>
          <w:trHeight w:val="249"/>
        </w:trPr>
        <w:tc>
          <w:tcPr>
            <w:tcW w:w="2810" w:type="dxa"/>
          </w:tcPr>
          <w:p w:rsidR="00C03BCB" w:rsidRDefault="00C03BCB" w:rsidP="0048238C">
            <w:pPr>
              <w:pStyle w:val="CVHeading3-FirstLine"/>
              <w:snapToGrid w:val="0"/>
              <w:ind w:left="993"/>
              <w:jc w:val="left"/>
            </w:pPr>
            <w:r>
              <w:t>Novembre 2012- marzo 2013</w:t>
            </w:r>
          </w:p>
        </w:tc>
        <w:tc>
          <w:tcPr>
            <w:tcW w:w="7543" w:type="dxa"/>
            <w:gridSpan w:val="2"/>
          </w:tcPr>
          <w:p w:rsidR="00C03BCB" w:rsidRDefault="00C03BCB" w:rsidP="0048238C">
            <w:pPr>
              <w:pStyle w:val="Corpodeltesto"/>
              <w:spacing w:after="0"/>
              <w:ind w:left="569" w:hanging="2"/>
            </w:pPr>
            <w:r>
              <w:t xml:space="preserve">(NO&gt;IT) </w:t>
            </w:r>
            <w:proofErr w:type="spellStart"/>
            <w:r>
              <w:t>Linn</w:t>
            </w:r>
            <w:proofErr w:type="spellEnd"/>
            <w:r>
              <w:t xml:space="preserve"> </w:t>
            </w:r>
            <w:proofErr w:type="spellStart"/>
            <w:r>
              <w:t>Ullmann</w:t>
            </w:r>
            <w:proofErr w:type="spellEnd"/>
            <w:r>
              <w:t xml:space="preserve">, </w:t>
            </w:r>
            <w:r w:rsidRPr="00483175">
              <w:rPr>
                <w:i/>
              </w:rPr>
              <w:t>La ragazza dallo scialle rosso (</w:t>
            </w:r>
            <w:proofErr w:type="spellStart"/>
            <w:r w:rsidRPr="00483175">
              <w:rPr>
                <w:i/>
              </w:rPr>
              <w:t>Det</w:t>
            </w:r>
            <w:proofErr w:type="spellEnd"/>
            <w:r w:rsidRPr="00483175">
              <w:rPr>
                <w:i/>
              </w:rPr>
              <w:t xml:space="preserve"> </w:t>
            </w:r>
            <w:proofErr w:type="spellStart"/>
            <w:r w:rsidRPr="00483175">
              <w:rPr>
                <w:i/>
              </w:rPr>
              <w:t>dyrebare</w:t>
            </w:r>
            <w:proofErr w:type="spellEnd"/>
            <w:r w:rsidRPr="00483175">
              <w:rPr>
                <w:i/>
              </w:rPr>
              <w:t>)</w:t>
            </w:r>
            <w:r>
              <w:t>, Guanda 2013</w:t>
            </w:r>
          </w:p>
          <w:p w:rsidR="00C03BCB" w:rsidRDefault="00C03BCB" w:rsidP="0048238C">
            <w:pPr>
              <w:pStyle w:val="Corpodeltesto"/>
              <w:spacing w:after="0"/>
              <w:ind w:left="569" w:hanging="2"/>
            </w:pPr>
          </w:p>
        </w:tc>
      </w:tr>
      <w:tr w:rsidR="00C03BCB" w:rsidTr="0048238C">
        <w:trPr>
          <w:trHeight w:val="249"/>
        </w:trPr>
        <w:tc>
          <w:tcPr>
            <w:tcW w:w="2810" w:type="dxa"/>
          </w:tcPr>
          <w:p w:rsidR="00C03BCB" w:rsidRDefault="00C03BCB" w:rsidP="0048238C">
            <w:pPr>
              <w:pStyle w:val="CVHeading3-FirstLine"/>
              <w:snapToGrid w:val="0"/>
              <w:ind w:left="993"/>
              <w:jc w:val="left"/>
            </w:pPr>
            <w:r>
              <w:t>Dicembre 2011-aprile 2012</w:t>
            </w:r>
          </w:p>
        </w:tc>
        <w:tc>
          <w:tcPr>
            <w:tcW w:w="7543" w:type="dxa"/>
            <w:gridSpan w:val="2"/>
          </w:tcPr>
          <w:p w:rsidR="00C03BCB" w:rsidRDefault="00C03BCB" w:rsidP="0048238C">
            <w:pPr>
              <w:pStyle w:val="Corpodeltesto"/>
              <w:spacing w:after="0"/>
              <w:ind w:left="569" w:hanging="2"/>
            </w:pPr>
            <w:r>
              <w:t xml:space="preserve">(NO&gt;IT) Per </w:t>
            </w:r>
            <w:proofErr w:type="spellStart"/>
            <w:r>
              <w:t>Petterson</w:t>
            </w:r>
            <w:proofErr w:type="spellEnd"/>
            <w:r>
              <w:t>,</w:t>
            </w:r>
            <w:r w:rsidRPr="006E7AF5">
              <w:rPr>
                <w:i/>
              </w:rPr>
              <w:t xml:space="preserve"> Maledico lo scorrere del tempo</w:t>
            </w:r>
            <w:r>
              <w:rPr>
                <w:i/>
              </w:rPr>
              <w:t xml:space="preserve"> (</w:t>
            </w:r>
            <w:proofErr w:type="spellStart"/>
            <w:r w:rsidRPr="006E7AF5">
              <w:rPr>
                <w:i/>
              </w:rPr>
              <w:t>Jeg</w:t>
            </w:r>
            <w:proofErr w:type="spellEnd"/>
            <w:r w:rsidRPr="006E7AF5">
              <w:rPr>
                <w:i/>
              </w:rPr>
              <w:t xml:space="preserve"> </w:t>
            </w:r>
            <w:proofErr w:type="spellStart"/>
            <w:r w:rsidRPr="006E7AF5">
              <w:rPr>
                <w:i/>
              </w:rPr>
              <w:t>forbanner</w:t>
            </w:r>
            <w:proofErr w:type="spellEnd"/>
            <w:r w:rsidRPr="006E7AF5">
              <w:rPr>
                <w:i/>
              </w:rPr>
              <w:t xml:space="preserve"> </w:t>
            </w:r>
            <w:proofErr w:type="spellStart"/>
            <w:r w:rsidRPr="006E7AF5">
              <w:rPr>
                <w:i/>
              </w:rPr>
              <w:t>tidens</w:t>
            </w:r>
            <w:proofErr w:type="spellEnd"/>
            <w:r w:rsidRPr="006E7AF5">
              <w:rPr>
                <w:i/>
              </w:rPr>
              <w:t xml:space="preserve"> </w:t>
            </w:r>
            <w:proofErr w:type="spellStart"/>
            <w:r w:rsidRPr="006E7AF5">
              <w:rPr>
                <w:i/>
              </w:rPr>
              <w:t>elv</w:t>
            </w:r>
            <w:proofErr w:type="spellEnd"/>
            <w:r>
              <w:t>), Guanda 2013</w:t>
            </w:r>
          </w:p>
          <w:p w:rsidR="00C03BCB" w:rsidRDefault="00C03BCB" w:rsidP="0048238C">
            <w:pPr>
              <w:pStyle w:val="Corpodeltesto"/>
              <w:spacing w:after="0"/>
              <w:ind w:left="569" w:hanging="2"/>
            </w:pPr>
          </w:p>
        </w:tc>
      </w:tr>
      <w:tr w:rsidR="00C03BCB" w:rsidTr="0048238C">
        <w:trPr>
          <w:trHeight w:val="249"/>
        </w:trPr>
        <w:tc>
          <w:tcPr>
            <w:tcW w:w="2810" w:type="dxa"/>
          </w:tcPr>
          <w:p w:rsidR="00C03BCB" w:rsidRDefault="00C03BCB" w:rsidP="0048238C">
            <w:pPr>
              <w:pStyle w:val="CVHeading3-FirstLine"/>
              <w:snapToGrid w:val="0"/>
              <w:ind w:left="993"/>
              <w:jc w:val="left"/>
            </w:pPr>
            <w:proofErr w:type="spellStart"/>
            <w:r>
              <w:t>Marzo-agosto</w:t>
            </w:r>
            <w:proofErr w:type="spellEnd"/>
            <w:r>
              <w:t xml:space="preserve"> 2011</w:t>
            </w:r>
          </w:p>
        </w:tc>
        <w:tc>
          <w:tcPr>
            <w:tcW w:w="7543" w:type="dxa"/>
            <w:gridSpan w:val="2"/>
          </w:tcPr>
          <w:p w:rsidR="00C03BCB" w:rsidRDefault="00C03BCB" w:rsidP="0048238C">
            <w:pPr>
              <w:pStyle w:val="Corpodeltesto"/>
              <w:spacing w:after="0"/>
              <w:ind w:left="569" w:hanging="2"/>
            </w:pPr>
            <w:r>
              <w:t xml:space="preserve">(NO&gt;IT) Knut </w:t>
            </w:r>
            <w:proofErr w:type="spellStart"/>
            <w:r>
              <w:t>Faldbakken</w:t>
            </w:r>
            <w:proofErr w:type="spellEnd"/>
            <w:r>
              <w:t xml:space="preserve">, </w:t>
            </w:r>
            <w:r w:rsidRPr="00124B90">
              <w:rPr>
                <w:i/>
              </w:rPr>
              <w:t>Confine di ghiaccio (</w:t>
            </w:r>
            <w:proofErr w:type="spellStart"/>
            <w:r w:rsidRPr="00124B90">
              <w:rPr>
                <w:i/>
              </w:rPr>
              <w:t>Grensen</w:t>
            </w:r>
            <w:proofErr w:type="spellEnd"/>
            <w:r w:rsidRPr="00124B90">
              <w:rPr>
                <w:i/>
              </w:rPr>
              <w:t>)</w:t>
            </w:r>
            <w:r>
              <w:t>, Giunti 2012</w:t>
            </w:r>
          </w:p>
          <w:p w:rsidR="00C03BCB" w:rsidRDefault="00C03BCB" w:rsidP="0048238C">
            <w:pPr>
              <w:pStyle w:val="Corpodeltesto"/>
              <w:spacing w:after="0"/>
              <w:ind w:left="569" w:hanging="2"/>
            </w:pPr>
          </w:p>
        </w:tc>
      </w:tr>
      <w:tr w:rsidR="00C03BCB" w:rsidTr="0048238C">
        <w:trPr>
          <w:trHeight w:val="249"/>
        </w:trPr>
        <w:tc>
          <w:tcPr>
            <w:tcW w:w="2810" w:type="dxa"/>
          </w:tcPr>
          <w:p w:rsidR="00C03BCB" w:rsidRDefault="00C03BCB" w:rsidP="0048238C">
            <w:pPr>
              <w:pStyle w:val="CVHeading3-FirstLine"/>
              <w:snapToGrid w:val="0"/>
              <w:ind w:left="993"/>
              <w:jc w:val="left"/>
            </w:pPr>
            <w:r>
              <w:t>Ottobre 2010-marzo 2011</w:t>
            </w:r>
          </w:p>
        </w:tc>
        <w:tc>
          <w:tcPr>
            <w:tcW w:w="7543" w:type="dxa"/>
            <w:gridSpan w:val="2"/>
          </w:tcPr>
          <w:p w:rsidR="00C03BCB" w:rsidRDefault="00C03BCB" w:rsidP="0048238C">
            <w:pPr>
              <w:pStyle w:val="Corpodeltesto"/>
              <w:spacing w:after="0"/>
              <w:ind w:left="569" w:hanging="2"/>
            </w:pPr>
            <w:r>
              <w:t xml:space="preserve">(NO&gt;IT) Karl Ove </w:t>
            </w:r>
            <w:proofErr w:type="spellStart"/>
            <w:r>
              <w:t>Knausgård</w:t>
            </w:r>
            <w:proofErr w:type="spellEnd"/>
            <w:r>
              <w:t xml:space="preserve">, </w:t>
            </w:r>
            <w:r w:rsidRPr="00124B90">
              <w:rPr>
                <w:i/>
              </w:rPr>
              <w:t>La mia lotta 2 (</w:t>
            </w:r>
            <w:proofErr w:type="spellStart"/>
            <w:r w:rsidRPr="00124B90">
              <w:rPr>
                <w:i/>
              </w:rPr>
              <w:t>Min</w:t>
            </w:r>
            <w:proofErr w:type="spellEnd"/>
            <w:r w:rsidRPr="00124B90">
              <w:rPr>
                <w:i/>
              </w:rPr>
              <w:t xml:space="preserve"> </w:t>
            </w:r>
            <w:proofErr w:type="spellStart"/>
            <w:r w:rsidRPr="00124B90">
              <w:rPr>
                <w:i/>
              </w:rPr>
              <w:t>Kamp</w:t>
            </w:r>
            <w:proofErr w:type="spellEnd"/>
            <w:r w:rsidRPr="00124B90">
              <w:rPr>
                <w:i/>
              </w:rPr>
              <w:t xml:space="preserve"> 2)</w:t>
            </w:r>
            <w:r>
              <w:t>, Ponte alle Grazie 2011</w:t>
            </w:r>
          </w:p>
        </w:tc>
      </w:tr>
      <w:tr w:rsidR="00C03BCB" w:rsidTr="0048238C">
        <w:trPr>
          <w:trHeight w:val="249"/>
        </w:trPr>
        <w:tc>
          <w:tcPr>
            <w:tcW w:w="2810" w:type="dxa"/>
          </w:tcPr>
          <w:p w:rsidR="00C03BCB" w:rsidRDefault="00C03BCB" w:rsidP="0048238C">
            <w:pPr>
              <w:pStyle w:val="CVHeading3-FirstLine"/>
              <w:snapToGrid w:val="0"/>
              <w:ind w:left="993"/>
              <w:jc w:val="left"/>
            </w:pPr>
            <w:proofErr w:type="spellStart"/>
            <w:r>
              <w:t>Giugno-settembre</w:t>
            </w:r>
            <w:proofErr w:type="spellEnd"/>
            <w:r>
              <w:t xml:space="preserve"> 2010</w:t>
            </w:r>
          </w:p>
        </w:tc>
        <w:tc>
          <w:tcPr>
            <w:tcW w:w="7543" w:type="dxa"/>
            <w:gridSpan w:val="2"/>
          </w:tcPr>
          <w:p w:rsidR="00C03BCB" w:rsidRDefault="00C03BCB" w:rsidP="0048238C">
            <w:pPr>
              <w:pStyle w:val="Corpodeltesto"/>
              <w:spacing w:after="0"/>
              <w:ind w:left="569" w:hanging="2"/>
            </w:pPr>
            <w:r>
              <w:t xml:space="preserve">(NO&gt;IT) collaborazione alla traduzione di Per </w:t>
            </w:r>
            <w:proofErr w:type="spellStart"/>
            <w:r>
              <w:t>Petterson</w:t>
            </w:r>
            <w:proofErr w:type="spellEnd"/>
            <w:r>
              <w:t xml:space="preserve">, </w:t>
            </w:r>
            <w:r>
              <w:rPr>
                <w:i/>
              </w:rPr>
              <w:t>I luoghi più lontani (</w:t>
            </w:r>
            <w:proofErr w:type="spellStart"/>
            <w:r>
              <w:rPr>
                <w:i/>
              </w:rPr>
              <w:t>Til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Sibir</w:t>
            </w:r>
            <w:proofErr w:type="spellEnd"/>
            <w:r w:rsidRPr="008D7108">
              <w:t>)</w:t>
            </w:r>
            <w:r>
              <w:t>, Guanda 2011</w:t>
            </w:r>
          </w:p>
          <w:p w:rsidR="00C03BCB" w:rsidRDefault="00C03BCB" w:rsidP="0048238C">
            <w:pPr>
              <w:pStyle w:val="Corpodeltesto"/>
              <w:spacing w:after="0"/>
              <w:ind w:left="569" w:hanging="2"/>
            </w:pPr>
          </w:p>
        </w:tc>
      </w:tr>
      <w:tr w:rsidR="00C03BCB" w:rsidTr="0048238C">
        <w:trPr>
          <w:trHeight w:val="249"/>
        </w:trPr>
        <w:tc>
          <w:tcPr>
            <w:tcW w:w="2810" w:type="dxa"/>
          </w:tcPr>
          <w:p w:rsidR="00C03BCB" w:rsidRDefault="00C03BCB" w:rsidP="0048238C">
            <w:pPr>
              <w:pStyle w:val="CVHeading3-FirstLine"/>
              <w:snapToGrid w:val="0"/>
              <w:ind w:left="993"/>
              <w:jc w:val="left"/>
            </w:pPr>
            <w:proofErr w:type="spellStart"/>
            <w:r>
              <w:t>Febbraio-giugno</w:t>
            </w:r>
            <w:proofErr w:type="spellEnd"/>
            <w:r>
              <w:t xml:space="preserve"> 2010</w:t>
            </w:r>
          </w:p>
        </w:tc>
        <w:tc>
          <w:tcPr>
            <w:tcW w:w="7543" w:type="dxa"/>
            <w:gridSpan w:val="2"/>
          </w:tcPr>
          <w:p w:rsidR="00C03BCB" w:rsidRPr="00124B90" w:rsidRDefault="00C03BCB" w:rsidP="003C013D">
            <w:pPr>
              <w:pStyle w:val="Corpodeltesto"/>
              <w:spacing w:after="0"/>
              <w:ind w:left="569" w:hanging="2"/>
            </w:pPr>
            <w:r w:rsidRPr="00124B90">
              <w:t xml:space="preserve">(NO&gt;IT) Karl Ove </w:t>
            </w:r>
            <w:proofErr w:type="spellStart"/>
            <w:r w:rsidRPr="00124B90">
              <w:t>Knausgård</w:t>
            </w:r>
            <w:proofErr w:type="spellEnd"/>
            <w:r w:rsidRPr="00124B90">
              <w:t xml:space="preserve">, </w:t>
            </w:r>
            <w:r w:rsidRPr="00124B90">
              <w:rPr>
                <w:i/>
              </w:rPr>
              <w:t>La mia lotta 1 (</w:t>
            </w:r>
            <w:proofErr w:type="spellStart"/>
            <w:r w:rsidRPr="00124B90">
              <w:rPr>
                <w:i/>
              </w:rPr>
              <w:t>Min</w:t>
            </w:r>
            <w:proofErr w:type="spellEnd"/>
            <w:r w:rsidRPr="00124B90">
              <w:rPr>
                <w:i/>
              </w:rPr>
              <w:t xml:space="preserve"> </w:t>
            </w:r>
            <w:proofErr w:type="spellStart"/>
            <w:r w:rsidRPr="00124B90">
              <w:rPr>
                <w:i/>
              </w:rPr>
              <w:t>kamp</w:t>
            </w:r>
            <w:proofErr w:type="spellEnd"/>
            <w:r w:rsidRPr="00124B90">
              <w:rPr>
                <w:i/>
              </w:rPr>
              <w:t xml:space="preserve"> 1)</w:t>
            </w:r>
            <w:r w:rsidRPr="00124B90">
              <w:t>, Ponte alle Grazie 2010</w:t>
            </w:r>
          </w:p>
        </w:tc>
      </w:tr>
      <w:tr w:rsidR="00C03BCB" w:rsidTr="0048238C">
        <w:trPr>
          <w:trHeight w:val="249"/>
        </w:trPr>
        <w:tc>
          <w:tcPr>
            <w:tcW w:w="2810" w:type="dxa"/>
          </w:tcPr>
          <w:p w:rsidR="00C03BCB" w:rsidRPr="00124B90" w:rsidRDefault="00282479" w:rsidP="0048238C">
            <w:pPr>
              <w:pStyle w:val="CVHeading3-FirstLine"/>
              <w:snapToGrid w:val="0"/>
              <w:jc w:val="left"/>
            </w:pPr>
            <w:r>
              <w:pict>
                <v:shape id="_x0000_i1029" type="#_x0000_t75" style="width:141.3pt;height:2.3pt" o:hrpct="0" o:hralign="center" o:hr="t">
                  <v:imagedata r:id="rId7" o:title="BD10290_"/>
                </v:shape>
              </w:pict>
            </w:r>
          </w:p>
        </w:tc>
        <w:tc>
          <w:tcPr>
            <w:tcW w:w="7543" w:type="dxa"/>
            <w:gridSpan w:val="2"/>
          </w:tcPr>
          <w:p w:rsidR="00C03BCB" w:rsidRPr="00124B90" w:rsidRDefault="00C03BCB" w:rsidP="0048238C">
            <w:pPr>
              <w:pStyle w:val="Corpodeltesto"/>
              <w:spacing w:after="0"/>
              <w:ind w:left="569" w:hanging="2"/>
            </w:pPr>
          </w:p>
        </w:tc>
      </w:tr>
      <w:tr w:rsidR="00C03BCB" w:rsidTr="0048238C">
        <w:trPr>
          <w:trHeight w:val="249"/>
        </w:trPr>
        <w:tc>
          <w:tcPr>
            <w:tcW w:w="2810" w:type="dxa"/>
          </w:tcPr>
          <w:p w:rsidR="00C03BCB" w:rsidRPr="00585A8B" w:rsidRDefault="00FB17B0" w:rsidP="0048238C">
            <w:pPr>
              <w:pStyle w:val="CVHeading3-FirstLine"/>
              <w:snapToGrid w:val="0"/>
              <w:ind w:left="99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Altri testi tradotti</w:t>
            </w:r>
            <w:r w:rsidR="00C03BCB" w:rsidRPr="00585A8B">
              <w:rPr>
                <w:b/>
                <w:sz w:val="22"/>
                <w:szCs w:val="22"/>
              </w:rPr>
              <w:t xml:space="preserve"> in italiano</w:t>
            </w:r>
          </w:p>
        </w:tc>
        <w:tc>
          <w:tcPr>
            <w:tcW w:w="7543" w:type="dxa"/>
            <w:gridSpan w:val="2"/>
          </w:tcPr>
          <w:p w:rsidR="00C03BCB" w:rsidRDefault="00C03BCB" w:rsidP="0048238C">
            <w:pPr>
              <w:pStyle w:val="Corpodeltesto"/>
              <w:spacing w:after="0"/>
              <w:ind w:left="569" w:hanging="2"/>
            </w:pPr>
          </w:p>
        </w:tc>
      </w:tr>
      <w:tr w:rsidR="00FB17B0" w:rsidTr="0048238C">
        <w:trPr>
          <w:trHeight w:val="224"/>
        </w:trPr>
        <w:tc>
          <w:tcPr>
            <w:tcW w:w="2810" w:type="dxa"/>
          </w:tcPr>
          <w:p w:rsidR="00FB17B0" w:rsidRDefault="00FB17B0" w:rsidP="007F2941">
            <w:pPr>
              <w:pStyle w:val="CVHeading3-FirstLine"/>
              <w:snapToGrid w:val="0"/>
              <w:ind w:left="993"/>
            </w:pPr>
            <w:r>
              <w:t>Agosto 2016</w:t>
            </w:r>
          </w:p>
        </w:tc>
        <w:tc>
          <w:tcPr>
            <w:tcW w:w="7543" w:type="dxa"/>
            <w:gridSpan w:val="2"/>
          </w:tcPr>
          <w:p w:rsidR="00FB17B0" w:rsidRDefault="00FB17B0" w:rsidP="00FB17B0">
            <w:pPr>
              <w:pStyle w:val="Corpodeltesto"/>
              <w:spacing w:after="0"/>
              <w:ind w:left="573"/>
            </w:pPr>
            <w:r>
              <w:t>(ES&gt;IT) Trad</w:t>
            </w:r>
            <w:r w:rsidR="002434A6">
              <w:t xml:space="preserve">uzione di un file </w:t>
            </w:r>
            <w:proofErr w:type="spellStart"/>
            <w:r w:rsidR="002434A6">
              <w:t>Power</w:t>
            </w:r>
            <w:proofErr w:type="spellEnd"/>
            <w:r w:rsidR="002434A6">
              <w:t xml:space="preserve"> Point per</w:t>
            </w:r>
            <w:r>
              <w:t xml:space="preserve"> </w:t>
            </w:r>
            <w:r w:rsidR="002434A6">
              <w:t xml:space="preserve">un progetto di </w:t>
            </w:r>
            <w:r>
              <w:t xml:space="preserve">formazione per lavoratori (800 parole) per The Rosetta </w:t>
            </w:r>
            <w:proofErr w:type="spellStart"/>
            <w:r>
              <w:t>Foundation</w:t>
            </w:r>
            <w:proofErr w:type="spellEnd"/>
            <w:r w:rsidR="002434A6">
              <w:t>/Centro Studi Città di Foligno</w:t>
            </w:r>
            <w:r>
              <w:t>.</w:t>
            </w:r>
          </w:p>
        </w:tc>
      </w:tr>
      <w:tr w:rsidR="007F2941" w:rsidTr="00FB17B0">
        <w:trPr>
          <w:trHeight w:val="605"/>
        </w:trPr>
        <w:tc>
          <w:tcPr>
            <w:tcW w:w="2810" w:type="dxa"/>
          </w:tcPr>
          <w:p w:rsidR="007F2941" w:rsidRDefault="007F2941" w:rsidP="007F2941">
            <w:pPr>
              <w:pStyle w:val="CVHeading3-FirstLine"/>
              <w:snapToGrid w:val="0"/>
              <w:ind w:left="993"/>
            </w:pPr>
            <w:r>
              <w:t>Febbraio 2016</w:t>
            </w:r>
          </w:p>
        </w:tc>
        <w:tc>
          <w:tcPr>
            <w:tcW w:w="7543" w:type="dxa"/>
            <w:gridSpan w:val="2"/>
          </w:tcPr>
          <w:p w:rsidR="003C013D" w:rsidRDefault="00BF7D30" w:rsidP="00FB17B0">
            <w:pPr>
              <w:pStyle w:val="Corpodeltesto"/>
              <w:spacing w:after="0"/>
              <w:ind w:left="573"/>
            </w:pPr>
            <w:r>
              <w:t xml:space="preserve">(SV&gt;IT) “Gli incubi peggiori nascono in famiglia”, </w:t>
            </w:r>
            <w:proofErr w:type="spellStart"/>
            <w:r>
              <w:t>Mikaela</w:t>
            </w:r>
            <w:proofErr w:type="spellEnd"/>
            <w:r>
              <w:t xml:space="preserve"> </w:t>
            </w:r>
            <w:proofErr w:type="spellStart"/>
            <w:r>
              <w:t>Bley</w:t>
            </w:r>
            <w:proofErr w:type="spellEnd"/>
            <w:r>
              <w:t xml:space="preserve">, articolo all’interno dell’inserto “Tutto libri”, in </w:t>
            </w:r>
            <w:r w:rsidRPr="00597B75">
              <w:rPr>
                <w:i/>
              </w:rPr>
              <w:t>La Stampa</w:t>
            </w:r>
            <w:r>
              <w:t>, 19 marzo 2016</w:t>
            </w:r>
          </w:p>
        </w:tc>
      </w:tr>
      <w:tr w:rsidR="00C03BCB" w:rsidTr="0048238C">
        <w:trPr>
          <w:trHeight w:val="224"/>
        </w:trPr>
        <w:tc>
          <w:tcPr>
            <w:tcW w:w="2810" w:type="dxa"/>
          </w:tcPr>
          <w:p w:rsidR="00C03BCB" w:rsidRDefault="00C03BCB" w:rsidP="0048238C">
            <w:pPr>
              <w:pStyle w:val="CVHeading3-FirstLine"/>
              <w:snapToGrid w:val="0"/>
              <w:ind w:left="993"/>
              <w:jc w:val="left"/>
            </w:pPr>
            <w:r>
              <w:t>Novembre 2012-marzo 2013</w:t>
            </w:r>
          </w:p>
        </w:tc>
        <w:tc>
          <w:tcPr>
            <w:tcW w:w="7543" w:type="dxa"/>
            <w:gridSpan w:val="2"/>
          </w:tcPr>
          <w:p w:rsidR="00C03BCB" w:rsidRDefault="00C03BCB" w:rsidP="00FB17B0">
            <w:pPr>
              <w:pStyle w:val="Corpodeltesto"/>
              <w:spacing w:after="0"/>
              <w:ind w:left="573"/>
            </w:pPr>
            <w:r>
              <w:t xml:space="preserve">(DK&gt;IT) Kirsten </w:t>
            </w:r>
            <w:proofErr w:type="spellStart"/>
            <w:r>
              <w:t>Jacobsen</w:t>
            </w:r>
            <w:proofErr w:type="spellEnd"/>
            <w:r>
              <w:t xml:space="preserve"> </w:t>
            </w:r>
            <w:proofErr w:type="spellStart"/>
            <w:r w:rsidRPr="00274D2D">
              <w:rPr>
                <w:i/>
              </w:rPr>
              <w:t>Mankell</w:t>
            </w:r>
            <w:proofErr w:type="spellEnd"/>
            <w:r w:rsidRPr="00274D2D">
              <w:rPr>
                <w:i/>
              </w:rPr>
              <w:t xml:space="preserve"> (</w:t>
            </w:r>
            <w:r>
              <w:rPr>
                <w:i/>
              </w:rPr>
              <w:t>su</w:t>
            </w:r>
            <w:r w:rsidRPr="00274D2D">
              <w:rPr>
                <w:i/>
              </w:rPr>
              <w:t xml:space="preserve">) </w:t>
            </w:r>
            <w:proofErr w:type="spellStart"/>
            <w:r w:rsidRPr="00274D2D">
              <w:rPr>
                <w:i/>
              </w:rPr>
              <w:t>Mankell</w:t>
            </w:r>
            <w:proofErr w:type="spellEnd"/>
            <w:r>
              <w:t xml:space="preserve"> (</w:t>
            </w:r>
            <w:proofErr w:type="spellStart"/>
            <w:r w:rsidRPr="00FD14C3">
              <w:rPr>
                <w:i/>
              </w:rPr>
              <w:t>Mankell</w:t>
            </w:r>
            <w:proofErr w:type="spellEnd"/>
            <w:r w:rsidRPr="00FD14C3"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om</w:t>
            </w:r>
            <w:proofErr w:type="spellEnd"/>
            <w:r w:rsidRPr="00FD14C3">
              <w:rPr>
                <w:i/>
              </w:rPr>
              <w:t xml:space="preserve"> </w:t>
            </w:r>
            <w:proofErr w:type="spellStart"/>
            <w:r w:rsidRPr="00FD14C3">
              <w:rPr>
                <w:i/>
              </w:rPr>
              <w:t>Mankell</w:t>
            </w:r>
            <w:proofErr w:type="spellEnd"/>
            <w:r>
              <w:t>), Marsilio 201</w:t>
            </w:r>
            <w:r w:rsidR="00FB17B0">
              <w:t>3</w:t>
            </w:r>
          </w:p>
        </w:tc>
      </w:tr>
      <w:tr w:rsidR="00C03BCB" w:rsidTr="0048238C">
        <w:trPr>
          <w:trHeight w:val="249"/>
        </w:trPr>
        <w:tc>
          <w:tcPr>
            <w:tcW w:w="2810" w:type="dxa"/>
          </w:tcPr>
          <w:p w:rsidR="00C03BCB" w:rsidRDefault="00C03BCB" w:rsidP="0048238C">
            <w:pPr>
              <w:pStyle w:val="CVHeading3-FirstLine"/>
              <w:snapToGrid w:val="0"/>
              <w:ind w:left="993"/>
              <w:jc w:val="left"/>
            </w:pPr>
            <w:r>
              <w:t>Settembre 2009</w:t>
            </w:r>
          </w:p>
        </w:tc>
        <w:tc>
          <w:tcPr>
            <w:tcW w:w="7543" w:type="dxa"/>
            <w:gridSpan w:val="2"/>
          </w:tcPr>
          <w:p w:rsidR="00C03BCB" w:rsidRDefault="00C03BCB" w:rsidP="0048238C">
            <w:pPr>
              <w:pStyle w:val="Corpodeltesto"/>
              <w:spacing w:after="0"/>
              <w:ind w:left="1710" w:hanging="1140"/>
              <w:rPr>
                <w:i/>
              </w:rPr>
            </w:pPr>
            <w:r>
              <w:t xml:space="preserve">(NO&gt;IT) Traduzione dell’introduzione a </w:t>
            </w:r>
            <w:r w:rsidRPr="007B6D35">
              <w:rPr>
                <w:i/>
              </w:rPr>
              <w:t>L’uomo al balcone</w:t>
            </w:r>
            <w:r>
              <w:t xml:space="preserve">, in </w:t>
            </w:r>
            <w:proofErr w:type="spellStart"/>
            <w:r>
              <w:t>Maj</w:t>
            </w:r>
            <w:proofErr w:type="spellEnd"/>
            <w:r>
              <w:t xml:space="preserve"> </w:t>
            </w:r>
            <w:proofErr w:type="spellStart"/>
            <w:r>
              <w:t>Sjöwall</w:t>
            </w:r>
            <w:proofErr w:type="spellEnd"/>
            <w:r>
              <w:t xml:space="preserve"> e Per </w:t>
            </w:r>
            <w:proofErr w:type="spellStart"/>
            <w:r>
              <w:t>Wahlöö</w:t>
            </w:r>
            <w:proofErr w:type="spellEnd"/>
            <w:r>
              <w:t xml:space="preserve">, </w:t>
            </w:r>
            <w:r>
              <w:rPr>
                <w:i/>
              </w:rPr>
              <w:t>I primi</w:t>
            </w:r>
          </w:p>
          <w:p w:rsidR="00C03BCB" w:rsidRDefault="00C03BCB" w:rsidP="003C013D">
            <w:pPr>
              <w:pStyle w:val="Corpodeltesto"/>
              <w:spacing w:after="0"/>
              <w:ind w:left="1710" w:hanging="1140"/>
            </w:pPr>
            <w:r w:rsidRPr="007B6D35">
              <w:rPr>
                <w:i/>
              </w:rPr>
              <w:t>casi di Martin Beck</w:t>
            </w:r>
            <w:r>
              <w:t>,</w:t>
            </w:r>
            <w:r w:rsidR="00250E95">
              <w:t xml:space="preserve"> </w:t>
            </w:r>
            <w:r>
              <w:t>Sellerio 2009</w:t>
            </w:r>
          </w:p>
        </w:tc>
      </w:tr>
      <w:tr w:rsidR="00C03BCB" w:rsidTr="0048238C">
        <w:trPr>
          <w:trHeight w:val="249"/>
        </w:trPr>
        <w:tc>
          <w:tcPr>
            <w:tcW w:w="2810" w:type="dxa"/>
          </w:tcPr>
          <w:p w:rsidR="00C03BCB" w:rsidRDefault="00282479" w:rsidP="0048238C">
            <w:pPr>
              <w:pStyle w:val="CVHeading3-FirstLine"/>
              <w:snapToGrid w:val="0"/>
              <w:jc w:val="left"/>
            </w:pPr>
            <w:r>
              <w:pict>
                <v:shape id="_x0000_i1030" type="#_x0000_t75" style="width:141.3pt;height:2.3pt" o:hrpct="0" o:hralign="center" o:hr="t">
                  <v:imagedata r:id="rId7" o:title="BD10290_"/>
                </v:shape>
              </w:pict>
            </w:r>
          </w:p>
        </w:tc>
        <w:tc>
          <w:tcPr>
            <w:tcW w:w="7543" w:type="dxa"/>
            <w:gridSpan w:val="2"/>
          </w:tcPr>
          <w:p w:rsidR="00C03BCB" w:rsidRDefault="00C03BCB" w:rsidP="0048238C">
            <w:pPr>
              <w:pStyle w:val="Corpodeltesto"/>
              <w:spacing w:after="0"/>
              <w:ind w:left="1710" w:hanging="1140"/>
            </w:pPr>
          </w:p>
        </w:tc>
      </w:tr>
      <w:tr w:rsidR="00C03BCB" w:rsidTr="0048238C">
        <w:trPr>
          <w:trHeight w:val="249"/>
        </w:trPr>
        <w:tc>
          <w:tcPr>
            <w:tcW w:w="2810" w:type="dxa"/>
          </w:tcPr>
          <w:p w:rsidR="00C03BCB" w:rsidRPr="00585A8B" w:rsidRDefault="00C03BCB" w:rsidP="0048238C">
            <w:pPr>
              <w:pStyle w:val="CVHeading3-FirstLine"/>
              <w:snapToGrid w:val="0"/>
              <w:rPr>
                <w:b/>
                <w:color w:val="548DD4" w:themeColor="text2" w:themeTint="99"/>
                <w:sz w:val="22"/>
                <w:szCs w:val="22"/>
              </w:rPr>
            </w:pPr>
            <w:r w:rsidRPr="00585A8B">
              <w:rPr>
                <w:b/>
                <w:color w:val="548DD4" w:themeColor="text2" w:themeTint="99"/>
                <w:sz w:val="22"/>
                <w:szCs w:val="22"/>
              </w:rPr>
              <w:t>Altre esperienze professionali</w:t>
            </w:r>
          </w:p>
        </w:tc>
        <w:tc>
          <w:tcPr>
            <w:tcW w:w="7543" w:type="dxa"/>
            <w:gridSpan w:val="2"/>
          </w:tcPr>
          <w:p w:rsidR="00C03BCB" w:rsidRDefault="00C03BCB" w:rsidP="0048238C">
            <w:pPr>
              <w:pStyle w:val="Corpodeltesto"/>
              <w:spacing w:after="0"/>
              <w:ind w:left="569" w:hanging="2"/>
            </w:pPr>
          </w:p>
        </w:tc>
      </w:tr>
      <w:tr w:rsidR="00C03BCB" w:rsidTr="0048238C">
        <w:trPr>
          <w:trHeight w:val="249"/>
        </w:trPr>
        <w:tc>
          <w:tcPr>
            <w:tcW w:w="2810" w:type="dxa"/>
          </w:tcPr>
          <w:p w:rsidR="00C03BCB" w:rsidRDefault="00C03BCB" w:rsidP="0048238C">
            <w:pPr>
              <w:pStyle w:val="CVHeading3-FirstLine"/>
              <w:snapToGrid w:val="0"/>
            </w:pPr>
            <w:r>
              <w:t>Gennaio 2010-in corso</w:t>
            </w:r>
          </w:p>
        </w:tc>
        <w:tc>
          <w:tcPr>
            <w:tcW w:w="7543" w:type="dxa"/>
            <w:gridSpan w:val="2"/>
          </w:tcPr>
          <w:p w:rsidR="00C03BCB" w:rsidRDefault="00C03BCB" w:rsidP="0048238C">
            <w:pPr>
              <w:pStyle w:val="Corpodeltesto"/>
              <w:spacing w:after="0"/>
              <w:ind w:left="569" w:hanging="2"/>
            </w:pPr>
            <w:r>
              <w:t>Acc</w:t>
            </w:r>
            <w:r w:rsidR="00BF7D30">
              <w:t xml:space="preserve">ompagnatrice turistica per le agenzie Caf, </w:t>
            </w:r>
            <w:proofErr w:type="spellStart"/>
            <w:r w:rsidR="00BF7D30">
              <w:t>Ciaoflorence</w:t>
            </w:r>
            <w:proofErr w:type="spellEnd"/>
            <w:r w:rsidR="00BF7D30">
              <w:t xml:space="preserve"> e </w:t>
            </w:r>
            <w:proofErr w:type="spellStart"/>
            <w:r w:rsidR="00BF7D30">
              <w:t>Albatravel</w:t>
            </w:r>
            <w:proofErr w:type="spellEnd"/>
            <w:r w:rsidR="00BF7D30">
              <w:t xml:space="preserve"> di</w:t>
            </w:r>
            <w:r>
              <w:t xml:space="preserve"> Firenze.</w:t>
            </w:r>
          </w:p>
          <w:p w:rsidR="003C013D" w:rsidRDefault="00C03BCB" w:rsidP="00AB08A8">
            <w:pPr>
              <w:pStyle w:val="Corpodeltesto"/>
              <w:spacing w:after="0"/>
              <w:ind w:left="569" w:hanging="2"/>
            </w:pPr>
            <w:r>
              <w:t>Lingue: inglese, spagnolo, francese</w:t>
            </w:r>
          </w:p>
        </w:tc>
      </w:tr>
      <w:tr w:rsidR="00AB08A8" w:rsidTr="00AB08A8">
        <w:trPr>
          <w:trHeight w:val="249"/>
        </w:trPr>
        <w:tc>
          <w:tcPr>
            <w:tcW w:w="2810" w:type="dxa"/>
          </w:tcPr>
          <w:p w:rsidR="00AB08A8" w:rsidRDefault="00AB08A8" w:rsidP="0048238C">
            <w:pPr>
              <w:pStyle w:val="CVHeading3-FirstLine"/>
              <w:snapToGrid w:val="0"/>
            </w:pPr>
            <w:proofErr w:type="spellStart"/>
            <w:r>
              <w:t>Maggio-settembre</w:t>
            </w:r>
            <w:proofErr w:type="spellEnd"/>
            <w:r>
              <w:t xml:space="preserve"> 2008</w:t>
            </w:r>
          </w:p>
        </w:tc>
        <w:tc>
          <w:tcPr>
            <w:tcW w:w="7543" w:type="dxa"/>
            <w:gridSpan w:val="2"/>
            <w:vAlign w:val="center"/>
          </w:tcPr>
          <w:p w:rsidR="00AB08A8" w:rsidRDefault="00AB08A8" w:rsidP="00AB08A8">
            <w:pPr>
              <w:pStyle w:val="Corpodeltesto"/>
              <w:spacing w:after="0"/>
              <w:ind w:left="569" w:hanging="2"/>
            </w:pPr>
            <w:r>
              <w:t xml:space="preserve">Impiegata presso </w:t>
            </w:r>
            <w:proofErr w:type="spellStart"/>
            <w:r>
              <w:t>Schenker</w:t>
            </w:r>
            <w:proofErr w:type="spellEnd"/>
            <w:r>
              <w:t xml:space="preserve"> Italiana S.p.A. (</w:t>
            </w:r>
            <w:proofErr w:type="spellStart"/>
            <w:r>
              <w:t>Gonfienti</w:t>
            </w:r>
            <w:proofErr w:type="spellEnd"/>
            <w:r>
              <w:t>, Prato) nel reparto importazioni marittime.</w:t>
            </w:r>
          </w:p>
        </w:tc>
      </w:tr>
      <w:tr w:rsidR="003C013D" w:rsidTr="001C6781">
        <w:trPr>
          <w:trHeight w:val="619"/>
        </w:trPr>
        <w:tc>
          <w:tcPr>
            <w:tcW w:w="2810" w:type="dxa"/>
          </w:tcPr>
          <w:p w:rsidR="003C013D" w:rsidRDefault="003C013D" w:rsidP="003C013D">
            <w:pPr>
              <w:pStyle w:val="CVHeading3-FirstLine"/>
              <w:snapToGrid w:val="0"/>
            </w:pPr>
            <w:r>
              <w:t>24 luglio-20 dicembre 2006 / 5 luglio-25 settembre 2007</w:t>
            </w:r>
          </w:p>
        </w:tc>
        <w:tc>
          <w:tcPr>
            <w:tcW w:w="7543" w:type="dxa"/>
            <w:gridSpan w:val="2"/>
            <w:vAlign w:val="center"/>
          </w:tcPr>
          <w:p w:rsidR="003C013D" w:rsidRDefault="003C013D" w:rsidP="00AB08A8">
            <w:pPr>
              <w:pStyle w:val="Corpodeltesto"/>
              <w:spacing w:after="0"/>
              <w:ind w:left="569" w:hanging="2"/>
            </w:pPr>
            <w:r>
              <w:t xml:space="preserve">Commessa a </w:t>
            </w:r>
            <w:proofErr w:type="spellStart"/>
            <w:r>
              <w:t>Bergen</w:t>
            </w:r>
            <w:proofErr w:type="spellEnd"/>
            <w:r>
              <w:t xml:space="preserve"> (Norvegia) presso </w:t>
            </w:r>
            <w:proofErr w:type="spellStart"/>
            <w:r>
              <w:t>Audhild</w:t>
            </w:r>
            <w:proofErr w:type="spellEnd"/>
            <w:r>
              <w:t xml:space="preserve"> </w:t>
            </w:r>
            <w:proofErr w:type="spellStart"/>
            <w:r>
              <w:t>Viken</w:t>
            </w:r>
            <w:proofErr w:type="spellEnd"/>
            <w:r>
              <w:t xml:space="preserve"> </w:t>
            </w:r>
            <w:proofErr w:type="spellStart"/>
            <w:r>
              <w:t>a.s.</w:t>
            </w:r>
            <w:proofErr w:type="spellEnd"/>
            <w:r>
              <w:t>, catena di negozi di souvenir e articoli da regalo</w:t>
            </w:r>
            <w:r w:rsidR="00AB08A8">
              <w:t>. Lingue usate sul lavoro: norvegese, inglese, spagnolo, italiano.</w:t>
            </w:r>
          </w:p>
          <w:p w:rsidR="003C013D" w:rsidRDefault="003C013D" w:rsidP="00AB08A8">
            <w:pPr>
              <w:pStyle w:val="Corpodeltesto"/>
              <w:spacing w:after="0"/>
              <w:ind w:left="569" w:hanging="2"/>
            </w:pPr>
          </w:p>
        </w:tc>
      </w:tr>
      <w:tr w:rsidR="00C03BCB" w:rsidTr="0048238C">
        <w:trPr>
          <w:trHeight w:val="249"/>
        </w:trPr>
        <w:tc>
          <w:tcPr>
            <w:tcW w:w="2810" w:type="dxa"/>
          </w:tcPr>
          <w:p w:rsidR="00C03BCB" w:rsidRDefault="00282479" w:rsidP="0048238C">
            <w:pPr>
              <w:pStyle w:val="CVHeading3"/>
              <w:snapToGrid w:val="0"/>
            </w:pPr>
            <w:r>
              <w:pict>
                <v:shape id="_x0000_i1031" type="#_x0000_t75" style="width:141.3pt;height:2.3pt" o:hrpct="0" o:hralign="center" o:hr="t">
                  <v:imagedata r:id="rId7" o:title="BD10290_"/>
                </v:shape>
              </w:pict>
            </w:r>
          </w:p>
        </w:tc>
        <w:tc>
          <w:tcPr>
            <w:tcW w:w="7543" w:type="dxa"/>
            <w:gridSpan w:val="2"/>
          </w:tcPr>
          <w:p w:rsidR="00C03BCB" w:rsidRDefault="00C03BCB" w:rsidP="0048238C">
            <w:pPr>
              <w:pStyle w:val="CVNormal"/>
              <w:snapToGrid w:val="0"/>
            </w:pPr>
          </w:p>
        </w:tc>
      </w:tr>
      <w:tr w:rsidR="00C03BCB" w:rsidTr="007F2941">
        <w:trPr>
          <w:trHeight w:val="252"/>
        </w:trPr>
        <w:tc>
          <w:tcPr>
            <w:tcW w:w="2810" w:type="dxa"/>
          </w:tcPr>
          <w:p w:rsidR="00C03BCB" w:rsidRPr="00A47816" w:rsidRDefault="00C03BCB" w:rsidP="0048238C">
            <w:pPr>
              <w:ind w:left="426"/>
              <w:jc w:val="right"/>
              <w:rPr>
                <w:b/>
                <w:color w:val="548DD4" w:themeColor="text2" w:themeTint="99"/>
                <w:sz w:val="24"/>
                <w:szCs w:val="24"/>
              </w:rPr>
            </w:pPr>
            <w:r w:rsidRPr="00A47816">
              <w:rPr>
                <w:b/>
                <w:color w:val="548DD4" w:themeColor="text2" w:themeTint="99"/>
                <w:sz w:val="24"/>
                <w:szCs w:val="24"/>
              </w:rPr>
              <w:t>Formazione</w:t>
            </w:r>
            <w:r w:rsidR="003C013D">
              <w:rPr>
                <w:b/>
                <w:color w:val="548DD4" w:themeColor="text2" w:themeTint="99"/>
                <w:sz w:val="24"/>
                <w:szCs w:val="24"/>
              </w:rPr>
              <w:t xml:space="preserve"> per traduttori</w:t>
            </w:r>
          </w:p>
        </w:tc>
        <w:tc>
          <w:tcPr>
            <w:tcW w:w="7543" w:type="dxa"/>
            <w:gridSpan w:val="2"/>
          </w:tcPr>
          <w:p w:rsidR="00C03BCB" w:rsidRDefault="00C03BCB" w:rsidP="0048238C">
            <w:pPr>
              <w:pStyle w:val="CVNormal"/>
              <w:snapToGrid w:val="0"/>
            </w:pPr>
          </w:p>
          <w:p w:rsidR="00C03BCB" w:rsidRDefault="00C03BCB" w:rsidP="0048238C">
            <w:pPr>
              <w:pStyle w:val="CVNormal"/>
              <w:snapToGrid w:val="0"/>
              <w:ind w:left="569"/>
            </w:pPr>
          </w:p>
          <w:p w:rsidR="00C03BCB" w:rsidRDefault="00C03BCB" w:rsidP="0048238C">
            <w:pPr>
              <w:pStyle w:val="CVNormal"/>
              <w:snapToGrid w:val="0"/>
              <w:ind w:left="569"/>
            </w:pPr>
          </w:p>
        </w:tc>
      </w:tr>
      <w:tr w:rsidR="00C03BCB" w:rsidTr="007F2941">
        <w:trPr>
          <w:trHeight w:val="461"/>
        </w:trPr>
        <w:tc>
          <w:tcPr>
            <w:tcW w:w="2810" w:type="dxa"/>
          </w:tcPr>
          <w:p w:rsidR="00C03BCB" w:rsidRPr="00A47816" w:rsidRDefault="00C03BCB" w:rsidP="007F2941">
            <w:pPr>
              <w:pStyle w:val="CVHeading3"/>
              <w:snapToGrid w:val="0"/>
              <w:ind w:left="0"/>
            </w:pPr>
            <w:proofErr w:type="spellStart"/>
            <w:r w:rsidRPr="00A47816">
              <w:t>Settembre-novembre</w:t>
            </w:r>
            <w:proofErr w:type="spellEnd"/>
            <w:r w:rsidRPr="00A47816">
              <w:t xml:space="preserve"> 2015</w:t>
            </w:r>
          </w:p>
        </w:tc>
        <w:tc>
          <w:tcPr>
            <w:tcW w:w="7543" w:type="dxa"/>
            <w:gridSpan w:val="2"/>
            <w:vAlign w:val="center"/>
          </w:tcPr>
          <w:p w:rsidR="00C03BCB" w:rsidRDefault="00C03BCB" w:rsidP="006808A1">
            <w:pPr>
              <w:pStyle w:val="CVNormal"/>
              <w:snapToGrid w:val="0"/>
              <w:ind w:left="592"/>
            </w:pPr>
            <w:r>
              <w:t xml:space="preserve">Corso online “Tradurre per l’editoria” (dall’inglese e dallo spagnolo) con l’agenzia </w:t>
            </w:r>
            <w:proofErr w:type="spellStart"/>
            <w:r>
              <w:t>Langue&amp;Parole</w:t>
            </w:r>
            <w:proofErr w:type="spellEnd"/>
          </w:p>
          <w:p w:rsidR="003C013D" w:rsidRDefault="003C013D" w:rsidP="006808A1">
            <w:pPr>
              <w:pStyle w:val="CVNormal"/>
              <w:snapToGrid w:val="0"/>
              <w:ind w:left="592"/>
            </w:pPr>
          </w:p>
        </w:tc>
      </w:tr>
      <w:tr w:rsidR="00C03BCB" w:rsidTr="00AB08A8">
        <w:tblPrEx>
          <w:tblCellMar>
            <w:top w:w="0" w:type="dxa"/>
            <w:bottom w:w="113" w:type="dxa"/>
          </w:tblCellMar>
        </w:tblPrEx>
        <w:trPr>
          <w:trHeight w:val="523"/>
        </w:trPr>
        <w:tc>
          <w:tcPr>
            <w:tcW w:w="2810" w:type="dxa"/>
          </w:tcPr>
          <w:p w:rsidR="00C03BCB" w:rsidRDefault="00C03BCB" w:rsidP="007F2941">
            <w:pPr>
              <w:pStyle w:val="CVNormal"/>
              <w:snapToGrid w:val="0"/>
              <w:jc w:val="right"/>
            </w:pPr>
            <w:proofErr w:type="spellStart"/>
            <w:r>
              <w:t>Gennaio-febbraio</w:t>
            </w:r>
            <w:proofErr w:type="spellEnd"/>
            <w:r>
              <w:t xml:space="preserve"> 2016</w:t>
            </w:r>
          </w:p>
        </w:tc>
        <w:tc>
          <w:tcPr>
            <w:tcW w:w="7543" w:type="dxa"/>
            <w:gridSpan w:val="2"/>
          </w:tcPr>
          <w:p w:rsidR="00C03BCB" w:rsidRPr="00895DFD" w:rsidRDefault="00C03BCB" w:rsidP="00AB08A8">
            <w:pPr>
              <w:pStyle w:val="LevelAssessment-Note"/>
              <w:snapToGrid w:val="0"/>
              <w:ind w:left="592"/>
              <w:rPr>
                <w:i w:val="0"/>
                <w:sz w:val="20"/>
              </w:rPr>
            </w:pPr>
            <w:r w:rsidRPr="00895DFD">
              <w:rPr>
                <w:i w:val="0"/>
                <w:sz w:val="20"/>
              </w:rPr>
              <w:t>Corso online</w:t>
            </w:r>
            <w:r w:rsidR="00BF7D30">
              <w:rPr>
                <w:i w:val="0"/>
                <w:sz w:val="20"/>
              </w:rPr>
              <w:t xml:space="preserve"> di traduzione per il </w:t>
            </w:r>
            <w:r w:rsidR="00BF7D30" w:rsidRPr="00BF7D30">
              <w:rPr>
                <w:b/>
                <w:i w:val="0"/>
                <w:sz w:val="20"/>
              </w:rPr>
              <w:t>turismo</w:t>
            </w:r>
            <w:r w:rsidR="00BF7D30">
              <w:rPr>
                <w:i w:val="0"/>
                <w:sz w:val="20"/>
              </w:rPr>
              <w:t>:</w:t>
            </w:r>
            <w:r>
              <w:rPr>
                <w:i w:val="0"/>
                <w:sz w:val="20"/>
              </w:rPr>
              <w:t xml:space="preserve"> “Tradurre luoghi e culture” (dall’</w:t>
            </w:r>
            <w:r w:rsidRPr="00BF7D30">
              <w:rPr>
                <w:b/>
                <w:i w:val="0"/>
                <w:sz w:val="20"/>
              </w:rPr>
              <w:t>inglese</w:t>
            </w:r>
            <w:r>
              <w:rPr>
                <w:i w:val="0"/>
                <w:sz w:val="20"/>
              </w:rPr>
              <w:t xml:space="preserve"> e dallo </w:t>
            </w:r>
            <w:r w:rsidRPr="00BF7D30">
              <w:rPr>
                <w:b/>
                <w:i w:val="0"/>
                <w:sz w:val="20"/>
              </w:rPr>
              <w:t>spagnolo</w:t>
            </w:r>
            <w:r>
              <w:rPr>
                <w:i w:val="0"/>
                <w:sz w:val="20"/>
              </w:rPr>
              <w:t xml:space="preserve">) con l’agenzia </w:t>
            </w:r>
            <w:proofErr w:type="spellStart"/>
            <w:r>
              <w:rPr>
                <w:i w:val="0"/>
                <w:sz w:val="20"/>
              </w:rPr>
              <w:t>Langue&amp;Parole</w:t>
            </w:r>
            <w:proofErr w:type="spellEnd"/>
          </w:p>
        </w:tc>
      </w:tr>
      <w:tr w:rsidR="00C03BCB" w:rsidTr="001C6781">
        <w:tblPrEx>
          <w:tblCellMar>
            <w:top w:w="0" w:type="dxa"/>
            <w:bottom w:w="113" w:type="dxa"/>
          </w:tblCellMar>
        </w:tblPrEx>
        <w:trPr>
          <w:trHeight w:val="366"/>
        </w:trPr>
        <w:tc>
          <w:tcPr>
            <w:tcW w:w="2810" w:type="dxa"/>
          </w:tcPr>
          <w:p w:rsidR="00C03BCB" w:rsidRDefault="007F2941" w:rsidP="007F2941">
            <w:pPr>
              <w:pStyle w:val="CVNormal"/>
              <w:snapToGrid w:val="0"/>
              <w:jc w:val="right"/>
            </w:pPr>
            <w:r>
              <w:t>Febbraio 2016</w:t>
            </w:r>
          </w:p>
        </w:tc>
        <w:tc>
          <w:tcPr>
            <w:tcW w:w="7543" w:type="dxa"/>
            <w:gridSpan w:val="2"/>
          </w:tcPr>
          <w:p w:rsidR="00C03BCB" w:rsidRPr="007F2941" w:rsidRDefault="007F2941" w:rsidP="007F2941">
            <w:pPr>
              <w:pStyle w:val="LevelAssessment-Note"/>
              <w:snapToGrid w:val="0"/>
              <w:ind w:left="592"/>
              <w:rPr>
                <w:i w:val="0"/>
              </w:rPr>
            </w:pPr>
            <w:r w:rsidRPr="00895DFD">
              <w:rPr>
                <w:i w:val="0"/>
                <w:sz w:val="20"/>
              </w:rPr>
              <w:t>Corso online</w:t>
            </w:r>
            <w:r>
              <w:rPr>
                <w:i w:val="0"/>
                <w:sz w:val="20"/>
              </w:rPr>
              <w:t xml:space="preserve"> “Tradurre in </w:t>
            </w:r>
            <w:r w:rsidRPr="00BF7D30">
              <w:rPr>
                <w:b/>
                <w:i w:val="0"/>
                <w:sz w:val="20"/>
              </w:rPr>
              <w:t>cucina</w:t>
            </w:r>
            <w:r>
              <w:rPr>
                <w:i w:val="0"/>
                <w:sz w:val="20"/>
              </w:rPr>
              <w:t>” (dall’</w:t>
            </w:r>
            <w:r w:rsidRPr="00BF7D30">
              <w:rPr>
                <w:b/>
                <w:i w:val="0"/>
                <w:sz w:val="20"/>
              </w:rPr>
              <w:t>inglese</w:t>
            </w:r>
            <w:r>
              <w:rPr>
                <w:i w:val="0"/>
                <w:sz w:val="20"/>
              </w:rPr>
              <w:t xml:space="preserve"> e dallo </w:t>
            </w:r>
            <w:r w:rsidRPr="00BF7D30">
              <w:rPr>
                <w:b/>
                <w:i w:val="0"/>
                <w:sz w:val="20"/>
              </w:rPr>
              <w:t>spagnolo</w:t>
            </w:r>
            <w:r>
              <w:rPr>
                <w:i w:val="0"/>
                <w:sz w:val="20"/>
              </w:rPr>
              <w:t xml:space="preserve">) con l’agenzia </w:t>
            </w:r>
            <w:proofErr w:type="spellStart"/>
            <w:r>
              <w:rPr>
                <w:i w:val="0"/>
                <w:sz w:val="20"/>
              </w:rPr>
              <w:t>Langue&amp;Parole</w:t>
            </w:r>
            <w:proofErr w:type="spellEnd"/>
          </w:p>
        </w:tc>
      </w:tr>
      <w:tr w:rsidR="00C03BCB" w:rsidTr="007F2941">
        <w:trPr>
          <w:trHeight w:val="46"/>
        </w:trPr>
        <w:tc>
          <w:tcPr>
            <w:tcW w:w="2810" w:type="dxa"/>
          </w:tcPr>
          <w:p w:rsidR="00C03BCB" w:rsidRDefault="00282479" w:rsidP="0048238C">
            <w:pPr>
              <w:pStyle w:val="CVSpacer"/>
              <w:snapToGrid w:val="0"/>
            </w:pPr>
            <w:r>
              <w:pict>
                <v:shape id="_x0000_i1032" type="#_x0000_t75" style="width:140.85pt;height:2.3pt" o:hrpct="0" o:hralign="center" o:hr="t">
                  <v:imagedata r:id="rId7" o:title="BD10290_"/>
                </v:shape>
              </w:pict>
            </w:r>
          </w:p>
        </w:tc>
        <w:tc>
          <w:tcPr>
            <w:tcW w:w="7543" w:type="dxa"/>
            <w:gridSpan w:val="2"/>
          </w:tcPr>
          <w:p w:rsidR="00C03BCB" w:rsidRDefault="00C03BCB" w:rsidP="0048238C">
            <w:pPr>
              <w:pStyle w:val="CVSpacer"/>
              <w:snapToGrid w:val="0"/>
            </w:pPr>
          </w:p>
        </w:tc>
      </w:tr>
      <w:tr w:rsidR="00C03BCB" w:rsidTr="007F2941">
        <w:trPr>
          <w:trHeight w:val="249"/>
        </w:trPr>
        <w:tc>
          <w:tcPr>
            <w:tcW w:w="2810" w:type="dxa"/>
          </w:tcPr>
          <w:p w:rsidR="00C03BCB" w:rsidRPr="00A47816" w:rsidRDefault="003C013D" w:rsidP="0048238C">
            <w:pPr>
              <w:pStyle w:val="CVHeading2-FirstLine"/>
              <w:snapToGrid w:val="0"/>
              <w:rPr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b/>
                <w:color w:val="548DD4" w:themeColor="text2" w:themeTint="99"/>
                <w:sz w:val="24"/>
                <w:szCs w:val="24"/>
              </w:rPr>
              <w:lastRenderedPageBreak/>
              <w:t>Esperienze</w:t>
            </w:r>
            <w:r w:rsidR="00C03BCB" w:rsidRPr="00A47816">
              <w:rPr>
                <w:b/>
                <w:color w:val="548DD4" w:themeColor="text2" w:themeTint="99"/>
                <w:sz w:val="24"/>
                <w:szCs w:val="24"/>
              </w:rPr>
              <w:t xml:space="preserve"> e formazione all’estero</w:t>
            </w:r>
          </w:p>
          <w:p w:rsidR="00C03BCB" w:rsidRPr="007E1356" w:rsidRDefault="00C03BCB" w:rsidP="0048238C"/>
        </w:tc>
        <w:tc>
          <w:tcPr>
            <w:tcW w:w="7543" w:type="dxa"/>
            <w:gridSpan w:val="2"/>
          </w:tcPr>
          <w:p w:rsidR="00C03BCB" w:rsidRDefault="00C03BCB" w:rsidP="0048238C">
            <w:pPr>
              <w:pStyle w:val="Corpodeltesto"/>
              <w:spacing w:after="0"/>
            </w:pPr>
          </w:p>
        </w:tc>
      </w:tr>
      <w:tr w:rsidR="00BF7D30" w:rsidTr="0048238C">
        <w:trPr>
          <w:trHeight w:val="496"/>
        </w:trPr>
        <w:tc>
          <w:tcPr>
            <w:tcW w:w="2810" w:type="dxa"/>
          </w:tcPr>
          <w:p w:rsidR="00BF7D30" w:rsidRPr="00F01C20" w:rsidRDefault="00BF7D30" w:rsidP="00BF7D30">
            <w:pPr>
              <w:pStyle w:val="CVHeading2-FirstLine"/>
              <w:snapToGrid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01-21 agosto 2016</w:t>
            </w:r>
          </w:p>
        </w:tc>
        <w:tc>
          <w:tcPr>
            <w:tcW w:w="7543" w:type="dxa"/>
            <w:gridSpan w:val="2"/>
          </w:tcPr>
          <w:p w:rsidR="00BF7D30" w:rsidRDefault="00BF7D30" w:rsidP="0048238C">
            <w:pPr>
              <w:pStyle w:val="Corpodeltesto"/>
              <w:spacing w:after="0"/>
              <w:ind w:left="573"/>
            </w:pPr>
            <w:proofErr w:type="spellStart"/>
            <w:r>
              <w:t>Billströmska</w:t>
            </w:r>
            <w:proofErr w:type="spellEnd"/>
            <w:r>
              <w:t xml:space="preserve"> </w:t>
            </w:r>
            <w:proofErr w:type="spellStart"/>
            <w:r>
              <w:t>Folkhögskola</w:t>
            </w:r>
            <w:proofErr w:type="spellEnd"/>
            <w:r>
              <w:t xml:space="preserve">, </w:t>
            </w:r>
            <w:proofErr w:type="spellStart"/>
            <w:r>
              <w:t>Göteborg</w:t>
            </w:r>
            <w:proofErr w:type="spellEnd"/>
            <w:r>
              <w:t>, Svezia</w:t>
            </w:r>
          </w:p>
          <w:p w:rsidR="00BF7D30" w:rsidRPr="00BF7D30" w:rsidRDefault="00BF7D30" w:rsidP="0048238C">
            <w:pPr>
              <w:pStyle w:val="Corpodeltesto"/>
              <w:spacing w:after="0"/>
              <w:ind w:left="573"/>
            </w:pPr>
            <w:r w:rsidRPr="00BF7D30">
              <w:t xml:space="preserve">Corso di lingua e cultura svedese organizzato da </w:t>
            </w:r>
            <w:proofErr w:type="spellStart"/>
            <w:r w:rsidRPr="00BF7D30">
              <w:t>Riksförening</w:t>
            </w:r>
            <w:r>
              <w:t>en</w:t>
            </w:r>
            <w:proofErr w:type="spellEnd"/>
            <w:r w:rsidRPr="00BF7D30">
              <w:t xml:space="preserve"> </w:t>
            </w:r>
            <w:proofErr w:type="spellStart"/>
            <w:r w:rsidRPr="00BF7D30">
              <w:t>Sverigekontakt</w:t>
            </w:r>
            <w:proofErr w:type="spellEnd"/>
          </w:p>
        </w:tc>
      </w:tr>
      <w:tr w:rsidR="00C03BCB" w:rsidTr="0048238C">
        <w:trPr>
          <w:trHeight w:val="496"/>
        </w:trPr>
        <w:tc>
          <w:tcPr>
            <w:tcW w:w="2810" w:type="dxa"/>
          </w:tcPr>
          <w:p w:rsidR="00C03BCB" w:rsidRPr="00F01C20" w:rsidRDefault="00C03BCB" w:rsidP="0048238C">
            <w:pPr>
              <w:pStyle w:val="CVHeading2-FirstLine"/>
              <w:snapToGrid w:val="0"/>
              <w:rPr>
                <w:sz w:val="20"/>
                <w:szCs w:val="22"/>
              </w:rPr>
            </w:pPr>
            <w:r w:rsidRPr="00F01C20">
              <w:rPr>
                <w:sz w:val="20"/>
                <w:szCs w:val="22"/>
              </w:rPr>
              <w:t>Maggio 2014</w:t>
            </w:r>
          </w:p>
        </w:tc>
        <w:tc>
          <w:tcPr>
            <w:tcW w:w="7543" w:type="dxa"/>
            <w:gridSpan w:val="2"/>
          </w:tcPr>
          <w:p w:rsidR="00C03BCB" w:rsidRDefault="00C03BCB" w:rsidP="0048238C">
            <w:pPr>
              <w:pStyle w:val="Corpodeltesto"/>
              <w:spacing w:after="0"/>
              <w:ind w:left="573"/>
            </w:pPr>
            <w:r>
              <w:t>Oslo</w:t>
            </w:r>
          </w:p>
          <w:p w:rsidR="00C03BCB" w:rsidRDefault="00C03BCB" w:rsidP="0048238C">
            <w:pPr>
              <w:pStyle w:val="Corpodeltesto"/>
              <w:spacing w:after="0"/>
              <w:ind w:left="573"/>
            </w:pPr>
            <w:r>
              <w:t>Conferenza internazionale di traduzione organizzata da NORLA (</w:t>
            </w:r>
            <w:proofErr w:type="spellStart"/>
            <w:r>
              <w:t>Norwegian</w:t>
            </w:r>
            <w:proofErr w:type="spellEnd"/>
            <w:r>
              <w:t xml:space="preserve"> </w:t>
            </w:r>
            <w:proofErr w:type="spellStart"/>
            <w:r>
              <w:t>Literature</w:t>
            </w:r>
            <w:proofErr w:type="spellEnd"/>
            <w:r>
              <w:t xml:space="preserve"> </w:t>
            </w:r>
            <w:proofErr w:type="spellStart"/>
            <w:r>
              <w:t>Abroad</w:t>
            </w:r>
            <w:proofErr w:type="spellEnd"/>
            <w:r>
              <w:t>)</w:t>
            </w:r>
          </w:p>
        </w:tc>
      </w:tr>
      <w:tr w:rsidR="00C03BCB" w:rsidTr="0048238C">
        <w:trPr>
          <w:trHeight w:val="249"/>
        </w:trPr>
        <w:tc>
          <w:tcPr>
            <w:tcW w:w="2810" w:type="dxa"/>
          </w:tcPr>
          <w:p w:rsidR="00C03BCB" w:rsidRPr="00F01C20" w:rsidRDefault="00C03BCB" w:rsidP="0048238C">
            <w:pPr>
              <w:pStyle w:val="CVHeading2-FirstLine"/>
              <w:snapToGrid w:val="0"/>
              <w:rPr>
                <w:sz w:val="20"/>
                <w:szCs w:val="22"/>
              </w:rPr>
            </w:pPr>
            <w:proofErr w:type="spellStart"/>
            <w:r w:rsidRPr="00F01C20">
              <w:rPr>
                <w:sz w:val="20"/>
                <w:szCs w:val="22"/>
              </w:rPr>
              <w:t>Febbraio-marzo</w:t>
            </w:r>
            <w:proofErr w:type="spellEnd"/>
            <w:r w:rsidRPr="00F01C20">
              <w:rPr>
                <w:sz w:val="20"/>
                <w:szCs w:val="22"/>
              </w:rPr>
              <w:t xml:space="preserve"> 2006</w:t>
            </w:r>
          </w:p>
        </w:tc>
        <w:tc>
          <w:tcPr>
            <w:tcW w:w="7543" w:type="dxa"/>
            <w:gridSpan w:val="2"/>
          </w:tcPr>
          <w:p w:rsidR="00C03BCB" w:rsidRDefault="00C03BCB" w:rsidP="0048238C">
            <w:pPr>
              <w:pStyle w:val="Corpodeltesto"/>
              <w:spacing w:after="0"/>
              <w:ind w:left="573"/>
            </w:pPr>
            <w:r>
              <w:t xml:space="preserve">Università di </w:t>
            </w:r>
            <w:proofErr w:type="spellStart"/>
            <w:r>
              <w:t>Bergen</w:t>
            </w:r>
            <w:proofErr w:type="spellEnd"/>
            <w:r>
              <w:t xml:space="preserve"> (Norvegia)</w:t>
            </w:r>
          </w:p>
          <w:p w:rsidR="00C03BCB" w:rsidRDefault="00C03BCB" w:rsidP="0048238C">
            <w:pPr>
              <w:pStyle w:val="Corpodeltesto"/>
              <w:spacing w:after="0"/>
              <w:ind w:left="573"/>
            </w:pPr>
            <w:r>
              <w:t>Borsa di studio per ricerca in ambito letterario</w:t>
            </w:r>
          </w:p>
        </w:tc>
      </w:tr>
      <w:tr w:rsidR="00C03BCB" w:rsidTr="0048238C">
        <w:trPr>
          <w:trHeight w:val="249"/>
        </w:trPr>
        <w:tc>
          <w:tcPr>
            <w:tcW w:w="2810" w:type="dxa"/>
          </w:tcPr>
          <w:p w:rsidR="00C03BCB" w:rsidRPr="00F01C20" w:rsidRDefault="00C03BCB" w:rsidP="0048238C">
            <w:pPr>
              <w:pStyle w:val="CVHeading2-FirstLine"/>
              <w:snapToGrid w:val="0"/>
              <w:rPr>
                <w:sz w:val="20"/>
                <w:szCs w:val="22"/>
              </w:rPr>
            </w:pPr>
            <w:proofErr w:type="spellStart"/>
            <w:r>
              <w:rPr>
                <w:sz w:val="20"/>
                <w:szCs w:val="22"/>
              </w:rPr>
              <w:t>Giugno-agosto</w:t>
            </w:r>
            <w:proofErr w:type="spellEnd"/>
            <w:r>
              <w:rPr>
                <w:sz w:val="20"/>
                <w:szCs w:val="22"/>
              </w:rPr>
              <w:t xml:space="preserve"> 2005</w:t>
            </w:r>
          </w:p>
        </w:tc>
        <w:tc>
          <w:tcPr>
            <w:tcW w:w="7543" w:type="dxa"/>
            <w:gridSpan w:val="2"/>
          </w:tcPr>
          <w:p w:rsidR="00C03BCB" w:rsidRDefault="00C03BCB" w:rsidP="0048238C">
            <w:pPr>
              <w:pStyle w:val="Corpodeltesto"/>
              <w:spacing w:after="0"/>
              <w:ind w:left="573"/>
            </w:pPr>
            <w:r>
              <w:t>Università di Oslo</w:t>
            </w:r>
          </w:p>
          <w:p w:rsidR="00C03BCB" w:rsidRDefault="00C03BCB" w:rsidP="0048238C">
            <w:pPr>
              <w:pStyle w:val="Corpodeltesto"/>
              <w:spacing w:after="0"/>
              <w:ind w:left="573"/>
            </w:pPr>
            <w:r>
              <w:t>Corso estivo di lingue e letteratura norvegese (livello 4)</w:t>
            </w:r>
          </w:p>
        </w:tc>
      </w:tr>
      <w:tr w:rsidR="00C03BCB" w:rsidTr="0048238C">
        <w:trPr>
          <w:trHeight w:val="249"/>
        </w:trPr>
        <w:tc>
          <w:tcPr>
            <w:tcW w:w="2810" w:type="dxa"/>
          </w:tcPr>
          <w:p w:rsidR="00C03BCB" w:rsidRPr="00F01C20" w:rsidRDefault="00C03BCB" w:rsidP="0048238C">
            <w:pPr>
              <w:pStyle w:val="CVHeading2-FirstLine"/>
              <w:snapToGrid w:val="0"/>
              <w:rPr>
                <w:sz w:val="20"/>
                <w:szCs w:val="22"/>
              </w:rPr>
            </w:pPr>
            <w:proofErr w:type="spellStart"/>
            <w:r w:rsidRPr="00F01C20">
              <w:rPr>
                <w:sz w:val="20"/>
              </w:rPr>
              <w:t>Gennaio-agosto</w:t>
            </w:r>
            <w:proofErr w:type="spellEnd"/>
            <w:r w:rsidRPr="00F01C20">
              <w:rPr>
                <w:sz w:val="20"/>
              </w:rPr>
              <w:t xml:space="preserve"> 2004</w:t>
            </w:r>
          </w:p>
        </w:tc>
        <w:tc>
          <w:tcPr>
            <w:tcW w:w="7543" w:type="dxa"/>
            <w:gridSpan w:val="2"/>
          </w:tcPr>
          <w:p w:rsidR="00C03BCB" w:rsidRDefault="00C03BCB" w:rsidP="0048238C">
            <w:pPr>
              <w:pStyle w:val="Corpodeltesto"/>
              <w:spacing w:after="0"/>
              <w:ind w:left="573"/>
            </w:pPr>
            <w:r>
              <w:t xml:space="preserve">Università di </w:t>
            </w:r>
            <w:proofErr w:type="spellStart"/>
            <w:r>
              <w:t>Bergen</w:t>
            </w:r>
            <w:proofErr w:type="spellEnd"/>
            <w:r>
              <w:t xml:space="preserve"> (Norvegia)</w:t>
            </w:r>
          </w:p>
          <w:p w:rsidR="00C03BCB" w:rsidRDefault="00C03BCB" w:rsidP="0048238C">
            <w:pPr>
              <w:pStyle w:val="Corpodeltesto"/>
              <w:spacing w:after="0"/>
              <w:ind w:left="573"/>
            </w:pPr>
            <w:r>
              <w:t xml:space="preserve">Programma di scambio </w:t>
            </w:r>
            <w:proofErr w:type="spellStart"/>
            <w:r>
              <w:t>Erasmus</w:t>
            </w:r>
            <w:proofErr w:type="spellEnd"/>
          </w:p>
        </w:tc>
      </w:tr>
      <w:tr w:rsidR="00C03BCB" w:rsidTr="0048238C">
        <w:trPr>
          <w:trHeight w:val="249"/>
        </w:trPr>
        <w:tc>
          <w:tcPr>
            <w:tcW w:w="2810" w:type="dxa"/>
          </w:tcPr>
          <w:p w:rsidR="00C03BCB" w:rsidRPr="00F01C20" w:rsidRDefault="00C03BCB" w:rsidP="0048238C">
            <w:pPr>
              <w:pStyle w:val="CVHeading2-FirstLine"/>
              <w:snapToGrid w:val="0"/>
              <w:rPr>
                <w:sz w:val="20"/>
                <w:szCs w:val="22"/>
              </w:rPr>
            </w:pPr>
            <w:r w:rsidRPr="00F01C20">
              <w:rPr>
                <w:sz w:val="20"/>
                <w:szCs w:val="22"/>
              </w:rPr>
              <w:t>Agosto 1999</w:t>
            </w:r>
          </w:p>
        </w:tc>
        <w:tc>
          <w:tcPr>
            <w:tcW w:w="7543" w:type="dxa"/>
            <w:gridSpan w:val="2"/>
          </w:tcPr>
          <w:p w:rsidR="00C03BCB" w:rsidRDefault="00C03BCB" w:rsidP="0048238C">
            <w:pPr>
              <w:pStyle w:val="Corpodeltesto"/>
              <w:spacing w:after="0"/>
              <w:ind w:left="573"/>
            </w:pPr>
            <w:r>
              <w:t xml:space="preserve">Leeds </w:t>
            </w:r>
            <w:proofErr w:type="spellStart"/>
            <w:r>
              <w:t>Metropolitan</w:t>
            </w:r>
            <w:proofErr w:type="spellEnd"/>
            <w:r>
              <w:t xml:space="preserve"> </w:t>
            </w:r>
            <w:proofErr w:type="spellStart"/>
            <w:r>
              <w:t>University</w:t>
            </w:r>
            <w:proofErr w:type="spellEnd"/>
            <w:r>
              <w:t xml:space="preserve"> (Leeds, Gran Bretagna)</w:t>
            </w:r>
          </w:p>
          <w:p w:rsidR="00C03BCB" w:rsidRDefault="00C03BCB" w:rsidP="0048238C">
            <w:pPr>
              <w:pStyle w:val="Corpodeltesto"/>
              <w:spacing w:after="0"/>
              <w:ind w:left="573"/>
            </w:pPr>
            <w:r>
              <w:t>Corso estivo di lingua inglese</w:t>
            </w:r>
          </w:p>
        </w:tc>
      </w:tr>
      <w:tr w:rsidR="00C03BCB" w:rsidTr="0048238C">
        <w:trPr>
          <w:trHeight w:val="249"/>
        </w:trPr>
        <w:tc>
          <w:tcPr>
            <w:tcW w:w="2810" w:type="dxa"/>
          </w:tcPr>
          <w:p w:rsidR="00C03BCB" w:rsidRPr="00F01C20" w:rsidRDefault="00282479" w:rsidP="0048238C">
            <w:pPr>
              <w:pStyle w:val="CVHeading2-FirstLine"/>
              <w:snapToGrid w:val="0"/>
              <w:jc w:val="left"/>
              <w:rPr>
                <w:sz w:val="20"/>
                <w:szCs w:val="22"/>
              </w:rPr>
            </w:pPr>
            <w:r w:rsidRPr="003B62D0">
              <w:rPr>
                <w:sz w:val="20"/>
                <w:szCs w:val="22"/>
              </w:rPr>
              <w:pict>
                <v:shape id="_x0000_i1033" type="#_x0000_t75" style="width:140.85pt;height:2.3pt" o:hrpct="0" o:hralign="center" o:hr="t">
                  <v:imagedata r:id="rId7" o:title="BD10290_"/>
                </v:shape>
              </w:pict>
            </w:r>
          </w:p>
        </w:tc>
        <w:tc>
          <w:tcPr>
            <w:tcW w:w="7543" w:type="dxa"/>
            <w:gridSpan w:val="2"/>
          </w:tcPr>
          <w:p w:rsidR="00C03BCB" w:rsidRDefault="00C03BCB" w:rsidP="0048238C">
            <w:pPr>
              <w:pStyle w:val="Corpodeltesto"/>
              <w:spacing w:after="0"/>
              <w:ind w:left="573"/>
            </w:pPr>
          </w:p>
        </w:tc>
      </w:tr>
      <w:tr w:rsidR="00AB08A8" w:rsidTr="0048238C">
        <w:trPr>
          <w:trHeight w:val="249"/>
        </w:trPr>
        <w:tc>
          <w:tcPr>
            <w:tcW w:w="2810" w:type="dxa"/>
          </w:tcPr>
          <w:p w:rsidR="00AB08A8" w:rsidRPr="0007698E" w:rsidRDefault="00AB08A8" w:rsidP="00AB08A8">
            <w:pPr>
              <w:pStyle w:val="CVHeading2-FirstLine"/>
              <w:snapToGrid w:val="0"/>
              <w:rPr>
                <w:sz w:val="20"/>
                <w:szCs w:val="22"/>
              </w:rPr>
            </w:pPr>
            <w:r>
              <w:rPr>
                <w:b/>
                <w:color w:val="548DD4" w:themeColor="text2" w:themeTint="99"/>
                <w:sz w:val="24"/>
                <w:szCs w:val="24"/>
              </w:rPr>
              <w:t>Altr</w:t>
            </w:r>
            <w:r w:rsidRPr="00A47816">
              <w:rPr>
                <w:b/>
                <w:color w:val="548DD4" w:themeColor="text2" w:themeTint="99"/>
                <w:sz w:val="24"/>
                <w:szCs w:val="24"/>
              </w:rPr>
              <w:t>i</w:t>
            </w:r>
            <w:r>
              <w:rPr>
                <w:b/>
                <w:color w:val="548DD4" w:themeColor="text2" w:themeTint="99"/>
                <w:sz w:val="24"/>
                <w:szCs w:val="24"/>
              </w:rPr>
              <w:t xml:space="preserve"> corsi di formazione</w:t>
            </w:r>
          </w:p>
        </w:tc>
        <w:tc>
          <w:tcPr>
            <w:tcW w:w="7543" w:type="dxa"/>
            <w:gridSpan w:val="2"/>
          </w:tcPr>
          <w:p w:rsidR="00AB08A8" w:rsidRDefault="00AB08A8" w:rsidP="0048238C">
            <w:pPr>
              <w:pStyle w:val="Corpodeltesto"/>
              <w:spacing w:after="0"/>
              <w:ind w:left="573"/>
            </w:pPr>
          </w:p>
        </w:tc>
      </w:tr>
      <w:tr w:rsidR="00AB08A8" w:rsidTr="0059536A">
        <w:trPr>
          <w:trHeight w:val="249"/>
        </w:trPr>
        <w:tc>
          <w:tcPr>
            <w:tcW w:w="2810" w:type="dxa"/>
            <w:vAlign w:val="center"/>
          </w:tcPr>
          <w:p w:rsidR="00AB08A8" w:rsidRDefault="00AB08A8" w:rsidP="004E7A70">
            <w:pPr>
              <w:pStyle w:val="CVHeading3"/>
              <w:snapToGrid w:val="0"/>
              <w:ind w:left="0"/>
            </w:pPr>
            <w:r>
              <w:t>Ottobre-Dicembre 2013</w:t>
            </w:r>
          </w:p>
        </w:tc>
        <w:tc>
          <w:tcPr>
            <w:tcW w:w="7543" w:type="dxa"/>
            <w:gridSpan w:val="2"/>
            <w:vAlign w:val="center"/>
          </w:tcPr>
          <w:p w:rsidR="00AB08A8" w:rsidRDefault="00AB08A8" w:rsidP="004E7A70">
            <w:pPr>
              <w:pStyle w:val="CVNormal"/>
              <w:snapToGrid w:val="0"/>
              <w:ind w:left="592"/>
            </w:pPr>
            <w:r>
              <w:t xml:space="preserve">Corso di erboristeria presso Associazione </w:t>
            </w:r>
            <w:proofErr w:type="spellStart"/>
            <w:r>
              <w:t>Archeosofica</w:t>
            </w:r>
            <w:proofErr w:type="spellEnd"/>
            <w:r>
              <w:t>, Pistoia</w:t>
            </w:r>
          </w:p>
        </w:tc>
      </w:tr>
      <w:tr w:rsidR="00AB08A8" w:rsidTr="00AB5D4D">
        <w:trPr>
          <w:trHeight w:val="249"/>
        </w:trPr>
        <w:tc>
          <w:tcPr>
            <w:tcW w:w="2810" w:type="dxa"/>
            <w:vAlign w:val="center"/>
          </w:tcPr>
          <w:p w:rsidR="00AB08A8" w:rsidRPr="00A47816" w:rsidRDefault="00AB08A8" w:rsidP="004E7A70">
            <w:pPr>
              <w:pStyle w:val="CVHeading3"/>
              <w:snapToGrid w:val="0"/>
              <w:ind w:left="0"/>
            </w:pPr>
            <w:r>
              <w:t>Aprile 2008-giugno 2011</w:t>
            </w:r>
          </w:p>
        </w:tc>
        <w:tc>
          <w:tcPr>
            <w:tcW w:w="7543" w:type="dxa"/>
            <w:gridSpan w:val="2"/>
            <w:vAlign w:val="center"/>
          </w:tcPr>
          <w:p w:rsidR="00AB08A8" w:rsidRDefault="00AB08A8" w:rsidP="004E7A70">
            <w:pPr>
              <w:pStyle w:val="CVNormal"/>
              <w:snapToGrid w:val="0"/>
              <w:ind w:left="592"/>
            </w:pPr>
          </w:p>
          <w:p w:rsidR="00AB08A8" w:rsidRDefault="00AB08A8" w:rsidP="004E7A70">
            <w:pPr>
              <w:pStyle w:val="CVNormal"/>
              <w:snapToGrid w:val="0"/>
              <w:ind w:left="592"/>
            </w:pPr>
            <w:r>
              <w:t xml:space="preserve">Corso di formazione professionale per operatori </w:t>
            </w:r>
            <w:r w:rsidRPr="00AB08A8">
              <w:t>shiatsu</w:t>
            </w:r>
            <w:r>
              <w:t xml:space="preserve"> presso la scuola “Shiatsu </w:t>
            </w:r>
            <w:proofErr w:type="spellStart"/>
            <w:r>
              <w:t>Ki-shen</w:t>
            </w:r>
            <w:proofErr w:type="spellEnd"/>
            <w:r>
              <w:t>” di Prato</w:t>
            </w:r>
          </w:p>
        </w:tc>
      </w:tr>
      <w:tr w:rsidR="00AB08A8" w:rsidTr="0048238C">
        <w:trPr>
          <w:trHeight w:val="249"/>
        </w:trPr>
        <w:tc>
          <w:tcPr>
            <w:tcW w:w="2810" w:type="dxa"/>
          </w:tcPr>
          <w:p w:rsidR="00AB08A8" w:rsidRPr="0007698E" w:rsidRDefault="00282479" w:rsidP="0048238C">
            <w:pPr>
              <w:pStyle w:val="CVHeading2-FirstLine"/>
              <w:snapToGrid w:val="0"/>
              <w:jc w:val="left"/>
              <w:rPr>
                <w:sz w:val="20"/>
                <w:szCs w:val="22"/>
              </w:rPr>
            </w:pPr>
            <w:r w:rsidRPr="003B62D0">
              <w:rPr>
                <w:sz w:val="20"/>
                <w:szCs w:val="22"/>
              </w:rPr>
              <w:pict>
                <v:shape id="_x0000_i1034" type="#_x0000_t75" style="width:140.85pt;height:2.3pt" o:hrpct="0" o:hralign="center" o:hr="t">
                  <v:imagedata r:id="rId7" o:title="BD10290_"/>
                </v:shape>
              </w:pict>
            </w:r>
          </w:p>
        </w:tc>
        <w:tc>
          <w:tcPr>
            <w:tcW w:w="7543" w:type="dxa"/>
            <w:gridSpan w:val="2"/>
          </w:tcPr>
          <w:p w:rsidR="00AB08A8" w:rsidRDefault="00AB08A8" w:rsidP="0048238C">
            <w:pPr>
              <w:pStyle w:val="Corpodeltesto"/>
              <w:spacing w:after="0"/>
              <w:ind w:left="573"/>
            </w:pPr>
          </w:p>
        </w:tc>
      </w:tr>
      <w:tr w:rsidR="00AB08A8" w:rsidRPr="00FC7121" w:rsidTr="0048238C">
        <w:trPr>
          <w:trHeight w:val="249"/>
        </w:trPr>
        <w:tc>
          <w:tcPr>
            <w:tcW w:w="2810" w:type="dxa"/>
          </w:tcPr>
          <w:p w:rsidR="00AB08A8" w:rsidRPr="00A47816" w:rsidRDefault="00AB08A8" w:rsidP="0048238C">
            <w:pPr>
              <w:pStyle w:val="CVHeading2-FirstLine"/>
              <w:snapToGrid w:val="0"/>
              <w:rPr>
                <w:b/>
                <w:color w:val="548DD4" w:themeColor="text2" w:themeTint="99"/>
                <w:sz w:val="24"/>
                <w:szCs w:val="24"/>
              </w:rPr>
            </w:pPr>
            <w:r w:rsidRPr="00A47816">
              <w:rPr>
                <w:b/>
                <w:color w:val="548DD4" w:themeColor="text2" w:themeTint="99"/>
                <w:sz w:val="24"/>
                <w:szCs w:val="24"/>
              </w:rPr>
              <w:t>Strumenti di lavoro – Conoscenze informatiche</w:t>
            </w:r>
          </w:p>
          <w:p w:rsidR="00AB08A8" w:rsidRPr="00FC7121" w:rsidRDefault="00AB08A8" w:rsidP="0048238C"/>
          <w:p w:rsidR="00AB08A8" w:rsidRPr="00FC7121" w:rsidRDefault="00282479" w:rsidP="0048238C">
            <w:r>
              <w:pict>
                <v:shape id="_x0000_i1035" type="#_x0000_t75" style="width:141.3pt;height:2.3pt" o:hrpct="0" o:hralign="center" o:hr="t">
                  <v:imagedata r:id="rId7" o:title="BD10290_"/>
                </v:shape>
              </w:pict>
            </w:r>
          </w:p>
        </w:tc>
        <w:tc>
          <w:tcPr>
            <w:tcW w:w="7543" w:type="dxa"/>
            <w:gridSpan w:val="2"/>
          </w:tcPr>
          <w:p w:rsidR="00AB08A8" w:rsidRDefault="00AB08A8" w:rsidP="006808A1">
            <w:pPr>
              <w:pStyle w:val="CVNormal-FirstLine"/>
              <w:snapToGrid w:val="0"/>
              <w:ind w:left="592"/>
              <w:rPr>
                <w:lang w:val="en-US"/>
              </w:rPr>
            </w:pPr>
            <w:r w:rsidRPr="007E1356">
              <w:rPr>
                <w:lang w:val="en-US"/>
              </w:rPr>
              <w:t xml:space="preserve">Windows. </w:t>
            </w:r>
            <w:proofErr w:type="spellStart"/>
            <w:r w:rsidRPr="00FC7121">
              <w:rPr>
                <w:lang w:val="en-US"/>
              </w:rPr>
              <w:t>Programmi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utilizzati</w:t>
            </w:r>
            <w:proofErr w:type="spellEnd"/>
            <w:r>
              <w:rPr>
                <w:lang w:val="en-US"/>
              </w:rPr>
              <w:t>:</w:t>
            </w:r>
            <w:r w:rsidRPr="00FC7121">
              <w:rPr>
                <w:lang w:val="en-US"/>
              </w:rPr>
              <w:t xml:space="preserve"> </w:t>
            </w:r>
            <w:r w:rsidRPr="003C013D">
              <w:rPr>
                <w:lang w:val="en-US"/>
              </w:rPr>
              <w:t>Word</w:t>
            </w:r>
            <w:r w:rsidRPr="00FC7121">
              <w:rPr>
                <w:lang w:val="en-US"/>
              </w:rPr>
              <w:t>, Excel, Power Point.</w:t>
            </w:r>
          </w:p>
          <w:p w:rsidR="00AB08A8" w:rsidRPr="007F2941" w:rsidRDefault="00AB08A8" w:rsidP="001F7536">
            <w:pPr>
              <w:pStyle w:val="CVNormal"/>
              <w:ind w:left="592"/>
            </w:pPr>
            <w:proofErr w:type="spellStart"/>
            <w:r w:rsidRPr="007F2941">
              <w:t>OmegaT</w:t>
            </w:r>
            <w:proofErr w:type="spellEnd"/>
          </w:p>
          <w:p w:rsidR="00AB08A8" w:rsidRDefault="00AB08A8" w:rsidP="006808A1">
            <w:pPr>
              <w:pStyle w:val="CVNormal"/>
              <w:ind w:left="592"/>
            </w:pPr>
            <w:r w:rsidRPr="00FC7121">
              <w:t xml:space="preserve">Disponibilità all’acquisto di </w:t>
            </w:r>
            <w:proofErr w:type="spellStart"/>
            <w:r w:rsidRPr="00FC7121">
              <w:t>Cat</w:t>
            </w:r>
            <w:proofErr w:type="spellEnd"/>
            <w:r w:rsidRPr="00FC7121">
              <w:t xml:space="preserve"> </w:t>
            </w:r>
            <w:proofErr w:type="spellStart"/>
            <w:r w:rsidRPr="00FC7121">
              <w:t>Tools</w:t>
            </w:r>
            <w:proofErr w:type="spellEnd"/>
            <w:r>
              <w:t xml:space="preserve"> o di altri strumenti di lavoro.</w:t>
            </w:r>
          </w:p>
          <w:p w:rsidR="00AB08A8" w:rsidRDefault="00AB08A8" w:rsidP="0048238C">
            <w:pPr>
              <w:pStyle w:val="CVNormal"/>
            </w:pPr>
          </w:p>
          <w:p w:rsidR="00AB08A8" w:rsidRPr="00FC7121" w:rsidRDefault="00AB08A8" w:rsidP="0048238C">
            <w:pPr>
              <w:pStyle w:val="CVNormal"/>
              <w:ind w:left="0"/>
            </w:pPr>
          </w:p>
        </w:tc>
      </w:tr>
      <w:tr w:rsidR="00AB08A8" w:rsidRPr="00FC7121" w:rsidTr="0048238C">
        <w:trPr>
          <w:trHeight w:val="249"/>
        </w:trPr>
        <w:tc>
          <w:tcPr>
            <w:tcW w:w="2810" w:type="dxa"/>
          </w:tcPr>
          <w:p w:rsidR="00AB08A8" w:rsidRPr="007160E2" w:rsidRDefault="00AB08A8" w:rsidP="001F7536">
            <w:pPr>
              <w:pStyle w:val="CVHeading2-FirstLine"/>
              <w:rPr>
                <w:b/>
                <w:color w:val="548DD4" w:themeColor="text2" w:themeTint="99"/>
              </w:rPr>
            </w:pPr>
            <w:r w:rsidRPr="007160E2">
              <w:rPr>
                <w:b/>
                <w:color w:val="548DD4" w:themeColor="text2" w:themeTint="99"/>
              </w:rPr>
              <w:t>Produttività m</w:t>
            </w:r>
            <w:r>
              <w:rPr>
                <w:b/>
                <w:color w:val="548DD4" w:themeColor="text2" w:themeTint="99"/>
              </w:rPr>
              <w:t>edia</w:t>
            </w:r>
          </w:p>
        </w:tc>
        <w:tc>
          <w:tcPr>
            <w:tcW w:w="7543" w:type="dxa"/>
            <w:gridSpan w:val="2"/>
          </w:tcPr>
          <w:p w:rsidR="00AB08A8" w:rsidRPr="00FC7121" w:rsidRDefault="00AB08A8" w:rsidP="0048238C">
            <w:pPr>
              <w:pStyle w:val="CVNormal-FirstLine"/>
            </w:pPr>
            <w:r>
              <w:t>1800 parole al giorno</w:t>
            </w:r>
          </w:p>
        </w:tc>
      </w:tr>
      <w:tr w:rsidR="00AB08A8" w:rsidRPr="00FC7121" w:rsidTr="0048238C">
        <w:trPr>
          <w:trHeight w:val="249"/>
        </w:trPr>
        <w:tc>
          <w:tcPr>
            <w:tcW w:w="2810" w:type="dxa"/>
          </w:tcPr>
          <w:p w:rsidR="00AB08A8" w:rsidRPr="00FC7121" w:rsidRDefault="00AB08A8" w:rsidP="0048238C">
            <w:pPr>
              <w:pStyle w:val="CVHeading2-FirstLine"/>
              <w:snapToGrid w:val="0"/>
              <w:ind w:left="0"/>
              <w:jc w:val="left"/>
            </w:pPr>
          </w:p>
        </w:tc>
        <w:tc>
          <w:tcPr>
            <w:tcW w:w="7543" w:type="dxa"/>
            <w:gridSpan w:val="2"/>
          </w:tcPr>
          <w:p w:rsidR="00AB08A8" w:rsidRPr="00FC7121" w:rsidRDefault="00AB08A8" w:rsidP="003C013D">
            <w:pPr>
              <w:pStyle w:val="CVNormal-FirstLine"/>
              <w:snapToGrid w:val="0"/>
              <w:ind w:left="0"/>
            </w:pPr>
          </w:p>
        </w:tc>
      </w:tr>
      <w:tr w:rsidR="00AB08A8" w:rsidRPr="00FC7121" w:rsidTr="00FB17B0">
        <w:trPr>
          <w:trHeight w:val="424"/>
        </w:trPr>
        <w:tc>
          <w:tcPr>
            <w:tcW w:w="2810" w:type="dxa"/>
          </w:tcPr>
          <w:p w:rsidR="00AB08A8" w:rsidRPr="007160E2" w:rsidRDefault="001C6781" w:rsidP="001C6781">
            <w:pPr>
              <w:pStyle w:val="CVHeading2-FirstLine"/>
              <w:rPr>
                <w:b/>
                <w:color w:val="548DD4" w:themeColor="text2" w:themeTint="99"/>
              </w:rPr>
            </w:pPr>
            <w:r>
              <w:rPr>
                <w:b/>
                <w:color w:val="548DD4" w:themeColor="text2" w:themeTint="99"/>
              </w:rPr>
              <w:t>Tariffe</w:t>
            </w:r>
            <w:r w:rsidR="00AB08A8">
              <w:rPr>
                <w:b/>
                <w:color w:val="548DD4" w:themeColor="text2" w:themeTint="99"/>
              </w:rPr>
              <w:t xml:space="preserve"> </w:t>
            </w:r>
            <w:r>
              <w:rPr>
                <w:b/>
                <w:color w:val="548DD4" w:themeColor="text2" w:themeTint="99"/>
              </w:rPr>
              <w:t>medi</w:t>
            </w:r>
            <w:r w:rsidR="00AB08A8">
              <w:rPr>
                <w:b/>
                <w:color w:val="548DD4" w:themeColor="text2" w:themeTint="99"/>
              </w:rPr>
              <w:t>e</w:t>
            </w:r>
          </w:p>
        </w:tc>
        <w:tc>
          <w:tcPr>
            <w:tcW w:w="7543" w:type="dxa"/>
            <w:gridSpan w:val="2"/>
          </w:tcPr>
          <w:p w:rsidR="00AB08A8" w:rsidRPr="00467CBC" w:rsidRDefault="00FB17B0" w:rsidP="00FB17B0">
            <w:pPr>
              <w:pStyle w:val="CVNormal"/>
              <w:ind w:left="167"/>
            </w:pPr>
            <w:r>
              <w:t xml:space="preserve"> 0,08</w:t>
            </w:r>
            <w:r w:rsidR="00AB08A8">
              <w:t xml:space="preserve"> </w:t>
            </w:r>
            <w:r w:rsidR="00AB08A8">
              <w:rPr>
                <w:caps/>
              </w:rPr>
              <w:t>€</w:t>
            </w:r>
            <w:r w:rsidR="00AB08A8">
              <w:t>/parola</w:t>
            </w:r>
          </w:p>
        </w:tc>
      </w:tr>
      <w:tr w:rsidR="00AB08A8" w:rsidRPr="00FC7121" w:rsidTr="0048238C">
        <w:trPr>
          <w:trHeight w:val="432"/>
        </w:trPr>
        <w:tc>
          <w:tcPr>
            <w:tcW w:w="2810" w:type="dxa"/>
          </w:tcPr>
          <w:p w:rsidR="00AB08A8" w:rsidRDefault="00282479" w:rsidP="0048238C">
            <w:pPr>
              <w:pStyle w:val="CVHeading2-FirstLine"/>
            </w:pPr>
            <w:r>
              <w:pict>
                <v:shape id="_x0000_i1036" type="#_x0000_t75" style="width:141.3pt;height:2.3pt" o:hrpct="0" o:hralign="center" o:hr="t">
                  <v:imagedata r:id="rId7" o:title="BD10290_"/>
                </v:shape>
              </w:pict>
            </w:r>
          </w:p>
        </w:tc>
        <w:tc>
          <w:tcPr>
            <w:tcW w:w="7543" w:type="dxa"/>
            <w:gridSpan w:val="2"/>
          </w:tcPr>
          <w:p w:rsidR="00AB08A8" w:rsidRDefault="00AB08A8" w:rsidP="0048238C">
            <w:pPr>
              <w:pStyle w:val="CVNormal-FirstLine"/>
            </w:pPr>
          </w:p>
        </w:tc>
      </w:tr>
      <w:tr w:rsidR="00AB08A8" w:rsidTr="0048238C">
        <w:trPr>
          <w:trHeight w:val="249"/>
        </w:trPr>
        <w:tc>
          <w:tcPr>
            <w:tcW w:w="2810" w:type="dxa"/>
          </w:tcPr>
          <w:p w:rsidR="00AB08A8" w:rsidRDefault="00AB08A8" w:rsidP="0048238C">
            <w:pPr>
              <w:pStyle w:val="CVHeading2-FirstLine"/>
              <w:snapToGrid w:val="0"/>
            </w:pPr>
            <w:r>
              <w:t>Altre capacità e competenze</w:t>
            </w:r>
          </w:p>
        </w:tc>
        <w:tc>
          <w:tcPr>
            <w:tcW w:w="7543" w:type="dxa"/>
            <w:gridSpan w:val="2"/>
          </w:tcPr>
          <w:p w:rsidR="00AB08A8" w:rsidRDefault="00AB08A8" w:rsidP="0048238C">
            <w:pPr>
              <w:pStyle w:val="CVNormal-FirstLine"/>
              <w:snapToGrid w:val="0"/>
            </w:pPr>
            <w:r>
              <w:t>Buona capacità di adattamento ad ambienti multiculturali, maturata durante viaggi e soggiorni all’estero</w:t>
            </w:r>
          </w:p>
        </w:tc>
      </w:tr>
      <w:tr w:rsidR="00AB08A8" w:rsidTr="0048238C">
        <w:trPr>
          <w:trHeight w:val="249"/>
        </w:trPr>
        <w:tc>
          <w:tcPr>
            <w:tcW w:w="2810" w:type="dxa"/>
          </w:tcPr>
          <w:p w:rsidR="00AB08A8" w:rsidRDefault="00AB08A8" w:rsidP="0048238C">
            <w:pPr>
              <w:pStyle w:val="CVHeading2-FirstLine"/>
            </w:pPr>
          </w:p>
        </w:tc>
        <w:tc>
          <w:tcPr>
            <w:tcW w:w="7543" w:type="dxa"/>
            <w:gridSpan w:val="2"/>
          </w:tcPr>
          <w:p w:rsidR="00AB08A8" w:rsidRDefault="00AB08A8" w:rsidP="0048238C">
            <w:pPr>
              <w:pStyle w:val="CVNormal-FirstLine"/>
            </w:pPr>
          </w:p>
        </w:tc>
      </w:tr>
      <w:tr w:rsidR="00AB08A8" w:rsidTr="0048238C">
        <w:trPr>
          <w:trHeight w:val="249"/>
        </w:trPr>
        <w:tc>
          <w:tcPr>
            <w:tcW w:w="2810" w:type="dxa"/>
          </w:tcPr>
          <w:p w:rsidR="00AB08A8" w:rsidRDefault="00AB08A8" w:rsidP="0048238C">
            <w:pPr>
              <w:pStyle w:val="CVHeading2-FirstLine"/>
              <w:snapToGrid w:val="0"/>
            </w:pPr>
            <w:r>
              <w:t>Patente</w:t>
            </w:r>
          </w:p>
        </w:tc>
        <w:tc>
          <w:tcPr>
            <w:tcW w:w="7543" w:type="dxa"/>
            <w:gridSpan w:val="2"/>
          </w:tcPr>
          <w:p w:rsidR="00AB08A8" w:rsidRDefault="00AB08A8" w:rsidP="0048238C">
            <w:pPr>
              <w:pStyle w:val="CVNormal-FirstLine"/>
              <w:snapToGrid w:val="0"/>
            </w:pPr>
            <w:r>
              <w:t>Patente B</w:t>
            </w:r>
          </w:p>
        </w:tc>
      </w:tr>
      <w:tr w:rsidR="00AB08A8" w:rsidTr="0048238C">
        <w:trPr>
          <w:trHeight w:val="249"/>
        </w:trPr>
        <w:tc>
          <w:tcPr>
            <w:tcW w:w="2810" w:type="dxa"/>
          </w:tcPr>
          <w:p w:rsidR="00AB08A8" w:rsidRDefault="00AB08A8" w:rsidP="0048238C">
            <w:pPr>
              <w:pStyle w:val="CVHeading2-FirstLine"/>
            </w:pPr>
          </w:p>
        </w:tc>
        <w:tc>
          <w:tcPr>
            <w:tcW w:w="7543" w:type="dxa"/>
            <w:gridSpan w:val="2"/>
          </w:tcPr>
          <w:p w:rsidR="00AB08A8" w:rsidRDefault="00AB08A8" w:rsidP="0048238C">
            <w:pPr>
              <w:pStyle w:val="CVNormal-FirstLine"/>
            </w:pPr>
          </w:p>
        </w:tc>
      </w:tr>
      <w:tr w:rsidR="00AB08A8" w:rsidTr="001C6781">
        <w:trPr>
          <w:trHeight w:val="591"/>
        </w:trPr>
        <w:tc>
          <w:tcPr>
            <w:tcW w:w="2810" w:type="dxa"/>
          </w:tcPr>
          <w:p w:rsidR="00AB08A8" w:rsidRDefault="00AB08A8" w:rsidP="0048238C">
            <w:pPr>
              <w:pStyle w:val="CVHeading2-FirstLine"/>
            </w:pPr>
            <w:r>
              <w:t>Ulteriori informazioni</w:t>
            </w:r>
          </w:p>
        </w:tc>
        <w:tc>
          <w:tcPr>
            <w:tcW w:w="7543" w:type="dxa"/>
            <w:gridSpan w:val="2"/>
          </w:tcPr>
          <w:p w:rsidR="00AB08A8" w:rsidRDefault="00AB08A8" w:rsidP="0048238C">
            <w:pPr>
              <w:pStyle w:val="CVNormal-FirstLine"/>
              <w:snapToGrid w:val="0"/>
            </w:pPr>
            <w:r w:rsidRPr="00512E9E">
              <w:rPr>
                <w:b/>
              </w:rPr>
              <w:t>Hobby:</w:t>
            </w:r>
            <w:r>
              <w:t xml:space="preserve"> yoga, </w:t>
            </w:r>
            <w:r w:rsidR="001C6781">
              <w:t>trekking,</w:t>
            </w:r>
            <w:r w:rsidR="0072324C">
              <w:t xml:space="preserve"> ballo,</w:t>
            </w:r>
            <w:r>
              <w:t xml:space="preserve"> cucina, viaggi,</w:t>
            </w:r>
            <w:r w:rsidR="001C6781">
              <w:t xml:space="preserve"> </w:t>
            </w:r>
            <w:r w:rsidR="0072324C">
              <w:t xml:space="preserve">disegno, </w:t>
            </w:r>
            <w:r>
              <w:t>cinema</w:t>
            </w:r>
          </w:p>
          <w:p w:rsidR="00AB08A8" w:rsidRDefault="00AB08A8" w:rsidP="0048238C">
            <w:pPr>
              <w:pStyle w:val="CVNormal"/>
            </w:pPr>
          </w:p>
          <w:p w:rsidR="00AB08A8" w:rsidRDefault="00AB08A8" w:rsidP="0048238C">
            <w:pPr>
              <w:pStyle w:val="CVNormal"/>
            </w:pPr>
          </w:p>
          <w:p w:rsidR="00AB08A8" w:rsidRPr="00980209" w:rsidRDefault="00AB08A8" w:rsidP="0048238C">
            <w:pPr>
              <w:pStyle w:val="CVNormal"/>
            </w:pPr>
          </w:p>
        </w:tc>
      </w:tr>
    </w:tbl>
    <w:p w:rsidR="00C03BCB" w:rsidRDefault="00C03BCB" w:rsidP="00C03BCB">
      <w:pPr>
        <w:pStyle w:val="Corpodeltesto"/>
        <w:spacing w:after="0"/>
        <w:jc w:val="both"/>
      </w:pPr>
      <w:r>
        <w:t>Dichiaro che le informazioni riportate nel presente Curriculum Vitae sono esatte e veritiere.</w:t>
      </w:r>
    </w:p>
    <w:p w:rsidR="00C03BCB" w:rsidRDefault="00C03BCB" w:rsidP="00C03BCB">
      <w:pPr>
        <w:pStyle w:val="Corpodeltesto"/>
        <w:spacing w:after="0"/>
        <w:jc w:val="both"/>
      </w:pPr>
      <w:r>
        <w:t>Autorizzo il trattamento dei dati personali, ivi compresi quelli sensibili, ai sensi e per gli effetti del decreto legge 196/2003 e successive modifiche per le finalità di cui alla presente domanda di candidatura.</w:t>
      </w:r>
    </w:p>
    <w:p w:rsidR="00C03BCB" w:rsidRDefault="00C03BCB" w:rsidP="00C03BCB">
      <w:pPr>
        <w:pStyle w:val="Corpodeltesto"/>
        <w:spacing w:after="0"/>
        <w:jc w:val="both"/>
      </w:pPr>
    </w:p>
    <w:p w:rsidR="0067430F" w:rsidRDefault="0067430F" w:rsidP="00C03BCB">
      <w:pPr>
        <w:pStyle w:val="Corpodeltesto"/>
        <w:spacing w:after="0"/>
        <w:jc w:val="both"/>
      </w:pPr>
    </w:p>
    <w:p w:rsidR="0028128E" w:rsidRDefault="00C03BCB" w:rsidP="0072324C">
      <w:pPr>
        <w:pStyle w:val="Corpodeltesto"/>
        <w:spacing w:after="0"/>
        <w:jc w:val="both"/>
      </w:pPr>
      <w:r>
        <w:rPr>
          <w:noProof/>
          <w:lang w:eastAsia="it-IT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3058795</wp:posOffset>
            </wp:positionH>
            <wp:positionV relativeFrom="paragraph">
              <wp:posOffset>169545</wp:posOffset>
            </wp:positionV>
            <wp:extent cx="1626870" cy="365760"/>
            <wp:effectExtent l="19050" t="0" r="0" b="0"/>
            <wp:wrapTopAndBottom/>
            <wp:docPr id="4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870" cy="365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324C">
        <w:t>Data     30</w:t>
      </w:r>
      <w:r w:rsidR="00BF7D30">
        <w:t>/08</w:t>
      </w:r>
      <w:r>
        <w:t>/2016                                                                 Firma</w:t>
      </w:r>
    </w:p>
    <w:sectPr w:rsidR="0028128E" w:rsidSect="001C6781">
      <w:pgSz w:w="11906" w:h="16838"/>
      <w:pgMar w:top="1276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C03BCB"/>
    <w:rsid w:val="0007698E"/>
    <w:rsid w:val="0012178A"/>
    <w:rsid w:val="001C6781"/>
    <w:rsid w:val="001F7536"/>
    <w:rsid w:val="002434A6"/>
    <w:rsid w:val="00250E95"/>
    <w:rsid w:val="0028128E"/>
    <w:rsid w:val="00282479"/>
    <w:rsid w:val="003B62D0"/>
    <w:rsid w:val="003C013D"/>
    <w:rsid w:val="00432FFB"/>
    <w:rsid w:val="00481773"/>
    <w:rsid w:val="005B7AF7"/>
    <w:rsid w:val="0067430F"/>
    <w:rsid w:val="006808A1"/>
    <w:rsid w:val="0072324C"/>
    <w:rsid w:val="0072480F"/>
    <w:rsid w:val="0074669E"/>
    <w:rsid w:val="00794B69"/>
    <w:rsid w:val="00795D9E"/>
    <w:rsid w:val="007D7FB2"/>
    <w:rsid w:val="007F2941"/>
    <w:rsid w:val="00AB08A8"/>
    <w:rsid w:val="00BF7D30"/>
    <w:rsid w:val="00C03BCB"/>
    <w:rsid w:val="00CC5A16"/>
    <w:rsid w:val="00D84F4D"/>
    <w:rsid w:val="00E307FB"/>
    <w:rsid w:val="00F11B0B"/>
    <w:rsid w:val="00FB17B0"/>
    <w:rsid w:val="00FE4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ind w:left="567" w:righ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03BCB"/>
    <w:pPr>
      <w:suppressAutoHyphens/>
      <w:ind w:left="0" w:right="0"/>
      <w:jc w:val="left"/>
    </w:pPr>
    <w:rPr>
      <w:rFonts w:ascii="Arial Narrow" w:eastAsia="Times New Roman" w:hAnsi="Arial Narrow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rsid w:val="00C03BCB"/>
    <w:rPr>
      <w:color w:val="0000FF"/>
      <w:u w:val="single"/>
    </w:rPr>
  </w:style>
  <w:style w:type="paragraph" w:styleId="Corpodeltesto">
    <w:name w:val="Body Text"/>
    <w:basedOn w:val="Normale"/>
    <w:link w:val="CorpodeltestoCarattere"/>
    <w:semiHidden/>
    <w:rsid w:val="00C03BCB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semiHidden/>
    <w:rsid w:val="00C03BCB"/>
    <w:rPr>
      <w:rFonts w:ascii="Arial Narrow" w:eastAsia="Times New Roman" w:hAnsi="Arial Narrow"/>
      <w:sz w:val="20"/>
      <w:szCs w:val="20"/>
      <w:lang w:eastAsia="ar-SA"/>
    </w:rPr>
  </w:style>
  <w:style w:type="paragraph" w:customStyle="1" w:styleId="CVTitle">
    <w:name w:val="CV Title"/>
    <w:basedOn w:val="Normale"/>
    <w:rsid w:val="00C03BCB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e"/>
    <w:next w:val="Normale"/>
    <w:rsid w:val="00C03BCB"/>
    <w:pPr>
      <w:spacing w:before="74"/>
      <w:ind w:left="113" w:right="113"/>
      <w:jc w:val="right"/>
    </w:pPr>
    <w:rPr>
      <w:b/>
      <w:sz w:val="24"/>
    </w:rPr>
  </w:style>
  <w:style w:type="paragraph" w:customStyle="1" w:styleId="CVHeading2-FirstLine">
    <w:name w:val="CV Heading 2 - First Line"/>
    <w:basedOn w:val="Normale"/>
    <w:next w:val="Normale"/>
    <w:rsid w:val="00C03BCB"/>
    <w:pPr>
      <w:spacing w:before="74"/>
      <w:ind w:left="113" w:right="113"/>
      <w:jc w:val="right"/>
    </w:pPr>
    <w:rPr>
      <w:sz w:val="22"/>
    </w:rPr>
  </w:style>
  <w:style w:type="paragraph" w:customStyle="1" w:styleId="CVHeading3">
    <w:name w:val="CV Heading 3"/>
    <w:basedOn w:val="Normale"/>
    <w:next w:val="Normale"/>
    <w:rsid w:val="00C03BCB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rsid w:val="00C03BCB"/>
    <w:pPr>
      <w:spacing w:before="74"/>
    </w:pPr>
  </w:style>
  <w:style w:type="paragraph" w:customStyle="1" w:styleId="LevelAssessment-Note">
    <w:name w:val="Level Assessment - Note"/>
    <w:basedOn w:val="Normale"/>
    <w:rsid w:val="00C03BCB"/>
    <w:pPr>
      <w:ind w:left="113"/>
    </w:pPr>
    <w:rPr>
      <w:i/>
      <w:sz w:val="18"/>
    </w:rPr>
  </w:style>
  <w:style w:type="paragraph" w:customStyle="1" w:styleId="CVMajor-FirstLine">
    <w:name w:val="CV Major - First Line"/>
    <w:basedOn w:val="Normale"/>
    <w:next w:val="Normale"/>
    <w:rsid w:val="00C03BCB"/>
    <w:pPr>
      <w:spacing w:before="74"/>
      <w:ind w:left="113" w:right="113"/>
    </w:pPr>
    <w:rPr>
      <w:b/>
      <w:sz w:val="24"/>
    </w:rPr>
  </w:style>
  <w:style w:type="paragraph" w:customStyle="1" w:styleId="CVMedium-FirstLine">
    <w:name w:val="CV Medium - First Line"/>
    <w:basedOn w:val="Normale"/>
    <w:next w:val="Normale"/>
    <w:rsid w:val="00C03BCB"/>
    <w:pPr>
      <w:spacing w:before="74"/>
      <w:ind w:left="113" w:right="113"/>
    </w:pPr>
    <w:rPr>
      <w:b/>
      <w:sz w:val="22"/>
    </w:rPr>
  </w:style>
  <w:style w:type="paragraph" w:customStyle="1" w:styleId="CVNormal">
    <w:name w:val="CV Normal"/>
    <w:basedOn w:val="Normale"/>
    <w:rsid w:val="00C03BCB"/>
    <w:pPr>
      <w:ind w:left="113" w:right="113"/>
    </w:pPr>
  </w:style>
  <w:style w:type="paragraph" w:customStyle="1" w:styleId="CVSpacer">
    <w:name w:val="CV Spacer"/>
    <w:basedOn w:val="CVNormal"/>
    <w:rsid w:val="00C03BCB"/>
    <w:rPr>
      <w:sz w:val="4"/>
    </w:rPr>
  </w:style>
  <w:style w:type="paragraph" w:customStyle="1" w:styleId="CVNormal-FirstLine">
    <w:name w:val="CV Normal - First Line"/>
    <w:basedOn w:val="CVNormal"/>
    <w:next w:val="CVNormal"/>
    <w:rsid w:val="00C03BCB"/>
    <w:pPr>
      <w:spacing w:before="7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saraspanti77@gmail.com" TargetMode="External"/><Relationship Id="rId5" Type="http://schemas.openxmlformats.org/officeDocument/2006/relationships/hyperlink" Target="mailto:lisa.raspanti@yahoo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Raspanti</dc:creator>
  <cp:lastModifiedBy>Lisa Raspanti</cp:lastModifiedBy>
  <cp:revision>18</cp:revision>
  <dcterms:created xsi:type="dcterms:W3CDTF">2016-02-12T09:40:00Z</dcterms:created>
  <dcterms:modified xsi:type="dcterms:W3CDTF">2016-09-05T12:39:00Z</dcterms:modified>
</cp:coreProperties>
</file>