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52E6" w14:textId="6C1EF02F" w:rsidR="00E7233F" w:rsidRDefault="002E1976">
      <w:pPr>
        <w:suppressAutoHyphens w:val="0"/>
        <w:rPr>
          <w:rFonts w:ascii="Calibri" w:hAnsi="Calibri" w:cs="Calibri"/>
          <w:sz w:val="22"/>
          <w:szCs w:val="22"/>
        </w:rPr>
      </w:pPr>
      <w:r w:rsidRPr="009E2419">
        <w:rPr>
          <w:rFonts w:ascii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3C4C64" wp14:editId="2826B0B5">
                <wp:simplePos x="0" y="0"/>
                <wp:positionH relativeFrom="column">
                  <wp:posOffset>708872</wp:posOffset>
                </wp:positionH>
                <wp:positionV relativeFrom="paragraph">
                  <wp:posOffset>58420</wp:posOffset>
                </wp:positionV>
                <wp:extent cx="5630333" cy="482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333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9D6F" w14:textId="548C2DE3" w:rsidR="00CA1678" w:rsidRPr="00355560" w:rsidRDefault="00CA1678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555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Emma BROWN, freelance translator</w:t>
                            </w:r>
                            <w:r w:rsidR="002E19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555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editor</w:t>
                            </w:r>
                            <w:r w:rsidR="001D55B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9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and proofreader </w:t>
                            </w:r>
                            <w:r w:rsidR="001D55B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(ES, FR &gt; EN)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C4C6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5.8pt;margin-top:4.6pt;width:443.35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" filled="f" stroked="f">
                <v:textbox inset=",7.2pt,,7.2pt">
                  <w:txbxContent>
                    <w:p w14:paraId="38459D6F" w14:textId="548C2DE3" w:rsidR="00CA1678" w:rsidRPr="00355560" w:rsidRDefault="00CA1678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555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Emma BROWN, freelance translator</w:t>
                      </w:r>
                      <w:r w:rsidR="002E19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555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editor</w:t>
                      </w:r>
                      <w:r w:rsidR="001D55B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19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and proofreader </w:t>
                      </w:r>
                      <w:r w:rsidR="001D55B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(ES, FR &gt; EN)</w:t>
                      </w:r>
                    </w:p>
                  </w:txbxContent>
                </v:textbox>
              </v:shape>
            </w:pict>
          </mc:Fallback>
        </mc:AlternateContent>
      </w:r>
    </w:p>
    <w:p w14:paraId="4CED3CA0" w14:textId="0330399D" w:rsidR="0036038D" w:rsidRDefault="000467EE" w:rsidP="0036038D">
      <w:pPr>
        <w:rPr>
          <w:rFonts w:ascii="Calibri" w:hAnsi="Calibri" w:cs="Calibri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17B6F941" wp14:editId="05ED0F27">
            <wp:simplePos x="0" y="0"/>
            <wp:positionH relativeFrom="column">
              <wp:posOffset>-35560</wp:posOffset>
            </wp:positionH>
            <wp:positionV relativeFrom="paragraph">
              <wp:posOffset>-334010</wp:posOffset>
            </wp:positionV>
            <wp:extent cx="748800" cy="608400"/>
            <wp:effectExtent l="0" t="0" r="0" b="1270"/>
            <wp:wrapNone/>
            <wp:docPr id="5" name="Picture 5" descr="thewordbee_logo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wordbee_logo_hi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B9D7E" w14:textId="6A513558" w:rsidR="0036038D" w:rsidRDefault="0036038D" w:rsidP="00D13B1B">
      <w:pPr>
        <w:rPr>
          <w:rFonts w:ascii="Calibri" w:hAnsi="Calibri" w:cs="Calibri"/>
          <w:sz w:val="22"/>
          <w:szCs w:val="22"/>
        </w:rPr>
      </w:pPr>
    </w:p>
    <w:p w14:paraId="3E15BCAC" w14:textId="2E285BBF" w:rsidR="00544968" w:rsidRDefault="00544968" w:rsidP="00EC788C">
      <w:pPr>
        <w:pBdr>
          <w:top w:val="single" w:sz="4" w:space="2" w:color="auto"/>
        </w:pBdr>
        <w:rPr>
          <w:rFonts w:ascii="Calibri" w:hAnsi="Calibri" w:cs="Calibri"/>
          <w:sz w:val="22"/>
          <w:szCs w:val="22"/>
        </w:rPr>
      </w:pPr>
    </w:p>
    <w:p w14:paraId="69382E71" w14:textId="7FC680CB" w:rsidR="00233DF2" w:rsidRDefault="00C96D73" w:rsidP="00B64310">
      <w:pPr>
        <w:tabs>
          <w:tab w:val="left" w:pos="1560"/>
          <w:tab w:val="left" w:pos="3686"/>
        </w:tabs>
        <w:rPr>
          <w:rFonts w:ascii="Calibri" w:hAnsi="Calibri" w:cs="Calibri"/>
          <w:sz w:val="22"/>
          <w:szCs w:val="22"/>
        </w:rPr>
      </w:pPr>
      <w:r w:rsidRPr="00F8259D">
        <w:rPr>
          <w:rFonts w:ascii="Calibri" w:hAnsi="Calibri" w:cs="Calibri"/>
          <w:sz w:val="22"/>
          <w:szCs w:val="22"/>
        </w:rPr>
        <w:t>CAT tools:</w:t>
      </w:r>
      <w:r w:rsidR="00D31F77">
        <w:rPr>
          <w:rFonts w:ascii="Calibri" w:hAnsi="Calibri" w:cs="Calibri"/>
          <w:sz w:val="22"/>
          <w:szCs w:val="22"/>
        </w:rPr>
        <w:tab/>
      </w:r>
      <w:r w:rsidRPr="00F8259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DL </w:t>
      </w:r>
      <w:proofErr w:type="spellStart"/>
      <w:r>
        <w:rPr>
          <w:rFonts w:ascii="Calibri" w:hAnsi="Calibri" w:cs="Calibri"/>
          <w:sz w:val="22"/>
          <w:szCs w:val="22"/>
        </w:rPr>
        <w:t>Trados</w:t>
      </w:r>
      <w:proofErr w:type="spellEnd"/>
      <w:r>
        <w:rPr>
          <w:rFonts w:ascii="Calibri" w:hAnsi="Calibri" w:cs="Calibri"/>
          <w:sz w:val="22"/>
          <w:szCs w:val="22"/>
        </w:rPr>
        <w:t xml:space="preserve"> Studio 2014</w:t>
      </w:r>
      <w:r w:rsidR="00233DF2">
        <w:rPr>
          <w:rFonts w:ascii="Calibri" w:hAnsi="Calibri" w:cs="Calibri"/>
          <w:sz w:val="22"/>
          <w:szCs w:val="22"/>
        </w:rPr>
        <w:t xml:space="preserve">, </w:t>
      </w:r>
      <w:r w:rsidR="00233DF2" w:rsidRPr="00F8259D">
        <w:rPr>
          <w:rFonts w:ascii="Calibri" w:hAnsi="Calibri" w:cs="Calibri"/>
          <w:sz w:val="22"/>
          <w:szCs w:val="22"/>
        </w:rPr>
        <w:t>SDL MultiTerm 2014</w:t>
      </w:r>
    </w:p>
    <w:p w14:paraId="717975C6" w14:textId="7D47F90F" w:rsidR="00C96D73" w:rsidRPr="00D50516" w:rsidRDefault="00233DF2" w:rsidP="00B64310">
      <w:pPr>
        <w:tabs>
          <w:tab w:val="left" w:pos="1560"/>
          <w:tab w:val="left" w:pos="3686"/>
        </w:tabs>
        <w:rPr>
          <w:rFonts w:ascii="Calibri" w:hAnsi="Calibri" w:cs="Calibri"/>
          <w:sz w:val="22"/>
          <w:szCs w:val="22"/>
        </w:rPr>
      </w:pPr>
      <w:r w:rsidRPr="00F8259D">
        <w:rPr>
          <w:rFonts w:ascii="Calibri" w:hAnsi="Calibri" w:cs="Calibri"/>
          <w:sz w:val="22"/>
          <w:szCs w:val="22"/>
        </w:rPr>
        <w:t>Memberships:</w:t>
      </w:r>
      <w:r>
        <w:rPr>
          <w:rFonts w:ascii="Calibri" w:hAnsi="Calibri" w:cs="Calibri"/>
          <w:sz w:val="22"/>
          <w:szCs w:val="22"/>
        </w:rPr>
        <w:tab/>
        <w:t xml:space="preserve">Associate </w:t>
      </w:r>
      <w:r w:rsidR="00D31F77">
        <w:rPr>
          <w:rFonts w:ascii="Calibri" w:hAnsi="Calibri" w:cs="Calibri"/>
          <w:sz w:val="22"/>
          <w:szCs w:val="22"/>
        </w:rPr>
        <w:t xml:space="preserve">Member, </w:t>
      </w:r>
      <w:r w:rsidR="00D31F77" w:rsidRPr="00F8259D">
        <w:rPr>
          <w:rFonts w:ascii="Calibri" w:hAnsi="Calibri" w:cs="Calibri"/>
          <w:sz w:val="22"/>
          <w:szCs w:val="22"/>
        </w:rPr>
        <w:t>Chartered Institute</w:t>
      </w:r>
      <w:r w:rsidR="00D31F77">
        <w:rPr>
          <w:rFonts w:ascii="Calibri" w:hAnsi="Calibri" w:cs="Calibri"/>
          <w:sz w:val="22"/>
          <w:szCs w:val="22"/>
        </w:rPr>
        <w:t xml:space="preserve"> </w:t>
      </w:r>
      <w:r w:rsidR="00D31F77" w:rsidRPr="00F8259D">
        <w:rPr>
          <w:rFonts w:ascii="Calibri" w:hAnsi="Calibri" w:cs="Calibri"/>
          <w:sz w:val="22"/>
          <w:szCs w:val="22"/>
        </w:rPr>
        <w:t>of Linguists</w:t>
      </w:r>
    </w:p>
    <w:p w14:paraId="36AC3B35" w14:textId="6CAD40D2" w:rsidR="001E0849" w:rsidRPr="009425F1" w:rsidRDefault="001E0849" w:rsidP="00B64310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</w:p>
    <w:p w14:paraId="08682771" w14:textId="3E5AC727" w:rsidR="00030DC2" w:rsidRPr="009425F1" w:rsidRDefault="00030DC2" w:rsidP="00C96D73">
      <w:pPr>
        <w:tabs>
          <w:tab w:val="center" w:pos="4876"/>
        </w:tabs>
        <w:spacing w:before="120" w:after="240"/>
        <w:rPr>
          <w:rFonts w:ascii="Calibri" w:hAnsi="Calibri" w:cs="Calibri"/>
          <w:sz w:val="28"/>
          <w:szCs w:val="28"/>
        </w:rPr>
      </w:pPr>
      <w:r w:rsidRPr="009425F1">
        <w:rPr>
          <w:rFonts w:ascii="Calibri" w:hAnsi="Calibri" w:cs="Calibri"/>
          <w:b/>
          <w:sz w:val="28"/>
          <w:szCs w:val="28"/>
        </w:rPr>
        <w:t>E</w:t>
      </w:r>
      <w:r w:rsidR="00175FD2">
        <w:rPr>
          <w:rFonts w:ascii="Calibri" w:hAnsi="Calibri" w:cs="Calibri"/>
          <w:b/>
          <w:sz w:val="28"/>
          <w:szCs w:val="28"/>
        </w:rPr>
        <w:t>xperience</w:t>
      </w:r>
      <w:r w:rsidR="00C96D73">
        <w:rPr>
          <w:rFonts w:ascii="Calibri" w:hAnsi="Calibri" w:cs="Calibri"/>
          <w:b/>
          <w:sz w:val="28"/>
          <w:szCs w:val="28"/>
        </w:rPr>
        <w:tab/>
      </w:r>
      <w:bookmarkStart w:id="0" w:name="_GoBack"/>
      <w:bookmarkEnd w:id="0"/>
    </w:p>
    <w:p w14:paraId="1EBDBC98" w14:textId="4D78C801" w:rsidR="00B07628" w:rsidRDefault="009B038B" w:rsidP="00342BE7">
      <w:pPr>
        <w:rPr>
          <w:rFonts w:ascii="Calibri" w:hAnsi="Calibri" w:cs="Calibri"/>
          <w:b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t xml:space="preserve">Freelance </w:t>
      </w:r>
      <w:r w:rsidR="007527E4">
        <w:rPr>
          <w:rFonts w:ascii="Calibri" w:hAnsi="Calibri" w:cs="Calibri"/>
          <w:b/>
          <w:sz w:val="22"/>
          <w:szCs w:val="22"/>
        </w:rPr>
        <w:t>t</w:t>
      </w:r>
      <w:r w:rsidR="00796789" w:rsidRPr="009425F1">
        <w:rPr>
          <w:rFonts w:ascii="Calibri" w:hAnsi="Calibri" w:cs="Calibri"/>
          <w:b/>
          <w:sz w:val="22"/>
          <w:szCs w:val="22"/>
        </w:rPr>
        <w:t>ranslator</w:t>
      </w:r>
      <w:r w:rsidR="00A9624A">
        <w:rPr>
          <w:rFonts w:ascii="Calibri" w:hAnsi="Calibri" w:cs="Calibri"/>
          <w:b/>
          <w:sz w:val="22"/>
          <w:szCs w:val="22"/>
        </w:rPr>
        <w:t xml:space="preserve">, </w:t>
      </w:r>
      <w:r w:rsidR="002E1976">
        <w:rPr>
          <w:rFonts w:ascii="Calibri" w:hAnsi="Calibri" w:cs="Calibri"/>
          <w:b/>
          <w:sz w:val="22"/>
          <w:szCs w:val="22"/>
        </w:rPr>
        <w:t xml:space="preserve">editor and </w:t>
      </w:r>
      <w:r w:rsidR="00A9624A">
        <w:rPr>
          <w:rFonts w:ascii="Calibri" w:hAnsi="Calibri" w:cs="Calibri"/>
          <w:b/>
          <w:sz w:val="22"/>
          <w:szCs w:val="22"/>
        </w:rPr>
        <w:t>proofreader</w:t>
      </w:r>
      <w:r w:rsidR="000B7204">
        <w:rPr>
          <w:rFonts w:ascii="Calibri" w:hAnsi="Calibri" w:cs="Calibri"/>
          <w:b/>
          <w:sz w:val="22"/>
          <w:szCs w:val="22"/>
        </w:rPr>
        <w:t xml:space="preserve">  The Wordbee</w:t>
      </w:r>
      <w:r w:rsidRPr="009425F1">
        <w:rPr>
          <w:rFonts w:ascii="Calibri" w:hAnsi="Calibri" w:cs="Calibri"/>
          <w:b/>
          <w:sz w:val="22"/>
          <w:szCs w:val="22"/>
        </w:rPr>
        <w:t xml:space="preserve">, </w:t>
      </w:r>
      <w:r w:rsidR="000E7421" w:rsidRPr="009425F1">
        <w:rPr>
          <w:rFonts w:ascii="Calibri" w:hAnsi="Calibri" w:cs="Calibri"/>
          <w:b/>
          <w:sz w:val="22"/>
          <w:szCs w:val="22"/>
        </w:rPr>
        <w:t>Ashford, Kent</w:t>
      </w:r>
      <w:r w:rsidR="004F59A9" w:rsidRPr="009425F1">
        <w:rPr>
          <w:rFonts w:ascii="Calibri" w:hAnsi="Calibri" w:cs="Calibri"/>
          <w:b/>
          <w:sz w:val="22"/>
          <w:szCs w:val="22"/>
        </w:rPr>
        <w:t xml:space="preserve"> </w:t>
      </w:r>
      <w:r w:rsidR="00A65C00" w:rsidRPr="009425F1">
        <w:rPr>
          <w:rFonts w:ascii="Calibri" w:hAnsi="Calibri" w:cs="Calibri"/>
          <w:b/>
          <w:sz w:val="22"/>
          <w:szCs w:val="22"/>
        </w:rPr>
        <w:t xml:space="preserve"> </w:t>
      </w:r>
    </w:p>
    <w:p w14:paraId="6FF8E2F1" w14:textId="77777777" w:rsidR="00342BE7" w:rsidRDefault="00A65C00" w:rsidP="00CC2F0E">
      <w:pPr>
        <w:spacing w:after="24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December 2013 to date</w:t>
      </w:r>
    </w:p>
    <w:p w14:paraId="75F34BE8" w14:textId="676D804E" w:rsidR="008F55AF" w:rsidRPr="003937F8" w:rsidRDefault="008F55AF" w:rsidP="00CC2F0E">
      <w:pPr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Ongoing collaboration and larger projects: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040"/>
        <w:gridCol w:w="1928"/>
        <w:gridCol w:w="3828"/>
      </w:tblGrid>
      <w:tr w:rsidR="00796789" w:rsidRPr="009425F1" w14:paraId="197777BA" w14:textId="77777777" w:rsidTr="00C6693A">
        <w:tc>
          <w:tcPr>
            <w:tcW w:w="1668" w:type="dxa"/>
            <w:shd w:val="clear" w:color="auto" w:fill="auto"/>
          </w:tcPr>
          <w:p w14:paraId="3A271B95" w14:textId="77777777" w:rsidR="00796789" w:rsidRPr="009425F1" w:rsidRDefault="00796789" w:rsidP="005A356F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425F1">
              <w:rPr>
                <w:rFonts w:ascii="Calibri" w:hAnsi="Calibri" w:cs="Calibri"/>
                <w:b/>
                <w:sz w:val="22"/>
                <w:szCs w:val="22"/>
              </w:rPr>
              <w:t>Client</w:t>
            </w:r>
          </w:p>
        </w:tc>
        <w:tc>
          <w:tcPr>
            <w:tcW w:w="2040" w:type="dxa"/>
            <w:shd w:val="clear" w:color="auto" w:fill="auto"/>
          </w:tcPr>
          <w:p w14:paraId="0959E97E" w14:textId="77777777" w:rsidR="00796789" w:rsidRPr="009425F1" w:rsidRDefault="00796789" w:rsidP="005A356F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425F1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</w:tc>
        <w:tc>
          <w:tcPr>
            <w:tcW w:w="1928" w:type="dxa"/>
            <w:shd w:val="clear" w:color="auto" w:fill="auto"/>
          </w:tcPr>
          <w:p w14:paraId="595F2964" w14:textId="77777777" w:rsidR="00796789" w:rsidRPr="009425F1" w:rsidRDefault="00796789" w:rsidP="005A356F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425F1"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</w:tc>
        <w:tc>
          <w:tcPr>
            <w:tcW w:w="3828" w:type="dxa"/>
            <w:shd w:val="clear" w:color="auto" w:fill="auto"/>
          </w:tcPr>
          <w:p w14:paraId="32C3B805" w14:textId="77777777" w:rsidR="00796789" w:rsidRPr="009425F1" w:rsidRDefault="00796789" w:rsidP="005A356F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425F1">
              <w:rPr>
                <w:rFonts w:ascii="Calibri" w:hAnsi="Calibri" w:cs="Calibri"/>
                <w:b/>
                <w:sz w:val="22"/>
                <w:szCs w:val="22"/>
              </w:rPr>
              <w:t>Projects</w:t>
            </w:r>
            <w:r w:rsidR="00CC2F0E">
              <w:rPr>
                <w:rFonts w:ascii="Calibri" w:hAnsi="Calibri" w:cs="Calibri"/>
                <w:b/>
                <w:sz w:val="22"/>
                <w:szCs w:val="22"/>
              </w:rPr>
              <w:t xml:space="preserve"> and volumes</w:t>
            </w:r>
          </w:p>
        </w:tc>
      </w:tr>
      <w:tr w:rsidR="00150CB1" w:rsidRPr="009425F1" w14:paraId="4C115F3C" w14:textId="77777777" w:rsidTr="00C6693A">
        <w:tc>
          <w:tcPr>
            <w:tcW w:w="1668" w:type="dxa"/>
            <w:shd w:val="clear" w:color="auto" w:fill="auto"/>
          </w:tcPr>
          <w:p w14:paraId="1738E13B" w14:textId="596C9AF3" w:rsidR="00150CB1" w:rsidRPr="009425F1" w:rsidRDefault="00682C86" w:rsidP="00150CB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TransPerfect</w:t>
            </w:r>
          </w:p>
        </w:tc>
        <w:tc>
          <w:tcPr>
            <w:tcW w:w="2040" w:type="dxa"/>
            <w:shd w:val="clear" w:color="auto" w:fill="auto"/>
          </w:tcPr>
          <w:p w14:paraId="7C2552EC" w14:textId="7CAFDC36" w:rsidR="00150CB1" w:rsidRPr="009425F1" w:rsidRDefault="00682C86" w:rsidP="00682C8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2016 to date</w:t>
            </w:r>
          </w:p>
        </w:tc>
        <w:tc>
          <w:tcPr>
            <w:tcW w:w="1928" w:type="dxa"/>
            <w:shd w:val="clear" w:color="auto" w:fill="auto"/>
          </w:tcPr>
          <w:p w14:paraId="3EEB144E" w14:textId="785465A0" w:rsidR="00150CB1" w:rsidRPr="009425F1" w:rsidRDefault="008324C6" w:rsidP="0091325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FR &gt; 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quality management and proofreading</w:t>
            </w:r>
          </w:p>
        </w:tc>
        <w:tc>
          <w:tcPr>
            <w:tcW w:w="3828" w:type="dxa"/>
            <w:shd w:val="clear" w:color="auto" w:fill="auto"/>
          </w:tcPr>
          <w:p w14:paraId="58CBAC9A" w14:textId="77777777" w:rsidR="00150CB1" w:rsidRDefault="00B54E18" w:rsidP="00FA6F21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</w:t>
            </w:r>
            <w:r w:rsidR="009C04D3">
              <w:rPr>
                <w:rFonts w:ascii="Calibri" w:hAnsi="Calibri" w:cs="Calibri"/>
                <w:sz w:val="22"/>
                <w:szCs w:val="22"/>
              </w:rPr>
              <w:t>al (</w:t>
            </w:r>
            <w:r w:rsidR="00FA6F21">
              <w:rPr>
                <w:rFonts w:ascii="Calibri" w:hAnsi="Calibri" w:cs="Calibri"/>
                <w:sz w:val="22"/>
                <w:szCs w:val="22"/>
              </w:rPr>
              <w:t xml:space="preserve">correspondence, </w:t>
            </w:r>
            <w:r w:rsidR="009C04D3">
              <w:rPr>
                <w:rFonts w:ascii="Calibri" w:hAnsi="Calibri" w:cs="Calibri"/>
                <w:sz w:val="22"/>
                <w:szCs w:val="22"/>
              </w:rPr>
              <w:t>clinical trial</w:t>
            </w:r>
            <w:r w:rsidR="00FA6F21">
              <w:rPr>
                <w:rFonts w:ascii="Calibri" w:hAnsi="Calibri" w:cs="Calibri"/>
                <w:sz w:val="22"/>
                <w:szCs w:val="22"/>
              </w:rPr>
              <w:t xml:space="preserve"> materials, journal articles)</w:t>
            </w:r>
          </w:p>
          <w:p w14:paraId="00F4D80F" w14:textId="6EE02C31" w:rsidR="00913254" w:rsidRPr="009425F1" w:rsidRDefault="00913254" w:rsidP="00FA6F21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projects</w:t>
            </w:r>
            <w:r w:rsidR="008F55AF">
              <w:rPr>
                <w:rFonts w:ascii="Calibri" w:hAnsi="Calibri" w:cs="Calibri"/>
                <w:sz w:val="22"/>
                <w:szCs w:val="22"/>
              </w:rPr>
              <w:t>, ranging from 300 to 5,000 words</w:t>
            </w:r>
          </w:p>
        </w:tc>
      </w:tr>
      <w:tr w:rsidR="006A6EAA" w:rsidRPr="009425F1" w14:paraId="7E0D6CED" w14:textId="77777777" w:rsidTr="00C6693A">
        <w:tc>
          <w:tcPr>
            <w:tcW w:w="1668" w:type="dxa"/>
            <w:shd w:val="clear" w:color="auto" w:fill="auto"/>
          </w:tcPr>
          <w:p w14:paraId="6584890F" w14:textId="02421E81" w:rsidR="006A6EAA" w:rsidRDefault="006A6EAA" w:rsidP="00150CB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TextMaster</w:t>
            </w:r>
          </w:p>
        </w:tc>
        <w:tc>
          <w:tcPr>
            <w:tcW w:w="2040" w:type="dxa"/>
            <w:shd w:val="clear" w:color="auto" w:fill="auto"/>
          </w:tcPr>
          <w:p w14:paraId="288AF990" w14:textId="3D98E7F8" w:rsidR="006A6EAA" w:rsidRDefault="006A6EAA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 xml:space="preserve">June 2015 </w:t>
            </w:r>
            <w:r>
              <w:rPr>
                <w:rFonts w:ascii="Calibri" w:hAnsi="Calibri" w:cs="Calibri"/>
                <w:sz w:val="22"/>
                <w:szCs w:val="22"/>
              </w:rPr>
              <w:t>to date</w:t>
            </w:r>
          </w:p>
        </w:tc>
        <w:tc>
          <w:tcPr>
            <w:tcW w:w="1928" w:type="dxa"/>
            <w:shd w:val="clear" w:color="auto" w:fill="auto"/>
          </w:tcPr>
          <w:p w14:paraId="7694DF7A" w14:textId="77C079EF" w:rsidR="006A6EAA" w:rsidRPr="009425F1" w:rsidRDefault="006A6EAA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 xml:space="preserve">FR &gt; EN </w:t>
            </w:r>
            <w:r w:rsidR="00497B14">
              <w:rPr>
                <w:rFonts w:ascii="Calibri" w:hAnsi="Calibri" w:cs="Calibri"/>
                <w:sz w:val="22"/>
                <w:szCs w:val="22"/>
              </w:rPr>
              <w:t xml:space="preserve">and ES &gt; EN </w:t>
            </w:r>
            <w:r w:rsidRPr="009425F1">
              <w:rPr>
                <w:rFonts w:ascii="Calibri" w:hAnsi="Calibri" w:cs="Calibri"/>
                <w:sz w:val="22"/>
                <w:szCs w:val="22"/>
              </w:rPr>
              <w:t>translation</w:t>
            </w:r>
          </w:p>
        </w:tc>
        <w:tc>
          <w:tcPr>
            <w:tcW w:w="3828" w:type="dxa"/>
            <w:shd w:val="clear" w:color="auto" w:fill="auto"/>
          </w:tcPr>
          <w:p w14:paraId="0365D87C" w14:textId="5266A0DD" w:rsidR="006A6EAA" w:rsidRPr="009425F1" w:rsidRDefault="004A47E1" w:rsidP="00231498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Fashion, marketing and tourism</w:t>
            </w:r>
          </w:p>
          <w:p w14:paraId="484E472D" w14:textId="7F780E99" w:rsidR="006A6EAA" w:rsidRDefault="00741A0E" w:rsidP="00F14018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A6EAA" w:rsidRPr="009425F1">
              <w:rPr>
                <w:rFonts w:ascii="Calibri" w:hAnsi="Calibri" w:cs="Calibri"/>
                <w:sz w:val="22"/>
                <w:szCs w:val="22"/>
              </w:rPr>
              <w:t>,</w:t>
            </w:r>
            <w:r w:rsidR="00F14018">
              <w:rPr>
                <w:rFonts w:ascii="Calibri" w:hAnsi="Calibri" w:cs="Calibri"/>
                <w:sz w:val="22"/>
                <w:szCs w:val="22"/>
              </w:rPr>
              <w:t>5</w:t>
            </w:r>
            <w:r w:rsidR="006A6EAA" w:rsidRPr="009425F1">
              <w:rPr>
                <w:rFonts w:ascii="Calibri" w:hAnsi="Calibri" w:cs="Calibri"/>
                <w:sz w:val="22"/>
                <w:szCs w:val="22"/>
              </w:rPr>
              <w:t>00 words</w:t>
            </w:r>
          </w:p>
        </w:tc>
      </w:tr>
      <w:tr w:rsidR="00150CB1" w:rsidRPr="009425F1" w14:paraId="090EE9A4" w14:textId="77777777" w:rsidTr="00C6693A">
        <w:tc>
          <w:tcPr>
            <w:tcW w:w="1668" w:type="dxa"/>
            <w:shd w:val="clear" w:color="auto" w:fill="auto"/>
          </w:tcPr>
          <w:p w14:paraId="31A06AF7" w14:textId="16B2CFA5" w:rsidR="00150CB1" w:rsidRPr="009425F1" w:rsidRDefault="00150CB1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Zalunira</w:t>
            </w:r>
          </w:p>
        </w:tc>
        <w:tc>
          <w:tcPr>
            <w:tcW w:w="2040" w:type="dxa"/>
            <w:shd w:val="clear" w:color="auto" w:fill="auto"/>
          </w:tcPr>
          <w:p w14:paraId="7234421F" w14:textId="64D4B2B3" w:rsidR="00150CB1" w:rsidRPr="009425F1" w:rsidRDefault="00150CB1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February 2015 to date</w:t>
            </w:r>
          </w:p>
        </w:tc>
        <w:tc>
          <w:tcPr>
            <w:tcW w:w="1928" w:type="dxa"/>
            <w:shd w:val="clear" w:color="auto" w:fill="auto"/>
          </w:tcPr>
          <w:p w14:paraId="59D98889" w14:textId="4ED85AFD" w:rsidR="00150CB1" w:rsidRPr="009425F1" w:rsidRDefault="00150CB1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FR &gt; EN translation and revision</w:t>
            </w:r>
          </w:p>
        </w:tc>
        <w:tc>
          <w:tcPr>
            <w:tcW w:w="3828" w:type="dxa"/>
            <w:shd w:val="clear" w:color="auto" w:fill="auto"/>
          </w:tcPr>
          <w:p w14:paraId="5D276D35" w14:textId="77777777" w:rsidR="00150CB1" w:rsidRPr="009425F1" w:rsidRDefault="00150CB1" w:rsidP="00547C92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Children's games (treasure hunts and detective mysteries)</w:t>
            </w:r>
          </w:p>
          <w:p w14:paraId="4C95672A" w14:textId="77777777" w:rsidR="00150CB1" w:rsidRPr="009425F1" w:rsidRDefault="00150CB1" w:rsidP="00547C92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Website blog posts</w:t>
            </w:r>
          </w:p>
          <w:p w14:paraId="0957D18E" w14:textId="2AB3BFE5" w:rsidR="00150CB1" w:rsidRPr="009425F1" w:rsidRDefault="00150CB1" w:rsidP="00A47AB6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1</w:t>
            </w:r>
            <w:r w:rsidR="00EC0697">
              <w:rPr>
                <w:rFonts w:ascii="Calibri" w:hAnsi="Calibri" w:cs="Calibri"/>
                <w:sz w:val="22"/>
                <w:szCs w:val="22"/>
              </w:rPr>
              <w:t>5</w:t>
            </w:r>
            <w:r w:rsidRPr="009425F1">
              <w:rPr>
                <w:rFonts w:ascii="Calibri" w:hAnsi="Calibri" w:cs="Calibri"/>
                <w:sz w:val="22"/>
                <w:szCs w:val="22"/>
              </w:rPr>
              <w:t>,</w:t>
            </w:r>
            <w:r w:rsidR="00856034">
              <w:rPr>
                <w:rFonts w:ascii="Calibri" w:hAnsi="Calibri" w:cs="Calibri"/>
                <w:sz w:val="22"/>
                <w:szCs w:val="22"/>
              </w:rPr>
              <w:t>7</w:t>
            </w:r>
            <w:r w:rsidR="00071917">
              <w:rPr>
                <w:rFonts w:ascii="Calibri" w:hAnsi="Calibri" w:cs="Calibri"/>
                <w:sz w:val="22"/>
                <w:szCs w:val="22"/>
              </w:rPr>
              <w:t>00 words translated,</w:t>
            </w:r>
            <w:r w:rsidRPr="009425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A47AB6">
              <w:rPr>
                <w:rFonts w:ascii="Calibri" w:hAnsi="Calibri" w:cs="Calibri"/>
                <w:sz w:val="22"/>
                <w:szCs w:val="22"/>
              </w:rPr>
              <w:t>40</w:t>
            </w:r>
            <w:r w:rsidRPr="009425F1">
              <w:rPr>
                <w:rFonts w:ascii="Calibri" w:hAnsi="Calibri" w:cs="Calibri"/>
                <w:sz w:val="22"/>
                <w:szCs w:val="22"/>
              </w:rPr>
              <w:t xml:space="preserve"> hours</w:t>
            </w:r>
            <w:r>
              <w:rPr>
                <w:rFonts w:ascii="Calibri" w:hAnsi="Calibri" w:cs="Calibri"/>
                <w:sz w:val="22"/>
                <w:szCs w:val="22"/>
              </w:rPr>
              <w:t>'</w:t>
            </w:r>
            <w:r w:rsidRPr="009425F1">
              <w:rPr>
                <w:rFonts w:ascii="Calibri" w:hAnsi="Calibri" w:cs="Calibri"/>
                <w:sz w:val="22"/>
                <w:szCs w:val="22"/>
              </w:rPr>
              <w:t xml:space="preserve"> editing</w:t>
            </w:r>
          </w:p>
        </w:tc>
      </w:tr>
      <w:tr w:rsidR="00796789" w:rsidRPr="009425F1" w14:paraId="1F03A8C1" w14:textId="77777777" w:rsidTr="00C6693A">
        <w:tc>
          <w:tcPr>
            <w:tcW w:w="1668" w:type="dxa"/>
            <w:shd w:val="clear" w:color="auto" w:fill="auto"/>
          </w:tcPr>
          <w:p w14:paraId="517F6BF2" w14:textId="77777777" w:rsidR="00796789" w:rsidRPr="009425F1" w:rsidRDefault="00A65C00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Craft Translation</w:t>
            </w:r>
          </w:p>
        </w:tc>
        <w:tc>
          <w:tcPr>
            <w:tcW w:w="2040" w:type="dxa"/>
            <w:shd w:val="clear" w:color="auto" w:fill="auto"/>
          </w:tcPr>
          <w:p w14:paraId="205CFE7B" w14:textId="77777777" w:rsidR="00796789" w:rsidRPr="009425F1" w:rsidRDefault="00A65C00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October 2014 to date</w:t>
            </w:r>
          </w:p>
        </w:tc>
        <w:tc>
          <w:tcPr>
            <w:tcW w:w="1928" w:type="dxa"/>
            <w:shd w:val="clear" w:color="auto" w:fill="auto"/>
          </w:tcPr>
          <w:p w14:paraId="2A9B66D0" w14:textId="77777777" w:rsidR="00796789" w:rsidRPr="009425F1" w:rsidRDefault="00A65C00" w:rsidP="0078362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 xml:space="preserve">Multilingual </w:t>
            </w:r>
            <w:r w:rsidR="00783629">
              <w:rPr>
                <w:rFonts w:ascii="Calibri" w:hAnsi="Calibri" w:cs="Calibri"/>
                <w:sz w:val="22"/>
                <w:szCs w:val="22"/>
              </w:rPr>
              <w:t xml:space="preserve">formatting and layout </w:t>
            </w:r>
            <w:r w:rsidRPr="009425F1">
              <w:rPr>
                <w:rFonts w:ascii="Calibri" w:hAnsi="Calibri" w:cs="Calibri"/>
                <w:sz w:val="22"/>
                <w:szCs w:val="22"/>
              </w:rPr>
              <w:t>quality checks</w:t>
            </w:r>
            <w:r w:rsidR="00BD22B3" w:rsidRPr="009425F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26C400E5" w14:textId="24C1AAC0" w:rsidR="00796789" w:rsidRPr="009425F1" w:rsidRDefault="00A65C00" w:rsidP="005A356F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Instructions for medical devices</w:t>
            </w:r>
            <w:r w:rsidR="00071917">
              <w:rPr>
                <w:rFonts w:ascii="Calibri" w:hAnsi="Calibri" w:cs="Calibri"/>
                <w:sz w:val="22"/>
                <w:szCs w:val="22"/>
              </w:rPr>
              <w:t>, medical White Papers</w:t>
            </w:r>
          </w:p>
          <w:p w14:paraId="48632808" w14:textId="75BCEAAA" w:rsidR="00A65C00" w:rsidRPr="009425F1" w:rsidRDefault="00F14018" w:rsidP="007D28D1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026E64">
              <w:rPr>
                <w:rFonts w:ascii="Calibri" w:hAnsi="Calibri" w:cs="Calibri"/>
                <w:sz w:val="22"/>
                <w:szCs w:val="22"/>
              </w:rPr>
              <w:t xml:space="preserve"> projects,</w:t>
            </w:r>
            <w:r w:rsidR="00BD22B3" w:rsidRPr="009425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28D1">
              <w:rPr>
                <w:rFonts w:ascii="Calibri" w:hAnsi="Calibri" w:cs="Calibri"/>
                <w:sz w:val="22"/>
                <w:szCs w:val="22"/>
              </w:rPr>
              <w:t>35</w:t>
            </w:r>
            <w:r w:rsidR="00BD22B3" w:rsidRPr="009425F1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</w:tr>
      <w:tr w:rsidR="00796789" w:rsidRPr="009425F1" w14:paraId="75E72823" w14:textId="77777777" w:rsidTr="00C6693A">
        <w:tc>
          <w:tcPr>
            <w:tcW w:w="1668" w:type="dxa"/>
            <w:shd w:val="clear" w:color="auto" w:fill="auto"/>
          </w:tcPr>
          <w:p w14:paraId="6A6DB287" w14:textId="77777777" w:rsidR="00796789" w:rsidRPr="009425F1" w:rsidRDefault="00BD22B3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BBC Active (Pearson Education)</w:t>
            </w:r>
          </w:p>
        </w:tc>
        <w:tc>
          <w:tcPr>
            <w:tcW w:w="2040" w:type="dxa"/>
            <w:shd w:val="clear" w:color="auto" w:fill="auto"/>
          </w:tcPr>
          <w:p w14:paraId="0D66CAA6" w14:textId="69BE33BA" w:rsidR="00796789" w:rsidRPr="009425F1" w:rsidRDefault="00BD22B3" w:rsidP="005D578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 xml:space="preserve">December 2013 to </w:t>
            </w:r>
            <w:r w:rsidR="005D578F" w:rsidRPr="009425F1">
              <w:rPr>
                <w:rFonts w:ascii="Calibri" w:hAnsi="Calibri" w:cs="Calibri"/>
                <w:sz w:val="22"/>
                <w:szCs w:val="22"/>
              </w:rPr>
              <w:t>October</w:t>
            </w:r>
            <w:r w:rsidRPr="009425F1">
              <w:rPr>
                <w:rFonts w:ascii="Calibri" w:hAnsi="Calibri" w:cs="Calibri"/>
                <w:sz w:val="22"/>
                <w:szCs w:val="22"/>
              </w:rPr>
              <w:t xml:space="preserve"> 2015</w:t>
            </w:r>
            <w:r w:rsidR="00F131EF">
              <w:rPr>
                <w:rFonts w:ascii="Calibri" w:hAnsi="Calibri" w:cs="Calibri"/>
                <w:sz w:val="22"/>
                <w:szCs w:val="22"/>
              </w:rPr>
              <w:t>; August 2016 to date</w:t>
            </w:r>
          </w:p>
        </w:tc>
        <w:tc>
          <w:tcPr>
            <w:tcW w:w="1928" w:type="dxa"/>
            <w:shd w:val="clear" w:color="auto" w:fill="auto"/>
          </w:tcPr>
          <w:p w14:paraId="3B790178" w14:textId="14E3628E" w:rsidR="00796789" w:rsidRPr="009425F1" w:rsidRDefault="00B81F1D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Editorial services</w:t>
            </w:r>
          </w:p>
        </w:tc>
        <w:tc>
          <w:tcPr>
            <w:tcW w:w="3828" w:type="dxa"/>
            <w:shd w:val="clear" w:color="auto" w:fill="auto"/>
          </w:tcPr>
          <w:p w14:paraId="2C3A3728" w14:textId="77777777" w:rsidR="00796789" w:rsidRPr="009425F1" w:rsidRDefault="00BD22B3" w:rsidP="005A356F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Production of print and eBook foreign language courses</w:t>
            </w:r>
          </w:p>
          <w:p w14:paraId="5062B5D9" w14:textId="09501902" w:rsidR="00724629" w:rsidRPr="009425F1" w:rsidRDefault="00724629" w:rsidP="005E08EB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Two days per week</w:t>
            </w:r>
          </w:p>
        </w:tc>
      </w:tr>
      <w:tr w:rsidR="00B92508" w:rsidRPr="009425F1" w14:paraId="68E77DD4" w14:textId="77777777" w:rsidTr="00C6693A">
        <w:tc>
          <w:tcPr>
            <w:tcW w:w="1668" w:type="dxa"/>
            <w:shd w:val="clear" w:color="auto" w:fill="auto"/>
          </w:tcPr>
          <w:p w14:paraId="7D086626" w14:textId="77777777" w:rsidR="00B92508" w:rsidRPr="009425F1" w:rsidRDefault="00B92508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iBeaken</w:t>
            </w:r>
          </w:p>
        </w:tc>
        <w:tc>
          <w:tcPr>
            <w:tcW w:w="2040" w:type="dxa"/>
            <w:shd w:val="clear" w:color="auto" w:fill="auto"/>
          </w:tcPr>
          <w:p w14:paraId="4643B478" w14:textId="77777777" w:rsidR="00B92508" w:rsidRPr="009425F1" w:rsidRDefault="0066473B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October 2014 to March 2015</w:t>
            </w:r>
          </w:p>
        </w:tc>
        <w:tc>
          <w:tcPr>
            <w:tcW w:w="1928" w:type="dxa"/>
            <w:shd w:val="clear" w:color="auto" w:fill="auto"/>
          </w:tcPr>
          <w:p w14:paraId="2E6F4952" w14:textId="77777777" w:rsidR="00D9775B" w:rsidRPr="009425F1" w:rsidRDefault="00D9775B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F</w:t>
            </w:r>
            <w:r w:rsidR="00D63BBD">
              <w:rPr>
                <w:rFonts w:ascii="Calibri" w:hAnsi="Calibri" w:cs="Calibri"/>
                <w:sz w:val="22"/>
                <w:szCs w:val="22"/>
              </w:rPr>
              <w:t>R</w:t>
            </w:r>
            <w:r w:rsidRPr="009425F1">
              <w:rPr>
                <w:rFonts w:ascii="Calibri" w:hAnsi="Calibri" w:cs="Calibri"/>
                <w:sz w:val="22"/>
                <w:szCs w:val="22"/>
              </w:rPr>
              <w:t xml:space="preserve"> &gt; EN translation</w:t>
            </w:r>
          </w:p>
          <w:p w14:paraId="7E5C8D93" w14:textId="77777777" w:rsidR="00B92508" w:rsidRPr="009425F1" w:rsidRDefault="00B92508" w:rsidP="005A356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FB048D9" w14:textId="7B4AC282" w:rsidR="00B92508" w:rsidRPr="009425F1" w:rsidRDefault="00D9775B" w:rsidP="00825025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9425F1">
              <w:rPr>
                <w:rFonts w:ascii="Calibri" w:hAnsi="Calibri" w:cs="Calibri"/>
                <w:sz w:val="22"/>
                <w:szCs w:val="22"/>
              </w:rPr>
              <w:t>Online visitor information for heritage sites, museums and galleries in Belgium (</w:t>
            </w:r>
            <w:r w:rsidR="0066473B" w:rsidRPr="009425F1">
              <w:rPr>
                <w:rFonts w:ascii="Calibri" w:hAnsi="Calibri" w:cs="Calibri"/>
                <w:sz w:val="22"/>
                <w:szCs w:val="22"/>
              </w:rPr>
              <w:t>15,600</w:t>
            </w:r>
            <w:r w:rsidRPr="009425F1">
              <w:rPr>
                <w:rFonts w:ascii="Calibri" w:hAnsi="Calibri" w:cs="Calibri"/>
                <w:sz w:val="22"/>
                <w:szCs w:val="22"/>
              </w:rPr>
              <w:t xml:space="preserve"> words)</w:t>
            </w:r>
          </w:p>
        </w:tc>
      </w:tr>
    </w:tbl>
    <w:p w14:paraId="2C41AA74" w14:textId="3430DCB1" w:rsidR="004F59A9" w:rsidRDefault="00A87726" w:rsidP="0095377E">
      <w:pPr>
        <w:spacing w:before="240" w:after="240"/>
        <w:rPr>
          <w:rFonts w:ascii="Calibri" w:hAnsi="Calibri" w:cs="Calibri"/>
          <w:sz w:val="22"/>
          <w:szCs w:val="22"/>
        </w:rPr>
      </w:pPr>
      <w:r w:rsidRPr="00A87726">
        <w:rPr>
          <w:rFonts w:ascii="Calibri" w:hAnsi="Calibri" w:cs="Calibri"/>
          <w:sz w:val="22"/>
          <w:szCs w:val="22"/>
        </w:rPr>
        <w:t>Other projects:</w:t>
      </w:r>
    </w:p>
    <w:p w14:paraId="2DF5E89A" w14:textId="77777777" w:rsidR="00D05CA8" w:rsidRPr="00D05CA8" w:rsidRDefault="00085438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 xml:space="preserve">ES &gt; EN </w:t>
      </w:r>
      <w:r w:rsidR="004338BE" w:rsidRPr="00D05CA8">
        <w:rPr>
          <w:rFonts w:ascii="Calibri" w:hAnsi="Calibri" w:cs="Calibri"/>
          <w:sz w:val="22"/>
          <w:szCs w:val="22"/>
        </w:rPr>
        <w:t>translation and revision of tourism market research data</w:t>
      </w:r>
    </w:p>
    <w:p w14:paraId="076F6A5E" w14:textId="77777777" w:rsidR="00D05CA8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>FR &gt; EN CV and website editing</w:t>
      </w:r>
    </w:p>
    <w:p w14:paraId="329324CF" w14:textId="3B50C150" w:rsidR="00D05CA8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 xml:space="preserve">FR &gt; EN </w:t>
      </w:r>
      <w:r w:rsidR="00791CB3">
        <w:rPr>
          <w:rFonts w:ascii="Calibri" w:hAnsi="Calibri" w:cs="Calibri"/>
          <w:sz w:val="22"/>
          <w:szCs w:val="22"/>
        </w:rPr>
        <w:t xml:space="preserve">translation of </w:t>
      </w:r>
      <w:r w:rsidRPr="00D05CA8">
        <w:rPr>
          <w:rFonts w:ascii="Calibri" w:hAnsi="Calibri" w:cs="Calibri"/>
          <w:sz w:val="22"/>
          <w:szCs w:val="22"/>
        </w:rPr>
        <w:t>correspondence</w:t>
      </w:r>
    </w:p>
    <w:p w14:paraId="060EE13B" w14:textId="1A43277E" w:rsidR="00D05CA8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 xml:space="preserve">ES &gt; EN </w:t>
      </w:r>
      <w:r w:rsidR="0095377E">
        <w:rPr>
          <w:rFonts w:ascii="Calibri" w:hAnsi="Calibri" w:cs="Calibri"/>
          <w:sz w:val="22"/>
          <w:szCs w:val="22"/>
        </w:rPr>
        <w:t xml:space="preserve">translation of </w:t>
      </w:r>
      <w:r w:rsidRPr="00D05CA8">
        <w:rPr>
          <w:rFonts w:ascii="Calibri" w:hAnsi="Calibri" w:cs="Calibri"/>
          <w:sz w:val="22"/>
          <w:szCs w:val="22"/>
        </w:rPr>
        <w:t>fire incident report</w:t>
      </w:r>
    </w:p>
    <w:p w14:paraId="102BA85B" w14:textId="77777777" w:rsidR="00D05CA8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>FR &gt; EN educational video script translation (volunteer)</w:t>
      </w:r>
    </w:p>
    <w:p w14:paraId="400D2922" w14:textId="77777777" w:rsidR="00D05CA8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>FR &gt; EN website blog translation on the subject of sustainable development (volunteer)</w:t>
      </w:r>
    </w:p>
    <w:p w14:paraId="4F8CAE2D" w14:textId="77777777" w:rsidR="00D05CA8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>FR &gt; EN guidelines for social entrepreneurs (volunteer)</w:t>
      </w:r>
    </w:p>
    <w:p w14:paraId="73883BEF" w14:textId="6302CD70" w:rsidR="00A87726" w:rsidRPr="00D05CA8" w:rsidRDefault="00F776D6" w:rsidP="005D468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05CA8">
        <w:rPr>
          <w:rFonts w:ascii="Calibri" w:hAnsi="Calibri" w:cs="Calibri"/>
          <w:sz w:val="22"/>
          <w:szCs w:val="22"/>
        </w:rPr>
        <w:t>ES &gt; EN funding application form (volunteer)</w:t>
      </w:r>
    </w:p>
    <w:p w14:paraId="26B1D569" w14:textId="77777777" w:rsidR="00D05CA8" w:rsidRDefault="00D05CA8">
      <w:pPr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E34F68F" w14:textId="61AC3673" w:rsidR="00821127" w:rsidRPr="009425F1" w:rsidRDefault="00821127" w:rsidP="00CC2F0E">
      <w:pPr>
        <w:spacing w:before="24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lastRenderedPageBreak/>
        <w:t xml:space="preserve">Volunteer English </w:t>
      </w:r>
      <w:r w:rsidR="007527E4">
        <w:rPr>
          <w:rFonts w:ascii="Calibri" w:hAnsi="Calibri" w:cs="Calibri"/>
          <w:b/>
          <w:sz w:val="22"/>
          <w:szCs w:val="22"/>
        </w:rPr>
        <w:t>t</w:t>
      </w:r>
      <w:r w:rsidRPr="009425F1">
        <w:rPr>
          <w:rFonts w:ascii="Calibri" w:hAnsi="Calibri" w:cs="Calibri"/>
          <w:b/>
          <w:sz w:val="22"/>
          <w:szCs w:val="22"/>
        </w:rPr>
        <w:t xml:space="preserve">eaching </w:t>
      </w:r>
      <w:r w:rsidR="007527E4">
        <w:rPr>
          <w:rFonts w:ascii="Calibri" w:hAnsi="Calibri" w:cs="Calibri"/>
          <w:b/>
          <w:sz w:val="22"/>
          <w:szCs w:val="22"/>
        </w:rPr>
        <w:t>a</w:t>
      </w:r>
      <w:r w:rsidRPr="009425F1">
        <w:rPr>
          <w:rFonts w:ascii="Calibri" w:hAnsi="Calibri" w:cs="Calibri"/>
          <w:b/>
          <w:sz w:val="22"/>
          <w:szCs w:val="22"/>
        </w:rPr>
        <w:t>ssistant</w:t>
      </w:r>
      <w:r w:rsidRPr="009425F1">
        <w:rPr>
          <w:rFonts w:ascii="Calibri" w:hAnsi="Calibri" w:cs="Calibri"/>
          <w:sz w:val="22"/>
          <w:szCs w:val="22"/>
        </w:rPr>
        <w:t xml:space="preserve">   </w:t>
      </w:r>
      <w:r w:rsidRPr="009425F1">
        <w:rPr>
          <w:rFonts w:ascii="Calibri" w:hAnsi="Calibri" w:cs="Calibri"/>
          <w:b/>
          <w:sz w:val="22"/>
          <w:szCs w:val="22"/>
        </w:rPr>
        <w:t xml:space="preserve">Amistad Institute, Santa Bárbara de Heredia, Costa Rica </w:t>
      </w:r>
    </w:p>
    <w:p w14:paraId="00E3C4AA" w14:textId="77777777" w:rsidR="00DF3ACE" w:rsidRPr="00D63BBD" w:rsidRDefault="00821127" w:rsidP="00680D42">
      <w:pPr>
        <w:pBdr>
          <w:bottom w:val="single" w:sz="4" w:space="6" w:color="auto"/>
        </w:pBdr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 xml:space="preserve">July 2013 to </w:t>
      </w:r>
      <w:r w:rsidR="0079679E" w:rsidRPr="009425F1">
        <w:rPr>
          <w:rFonts w:ascii="Calibri" w:hAnsi="Calibri" w:cs="Calibri"/>
          <w:sz w:val="22"/>
          <w:szCs w:val="22"/>
        </w:rPr>
        <w:t>August</w:t>
      </w:r>
      <w:r w:rsidR="00CC2F0E">
        <w:rPr>
          <w:rFonts w:ascii="Calibri" w:hAnsi="Calibri" w:cs="Calibri"/>
          <w:sz w:val="22"/>
          <w:szCs w:val="22"/>
        </w:rPr>
        <w:t xml:space="preserve"> 2013</w:t>
      </w:r>
    </w:p>
    <w:p w14:paraId="02033935" w14:textId="77777777" w:rsidR="00680D42" w:rsidRDefault="00680D42" w:rsidP="000E1397">
      <w:pPr>
        <w:rPr>
          <w:rFonts w:ascii="Calibri" w:hAnsi="Calibri" w:cs="Calibri"/>
          <w:b/>
          <w:sz w:val="22"/>
          <w:szCs w:val="22"/>
        </w:rPr>
      </w:pPr>
    </w:p>
    <w:p w14:paraId="3CFC52D9" w14:textId="76EF8737" w:rsidR="00030DC2" w:rsidRPr="009425F1" w:rsidRDefault="00030DC2" w:rsidP="000E1397">
      <w:pPr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t xml:space="preserve">Project </w:t>
      </w:r>
      <w:r w:rsidR="007527E4">
        <w:rPr>
          <w:rFonts w:ascii="Calibri" w:hAnsi="Calibri" w:cs="Calibri"/>
          <w:b/>
          <w:sz w:val="22"/>
          <w:szCs w:val="22"/>
        </w:rPr>
        <w:t>e</w:t>
      </w:r>
      <w:r w:rsidRPr="009425F1">
        <w:rPr>
          <w:rFonts w:ascii="Calibri" w:hAnsi="Calibri" w:cs="Calibri"/>
          <w:b/>
          <w:sz w:val="22"/>
          <w:szCs w:val="22"/>
        </w:rPr>
        <w:t>ditor</w:t>
      </w:r>
      <w:r w:rsidRPr="009425F1">
        <w:rPr>
          <w:rFonts w:ascii="Calibri" w:hAnsi="Calibri" w:cs="Calibri"/>
          <w:sz w:val="22"/>
          <w:szCs w:val="22"/>
        </w:rPr>
        <w:t xml:space="preserve">   </w:t>
      </w:r>
      <w:r w:rsidRPr="009425F1">
        <w:rPr>
          <w:rFonts w:ascii="Calibri" w:hAnsi="Calibri" w:cs="Calibri"/>
          <w:b/>
          <w:sz w:val="22"/>
          <w:szCs w:val="22"/>
        </w:rPr>
        <w:t xml:space="preserve">BBC Active Languages (Pearson Education), London </w:t>
      </w:r>
    </w:p>
    <w:p w14:paraId="3703254D" w14:textId="77777777" w:rsidR="00030DC2" w:rsidRPr="009425F1" w:rsidRDefault="00561E6E">
      <w:pPr>
        <w:spacing w:after="12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Oct</w:t>
      </w:r>
      <w:r w:rsidR="00ED2334">
        <w:rPr>
          <w:rFonts w:ascii="Calibri" w:hAnsi="Calibri" w:cs="Calibri"/>
          <w:sz w:val="22"/>
          <w:szCs w:val="22"/>
        </w:rPr>
        <w:t>ober</w:t>
      </w:r>
      <w:r w:rsidRPr="009425F1">
        <w:rPr>
          <w:rFonts w:ascii="Calibri" w:hAnsi="Calibri" w:cs="Calibri"/>
          <w:sz w:val="22"/>
          <w:szCs w:val="22"/>
        </w:rPr>
        <w:t xml:space="preserve"> 2007 to June</w:t>
      </w:r>
      <w:r w:rsidR="00030DC2" w:rsidRPr="009425F1">
        <w:rPr>
          <w:rFonts w:ascii="Calibri" w:hAnsi="Calibri" w:cs="Calibri"/>
          <w:sz w:val="22"/>
          <w:szCs w:val="22"/>
        </w:rPr>
        <w:t xml:space="preserve"> 2013, with additional responsibility as Acting Publ</w:t>
      </w:r>
      <w:r w:rsidR="00CC2F0E">
        <w:rPr>
          <w:rFonts w:ascii="Calibri" w:hAnsi="Calibri" w:cs="Calibri"/>
          <w:sz w:val="22"/>
          <w:szCs w:val="22"/>
        </w:rPr>
        <w:t>isher from Feb</w:t>
      </w:r>
      <w:r w:rsidR="00ED2334">
        <w:rPr>
          <w:rFonts w:ascii="Calibri" w:hAnsi="Calibri" w:cs="Calibri"/>
          <w:sz w:val="22"/>
          <w:szCs w:val="22"/>
        </w:rPr>
        <w:t>ruary</w:t>
      </w:r>
      <w:r w:rsidR="00CC2F0E">
        <w:rPr>
          <w:rFonts w:ascii="Calibri" w:hAnsi="Calibri" w:cs="Calibri"/>
          <w:sz w:val="22"/>
          <w:szCs w:val="22"/>
        </w:rPr>
        <w:t xml:space="preserve"> 2012 to Feb</w:t>
      </w:r>
      <w:r w:rsidR="00ED2334">
        <w:rPr>
          <w:rFonts w:ascii="Calibri" w:hAnsi="Calibri" w:cs="Calibri"/>
          <w:sz w:val="22"/>
          <w:szCs w:val="22"/>
        </w:rPr>
        <w:t>ruary</w:t>
      </w:r>
      <w:r w:rsidR="00CC2F0E">
        <w:rPr>
          <w:rFonts w:ascii="Calibri" w:hAnsi="Calibri" w:cs="Calibri"/>
          <w:sz w:val="22"/>
          <w:szCs w:val="22"/>
        </w:rPr>
        <w:t xml:space="preserve"> 2013</w:t>
      </w:r>
    </w:p>
    <w:p w14:paraId="0EBAD171" w14:textId="77777777" w:rsidR="00030DC2" w:rsidRDefault="003F7B08" w:rsidP="003F7B08">
      <w:pPr>
        <w:numPr>
          <w:ilvl w:val="0"/>
          <w:numId w:val="7"/>
        </w:numPr>
        <w:pBdr>
          <w:bottom w:val="single" w:sz="4" w:space="6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30DC2" w:rsidRPr="009425F1">
        <w:rPr>
          <w:rFonts w:ascii="Calibri" w:hAnsi="Calibri" w:cs="Calibri"/>
          <w:sz w:val="22"/>
          <w:szCs w:val="22"/>
        </w:rPr>
        <w:t>roduc</w:t>
      </w:r>
      <w:r>
        <w:rPr>
          <w:rFonts w:ascii="Calibri" w:hAnsi="Calibri" w:cs="Calibri"/>
          <w:sz w:val="22"/>
          <w:szCs w:val="22"/>
        </w:rPr>
        <w:t>tion of</w:t>
      </w:r>
      <w:r w:rsidR="00030DC2" w:rsidRPr="009425F1">
        <w:rPr>
          <w:rFonts w:ascii="Calibri" w:hAnsi="Calibri" w:cs="Calibri"/>
          <w:sz w:val="22"/>
          <w:szCs w:val="22"/>
        </w:rPr>
        <w:t xml:space="preserve"> the print, audio and digital components of language</w:t>
      </w:r>
      <w:r w:rsidR="009033F5" w:rsidRPr="009425F1">
        <w:rPr>
          <w:rFonts w:ascii="Calibri" w:hAnsi="Calibri" w:cs="Calibri"/>
          <w:sz w:val="22"/>
          <w:szCs w:val="22"/>
        </w:rPr>
        <w:t>-</w:t>
      </w:r>
      <w:r w:rsidR="00030DC2" w:rsidRPr="009425F1">
        <w:rPr>
          <w:rFonts w:ascii="Calibri" w:hAnsi="Calibri" w:cs="Calibri"/>
          <w:sz w:val="22"/>
          <w:szCs w:val="22"/>
        </w:rPr>
        <w:t xml:space="preserve">learning materials (print books, CDs, eBooks and online resources) to </w:t>
      </w:r>
      <w:r w:rsidR="00316BB5">
        <w:rPr>
          <w:rFonts w:ascii="Calibri" w:hAnsi="Calibri" w:cs="Calibri"/>
          <w:sz w:val="22"/>
          <w:szCs w:val="22"/>
        </w:rPr>
        <w:t>budget</w:t>
      </w:r>
      <w:r w:rsidR="00030DC2" w:rsidRPr="009425F1">
        <w:rPr>
          <w:rFonts w:ascii="Calibri" w:hAnsi="Calibri" w:cs="Calibri"/>
          <w:sz w:val="22"/>
          <w:szCs w:val="22"/>
        </w:rPr>
        <w:t xml:space="preserve"> and </w:t>
      </w:r>
      <w:r w:rsidR="00316BB5">
        <w:rPr>
          <w:rFonts w:ascii="Calibri" w:hAnsi="Calibri" w:cs="Calibri"/>
          <w:sz w:val="22"/>
          <w:szCs w:val="22"/>
        </w:rPr>
        <w:t>on schedule</w:t>
      </w:r>
      <w:r w:rsidR="00030DC2" w:rsidRPr="009425F1">
        <w:rPr>
          <w:rFonts w:ascii="Calibri" w:hAnsi="Calibri" w:cs="Calibri"/>
          <w:sz w:val="22"/>
          <w:szCs w:val="22"/>
        </w:rPr>
        <w:t xml:space="preserve"> </w:t>
      </w:r>
    </w:p>
    <w:p w14:paraId="3001A70E" w14:textId="77777777" w:rsidR="007B0809" w:rsidRPr="007B0809" w:rsidRDefault="007B0809" w:rsidP="007B0809">
      <w:pPr>
        <w:numPr>
          <w:ilvl w:val="0"/>
          <w:numId w:val="7"/>
        </w:numPr>
        <w:pBdr>
          <w:bottom w:val="single" w:sz="4" w:space="6" w:color="auto"/>
        </w:pBdr>
        <w:rPr>
          <w:rFonts w:ascii="Calibri" w:hAnsi="Calibri" w:cs="Calibri"/>
          <w:sz w:val="22"/>
          <w:szCs w:val="22"/>
        </w:rPr>
      </w:pPr>
      <w:r w:rsidRPr="007B0809">
        <w:rPr>
          <w:rFonts w:ascii="Calibri" w:hAnsi="Calibri" w:cs="Calibri"/>
          <w:sz w:val="22"/>
          <w:szCs w:val="22"/>
        </w:rPr>
        <w:t xml:space="preserve">Briefing and managing freelance contributors </w:t>
      </w:r>
    </w:p>
    <w:p w14:paraId="4A72971B" w14:textId="77777777" w:rsidR="007B0809" w:rsidRPr="00316BB5" w:rsidRDefault="007B0809" w:rsidP="000E1397">
      <w:pPr>
        <w:numPr>
          <w:ilvl w:val="0"/>
          <w:numId w:val="7"/>
        </w:numPr>
        <w:pBdr>
          <w:bottom w:val="single" w:sz="4" w:space="6" w:color="auto"/>
        </w:pBdr>
        <w:ind w:left="357" w:hanging="357"/>
        <w:rPr>
          <w:rFonts w:ascii="Calibri" w:hAnsi="Calibri" w:cs="Calibri"/>
          <w:sz w:val="22"/>
          <w:szCs w:val="22"/>
        </w:rPr>
      </w:pPr>
      <w:r w:rsidRPr="007B0809">
        <w:rPr>
          <w:rFonts w:ascii="Calibri" w:hAnsi="Calibri" w:cs="Calibri"/>
          <w:sz w:val="22"/>
          <w:szCs w:val="22"/>
        </w:rPr>
        <w:t>Copy editing, c</w:t>
      </w:r>
      <w:r w:rsidR="00316BB5">
        <w:rPr>
          <w:rFonts w:ascii="Calibri" w:hAnsi="Calibri" w:cs="Calibri"/>
          <w:sz w:val="22"/>
          <w:szCs w:val="22"/>
        </w:rPr>
        <w:t>ontent editing and proofreading</w:t>
      </w:r>
    </w:p>
    <w:p w14:paraId="291BCA8A" w14:textId="0A7F049E" w:rsidR="00030DC2" w:rsidRPr="009425F1" w:rsidRDefault="00030DC2" w:rsidP="000E1397">
      <w:pPr>
        <w:spacing w:before="12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t xml:space="preserve">Editorial </w:t>
      </w:r>
      <w:r w:rsidR="007527E4">
        <w:rPr>
          <w:rFonts w:ascii="Calibri" w:hAnsi="Calibri" w:cs="Calibri"/>
          <w:b/>
          <w:sz w:val="22"/>
          <w:szCs w:val="22"/>
        </w:rPr>
        <w:t>a</w:t>
      </w:r>
      <w:r w:rsidRPr="009425F1">
        <w:rPr>
          <w:rFonts w:ascii="Calibri" w:hAnsi="Calibri" w:cs="Calibri"/>
          <w:b/>
          <w:sz w:val="22"/>
          <w:szCs w:val="22"/>
        </w:rPr>
        <w:t>ssistant</w:t>
      </w:r>
      <w:r w:rsidRPr="009425F1">
        <w:rPr>
          <w:rFonts w:ascii="Calibri" w:hAnsi="Calibri" w:cs="Calibri"/>
          <w:sz w:val="22"/>
          <w:szCs w:val="22"/>
        </w:rPr>
        <w:t xml:space="preserve">   </w:t>
      </w:r>
      <w:r w:rsidRPr="009425F1">
        <w:rPr>
          <w:rFonts w:ascii="Calibri" w:hAnsi="Calibri" w:cs="Calibri"/>
          <w:b/>
          <w:sz w:val="22"/>
          <w:szCs w:val="22"/>
        </w:rPr>
        <w:t>Royal College of Psychiatrists, London</w:t>
      </w:r>
    </w:p>
    <w:p w14:paraId="2A35E0E8" w14:textId="77777777" w:rsidR="00030DC2" w:rsidRPr="009425F1" w:rsidRDefault="00CC2F0E" w:rsidP="000D729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June 2006 to July 2007</w:t>
      </w:r>
    </w:p>
    <w:p w14:paraId="7001F6C6" w14:textId="77777777" w:rsidR="004C40B8" w:rsidRPr="009425F1" w:rsidRDefault="00316BB5" w:rsidP="00316BB5">
      <w:pPr>
        <w:numPr>
          <w:ilvl w:val="0"/>
          <w:numId w:val="7"/>
        </w:numPr>
        <w:pBdr>
          <w:bottom w:val="single" w:sz="4" w:space="6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Editing</w:t>
      </w:r>
      <w:r w:rsidR="007E5810" w:rsidRPr="009425F1">
        <w:rPr>
          <w:rFonts w:ascii="Calibri" w:hAnsi="Calibri" w:cs="Calibri"/>
          <w:sz w:val="22"/>
          <w:szCs w:val="22"/>
        </w:rPr>
        <w:t xml:space="preserve"> and proofread</w:t>
      </w:r>
      <w:r>
        <w:rPr>
          <w:rFonts w:ascii="Calibri" w:hAnsi="Calibri" w:cs="Calibri"/>
          <w:sz w:val="22"/>
          <w:szCs w:val="22"/>
        </w:rPr>
        <w:t>ing</w:t>
      </w:r>
      <w:r w:rsidR="00030DC2" w:rsidRPr="009425F1">
        <w:rPr>
          <w:rFonts w:ascii="Calibri" w:hAnsi="Calibri" w:cs="Calibri"/>
          <w:sz w:val="22"/>
          <w:szCs w:val="22"/>
        </w:rPr>
        <w:t xml:space="preserve"> clinical guidelines for the treatment of mental health disorders </w:t>
      </w:r>
      <w:r w:rsidR="007E5810" w:rsidRPr="009425F1">
        <w:rPr>
          <w:rFonts w:ascii="Calibri" w:hAnsi="Calibri" w:cs="Calibri"/>
          <w:sz w:val="22"/>
          <w:szCs w:val="22"/>
        </w:rPr>
        <w:t>within the NHS</w:t>
      </w:r>
      <w:r>
        <w:rPr>
          <w:rFonts w:ascii="Calibri" w:hAnsi="Calibri" w:cs="Calibri"/>
          <w:sz w:val="22"/>
          <w:szCs w:val="22"/>
        </w:rPr>
        <w:t xml:space="preserve"> (</w:t>
      </w:r>
      <w:r w:rsidR="00030DC2" w:rsidRPr="009425F1">
        <w:rPr>
          <w:rFonts w:ascii="Calibri" w:hAnsi="Calibri" w:cs="Calibri"/>
          <w:sz w:val="22"/>
          <w:szCs w:val="22"/>
        </w:rPr>
        <w:t>books, online publications and quick-reference guides</w:t>
      </w:r>
      <w:r>
        <w:rPr>
          <w:rFonts w:ascii="Calibri" w:hAnsi="Calibri" w:cs="Calibri"/>
          <w:sz w:val="22"/>
          <w:szCs w:val="22"/>
        </w:rPr>
        <w:t>)</w:t>
      </w:r>
    </w:p>
    <w:p w14:paraId="1665099C" w14:textId="77777777" w:rsidR="00030DC2" w:rsidRPr="009425F1" w:rsidRDefault="00030DC2" w:rsidP="000E1397">
      <w:pPr>
        <w:spacing w:before="12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t>Editor</w:t>
      </w:r>
      <w:r w:rsidRPr="009425F1">
        <w:rPr>
          <w:rFonts w:ascii="Calibri" w:hAnsi="Calibri" w:cs="Calibri"/>
          <w:sz w:val="22"/>
          <w:szCs w:val="22"/>
        </w:rPr>
        <w:t xml:space="preserve">   </w:t>
      </w:r>
      <w:r w:rsidRPr="009425F1">
        <w:rPr>
          <w:rFonts w:ascii="Calibri" w:hAnsi="Calibri" w:cs="Calibri"/>
          <w:b/>
          <w:sz w:val="22"/>
          <w:szCs w:val="22"/>
        </w:rPr>
        <w:t>Control Risks, London</w:t>
      </w:r>
    </w:p>
    <w:p w14:paraId="3D2E6CEE" w14:textId="77777777" w:rsidR="00030DC2" w:rsidRPr="009425F1" w:rsidRDefault="00D12F71" w:rsidP="006F28E0">
      <w:pPr>
        <w:spacing w:after="12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Sept</w:t>
      </w:r>
      <w:r w:rsidR="005E6FBE">
        <w:rPr>
          <w:rFonts w:ascii="Calibri" w:hAnsi="Calibri" w:cs="Calibri"/>
          <w:sz w:val="22"/>
          <w:szCs w:val="22"/>
        </w:rPr>
        <w:t>ember</w:t>
      </w:r>
      <w:r w:rsidRPr="009425F1">
        <w:rPr>
          <w:rFonts w:ascii="Calibri" w:hAnsi="Calibri" w:cs="Calibri"/>
          <w:sz w:val="22"/>
          <w:szCs w:val="22"/>
        </w:rPr>
        <w:t xml:space="preserve"> 2003</w:t>
      </w:r>
      <w:r w:rsidR="00CC2F0E">
        <w:rPr>
          <w:rFonts w:ascii="Calibri" w:hAnsi="Calibri" w:cs="Calibri"/>
          <w:sz w:val="22"/>
          <w:szCs w:val="22"/>
        </w:rPr>
        <w:t xml:space="preserve"> to June 2006</w:t>
      </w:r>
    </w:p>
    <w:p w14:paraId="3915B656" w14:textId="77777777" w:rsidR="00E6383D" w:rsidRPr="009425F1" w:rsidRDefault="00416AE6" w:rsidP="00307A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Editing pre-employment screening reports </w:t>
      </w:r>
    </w:p>
    <w:p w14:paraId="1100CCD9" w14:textId="77777777" w:rsidR="000D729B" w:rsidRDefault="000D729B" w:rsidP="000D729B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Training and a</w:t>
      </w:r>
      <w:r w:rsidR="00030DC2" w:rsidRPr="009425F1">
        <w:rPr>
          <w:rFonts w:ascii="Calibri" w:hAnsi="Calibri" w:cs="Calibri"/>
          <w:sz w:val="22"/>
          <w:szCs w:val="22"/>
        </w:rPr>
        <w:t>dvi</w:t>
      </w:r>
      <w:r>
        <w:rPr>
          <w:rFonts w:ascii="Calibri" w:hAnsi="Calibri" w:cs="Calibri"/>
          <w:sz w:val="22"/>
          <w:szCs w:val="22"/>
        </w:rPr>
        <w:t xml:space="preserve">sing </w:t>
      </w:r>
      <w:r w:rsidR="00030DC2" w:rsidRPr="009425F1">
        <w:rPr>
          <w:rFonts w:ascii="Calibri" w:hAnsi="Calibri" w:cs="Calibri"/>
          <w:sz w:val="22"/>
          <w:szCs w:val="22"/>
        </w:rPr>
        <w:t xml:space="preserve">researchers </w:t>
      </w:r>
    </w:p>
    <w:p w14:paraId="66BF5EDF" w14:textId="77777777" w:rsidR="00B21ACF" w:rsidRPr="009425F1" w:rsidRDefault="00030DC2" w:rsidP="000D729B">
      <w:pPr>
        <w:numPr>
          <w:ilvl w:val="0"/>
          <w:numId w:val="7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Deputising for the Head of Research</w:t>
      </w:r>
    </w:p>
    <w:p w14:paraId="3B6EBFD2" w14:textId="28ABFBF7" w:rsidR="00030DC2" w:rsidRPr="009425F1" w:rsidRDefault="000D729B" w:rsidP="004C40B8">
      <w:pPr>
        <w:pBdr>
          <w:bottom w:val="single" w:sz="4" w:space="6" w:color="auto"/>
        </w:pBd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International r</w:t>
      </w:r>
      <w:r w:rsidR="00030DC2" w:rsidRPr="009425F1">
        <w:rPr>
          <w:rFonts w:ascii="Calibri" w:hAnsi="Calibri" w:cs="Calibri"/>
          <w:b/>
          <w:sz w:val="22"/>
          <w:szCs w:val="22"/>
        </w:rPr>
        <w:t xml:space="preserve">esearcher </w:t>
      </w:r>
      <w:r w:rsidR="00CC2F0E">
        <w:rPr>
          <w:rFonts w:ascii="Calibri" w:hAnsi="Calibri" w:cs="Calibri"/>
          <w:sz w:val="22"/>
          <w:szCs w:val="22"/>
        </w:rPr>
        <w:t>June 2003 to September 2003</w:t>
      </w:r>
    </w:p>
    <w:p w14:paraId="22C1B3A2" w14:textId="5B11A10A" w:rsidR="00030DC2" w:rsidRPr="009425F1" w:rsidRDefault="00761FD5" w:rsidP="000E1397">
      <w:pPr>
        <w:spacing w:before="120"/>
        <w:rPr>
          <w:rFonts w:ascii="Calibri" w:hAnsi="Calibri" w:cs="Calibri"/>
          <w:b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t xml:space="preserve">Senior </w:t>
      </w:r>
      <w:r w:rsidR="007527E4">
        <w:rPr>
          <w:rFonts w:ascii="Calibri" w:hAnsi="Calibri" w:cs="Calibri"/>
          <w:b/>
          <w:sz w:val="22"/>
          <w:szCs w:val="22"/>
        </w:rPr>
        <w:t>l</w:t>
      </w:r>
      <w:r w:rsidR="00332205" w:rsidRPr="009425F1">
        <w:rPr>
          <w:rFonts w:ascii="Calibri" w:hAnsi="Calibri" w:cs="Calibri"/>
          <w:b/>
          <w:sz w:val="22"/>
          <w:szCs w:val="22"/>
        </w:rPr>
        <w:t>inguist</w:t>
      </w:r>
      <w:r w:rsidRPr="009425F1">
        <w:rPr>
          <w:rFonts w:ascii="Calibri" w:hAnsi="Calibri" w:cs="Calibri"/>
          <w:b/>
          <w:sz w:val="22"/>
          <w:szCs w:val="22"/>
        </w:rPr>
        <w:t xml:space="preserve">   Betterware, Birmingham</w:t>
      </w:r>
    </w:p>
    <w:p w14:paraId="7C15073E" w14:textId="77777777" w:rsidR="00761FD5" w:rsidRPr="009425F1" w:rsidRDefault="00761FD5" w:rsidP="001A3D88">
      <w:pPr>
        <w:spacing w:after="12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May 1996 to Sept</w:t>
      </w:r>
      <w:r w:rsidR="007949F5">
        <w:rPr>
          <w:rFonts w:ascii="Calibri" w:hAnsi="Calibri" w:cs="Calibri"/>
          <w:sz w:val="22"/>
          <w:szCs w:val="22"/>
        </w:rPr>
        <w:t>ember</w:t>
      </w:r>
      <w:r w:rsidR="00CC2F0E">
        <w:rPr>
          <w:rFonts w:ascii="Calibri" w:hAnsi="Calibri" w:cs="Calibri"/>
          <w:sz w:val="22"/>
          <w:szCs w:val="22"/>
        </w:rPr>
        <w:t xml:space="preserve"> 2001</w:t>
      </w:r>
    </w:p>
    <w:p w14:paraId="4DC3DAF8" w14:textId="77777777" w:rsidR="00761FD5" w:rsidRPr="009425F1" w:rsidRDefault="00CC2F0E" w:rsidP="00B21AC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Proof</w:t>
      </w:r>
      <w:r w:rsidR="00761FD5" w:rsidRPr="009425F1">
        <w:rPr>
          <w:rFonts w:ascii="Calibri" w:hAnsi="Calibri" w:cs="Calibri"/>
          <w:sz w:val="22"/>
          <w:szCs w:val="22"/>
        </w:rPr>
        <w:t>reading and editing catalogues, promotional material</w:t>
      </w:r>
      <w:r w:rsidR="00374EA5" w:rsidRPr="009425F1">
        <w:rPr>
          <w:rFonts w:ascii="Calibri" w:hAnsi="Calibri" w:cs="Calibri"/>
          <w:sz w:val="22"/>
          <w:szCs w:val="22"/>
        </w:rPr>
        <w:t>, newsletters</w:t>
      </w:r>
      <w:r w:rsidR="00761FD5" w:rsidRPr="009425F1">
        <w:rPr>
          <w:rFonts w:ascii="Calibri" w:hAnsi="Calibri" w:cs="Calibri"/>
          <w:sz w:val="22"/>
          <w:szCs w:val="22"/>
        </w:rPr>
        <w:t xml:space="preserve"> and product packaging in English, French and Spanish </w:t>
      </w:r>
    </w:p>
    <w:p w14:paraId="6DB44943" w14:textId="77777777" w:rsidR="00EC054E" w:rsidRPr="009425F1" w:rsidRDefault="00374EA5" w:rsidP="00B21AC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Translation of product descriptions</w:t>
      </w:r>
      <w:r w:rsidR="00A83797">
        <w:rPr>
          <w:rFonts w:ascii="Calibri" w:hAnsi="Calibri" w:cs="Calibri"/>
          <w:sz w:val="22"/>
          <w:szCs w:val="22"/>
        </w:rPr>
        <w:t xml:space="preserve"> </w:t>
      </w:r>
      <w:r w:rsidR="00136CB5">
        <w:rPr>
          <w:rFonts w:ascii="Calibri" w:hAnsi="Calibri" w:cs="Calibri"/>
          <w:sz w:val="22"/>
          <w:szCs w:val="22"/>
        </w:rPr>
        <w:t>into</w:t>
      </w:r>
      <w:r w:rsidR="00A83797">
        <w:rPr>
          <w:rFonts w:ascii="Calibri" w:hAnsi="Calibri" w:cs="Calibri"/>
          <w:sz w:val="22"/>
          <w:szCs w:val="22"/>
        </w:rPr>
        <w:t xml:space="preserve"> French and Spanish</w:t>
      </w:r>
    </w:p>
    <w:p w14:paraId="386B8221" w14:textId="77777777" w:rsidR="00761FD5" w:rsidRPr="009425F1" w:rsidRDefault="00EC054E" w:rsidP="00B21AC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C</w:t>
      </w:r>
      <w:r w:rsidR="00374EA5" w:rsidRPr="009425F1">
        <w:rPr>
          <w:rFonts w:ascii="Calibri" w:hAnsi="Calibri" w:cs="Calibri"/>
          <w:sz w:val="22"/>
          <w:szCs w:val="22"/>
        </w:rPr>
        <w:t>ommissioning</w:t>
      </w:r>
      <w:r w:rsidR="00761FD5" w:rsidRPr="009425F1">
        <w:rPr>
          <w:rFonts w:ascii="Calibri" w:hAnsi="Calibri" w:cs="Calibri"/>
          <w:sz w:val="22"/>
          <w:szCs w:val="22"/>
        </w:rPr>
        <w:t xml:space="preserve"> freelance translators</w:t>
      </w:r>
      <w:r w:rsidRPr="009425F1">
        <w:rPr>
          <w:rFonts w:ascii="Calibri" w:hAnsi="Calibri" w:cs="Calibri"/>
          <w:sz w:val="22"/>
          <w:szCs w:val="22"/>
        </w:rPr>
        <w:t xml:space="preserve"> and performing quality checks on their work</w:t>
      </w:r>
    </w:p>
    <w:p w14:paraId="0F6C1052" w14:textId="77777777" w:rsidR="00761FD5" w:rsidRPr="009425F1" w:rsidRDefault="00761FD5" w:rsidP="00B36E22">
      <w:pPr>
        <w:numPr>
          <w:ilvl w:val="0"/>
          <w:numId w:val="8"/>
        </w:numPr>
        <w:spacing w:after="360"/>
        <w:ind w:left="357" w:hanging="357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Supervision of a</w:t>
      </w:r>
      <w:r w:rsidR="00760D46" w:rsidRPr="009425F1">
        <w:rPr>
          <w:rFonts w:ascii="Calibri" w:hAnsi="Calibri" w:cs="Calibri"/>
          <w:sz w:val="22"/>
          <w:szCs w:val="22"/>
        </w:rPr>
        <w:t xml:space="preserve"> </w:t>
      </w:r>
      <w:r w:rsidR="00A83797">
        <w:rPr>
          <w:rFonts w:ascii="Calibri" w:hAnsi="Calibri" w:cs="Calibri"/>
          <w:sz w:val="22"/>
          <w:szCs w:val="22"/>
        </w:rPr>
        <w:t>l</w:t>
      </w:r>
      <w:r w:rsidR="00760D46" w:rsidRPr="009425F1">
        <w:rPr>
          <w:rFonts w:ascii="Calibri" w:hAnsi="Calibri" w:cs="Calibri"/>
          <w:sz w:val="22"/>
          <w:szCs w:val="22"/>
        </w:rPr>
        <w:t>inguistic</w:t>
      </w:r>
      <w:r w:rsidR="00374EA5" w:rsidRPr="009425F1">
        <w:rPr>
          <w:rFonts w:ascii="Calibri" w:hAnsi="Calibri" w:cs="Calibri"/>
          <w:sz w:val="22"/>
          <w:szCs w:val="22"/>
        </w:rPr>
        <w:t xml:space="preserve"> </w:t>
      </w:r>
      <w:r w:rsidR="00B60C0C">
        <w:rPr>
          <w:rFonts w:ascii="Calibri" w:hAnsi="Calibri" w:cs="Calibri"/>
          <w:sz w:val="22"/>
          <w:szCs w:val="22"/>
        </w:rPr>
        <w:t>a</w:t>
      </w:r>
      <w:r w:rsidR="00374EA5" w:rsidRPr="009425F1">
        <w:rPr>
          <w:rFonts w:ascii="Calibri" w:hAnsi="Calibri" w:cs="Calibri"/>
          <w:sz w:val="22"/>
          <w:szCs w:val="22"/>
        </w:rPr>
        <w:t>ssistant</w:t>
      </w:r>
    </w:p>
    <w:p w14:paraId="3FBAD595" w14:textId="77777777" w:rsidR="00030DC2" w:rsidRPr="009425F1" w:rsidRDefault="00030DC2">
      <w:pPr>
        <w:rPr>
          <w:rFonts w:ascii="Calibri" w:hAnsi="Calibri" w:cs="Calibri"/>
          <w:b/>
          <w:sz w:val="28"/>
          <w:szCs w:val="28"/>
        </w:rPr>
      </w:pPr>
      <w:r w:rsidRPr="009425F1">
        <w:rPr>
          <w:rFonts w:ascii="Calibri" w:hAnsi="Calibri" w:cs="Calibri"/>
          <w:b/>
          <w:sz w:val="28"/>
          <w:szCs w:val="28"/>
        </w:rPr>
        <w:t>Education</w:t>
      </w:r>
      <w:r w:rsidR="000E1397">
        <w:rPr>
          <w:rFonts w:ascii="Calibri" w:hAnsi="Calibri" w:cs="Calibri"/>
          <w:b/>
          <w:sz w:val="28"/>
          <w:szCs w:val="28"/>
        </w:rPr>
        <w:t xml:space="preserve"> and training</w:t>
      </w:r>
    </w:p>
    <w:p w14:paraId="7DA08D04" w14:textId="77777777" w:rsidR="00DB4277" w:rsidRPr="009425F1" w:rsidRDefault="00DB4277">
      <w:pPr>
        <w:rPr>
          <w:rFonts w:ascii="Calibri" w:hAnsi="Calibri" w:cs="Calibri"/>
          <w:b/>
          <w:sz w:val="22"/>
          <w:szCs w:val="22"/>
        </w:rPr>
      </w:pPr>
    </w:p>
    <w:p w14:paraId="134ED522" w14:textId="1EDB02C0" w:rsidR="00EA57EC" w:rsidRPr="009425F1" w:rsidRDefault="00AF433E" w:rsidP="00EA57EC">
      <w:pPr>
        <w:rPr>
          <w:rFonts w:ascii="Calibri" w:hAnsi="Calibri" w:cs="Calibri"/>
          <w:b/>
          <w:sz w:val="22"/>
          <w:szCs w:val="22"/>
          <w:lang w:val="en-US"/>
        </w:rPr>
      </w:pPr>
      <w:r w:rsidRPr="009425F1">
        <w:rPr>
          <w:rFonts w:ascii="Calibri" w:hAnsi="Calibri" w:cs="Calibri"/>
          <w:b/>
          <w:bCs/>
          <w:sz w:val="22"/>
          <w:szCs w:val="22"/>
          <w:lang w:val="en-US"/>
        </w:rPr>
        <w:t>University of Westminster</w:t>
      </w:r>
      <w:r w:rsidR="00EA57EC" w:rsidRPr="009425F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538B9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9425F1">
        <w:rPr>
          <w:rFonts w:ascii="Calibri" w:hAnsi="Calibri" w:cs="Calibri"/>
          <w:sz w:val="22"/>
          <w:szCs w:val="22"/>
          <w:lang w:val="en-US"/>
        </w:rPr>
        <w:t>September</w:t>
      </w:r>
      <w:r w:rsidR="00EA57EC" w:rsidRPr="009425F1">
        <w:rPr>
          <w:rFonts w:ascii="Calibri" w:hAnsi="Calibri" w:cs="Calibri"/>
          <w:sz w:val="22"/>
          <w:szCs w:val="22"/>
          <w:lang w:val="en-US"/>
        </w:rPr>
        <w:t xml:space="preserve"> 2015 to </w:t>
      </w:r>
      <w:r w:rsidR="000467EE">
        <w:rPr>
          <w:rFonts w:ascii="Calibri" w:hAnsi="Calibri" w:cs="Calibri"/>
          <w:sz w:val="22"/>
          <w:szCs w:val="22"/>
          <w:lang w:val="en-US"/>
        </w:rPr>
        <w:t>July</w:t>
      </w:r>
      <w:r w:rsidR="00F8259D" w:rsidRPr="009425F1">
        <w:rPr>
          <w:rFonts w:ascii="Calibri" w:hAnsi="Calibri" w:cs="Calibri"/>
          <w:sz w:val="22"/>
          <w:szCs w:val="22"/>
          <w:lang w:val="en-US"/>
        </w:rPr>
        <w:t xml:space="preserve"> 2016</w:t>
      </w:r>
    </w:p>
    <w:p w14:paraId="51BF22FD" w14:textId="4F8A3574" w:rsidR="007B010F" w:rsidRDefault="00AF433E" w:rsidP="007B010F">
      <w:pPr>
        <w:numPr>
          <w:ilvl w:val="0"/>
          <w:numId w:val="5"/>
        </w:numPr>
        <w:pBdr>
          <w:bottom w:val="single" w:sz="4" w:space="6" w:color="000000"/>
        </w:pBdr>
        <w:rPr>
          <w:rFonts w:ascii="Calibri" w:hAnsi="Calibri" w:cs="Calibri"/>
          <w:sz w:val="22"/>
          <w:szCs w:val="22"/>
          <w:lang w:val="en-US"/>
        </w:rPr>
      </w:pPr>
      <w:r w:rsidRPr="009425F1">
        <w:rPr>
          <w:rFonts w:ascii="Calibri" w:hAnsi="Calibri" w:cs="Calibri"/>
          <w:sz w:val="22"/>
          <w:szCs w:val="22"/>
          <w:lang w:val="en-US"/>
        </w:rPr>
        <w:t xml:space="preserve">MA Specialised Translation </w:t>
      </w:r>
      <w:r w:rsidR="00F8259D" w:rsidRPr="009425F1">
        <w:rPr>
          <w:rFonts w:ascii="Calibri" w:hAnsi="Calibri" w:cs="Calibri"/>
          <w:sz w:val="22"/>
          <w:szCs w:val="22"/>
          <w:lang w:val="en-US"/>
        </w:rPr>
        <w:t>(</w:t>
      </w:r>
      <w:r w:rsidRPr="009425F1">
        <w:rPr>
          <w:rFonts w:ascii="Calibri" w:hAnsi="Calibri" w:cs="Calibri"/>
          <w:sz w:val="22"/>
          <w:szCs w:val="22"/>
          <w:lang w:val="en-US"/>
        </w:rPr>
        <w:t>Spanish and French into English</w:t>
      </w:r>
      <w:r w:rsidR="00F8259D" w:rsidRPr="009425F1">
        <w:rPr>
          <w:rFonts w:ascii="Calibri" w:hAnsi="Calibri" w:cs="Calibri"/>
          <w:sz w:val="22"/>
          <w:szCs w:val="22"/>
          <w:lang w:val="en-US"/>
        </w:rPr>
        <w:t>)</w:t>
      </w:r>
      <w:r w:rsidR="00932631">
        <w:rPr>
          <w:rFonts w:ascii="Calibri" w:hAnsi="Calibri" w:cs="Calibri"/>
          <w:sz w:val="22"/>
          <w:szCs w:val="22"/>
          <w:lang w:val="en-US"/>
        </w:rPr>
        <w:t xml:space="preserve"> (distinction)</w:t>
      </w:r>
    </w:p>
    <w:p w14:paraId="5253246F" w14:textId="6B6D2E94" w:rsidR="00195D84" w:rsidRPr="007B010F" w:rsidRDefault="007B010F" w:rsidP="00195D84">
      <w:pPr>
        <w:numPr>
          <w:ilvl w:val="0"/>
          <w:numId w:val="5"/>
        </w:numPr>
        <w:pBdr>
          <w:bottom w:val="single" w:sz="4" w:space="6" w:color="000000"/>
        </w:pBdr>
        <w:spacing w:after="120"/>
        <w:rPr>
          <w:rFonts w:ascii="Calibri" w:hAnsi="Calibri" w:cs="Calibri"/>
          <w:sz w:val="22"/>
          <w:szCs w:val="22"/>
          <w:lang w:val="en-US"/>
        </w:rPr>
      </w:pPr>
      <w:r w:rsidRPr="007B010F">
        <w:rPr>
          <w:rFonts w:ascii="Calibri" w:hAnsi="Calibri" w:cs="Calibri"/>
          <w:sz w:val="22"/>
          <w:szCs w:val="22"/>
        </w:rPr>
        <w:t xml:space="preserve">Modules included: </w:t>
      </w:r>
      <w:r w:rsidRPr="007B010F">
        <w:rPr>
          <w:rFonts w:ascii="Calibri" w:hAnsi="Calibri" w:cs="Calibri"/>
          <w:sz w:val="22"/>
          <w:szCs w:val="22"/>
        </w:rPr>
        <w:br/>
        <w:t>- French to English Technical Translation (distinction)</w:t>
      </w:r>
      <w:r w:rsidRPr="007B010F">
        <w:rPr>
          <w:rFonts w:ascii="Calibri" w:hAnsi="Calibri" w:cs="Calibri"/>
          <w:sz w:val="22"/>
          <w:szCs w:val="22"/>
        </w:rPr>
        <w:br/>
        <w:t>- French to English Institutional Translation (distinction)</w:t>
      </w:r>
      <w:r w:rsidRPr="007B010F">
        <w:rPr>
          <w:rFonts w:ascii="Calibri" w:hAnsi="Calibri" w:cs="Calibri"/>
          <w:sz w:val="22"/>
          <w:szCs w:val="22"/>
        </w:rPr>
        <w:br/>
        <w:t>- Spanish to English Technical Translation (merit)</w:t>
      </w:r>
      <w:r w:rsidRPr="007B010F">
        <w:rPr>
          <w:rFonts w:ascii="Calibri" w:hAnsi="Calibri" w:cs="Calibri"/>
          <w:sz w:val="22"/>
          <w:szCs w:val="22"/>
        </w:rPr>
        <w:br/>
        <w:t>- Spanish to English Institutional Translation (distinction)</w:t>
      </w:r>
      <w:r w:rsidRPr="007B010F">
        <w:rPr>
          <w:rFonts w:ascii="Calibri" w:hAnsi="Calibri" w:cs="Calibri"/>
          <w:sz w:val="22"/>
          <w:szCs w:val="22"/>
        </w:rPr>
        <w:br/>
        <w:t>- Project Management (distinction)</w:t>
      </w:r>
      <w:r w:rsidRPr="007B010F">
        <w:rPr>
          <w:rFonts w:ascii="Calibri" w:hAnsi="Calibri" w:cs="Calibri"/>
          <w:sz w:val="22"/>
          <w:szCs w:val="22"/>
        </w:rPr>
        <w:br/>
        <w:t>- CAT Tools (distinction)</w:t>
      </w:r>
      <w:r w:rsidRPr="007B010F">
        <w:rPr>
          <w:rFonts w:ascii="Calibri" w:hAnsi="Calibri" w:cs="Calibri"/>
          <w:sz w:val="22"/>
          <w:szCs w:val="22"/>
        </w:rPr>
        <w:br/>
        <w:t>- Translation Project (</w:t>
      </w:r>
      <w:r w:rsidR="004E010B">
        <w:rPr>
          <w:rFonts w:ascii="Calibri" w:hAnsi="Calibri" w:cs="Calibri"/>
          <w:sz w:val="22"/>
          <w:szCs w:val="22"/>
        </w:rPr>
        <w:t>distinction</w:t>
      </w:r>
      <w:r w:rsidRPr="007B010F">
        <w:rPr>
          <w:rFonts w:ascii="Calibri" w:hAnsi="Calibri" w:cs="Calibri"/>
          <w:sz w:val="22"/>
          <w:szCs w:val="22"/>
        </w:rPr>
        <w:t>)</w:t>
      </w:r>
      <w:r w:rsidR="00195D84" w:rsidRPr="007B010F">
        <w:rPr>
          <w:rFonts w:ascii="Calibri" w:hAnsi="Calibri" w:cs="Calibri"/>
          <w:sz w:val="22"/>
          <w:szCs w:val="22"/>
          <w:lang w:val="en-US"/>
        </w:rPr>
        <w:t> </w:t>
      </w:r>
    </w:p>
    <w:p w14:paraId="5E2BA508" w14:textId="77777777" w:rsidR="00030DC2" w:rsidRPr="009425F1" w:rsidRDefault="00030DC2" w:rsidP="000E1397">
      <w:pPr>
        <w:spacing w:before="120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b/>
          <w:sz w:val="22"/>
          <w:szCs w:val="22"/>
        </w:rPr>
        <w:t>University of Birmingham</w:t>
      </w:r>
      <w:r w:rsidR="001538B9">
        <w:rPr>
          <w:rFonts w:ascii="Calibri" w:hAnsi="Calibri" w:cs="Calibri"/>
          <w:sz w:val="22"/>
          <w:szCs w:val="22"/>
        </w:rPr>
        <w:t xml:space="preserve">  1991 to 1995</w:t>
      </w:r>
    </w:p>
    <w:p w14:paraId="4B66FA73" w14:textId="0767225A" w:rsidR="00030DC2" w:rsidRPr="009425F1" w:rsidRDefault="00030DC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BA (Hons</w:t>
      </w:r>
      <w:r w:rsidR="00751987">
        <w:rPr>
          <w:rFonts w:ascii="Calibri" w:hAnsi="Calibri" w:cs="Calibri"/>
          <w:sz w:val="22"/>
          <w:szCs w:val="22"/>
        </w:rPr>
        <w:t>) French and Hispanic Studies (f</w:t>
      </w:r>
      <w:r w:rsidRPr="009425F1">
        <w:rPr>
          <w:rFonts w:ascii="Calibri" w:hAnsi="Calibri" w:cs="Calibri"/>
          <w:sz w:val="22"/>
          <w:szCs w:val="22"/>
        </w:rPr>
        <w:t>irst)</w:t>
      </w:r>
    </w:p>
    <w:p w14:paraId="48A2DFC0" w14:textId="77777777" w:rsidR="00030DC2" w:rsidRPr="009425F1" w:rsidRDefault="00030DC2" w:rsidP="00064D6F">
      <w:pPr>
        <w:numPr>
          <w:ilvl w:val="0"/>
          <w:numId w:val="8"/>
        </w:numPr>
        <w:spacing w:after="360"/>
        <w:ind w:left="357" w:hanging="357"/>
        <w:rPr>
          <w:rFonts w:ascii="Calibri" w:hAnsi="Calibri" w:cs="Calibri"/>
          <w:sz w:val="22"/>
          <w:szCs w:val="22"/>
        </w:rPr>
      </w:pPr>
      <w:r w:rsidRPr="009425F1">
        <w:rPr>
          <w:rFonts w:ascii="Calibri" w:hAnsi="Calibri" w:cs="Calibri"/>
          <w:sz w:val="22"/>
          <w:szCs w:val="22"/>
        </w:rPr>
        <w:t>Sir Henry Thomas Prize for academic excellence in Hispanic Studies in first and final years</w:t>
      </w:r>
    </w:p>
    <w:p w14:paraId="4CBC9F69" w14:textId="1A1F68B1" w:rsidR="00030DC2" w:rsidRPr="009425F1" w:rsidRDefault="00030DC2" w:rsidP="007B010F">
      <w:pPr>
        <w:tabs>
          <w:tab w:val="left" w:pos="1276"/>
          <w:tab w:val="left" w:pos="8789"/>
        </w:tabs>
        <w:spacing w:after="120"/>
        <w:rPr>
          <w:rFonts w:ascii="Calibri" w:hAnsi="Calibri" w:cs="Calibri"/>
          <w:sz w:val="22"/>
          <w:szCs w:val="22"/>
        </w:rPr>
      </w:pPr>
    </w:p>
    <w:sectPr w:rsidR="00030DC2" w:rsidRPr="009425F1" w:rsidSect="00225E88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B57B" w14:textId="77777777" w:rsidR="00DC27F9" w:rsidRDefault="00DC27F9">
      <w:r>
        <w:separator/>
      </w:r>
    </w:p>
  </w:endnote>
  <w:endnote w:type="continuationSeparator" w:id="0">
    <w:p w14:paraId="66F76FCE" w14:textId="77777777" w:rsidR="00DC27F9" w:rsidRDefault="00DC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8865" w14:textId="77777777" w:rsidR="00DC27F9" w:rsidRDefault="00DC27F9">
      <w:r>
        <w:separator/>
      </w:r>
    </w:p>
  </w:footnote>
  <w:footnote w:type="continuationSeparator" w:id="0">
    <w:p w14:paraId="597D6F39" w14:textId="77777777" w:rsidR="00DC27F9" w:rsidRDefault="00DC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167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b w:val="0"/>
        <w:i w:val="0"/>
        <w:color w:val="800080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b w:val="0"/>
        <w:i w:val="0"/>
        <w:color w:val="800080"/>
        <w:sz w:val="18"/>
        <w:szCs w:val="1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b w:val="0"/>
        <w:i w:val="0"/>
        <w:color w:val="800080"/>
        <w:sz w:val="18"/>
        <w:szCs w:val="18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7">
    <w:nsid w:val="0F711953"/>
    <w:multiLevelType w:val="hybridMultilevel"/>
    <w:tmpl w:val="6542EEF2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C4139"/>
    <w:multiLevelType w:val="hybridMultilevel"/>
    <w:tmpl w:val="FB1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E0AC6"/>
    <w:multiLevelType w:val="hybridMultilevel"/>
    <w:tmpl w:val="FD30A8EC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attachedTemplate r:id="rId1"/>
  <w:revisionView w:markup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0A"/>
    <w:rsid w:val="00002DC5"/>
    <w:rsid w:val="00011639"/>
    <w:rsid w:val="00016123"/>
    <w:rsid w:val="00017685"/>
    <w:rsid w:val="00017D16"/>
    <w:rsid w:val="00026E64"/>
    <w:rsid w:val="00030DC2"/>
    <w:rsid w:val="000466BE"/>
    <w:rsid w:val="000467EE"/>
    <w:rsid w:val="00054A62"/>
    <w:rsid w:val="00064D6F"/>
    <w:rsid w:val="00071917"/>
    <w:rsid w:val="000727EF"/>
    <w:rsid w:val="00073B94"/>
    <w:rsid w:val="00075C2D"/>
    <w:rsid w:val="00085438"/>
    <w:rsid w:val="00087E10"/>
    <w:rsid w:val="00094A9C"/>
    <w:rsid w:val="000A335B"/>
    <w:rsid w:val="000B0420"/>
    <w:rsid w:val="000B6EA6"/>
    <w:rsid w:val="000B7204"/>
    <w:rsid w:val="000C7C68"/>
    <w:rsid w:val="000D4ECF"/>
    <w:rsid w:val="000D729B"/>
    <w:rsid w:val="000E0A6C"/>
    <w:rsid w:val="000E1397"/>
    <w:rsid w:val="000E7421"/>
    <w:rsid w:val="0010031B"/>
    <w:rsid w:val="00100E68"/>
    <w:rsid w:val="00102BA2"/>
    <w:rsid w:val="00113A50"/>
    <w:rsid w:val="0011697C"/>
    <w:rsid w:val="001230C7"/>
    <w:rsid w:val="00136CB5"/>
    <w:rsid w:val="00137911"/>
    <w:rsid w:val="00147394"/>
    <w:rsid w:val="00150CB1"/>
    <w:rsid w:val="001538B9"/>
    <w:rsid w:val="001624F0"/>
    <w:rsid w:val="001750B5"/>
    <w:rsid w:val="00175FD2"/>
    <w:rsid w:val="00185755"/>
    <w:rsid w:val="00195D84"/>
    <w:rsid w:val="001A3D88"/>
    <w:rsid w:val="001A7A9E"/>
    <w:rsid w:val="001B3096"/>
    <w:rsid w:val="001C3412"/>
    <w:rsid w:val="001D1F4B"/>
    <w:rsid w:val="001D230D"/>
    <w:rsid w:val="001D55BF"/>
    <w:rsid w:val="001E0849"/>
    <w:rsid w:val="001F7819"/>
    <w:rsid w:val="00200D6F"/>
    <w:rsid w:val="002154C2"/>
    <w:rsid w:val="00216FCF"/>
    <w:rsid w:val="002170AE"/>
    <w:rsid w:val="00217F8A"/>
    <w:rsid w:val="00222646"/>
    <w:rsid w:val="00225E88"/>
    <w:rsid w:val="00233DF2"/>
    <w:rsid w:val="00243088"/>
    <w:rsid w:val="00270EB9"/>
    <w:rsid w:val="00271CCA"/>
    <w:rsid w:val="002A0850"/>
    <w:rsid w:val="002B112D"/>
    <w:rsid w:val="002C3893"/>
    <w:rsid w:val="002D7205"/>
    <w:rsid w:val="002E1976"/>
    <w:rsid w:val="002E4D16"/>
    <w:rsid w:val="002E6BE2"/>
    <w:rsid w:val="002F4700"/>
    <w:rsid w:val="003051B0"/>
    <w:rsid w:val="00307AB6"/>
    <w:rsid w:val="003117A4"/>
    <w:rsid w:val="00316BB5"/>
    <w:rsid w:val="00322FAB"/>
    <w:rsid w:val="00330909"/>
    <w:rsid w:val="00332205"/>
    <w:rsid w:val="00340898"/>
    <w:rsid w:val="00342BE7"/>
    <w:rsid w:val="00345C1B"/>
    <w:rsid w:val="00355560"/>
    <w:rsid w:val="0036038D"/>
    <w:rsid w:val="00361BCE"/>
    <w:rsid w:val="00374EA5"/>
    <w:rsid w:val="003937F8"/>
    <w:rsid w:val="003B78C3"/>
    <w:rsid w:val="003E7E2B"/>
    <w:rsid w:val="003F7B08"/>
    <w:rsid w:val="00416AE6"/>
    <w:rsid w:val="00425E5C"/>
    <w:rsid w:val="00427D7B"/>
    <w:rsid w:val="004338BE"/>
    <w:rsid w:val="00452EC8"/>
    <w:rsid w:val="004531F7"/>
    <w:rsid w:val="00462B79"/>
    <w:rsid w:val="004918D6"/>
    <w:rsid w:val="00497B14"/>
    <w:rsid w:val="004A47E1"/>
    <w:rsid w:val="004C40B8"/>
    <w:rsid w:val="004C4A0F"/>
    <w:rsid w:val="004D3498"/>
    <w:rsid w:val="004D4CBE"/>
    <w:rsid w:val="004E010B"/>
    <w:rsid w:val="004F59A9"/>
    <w:rsid w:val="0053396A"/>
    <w:rsid w:val="00544968"/>
    <w:rsid w:val="00561E6E"/>
    <w:rsid w:val="0057000F"/>
    <w:rsid w:val="00570B37"/>
    <w:rsid w:val="0059516E"/>
    <w:rsid w:val="005A356F"/>
    <w:rsid w:val="005A7E6A"/>
    <w:rsid w:val="005B5088"/>
    <w:rsid w:val="005D4683"/>
    <w:rsid w:val="005D578F"/>
    <w:rsid w:val="005D593F"/>
    <w:rsid w:val="005E08EB"/>
    <w:rsid w:val="005E1FCC"/>
    <w:rsid w:val="005E6FBE"/>
    <w:rsid w:val="005F17CA"/>
    <w:rsid w:val="0061461C"/>
    <w:rsid w:val="00615800"/>
    <w:rsid w:val="00622A6E"/>
    <w:rsid w:val="006302E5"/>
    <w:rsid w:val="00631511"/>
    <w:rsid w:val="00637E0A"/>
    <w:rsid w:val="00660963"/>
    <w:rsid w:val="0066473B"/>
    <w:rsid w:val="00667D0D"/>
    <w:rsid w:val="00670215"/>
    <w:rsid w:val="00680D42"/>
    <w:rsid w:val="00682C86"/>
    <w:rsid w:val="006A5DF7"/>
    <w:rsid w:val="006A6EAA"/>
    <w:rsid w:val="006B0059"/>
    <w:rsid w:val="006C1411"/>
    <w:rsid w:val="006C4313"/>
    <w:rsid w:val="006E0C7A"/>
    <w:rsid w:val="006E68EA"/>
    <w:rsid w:val="006F28E0"/>
    <w:rsid w:val="00704743"/>
    <w:rsid w:val="00724629"/>
    <w:rsid w:val="007255C8"/>
    <w:rsid w:val="007301B6"/>
    <w:rsid w:val="0073401C"/>
    <w:rsid w:val="00741A0E"/>
    <w:rsid w:val="00746ED4"/>
    <w:rsid w:val="00751987"/>
    <w:rsid w:val="00752593"/>
    <w:rsid w:val="007527E4"/>
    <w:rsid w:val="00756350"/>
    <w:rsid w:val="00760D46"/>
    <w:rsid w:val="00761FD5"/>
    <w:rsid w:val="00764788"/>
    <w:rsid w:val="00766E2C"/>
    <w:rsid w:val="007679E8"/>
    <w:rsid w:val="00767DD3"/>
    <w:rsid w:val="00783629"/>
    <w:rsid w:val="007858FC"/>
    <w:rsid w:val="00791777"/>
    <w:rsid w:val="00791CB3"/>
    <w:rsid w:val="00792112"/>
    <w:rsid w:val="00794517"/>
    <w:rsid w:val="007949F5"/>
    <w:rsid w:val="00796789"/>
    <w:rsid w:val="0079679E"/>
    <w:rsid w:val="007B010F"/>
    <w:rsid w:val="007B0809"/>
    <w:rsid w:val="007C2EFE"/>
    <w:rsid w:val="007D28D1"/>
    <w:rsid w:val="007E5810"/>
    <w:rsid w:val="00802381"/>
    <w:rsid w:val="008038D1"/>
    <w:rsid w:val="00821127"/>
    <w:rsid w:val="00825025"/>
    <w:rsid w:val="0082750A"/>
    <w:rsid w:val="008324C6"/>
    <w:rsid w:val="0083393D"/>
    <w:rsid w:val="00842B6E"/>
    <w:rsid w:val="00845625"/>
    <w:rsid w:val="00855261"/>
    <w:rsid w:val="00856034"/>
    <w:rsid w:val="008572D4"/>
    <w:rsid w:val="00862DF1"/>
    <w:rsid w:val="00875853"/>
    <w:rsid w:val="00890711"/>
    <w:rsid w:val="00895CEB"/>
    <w:rsid w:val="008C1DA4"/>
    <w:rsid w:val="008F55AF"/>
    <w:rsid w:val="009033F5"/>
    <w:rsid w:val="00906626"/>
    <w:rsid w:val="0091156A"/>
    <w:rsid w:val="00913254"/>
    <w:rsid w:val="00917221"/>
    <w:rsid w:val="00932631"/>
    <w:rsid w:val="009349A3"/>
    <w:rsid w:val="00936D0B"/>
    <w:rsid w:val="009410EC"/>
    <w:rsid w:val="009425F1"/>
    <w:rsid w:val="0095377E"/>
    <w:rsid w:val="00966D6B"/>
    <w:rsid w:val="00974A4C"/>
    <w:rsid w:val="00981BB8"/>
    <w:rsid w:val="009967DB"/>
    <w:rsid w:val="009A0F97"/>
    <w:rsid w:val="009B038B"/>
    <w:rsid w:val="009B65F2"/>
    <w:rsid w:val="009C04D3"/>
    <w:rsid w:val="009C72E7"/>
    <w:rsid w:val="009D7B85"/>
    <w:rsid w:val="009E2419"/>
    <w:rsid w:val="009F203D"/>
    <w:rsid w:val="00A0116A"/>
    <w:rsid w:val="00A26D9D"/>
    <w:rsid w:val="00A30122"/>
    <w:rsid w:val="00A47AB6"/>
    <w:rsid w:val="00A65C00"/>
    <w:rsid w:val="00A71D42"/>
    <w:rsid w:val="00A71FB7"/>
    <w:rsid w:val="00A73A8F"/>
    <w:rsid w:val="00A83797"/>
    <w:rsid w:val="00A87726"/>
    <w:rsid w:val="00A9624A"/>
    <w:rsid w:val="00AA135E"/>
    <w:rsid w:val="00AA1F84"/>
    <w:rsid w:val="00AA2413"/>
    <w:rsid w:val="00AA6DA7"/>
    <w:rsid w:val="00AB6455"/>
    <w:rsid w:val="00AC4388"/>
    <w:rsid w:val="00AF433E"/>
    <w:rsid w:val="00AF7FE3"/>
    <w:rsid w:val="00B0760B"/>
    <w:rsid w:val="00B07628"/>
    <w:rsid w:val="00B21ACF"/>
    <w:rsid w:val="00B36E22"/>
    <w:rsid w:val="00B47F00"/>
    <w:rsid w:val="00B53DA2"/>
    <w:rsid w:val="00B54E18"/>
    <w:rsid w:val="00B60C0C"/>
    <w:rsid w:val="00B62F3F"/>
    <w:rsid w:val="00B64310"/>
    <w:rsid w:val="00B77DCC"/>
    <w:rsid w:val="00B807BE"/>
    <w:rsid w:val="00B81F1D"/>
    <w:rsid w:val="00B82F21"/>
    <w:rsid w:val="00B92508"/>
    <w:rsid w:val="00B977E0"/>
    <w:rsid w:val="00BD22B3"/>
    <w:rsid w:val="00BF4BC7"/>
    <w:rsid w:val="00BF7AB9"/>
    <w:rsid w:val="00C0394A"/>
    <w:rsid w:val="00C05511"/>
    <w:rsid w:val="00C11A58"/>
    <w:rsid w:val="00C20A08"/>
    <w:rsid w:val="00C20EEC"/>
    <w:rsid w:val="00C469D0"/>
    <w:rsid w:val="00C639B3"/>
    <w:rsid w:val="00C6693A"/>
    <w:rsid w:val="00C76D78"/>
    <w:rsid w:val="00C943E7"/>
    <w:rsid w:val="00C96D73"/>
    <w:rsid w:val="00CA0222"/>
    <w:rsid w:val="00CA1678"/>
    <w:rsid w:val="00CB0E42"/>
    <w:rsid w:val="00CC2F0E"/>
    <w:rsid w:val="00CD6A91"/>
    <w:rsid w:val="00CE306F"/>
    <w:rsid w:val="00CF023C"/>
    <w:rsid w:val="00D01F78"/>
    <w:rsid w:val="00D05CA8"/>
    <w:rsid w:val="00D118CA"/>
    <w:rsid w:val="00D12F71"/>
    <w:rsid w:val="00D13B1B"/>
    <w:rsid w:val="00D20B0F"/>
    <w:rsid w:val="00D30721"/>
    <w:rsid w:val="00D31BAF"/>
    <w:rsid w:val="00D31F77"/>
    <w:rsid w:val="00D33E14"/>
    <w:rsid w:val="00D35C78"/>
    <w:rsid w:val="00D36DB1"/>
    <w:rsid w:val="00D431BE"/>
    <w:rsid w:val="00D4461C"/>
    <w:rsid w:val="00D50516"/>
    <w:rsid w:val="00D519D9"/>
    <w:rsid w:val="00D63BBD"/>
    <w:rsid w:val="00D66BC0"/>
    <w:rsid w:val="00D7171C"/>
    <w:rsid w:val="00D821D6"/>
    <w:rsid w:val="00D9775B"/>
    <w:rsid w:val="00DB4277"/>
    <w:rsid w:val="00DC1FD9"/>
    <w:rsid w:val="00DC27F9"/>
    <w:rsid w:val="00DC7187"/>
    <w:rsid w:val="00DD6927"/>
    <w:rsid w:val="00DD7787"/>
    <w:rsid w:val="00DE1176"/>
    <w:rsid w:val="00DE2AE8"/>
    <w:rsid w:val="00DE6444"/>
    <w:rsid w:val="00DF3ACE"/>
    <w:rsid w:val="00E0759A"/>
    <w:rsid w:val="00E132C4"/>
    <w:rsid w:val="00E6383D"/>
    <w:rsid w:val="00E7233F"/>
    <w:rsid w:val="00E82064"/>
    <w:rsid w:val="00EA57EC"/>
    <w:rsid w:val="00EB460E"/>
    <w:rsid w:val="00EC054E"/>
    <w:rsid w:val="00EC0697"/>
    <w:rsid w:val="00EC2FAE"/>
    <w:rsid w:val="00EC788C"/>
    <w:rsid w:val="00ED2334"/>
    <w:rsid w:val="00EE0647"/>
    <w:rsid w:val="00EE121E"/>
    <w:rsid w:val="00F04932"/>
    <w:rsid w:val="00F10195"/>
    <w:rsid w:val="00F131EF"/>
    <w:rsid w:val="00F14018"/>
    <w:rsid w:val="00F250DD"/>
    <w:rsid w:val="00F34AF0"/>
    <w:rsid w:val="00F45532"/>
    <w:rsid w:val="00F54B81"/>
    <w:rsid w:val="00F673DE"/>
    <w:rsid w:val="00F776D6"/>
    <w:rsid w:val="00F81BBC"/>
    <w:rsid w:val="00F8259D"/>
    <w:rsid w:val="00F83D4A"/>
    <w:rsid w:val="00FA6F21"/>
    <w:rsid w:val="00FB0557"/>
    <w:rsid w:val="00FD653F"/>
    <w:rsid w:val="00FF40E1"/>
    <w:rsid w:val="00FF4D98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984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GB" w:eastAsia="ar-SA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before="220" w:after="220"/>
      <w:ind w:left="-2160" w:firstLine="0"/>
      <w:jc w:val="left"/>
      <w:outlineLvl w:val="0"/>
    </w:pPr>
    <w:rPr>
      <w:rFonts w:ascii="Arial Black" w:hAnsi="Arial Black" w:cs="Arial Black"/>
      <w:kern w:val="1"/>
      <w:sz w:val="20"/>
      <w:szCs w:val="20"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after="220"/>
      <w:jc w:val="left"/>
      <w:outlineLvl w:val="1"/>
    </w:pPr>
    <w:rPr>
      <w:rFonts w:ascii="Arial Black" w:hAnsi="Arial Black" w:cs="Arial Black"/>
      <w:sz w:val="20"/>
      <w:szCs w:val="20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jc w:val="left"/>
      <w:outlineLvl w:val="3"/>
    </w:pPr>
    <w:rPr>
      <w:rFonts w:ascii="Arial Black" w:hAnsi="Arial Black" w:cs="Arial Black"/>
      <w:sz w:val="20"/>
      <w:szCs w:val="20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spacing w:after="220"/>
      <w:jc w:val="left"/>
      <w:outlineLvl w:val="4"/>
    </w:pPr>
    <w:rPr>
      <w:rFonts w:ascii="Arial Black" w:hAnsi="Arial Black" w:cs="Arial Black"/>
      <w:sz w:val="16"/>
      <w:szCs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olor w:val="800080"/>
      <w:sz w:val="18"/>
      <w:szCs w:val="18"/>
    </w:rPr>
  </w:style>
  <w:style w:type="character" w:customStyle="1" w:styleId="WW8Num3z0">
    <w:name w:val="WW8Num3z0"/>
    <w:rPr>
      <w:rFonts w:ascii="Symbol" w:hAnsi="Symbol" w:cs="Symbol"/>
      <w:b w:val="0"/>
      <w:i w:val="0"/>
      <w:color w:val="800080"/>
      <w:sz w:val="18"/>
      <w:szCs w:val="18"/>
    </w:rPr>
  </w:style>
  <w:style w:type="character" w:customStyle="1" w:styleId="WW8Num4z0">
    <w:name w:val="WW8Num4z0"/>
    <w:rPr>
      <w:rFonts w:ascii="Symbol" w:hAnsi="Symbol" w:cs="Symbol"/>
      <w:b w:val="0"/>
      <w:i w:val="0"/>
      <w:color w:val="800080"/>
      <w:sz w:val="18"/>
      <w:szCs w:val="18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  <w:b w:val="0"/>
      <w:i w:val="0"/>
      <w:color w:val="800080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styleId="Emphasis">
    <w:name w:val="Emphasis"/>
    <w:qFormat/>
    <w:rPr>
      <w:rFonts w:ascii="Arial Black" w:hAnsi="Arial Black" w:cs="Arial Black"/>
      <w:spacing w:val="-8"/>
      <w:sz w:val="18"/>
      <w:szCs w:val="18"/>
    </w:rPr>
  </w:style>
  <w:style w:type="character" w:customStyle="1" w:styleId="Job">
    <w:name w:val="Job"/>
    <w:basedOn w:val="DefaultParagraphFont"/>
  </w:style>
  <w:style w:type="character" w:customStyle="1" w:styleId="Lead-inEmphasis">
    <w:name w:val="Lead-in Emphasis"/>
    <w:rPr>
      <w:rFonts w:ascii="Arial Black" w:hAnsi="Arial Black" w:cs="Arial Black"/>
      <w:spacing w:val="-6"/>
      <w:sz w:val="18"/>
      <w:szCs w:val="18"/>
    </w:rPr>
  </w:style>
  <w:style w:type="character" w:styleId="PageNumber">
    <w:name w:val="page number"/>
    <w:rPr>
      <w:rFonts w:ascii="Arial" w:hAnsi="Arial" w:cs="Arial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Achievement">
    <w:name w:val="Achievement"/>
    <w:basedOn w:val="BodyText"/>
    <w:pPr>
      <w:numPr>
        <w:numId w:val="6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120" w:after="40" w:line="220" w:lineRule="atLeast"/>
    </w:pPr>
    <w:rPr>
      <w:rFonts w:ascii="Arial Black" w:hAnsi="Arial Black" w:cs="Times New Roman"/>
      <w:spacing w:val="-10"/>
      <w:sz w:val="18"/>
      <w:szCs w:val="18"/>
      <w:lang w:val="en-US"/>
    </w:rPr>
  </w:style>
  <w:style w:type="paragraph" w:customStyle="1" w:styleId="CompanyNameOne">
    <w:name w:val="Company Name One"/>
    <w:basedOn w:val="CompanyName"/>
    <w:next w:val="Normal"/>
    <w:pPr>
      <w:tabs>
        <w:tab w:val="clear" w:pos="2160"/>
        <w:tab w:val="left" w:pos="3010"/>
      </w:tabs>
    </w:p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  <w:szCs w:val="4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00" w:after="60" w:line="220" w:lineRule="atLeast"/>
    </w:pPr>
    <w:rPr>
      <w:b/>
      <w:bCs/>
    </w:rPr>
  </w:style>
  <w:style w:type="paragraph" w:customStyle="1" w:styleId="JobTitle">
    <w:name w:val="Job Title"/>
    <w:next w:val="Achievement"/>
    <w:pPr>
      <w:suppressAutoHyphens/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customStyle="1" w:styleId="Name">
    <w:name w:val="Name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pPr>
      <w:spacing w:before="40" w:line="220" w:lineRule="atLeast"/>
    </w:pPr>
    <w:rPr>
      <w:rFonts w:ascii="Arial Black" w:hAnsi="Arial Black" w:cs="Arial Black"/>
      <w:color w:val="FFFFFF"/>
      <w:spacing w:val="-10"/>
      <w:sz w:val="18"/>
      <w:szCs w:val="18"/>
      <w:lang w:val="en-US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bCs/>
      <w:spacing w:val="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Header1">
    <w:name w:val="Header1"/>
    <w:basedOn w:val="SectionTitle"/>
    <w:rPr>
      <w:sz w:val="20"/>
    </w:rPr>
  </w:style>
  <w:style w:type="character" w:styleId="Hyperlink">
    <w:name w:val="Hyperlink"/>
    <w:uiPriority w:val="99"/>
    <w:unhideWhenUsed/>
    <w:rsid w:val="00D31BAF"/>
    <w:rPr>
      <w:color w:val="0000FF"/>
      <w:u w:val="single"/>
    </w:rPr>
  </w:style>
  <w:style w:type="table" w:styleId="TableGrid">
    <w:name w:val="Table Grid"/>
    <w:basedOn w:val="TableNormal"/>
    <w:uiPriority w:val="59"/>
    <w:rsid w:val="00CB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D0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mma's%20Work\Word%20Files\EBrownCV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C:\Emma's Work\Word Files\EBrownCV2002.dot</Template>
  <TotalTime>2</TotalTime>
  <Pages>2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3813</CharactersWithSpaces>
  <SharedDoc>false</SharedDoc>
  <HLinks>
    <vt:vector size="6" baseType="variant">
      <vt:variant>
        <vt:i4>4128815</vt:i4>
      </vt:variant>
      <vt:variant>
        <vt:i4>-1</vt:i4>
      </vt:variant>
      <vt:variant>
        <vt:i4>1029</vt:i4>
      </vt:variant>
      <vt:variant>
        <vt:i4>1</vt:i4>
      </vt:variant>
      <vt:variant>
        <vt:lpwstr>thewordbee_logo_high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Emma Brown</dc:creator>
  <cp:keywords/>
  <cp:lastModifiedBy>Emma Brown</cp:lastModifiedBy>
  <cp:revision>3</cp:revision>
  <cp:lastPrinted>2016-11-14T13:10:00Z</cp:lastPrinted>
  <dcterms:created xsi:type="dcterms:W3CDTF">2016-11-15T08:39:00Z</dcterms:created>
  <dcterms:modified xsi:type="dcterms:W3CDTF">2016-11-15T08:40:00Z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1837044800</vt:i4>
  </property>
  <property fmtid="{D5CDD505-2E9C-101B-9397-08002B2CF9AE}" pid="3" name="_AuthorEmail">
    <vt:lpwstr>Emma.Brown@control-risks.com</vt:lpwstr>
  </property>
  <property fmtid="{D5CDD505-2E9C-101B-9397-08002B2CF9AE}" pid="4" name="_AuthorEmailDisplayName">
    <vt:lpwstr>Emma Brown</vt:lpwstr>
  </property>
  <property fmtid="{D5CDD505-2E9C-101B-9397-08002B2CF9AE}" pid="5" name="_EmailSubject">
    <vt:lpwstr>cv</vt:lpwstr>
  </property>
  <property fmtid="{D5CDD505-2E9C-101B-9397-08002B2CF9AE}" pid="6" name="_ReviewingToolsShownOnce">
    <vt:lpwstr/>
  </property>
</Properties>
</file>