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665C5"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PersonalInfoHeading"/>
            </w:pPr>
            <w:r>
              <w:t>PERSONAL INFORMATION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NameField"/>
            </w:pPr>
            <w:r>
              <w:t>Marisa Lourenço Fernandes</w:t>
            </w:r>
          </w:p>
        </w:tc>
      </w:tr>
      <w:tr w:rsidR="00E665C5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>
            <w:pPr>
              <w:pStyle w:val="ECVComments"/>
              <w:jc w:val="left"/>
            </w:pPr>
          </w:p>
        </w:tc>
      </w:tr>
      <w:tr w:rsidR="00E665C5" w:rsidRPr="005540A3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037782">
            <w:pPr>
              <w:pStyle w:val="ECVLeftHeading"/>
            </w:pPr>
            <w:r>
              <w:rPr>
                <w:noProof/>
                <w:lang w:val="pt-PT" w:eastAsia="pt-PT" w:bidi="ar-SA"/>
              </w:rPr>
              <w:drawing>
                <wp:inline distT="0" distB="0" distL="0" distR="0">
                  <wp:extent cx="1066720" cy="1086188"/>
                  <wp:effectExtent l="0" t="0" r="80" b="0"/>
                  <wp:docPr id="3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20" cy="108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Pr="005109D1" w:rsidRDefault="00037782">
            <w:pPr>
              <w:rPr>
                <w:lang w:val="pt-PT"/>
              </w:rPr>
            </w:pPr>
            <w:r>
              <w:rPr>
                <w:noProof/>
                <w:lang w:val="pt-PT" w:eastAsia="pt-P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59" cy="143999"/>
                  <wp:effectExtent l="0" t="0" r="8791" b="8401"/>
                  <wp:wrapSquare wrapText="bothSides"/>
                  <wp:docPr id="4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9" cy="14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pt-PT"/>
              </w:rPr>
              <w:t>Quinta do Sobral, lote 29, Castro Marim 8950-256, Portugal</w:t>
            </w:r>
          </w:p>
        </w:tc>
      </w:tr>
      <w:tr w:rsidR="00E665C5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037782">
            <w:pPr>
              <w:tabs>
                <w:tab w:val="right" w:pos="8218"/>
              </w:tabs>
            </w:pPr>
            <w:r>
              <w:rPr>
                <w:rFonts w:ascii="Arial" w:hAnsi="Arial"/>
                <w:noProof/>
                <w:spacing w:val="-6"/>
                <w:sz w:val="18"/>
                <w:szCs w:val="18"/>
                <w:lang w:val="pt-PT" w:eastAsia="pt-PT" w:bidi="ar-SA"/>
              </w:rPr>
              <w:drawing>
                <wp:anchor distT="0" distB="0" distL="114300" distR="114300" simplePos="0" relativeHeight="11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597"/>
                  <wp:effectExtent l="0" t="0" r="6990" b="3753"/>
                  <wp:wrapSquare wrapText="bothSides"/>
                  <wp:docPr id="5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ContactDetails"/>
              </w:rPr>
              <w:t xml:space="preserve">+351 968401403    </w:t>
            </w:r>
            <w:r>
              <w:rPr>
                <w:rFonts w:ascii="Arial" w:hAnsi="Arial"/>
                <w:noProof/>
                <w:spacing w:val="-6"/>
                <w:sz w:val="18"/>
                <w:szCs w:val="18"/>
                <w:lang w:val="pt-PT" w:eastAsia="pt-PT" w:bidi="ar-SA"/>
              </w:rPr>
              <w:drawing>
                <wp:inline distT="0" distB="0" distL="0" distR="0">
                  <wp:extent cx="126360" cy="129597"/>
                  <wp:effectExtent l="0" t="0" r="6990" b="3753"/>
                  <wp:docPr id="6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CVContactDetails"/>
              </w:rPr>
              <w:t xml:space="preserve">+34 671137710   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E665C5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D45" w:rsidRPr="00E80D45" w:rsidRDefault="00037782">
            <w:pPr>
              <w:rPr>
                <w:rFonts w:ascii="Arial" w:hAnsi="Arial"/>
                <w:color w:val="3F3A38"/>
                <w:sz w:val="18"/>
                <w:u w:val="single" w:color="404040"/>
              </w:rPr>
            </w:pPr>
            <w:r>
              <w:rPr>
                <w:noProof/>
                <w:lang w:val="pt-PT" w:eastAsia="pt-PT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3" cy="144722"/>
                  <wp:effectExtent l="0" t="0" r="6267" b="7678"/>
                  <wp:wrapSquare wrapText="bothSides"/>
                  <wp:docPr id="7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3" cy="14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" w:history="1">
              <w:r w:rsidR="00E80D45" w:rsidRPr="005C0703">
                <w:rPr>
                  <w:rStyle w:val="Hyperlink"/>
                  <w:rFonts w:ascii="Arial" w:hAnsi="Arial"/>
                  <w:sz w:val="18"/>
                  <w:u w:color="404040"/>
                </w:rPr>
                <w:t>marisalf@gmail.com</w:t>
              </w:r>
            </w:hyperlink>
          </w:p>
        </w:tc>
      </w:tr>
      <w:tr w:rsidR="00E665C5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/>
        </w:tc>
      </w:tr>
      <w:tr w:rsidR="00E665C5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/>
        </w:tc>
      </w:tr>
      <w:tr w:rsidR="00E665C5">
        <w:trPr>
          <w:cantSplit/>
          <w:trHeight w:val="397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20/07/1979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Portuguese</w:t>
            </w:r>
          </w:p>
        </w:tc>
      </w:tr>
    </w:tbl>
    <w:p w:rsidR="00E665C5" w:rsidRDefault="00E665C5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665C5"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eftHeading"/>
            </w:pPr>
            <w:r>
              <w:t>JOB APPLIED FOR</w:t>
            </w:r>
          </w:p>
          <w:p w:rsidR="00E665C5" w:rsidRDefault="00037782">
            <w:pPr>
              <w:pStyle w:val="ECVLeftHeading"/>
            </w:pPr>
            <w:r>
              <w:t>POSITION</w:t>
            </w:r>
          </w:p>
          <w:p w:rsidR="00E665C5" w:rsidRDefault="00E665C5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5540A3" w:rsidP="005540A3">
            <w:pPr>
              <w:pStyle w:val="ECVNameField"/>
            </w:pPr>
            <w:r>
              <w:t>Independent</w:t>
            </w:r>
            <w:r w:rsidR="00C7488E">
              <w:t xml:space="preserve"> </w:t>
            </w:r>
            <w:r w:rsidR="00037782">
              <w:t>Translator</w:t>
            </w:r>
          </w:p>
        </w:tc>
      </w:tr>
      <w:tr w:rsidR="00E665C5"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E665C5">
            <w:pPr>
              <w:pStyle w:val="ECVLeftHeading"/>
              <w:jc w:val="center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E665C5">
            <w:pPr>
              <w:pStyle w:val="ECVNameField"/>
            </w:pPr>
          </w:p>
        </w:tc>
      </w:tr>
    </w:tbl>
    <w:p w:rsidR="00E665C5" w:rsidRDefault="00E665C5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665C5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037782">
            <w:pPr>
              <w:pStyle w:val="ECVLeftHeading"/>
            </w:pPr>
            <w:r>
              <w:t>WORK EXPERIENCE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65C5" w:rsidRDefault="00037782">
            <w:pPr>
              <w:pStyle w:val="ECVBlueBox"/>
            </w:pPr>
            <w:r>
              <w:rPr>
                <w:noProof/>
                <w:lang w:val="pt-PT" w:eastAsia="pt-PT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8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5C5" w:rsidRDefault="00E665C5">
      <w:pPr>
        <w:pStyle w:val="ECVComments"/>
      </w:pPr>
    </w:p>
    <w:p w:rsidR="00E665C5" w:rsidRDefault="00E665C5">
      <w:pPr>
        <w:pStyle w:val="ECVComments"/>
        <w:jc w:val="lef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665C5">
        <w:trPr>
          <w:cantSplit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037782">
            <w:pPr>
              <w:pStyle w:val="ECVDate"/>
              <w:jc w:val="center"/>
              <w:rPr>
                <w:color w:val="B4DCFA"/>
              </w:rPr>
            </w:pPr>
            <w:r>
              <w:rPr>
                <w:color w:val="B4DCFA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7B7C48">
            <w:pPr>
              <w:pStyle w:val="ECVSubSectionHeading"/>
              <w:rPr>
                <w:color w:val="4472C4"/>
              </w:rPr>
            </w:pPr>
            <w:r>
              <w:rPr>
                <w:color w:val="4472C4"/>
              </w:rPr>
              <w:t>From 01-08-2008</w:t>
            </w:r>
            <w:r w:rsidR="00037782">
              <w:rPr>
                <w:color w:val="4472C4"/>
              </w:rPr>
              <w:t xml:space="preserve"> till now </w:t>
            </w:r>
          </w:p>
          <w:p w:rsidR="00E665C5" w:rsidRDefault="00037782">
            <w:pPr>
              <w:pStyle w:val="ECVSubSectionHeading"/>
              <w:rPr>
                <w:color w:val="4472C4"/>
              </w:rPr>
            </w:pPr>
            <w:r>
              <w:rPr>
                <w:color w:val="4472C4"/>
              </w:rPr>
              <w:t>Freelance translator</w:t>
            </w:r>
          </w:p>
          <w:p w:rsidR="00E665C5" w:rsidRDefault="00E665C5">
            <w:pPr>
              <w:pStyle w:val="ECVSubSectionHeading"/>
              <w:rPr>
                <w:color w:val="4472C4"/>
              </w:rPr>
            </w:pPr>
          </w:p>
          <w:p w:rsidR="00E665C5" w:rsidRDefault="00037782">
            <w:pPr>
              <w:pStyle w:val="ECVSubSectionHeading"/>
              <w:rPr>
                <w:color w:val="4472C4"/>
              </w:rPr>
            </w:pPr>
            <w:r>
              <w:rPr>
                <w:color w:val="4472C4"/>
              </w:rPr>
              <w:t xml:space="preserve">From 01-11-2010 to 26-06-2014 </w:t>
            </w:r>
          </w:p>
          <w:p w:rsidR="00E665C5" w:rsidRDefault="004948D1">
            <w:pPr>
              <w:pStyle w:val="ECVSubSectionHeading"/>
            </w:pPr>
            <w:r>
              <w:rPr>
                <w:color w:val="4472C4"/>
              </w:rPr>
              <w:t>Translator/</w:t>
            </w:r>
            <w:r w:rsidR="00037782">
              <w:rPr>
                <w:color w:val="4472C4"/>
              </w:rPr>
              <w:t xml:space="preserve">Interpreter and administrative  </w:t>
            </w:r>
          </w:p>
        </w:tc>
      </w:tr>
      <w:tr w:rsidR="00E665C5" w:rsidRPr="005540A3" w:rsidTr="001428E0">
        <w:trPr>
          <w:cantSplit/>
          <w:trHeight w:val="269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Pr="004832E0" w:rsidRDefault="00037782">
            <w:pPr>
              <w:pStyle w:val="ECVOrganisationDetails"/>
              <w:rPr>
                <w:color w:val="000000" w:themeColor="text1"/>
                <w:spacing w:val="0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E0">
              <w:rPr>
                <w:color w:val="000000" w:themeColor="text1"/>
                <w:spacing w:val="0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Instituto Balear de Dermatologia, Palma de Mallorca</w:t>
            </w:r>
          </w:p>
        </w:tc>
      </w:tr>
      <w:tr w:rsidR="00E665C5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43" w:rsidRPr="004832E0" w:rsidRDefault="00037782">
            <w:pPr>
              <w:pStyle w:val="ECVSectionBullet"/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E0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Real-time interpretation services for all</w:t>
            </w:r>
            <w:r w:rsidR="00DC34F8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visitors</w:t>
            </w:r>
            <w:r w:rsidRPr="004832E0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non-Spanish speakers.</w:t>
            </w:r>
          </w:p>
          <w:p w:rsidR="004948D1" w:rsidRDefault="00A35284">
            <w:pPr>
              <w:pStyle w:val="ECVSectionBullet"/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Medical translation</w:t>
            </w:r>
            <w:r w:rsidR="00F91AD4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services</w:t>
            </w:r>
            <w:r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E665C5" w:rsidRPr="004832E0" w:rsidRDefault="004948D1">
            <w:pPr>
              <w:pStyle w:val="ECVSectionBullet"/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E0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Clerical and administrative tasks.</w:t>
            </w:r>
          </w:p>
        </w:tc>
      </w:tr>
      <w:tr w:rsidR="00E665C5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65C5" w:rsidRPr="00E40ED0" w:rsidRDefault="00037782">
            <w:pPr>
              <w:pStyle w:val="ECVBusinessSectorRow"/>
              <w:rPr>
                <w:color w:val="0070C0"/>
              </w:rPr>
            </w:pPr>
            <w:r w:rsidRPr="00E40ED0">
              <w:rPr>
                <w:rStyle w:val="ECVHeadingBusinessSector"/>
                <w:color w:val="0070C0"/>
              </w:rPr>
              <w:t>Healthcare</w:t>
            </w:r>
          </w:p>
          <w:p w:rsidR="00E665C5" w:rsidRDefault="00E665C5">
            <w:pPr>
              <w:pStyle w:val="ECVBusinessSectorRow"/>
            </w:pPr>
          </w:p>
          <w:p w:rsidR="00E665C5" w:rsidRDefault="00037782">
            <w:pPr>
              <w:pStyle w:val="ECVBusinessSectorRow"/>
              <w:rPr>
                <w:color w:val="4472C4"/>
                <w:sz w:val="22"/>
                <w:szCs w:val="22"/>
                <w:lang w:val="en-US"/>
              </w:rPr>
            </w:pPr>
            <w:r>
              <w:rPr>
                <w:color w:val="4472C4"/>
                <w:sz w:val="22"/>
                <w:szCs w:val="22"/>
                <w:lang w:val="en-US"/>
              </w:rPr>
              <w:t>From 10-03-2008 to 30-10-2010</w:t>
            </w:r>
          </w:p>
          <w:p w:rsidR="00E665C5" w:rsidRDefault="00037782">
            <w:pPr>
              <w:pStyle w:val="ECVBusinessSectorRow"/>
              <w:rPr>
                <w:color w:val="4472C4"/>
                <w:sz w:val="22"/>
                <w:szCs w:val="22"/>
                <w:lang w:val="en-US"/>
              </w:rPr>
            </w:pPr>
            <w:r>
              <w:rPr>
                <w:color w:val="4472C4"/>
                <w:sz w:val="22"/>
                <w:szCs w:val="22"/>
                <w:lang w:val="en-US"/>
              </w:rPr>
              <w:t>Interpreter and administrative assistant</w:t>
            </w:r>
          </w:p>
          <w:p w:rsidR="00E665C5" w:rsidRPr="00406725" w:rsidRDefault="00037782">
            <w:pPr>
              <w:pStyle w:val="ECVBusinessSectorRow"/>
              <w:rPr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06725">
              <w:rPr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Clínica</w:t>
            </w:r>
            <w:proofErr w:type="spellEnd"/>
            <w:r w:rsidRPr="00406725">
              <w:rPr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06725">
              <w:rPr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Juaneda</w:t>
            </w:r>
            <w:proofErr w:type="spellEnd"/>
            <w:r w:rsidRPr="00406725">
              <w:rPr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Palma de Mallorca</w:t>
            </w:r>
          </w:p>
          <w:p w:rsidR="00E665C5" w:rsidRPr="004832E0" w:rsidRDefault="00037782">
            <w:pPr>
              <w:pStyle w:val="ECVBusinessSectorRow"/>
              <w:rPr>
                <w:rFonts w:cs="Arial"/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E0"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Real-time interpretation services for non-Spanish speaking patients, visitors or workers, in casualties and all departments. Responsible</w:t>
            </w:r>
            <w:r w:rsidR="001428E0"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mainly</w:t>
            </w:r>
            <w:r w:rsidRPr="004832E0"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 all </w:t>
            </w:r>
            <w:r w:rsidR="001428E0"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Portuguese and </w:t>
            </w:r>
            <w:r w:rsidRPr="004832E0"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German speakers.</w:t>
            </w:r>
          </w:p>
          <w:p w:rsidR="00E665C5" w:rsidRPr="004832E0" w:rsidRDefault="00037782">
            <w:pPr>
              <w:pStyle w:val="ECVBusinessSectorRow"/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E0"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Assisting with language services during admissions, examinations, consultations, procedures and many other provider-patient encounters. </w:t>
            </w:r>
          </w:p>
          <w:p w:rsidR="00085343" w:rsidRPr="004832E0" w:rsidRDefault="00A35284">
            <w:pPr>
              <w:pStyle w:val="ECVBusinessSectorRow"/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085343" w:rsidRPr="004832E0"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edical </w:t>
            </w:r>
            <w:r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translation</w:t>
            </w:r>
            <w:r w:rsidR="00F91AD4"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services</w:t>
            </w:r>
            <w:r w:rsidR="00085343" w:rsidRPr="004832E0"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E665C5" w:rsidRPr="004832E0" w:rsidRDefault="00037782">
            <w:pPr>
              <w:pStyle w:val="ECVBusinessSectorRow"/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E0">
              <w:rPr>
                <w:rFonts w:cs="Arial"/>
                <w:color w:val="000000" w:themeColor="text1"/>
                <w:spacing w:val="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Administrative and clerical tasks. </w:t>
            </w:r>
          </w:p>
          <w:p w:rsidR="00E665C5" w:rsidRDefault="00037782">
            <w:pPr>
              <w:pStyle w:val="ECVBusinessSectorRow"/>
              <w:rPr>
                <w:color w:val="0070C0"/>
                <w:sz w:val="18"/>
                <w:szCs w:val="18"/>
              </w:rPr>
            </w:pPr>
            <w:r w:rsidRPr="00E40ED0">
              <w:rPr>
                <w:color w:val="0070C0"/>
                <w:sz w:val="18"/>
                <w:szCs w:val="18"/>
              </w:rPr>
              <w:t>Healthcare</w:t>
            </w:r>
          </w:p>
          <w:p w:rsidR="00E40ED0" w:rsidRDefault="00E40ED0">
            <w:pPr>
              <w:pStyle w:val="ECVBusinessSectorRow"/>
              <w:rPr>
                <w:color w:val="0070C0"/>
                <w:sz w:val="18"/>
                <w:szCs w:val="18"/>
              </w:rPr>
            </w:pPr>
          </w:p>
          <w:p w:rsidR="00E40ED0" w:rsidRDefault="00E40ED0">
            <w:pPr>
              <w:pStyle w:val="ECVBusinessSectorRow"/>
              <w:rPr>
                <w:color w:val="0070C0"/>
                <w:sz w:val="18"/>
                <w:szCs w:val="18"/>
              </w:rPr>
            </w:pPr>
          </w:p>
          <w:p w:rsidR="00E665C5" w:rsidRDefault="00E665C5">
            <w:pPr>
              <w:pStyle w:val="ECVBusinessSectorRow"/>
              <w:rPr>
                <w:lang w:val="en-US"/>
              </w:rPr>
            </w:pPr>
          </w:p>
        </w:tc>
      </w:tr>
    </w:tbl>
    <w:p w:rsidR="00E665C5" w:rsidRDefault="00E665C5">
      <w:pPr>
        <w:pStyle w:val="ECVText"/>
        <w:rPr>
          <w:lang w:val="en-US"/>
        </w:rPr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665C5">
        <w:trPr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037782">
            <w:pPr>
              <w:pStyle w:val="ECVLeftHeading"/>
            </w:pPr>
            <w:r>
              <w:t>EDUCATION AND TRAINING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65C5" w:rsidRDefault="00037782">
            <w:pPr>
              <w:pStyle w:val="ECVBlueBox"/>
            </w:pPr>
            <w:r>
              <w:rPr>
                <w:noProof/>
                <w:lang w:val="pt-PT" w:eastAsia="pt-PT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9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5C5" w:rsidRDefault="00E665C5">
      <w:pPr>
        <w:pStyle w:val="ECVComments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1304"/>
      </w:tblGrid>
      <w:tr w:rsidR="00E665C5">
        <w:trPr>
          <w:cantSplit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>
            <w:pPr>
              <w:pStyle w:val="ECVDate"/>
            </w:pPr>
          </w:p>
          <w:p w:rsidR="002162EE" w:rsidRDefault="002162EE">
            <w:pPr>
              <w:pStyle w:val="ECVDate"/>
            </w:pPr>
          </w:p>
          <w:p w:rsidR="002162EE" w:rsidRDefault="002162EE">
            <w:pPr>
              <w:pStyle w:val="ECVDate"/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40ED0">
            <w:pPr>
              <w:pStyle w:val="ECVSubSectionHeading"/>
            </w:pPr>
            <w:r>
              <w:t>Bachelor’s</w:t>
            </w:r>
            <w:r w:rsidR="00037782">
              <w:t xml:space="preserve"> degree</w:t>
            </w:r>
            <w:r w:rsidR="00523F03">
              <w:t xml:space="preserve"> in Translation and Interpretation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>
            <w:pPr>
              <w:pStyle w:val="ECVRightHeading"/>
            </w:pPr>
          </w:p>
        </w:tc>
      </w:tr>
      <w:tr w:rsidR="00E665C5"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2F" w:rsidRPr="00E80D45" w:rsidRDefault="00037782">
            <w:pPr>
              <w:pStyle w:val="ECVOrganisationDetails"/>
              <w:rPr>
                <w:color w:val="000000" w:themeColor="text1"/>
                <w:spacing w:val="0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Escola Superior de Tecnologia e Gestão de Leiria. Portugal.</w:t>
            </w:r>
          </w:p>
        </w:tc>
      </w:tr>
      <w:tr w:rsidR="00E665C5"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>
            <w:pPr>
              <w:rPr>
                <w:lang w:val="pt-PT"/>
              </w:rPr>
            </w:pPr>
          </w:p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 w:rsidP="00406725">
            <w:pPr>
              <w:pStyle w:val="ECVSectionBullet"/>
              <w:outlineLvl w:val="9"/>
              <w:rPr>
                <w:lang w:val="pt-PT"/>
              </w:rPr>
            </w:pPr>
          </w:p>
        </w:tc>
      </w:tr>
    </w:tbl>
    <w:p w:rsidR="00E665C5" w:rsidRDefault="00E665C5">
      <w:pPr>
        <w:pStyle w:val="ECVText"/>
        <w:rPr>
          <w:lang w:val="pt-PT"/>
        </w:rPr>
      </w:pPr>
    </w:p>
    <w:tbl>
      <w:tblPr>
        <w:tblW w:w="17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  <w:gridCol w:w="7540"/>
      </w:tblGrid>
      <w:tr w:rsidR="00E80D45" w:rsidTr="00E80D45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D45" w:rsidRDefault="00E80D45" w:rsidP="00406725">
            <w:pPr>
              <w:pStyle w:val="ECVLeftHeading"/>
              <w:jc w:val="left"/>
            </w:pPr>
          </w:p>
        </w:tc>
        <w:tc>
          <w:tcPr>
            <w:tcW w:w="7540" w:type="dxa"/>
          </w:tcPr>
          <w:p w:rsidR="00E80D45" w:rsidRDefault="00E80D45">
            <w:pPr>
              <w:pStyle w:val="ECVBlueBox"/>
            </w:pP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D45" w:rsidRDefault="00E80D45">
            <w:pPr>
              <w:pStyle w:val="ECVBlueBox"/>
            </w:pPr>
          </w:p>
        </w:tc>
      </w:tr>
    </w:tbl>
    <w:p w:rsidR="00E665C5" w:rsidRDefault="00E665C5" w:rsidP="00406725">
      <w:pPr>
        <w:pStyle w:val="ECVComments"/>
        <w:jc w:val="left"/>
      </w:pPr>
    </w:p>
    <w:tbl>
      <w:tblPr>
        <w:tblW w:w="10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1560"/>
        <w:gridCol w:w="1515"/>
        <w:gridCol w:w="1515"/>
        <w:gridCol w:w="1517"/>
        <w:gridCol w:w="1520"/>
      </w:tblGrid>
      <w:tr w:rsidR="00E665C5">
        <w:trPr>
          <w:cantSplit/>
          <w:trHeight w:val="274"/>
        </w:trPr>
        <w:tc>
          <w:tcPr>
            <w:tcW w:w="28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80D45">
            <w:pPr>
              <w:pStyle w:val="ECVLeftDetails"/>
            </w:pPr>
            <w:r>
              <w:t>Mother tongue</w:t>
            </w:r>
          </w:p>
        </w:tc>
        <w:tc>
          <w:tcPr>
            <w:tcW w:w="7627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037782">
            <w:pPr>
              <w:pStyle w:val="ECVSectionDetails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Portuguese</w:t>
            </w:r>
          </w:p>
          <w:p w:rsidR="00406725" w:rsidRDefault="00406725">
            <w:pPr>
              <w:pStyle w:val="ECVSectionDetails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06725" w:rsidRDefault="00406725">
            <w:pPr>
              <w:pStyle w:val="ECVSectionDetails"/>
            </w:pPr>
          </w:p>
        </w:tc>
      </w:tr>
      <w:tr w:rsidR="00E665C5">
        <w:trPr>
          <w:cantSplit/>
          <w:trHeight w:val="366"/>
        </w:trPr>
        <w:tc>
          <w:tcPr>
            <w:tcW w:w="28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>
            <w:pPr>
              <w:pStyle w:val="ECVLeftHeading"/>
            </w:pPr>
          </w:p>
          <w:p w:rsidR="002162EE" w:rsidRDefault="002162EE" w:rsidP="002162EE">
            <w:pPr>
              <w:pStyle w:val="ECVLeftHeading"/>
              <w:jc w:val="left"/>
            </w:pPr>
          </w:p>
          <w:p w:rsidR="002162EE" w:rsidRDefault="002162EE" w:rsidP="002162EE">
            <w:pPr>
              <w:pStyle w:val="ECVLeftHeading"/>
              <w:jc w:val="left"/>
            </w:pPr>
          </w:p>
        </w:tc>
        <w:tc>
          <w:tcPr>
            <w:tcW w:w="7627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>
            <w:pPr>
              <w:pStyle w:val="ECVRightColumn"/>
            </w:pPr>
          </w:p>
          <w:p w:rsidR="00E80D45" w:rsidRDefault="00E80D45">
            <w:pPr>
              <w:pStyle w:val="ECVRightColumn"/>
            </w:pPr>
          </w:p>
          <w:p w:rsidR="00E80D45" w:rsidRDefault="00E80D45">
            <w:pPr>
              <w:pStyle w:val="ECVRightColumn"/>
            </w:pPr>
          </w:p>
        </w:tc>
      </w:tr>
      <w:tr w:rsidR="00E665C5">
        <w:trPr>
          <w:cantSplit/>
          <w:trHeight w:val="366"/>
        </w:trPr>
        <w:tc>
          <w:tcPr>
            <w:tcW w:w="286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037782">
            <w:pPr>
              <w:pStyle w:val="ECVLeftDetails"/>
            </w:pPr>
            <w:r>
              <w:t>Other language(s)</w:t>
            </w:r>
          </w:p>
        </w:tc>
        <w:tc>
          <w:tcPr>
            <w:tcW w:w="3075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Heading"/>
            </w:pPr>
            <w:r>
              <w:t>UNDERSTANDING</w:t>
            </w:r>
          </w:p>
        </w:tc>
        <w:tc>
          <w:tcPr>
            <w:tcW w:w="3032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Heading"/>
            </w:pPr>
            <w:r>
              <w:t>SPEAKING</w:t>
            </w:r>
          </w:p>
        </w:tc>
        <w:tc>
          <w:tcPr>
            <w:tcW w:w="152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Heading"/>
            </w:pPr>
            <w:r>
              <w:t>WRITING</w:t>
            </w:r>
          </w:p>
        </w:tc>
      </w:tr>
      <w:tr w:rsidR="00E665C5">
        <w:trPr>
          <w:cantSplit/>
          <w:trHeight w:val="366"/>
        </w:trPr>
        <w:tc>
          <w:tcPr>
            <w:tcW w:w="28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/>
        </w:tc>
        <w:tc>
          <w:tcPr>
            <w:tcW w:w="1560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SubHeading"/>
            </w:pPr>
            <w:r>
              <w:t>Listening</w:t>
            </w:r>
          </w:p>
        </w:tc>
        <w:tc>
          <w:tcPr>
            <w:tcW w:w="1515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SubHeading"/>
            </w:pPr>
            <w:r>
              <w:t>Reading</w:t>
            </w:r>
          </w:p>
        </w:tc>
        <w:tc>
          <w:tcPr>
            <w:tcW w:w="1515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SubHeading"/>
            </w:pPr>
            <w:r>
              <w:t>Spoken interaction</w:t>
            </w:r>
          </w:p>
        </w:tc>
        <w:tc>
          <w:tcPr>
            <w:tcW w:w="1517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SubHeading"/>
            </w:pPr>
            <w:r>
              <w:t>Spoken production</w:t>
            </w:r>
          </w:p>
        </w:tc>
        <w:tc>
          <w:tcPr>
            <w:tcW w:w="152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E665C5">
            <w:pPr>
              <w:pStyle w:val="ECVRightColumn"/>
            </w:pPr>
          </w:p>
        </w:tc>
      </w:tr>
      <w:tr w:rsidR="00E665C5">
        <w:trPr>
          <w:cantSplit/>
          <w:trHeight w:val="304"/>
        </w:trPr>
        <w:tc>
          <w:tcPr>
            <w:tcW w:w="28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Name"/>
            </w:pPr>
            <w:r>
              <w:t xml:space="preserve"> </w:t>
            </w: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English</w:t>
            </w:r>
          </w:p>
          <w:p w:rsidR="00E665C5" w:rsidRDefault="00E665C5">
            <w:pPr>
              <w:pStyle w:val="ECVLanguageName"/>
            </w:pPr>
          </w:p>
          <w:p w:rsidR="00E665C5" w:rsidRDefault="00E665C5">
            <w:pPr>
              <w:pStyle w:val="ECVLanguageName"/>
            </w:pPr>
          </w:p>
        </w:tc>
        <w:tc>
          <w:tcPr>
            <w:tcW w:w="156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Level"/>
            </w:pPr>
            <w:r>
              <w:t>C1</w:t>
            </w:r>
          </w:p>
        </w:tc>
        <w:tc>
          <w:tcPr>
            <w:tcW w:w="1515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Level"/>
            </w:pPr>
            <w:r>
              <w:t>C1</w:t>
            </w:r>
          </w:p>
        </w:tc>
        <w:tc>
          <w:tcPr>
            <w:tcW w:w="1515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Level"/>
            </w:pPr>
            <w:r>
              <w:t>C1</w:t>
            </w:r>
          </w:p>
        </w:tc>
        <w:tc>
          <w:tcPr>
            <w:tcW w:w="1517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Level"/>
            </w:pPr>
            <w:r>
              <w:t>C1</w:t>
            </w:r>
          </w:p>
        </w:tc>
        <w:tc>
          <w:tcPr>
            <w:tcW w:w="152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Level"/>
            </w:pPr>
            <w:r>
              <w:t>C1</w:t>
            </w:r>
          </w:p>
        </w:tc>
      </w:tr>
      <w:tr w:rsidR="00E665C5">
        <w:trPr>
          <w:cantSplit/>
          <w:trHeight w:val="304"/>
        </w:trPr>
        <w:tc>
          <w:tcPr>
            <w:tcW w:w="28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>
            <w:pPr>
              <w:pStyle w:val="Standard"/>
            </w:pPr>
          </w:p>
          <w:p w:rsidR="00E665C5" w:rsidRDefault="00E665C5">
            <w:pPr>
              <w:pStyle w:val="Standard"/>
            </w:pPr>
          </w:p>
        </w:tc>
        <w:tc>
          <w:tcPr>
            <w:tcW w:w="7627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E665C5">
            <w:pPr>
              <w:pStyle w:val="ECVLanguageCertificate"/>
            </w:pPr>
          </w:p>
        </w:tc>
      </w:tr>
      <w:tr w:rsidR="00E665C5">
        <w:trPr>
          <w:cantSplit/>
          <w:trHeight w:val="304"/>
        </w:trPr>
        <w:tc>
          <w:tcPr>
            <w:tcW w:w="28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Name"/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German</w:t>
            </w:r>
            <w:r w:rsidR="005531D9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81476F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Spanish</w:t>
            </w:r>
          </w:p>
        </w:tc>
        <w:tc>
          <w:tcPr>
            <w:tcW w:w="156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Level"/>
            </w:pPr>
            <w:r>
              <w:t>C1</w:t>
            </w:r>
          </w:p>
        </w:tc>
        <w:tc>
          <w:tcPr>
            <w:tcW w:w="1515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Level"/>
            </w:pPr>
            <w:r>
              <w:t>C1</w:t>
            </w:r>
          </w:p>
        </w:tc>
        <w:tc>
          <w:tcPr>
            <w:tcW w:w="1515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Level"/>
            </w:pPr>
            <w:r>
              <w:t>C1</w:t>
            </w:r>
          </w:p>
        </w:tc>
        <w:tc>
          <w:tcPr>
            <w:tcW w:w="1517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Level"/>
            </w:pPr>
            <w:r>
              <w:t>C1</w:t>
            </w:r>
          </w:p>
        </w:tc>
        <w:tc>
          <w:tcPr>
            <w:tcW w:w="152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037782">
            <w:pPr>
              <w:pStyle w:val="ECVLanguageLevel"/>
            </w:pPr>
            <w:r>
              <w:t>C1</w:t>
            </w:r>
          </w:p>
        </w:tc>
      </w:tr>
      <w:tr w:rsidR="00E665C5">
        <w:trPr>
          <w:cantSplit/>
          <w:trHeight w:val="304"/>
        </w:trPr>
        <w:tc>
          <w:tcPr>
            <w:tcW w:w="28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>
            <w:pPr>
              <w:pStyle w:val="Standard"/>
            </w:pPr>
          </w:p>
        </w:tc>
        <w:tc>
          <w:tcPr>
            <w:tcW w:w="7627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C5" w:rsidRDefault="00E665C5">
            <w:pPr>
              <w:pStyle w:val="ECVLanguageCertificate"/>
              <w:jc w:val="left"/>
            </w:pPr>
          </w:p>
        </w:tc>
      </w:tr>
      <w:tr w:rsidR="00E665C5">
        <w:trPr>
          <w:cantSplit/>
          <w:trHeight w:val="475"/>
        </w:trPr>
        <w:tc>
          <w:tcPr>
            <w:tcW w:w="28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>
            <w:pPr>
              <w:pStyle w:val="Standard"/>
            </w:pPr>
          </w:p>
        </w:tc>
        <w:tc>
          <w:tcPr>
            <w:tcW w:w="7627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65C5" w:rsidRDefault="00E665C5">
            <w:pPr>
              <w:pStyle w:val="ECVLanguageExplanation"/>
            </w:pPr>
          </w:p>
        </w:tc>
      </w:tr>
      <w:tr w:rsidR="00E665C5">
        <w:trPr>
          <w:cantSplit/>
          <w:trHeight w:val="475"/>
        </w:trPr>
        <w:tc>
          <w:tcPr>
            <w:tcW w:w="28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>
            <w:pPr>
              <w:pStyle w:val="Standard"/>
            </w:pPr>
          </w:p>
        </w:tc>
        <w:tc>
          <w:tcPr>
            <w:tcW w:w="7627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65C5" w:rsidRDefault="00E665C5">
            <w:pPr>
              <w:pStyle w:val="ECVLanguageExplanation"/>
            </w:pPr>
          </w:p>
        </w:tc>
      </w:tr>
    </w:tbl>
    <w:p w:rsidR="00E665C5" w:rsidRDefault="00E665C5">
      <w:pPr>
        <w:pStyle w:val="Standard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E665C5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037782">
            <w:pPr>
              <w:pStyle w:val="ECVLeftDetails"/>
            </w:pPr>
            <w:r>
              <w:t>Communication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170" w:rsidRPr="005531D9" w:rsidRDefault="00037782" w:rsidP="008D6C15">
            <w:pPr>
              <w:pStyle w:val="ECVSectionBullet"/>
              <w:numPr>
                <w:ilvl w:val="0"/>
                <w:numId w:val="8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Good communication skills gained </w:t>
            </w:r>
            <w:r w:rsidR="008D6C15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through my experience traveling. I am used to work </w:t>
            </w: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multicultural communities.</w:t>
            </w:r>
            <w:r w:rsidR="008D6C15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665C5" w:rsidRPr="005531D9" w:rsidRDefault="008D6C15" w:rsidP="008D6C15">
            <w:pPr>
              <w:pStyle w:val="ECVSectionBullet"/>
              <w:numPr>
                <w:ilvl w:val="0"/>
                <w:numId w:val="8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am connected 24 hours a day.</w:t>
            </w:r>
          </w:p>
          <w:p w:rsidR="002F1170" w:rsidRDefault="002F1170" w:rsidP="008D6C15">
            <w:pPr>
              <w:pStyle w:val="ECVSectionBullet"/>
              <w:numPr>
                <w:ilvl w:val="0"/>
                <w:numId w:val="8"/>
              </w:numPr>
              <w:outlineLvl w:val="9"/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Quick and professional responses</w:t>
            </w:r>
            <w:r w:rsid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:rsidR="00E665C5" w:rsidRDefault="00E665C5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E665C5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9D04AB">
            <w:pPr>
              <w:pStyle w:val="ECVLeftDetails"/>
            </w:pPr>
            <w:r>
              <w:t>Organiz</w:t>
            </w:r>
            <w:r w:rsidR="00037782">
              <w:t>ational / managerial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Pr="005531D9" w:rsidRDefault="002B6D2E">
            <w:pPr>
              <w:pStyle w:val="ECVSectionBullet"/>
              <w:numPr>
                <w:ilvl w:val="0"/>
                <w:numId w:val="9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a</w:t>
            </w:r>
            <w:r w:rsidR="00037782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professional.</w:t>
            </w:r>
          </w:p>
          <w:p w:rsidR="002B6D2E" w:rsidRPr="005531D9" w:rsidRDefault="002B6D2E">
            <w:pPr>
              <w:pStyle w:val="ECVSectionBullet"/>
              <w:numPr>
                <w:ilvl w:val="0"/>
                <w:numId w:val="7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a</w:t>
            </w:r>
            <w:r w:rsidR="00037782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efficient.</w:t>
            </w:r>
          </w:p>
          <w:p w:rsidR="002B6D2E" w:rsidRPr="005531D9" w:rsidRDefault="00037782" w:rsidP="002B6D2E">
            <w:pPr>
              <w:pStyle w:val="ECVSectionBullet"/>
              <w:numPr>
                <w:ilvl w:val="0"/>
                <w:numId w:val="7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B6D2E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am organized.</w:t>
            </w:r>
          </w:p>
          <w:p w:rsidR="00E665C5" w:rsidRPr="005531D9" w:rsidRDefault="002B6D2E">
            <w:pPr>
              <w:pStyle w:val="ECVSectionBullet"/>
              <w:numPr>
                <w:ilvl w:val="0"/>
                <w:numId w:val="7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1E204C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flexible</w:t>
            </w:r>
          </w:p>
          <w:p w:rsidR="002B6D2E" w:rsidRPr="005531D9" w:rsidRDefault="001E204C">
            <w:pPr>
              <w:pStyle w:val="ECVSectionBullet"/>
              <w:numPr>
                <w:ilvl w:val="0"/>
                <w:numId w:val="7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a</w:t>
            </w:r>
            <w:r w:rsidR="002B6D2E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curious</w:t>
            </w:r>
          </w:p>
          <w:p w:rsidR="00645CDE" w:rsidRDefault="001E204C" w:rsidP="002B6D2E">
            <w:pPr>
              <w:pStyle w:val="ECVSectionBullet"/>
              <w:numPr>
                <w:ilvl w:val="0"/>
                <w:numId w:val="7"/>
              </w:numPr>
              <w:outlineLvl w:val="9"/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a</w:t>
            </w:r>
            <w:r w:rsidR="00037782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responsible meeting deadlines.</w:t>
            </w:r>
          </w:p>
          <w:p w:rsidR="00E665C5" w:rsidRDefault="00E665C5">
            <w:pPr>
              <w:pStyle w:val="ECVSectionBullet"/>
              <w:ind w:left="113"/>
              <w:outlineLvl w:val="9"/>
            </w:pPr>
          </w:p>
        </w:tc>
      </w:tr>
    </w:tbl>
    <w:p w:rsidR="00E665C5" w:rsidRDefault="00E665C5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E665C5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037782">
            <w:pPr>
              <w:pStyle w:val="ECVLeftDetails"/>
            </w:pPr>
            <w:r>
              <w:t>Job-related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D2E" w:rsidRPr="005531D9" w:rsidRDefault="002B6D2E">
            <w:pPr>
              <w:pStyle w:val="ECVSectionBullet"/>
              <w:numPr>
                <w:ilvl w:val="0"/>
                <w:numId w:val="10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am curious.</w:t>
            </w:r>
          </w:p>
          <w:p w:rsidR="00E665C5" w:rsidRPr="005531D9" w:rsidRDefault="002B6D2E">
            <w:pPr>
              <w:pStyle w:val="ECVSectionBullet"/>
              <w:numPr>
                <w:ilvl w:val="0"/>
                <w:numId w:val="10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a</w:t>
            </w:r>
            <w:r w:rsidR="00037782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methodical and meticulous.</w:t>
            </w:r>
          </w:p>
          <w:p w:rsidR="00E665C5" w:rsidRPr="005531D9" w:rsidRDefault="00037782">
            <w:pPr>
              <w:pStyle w:val="ECVSectionBullet"/>
              <w:numPr>
                <w:ilvl w:val="0"/>
                <w:numId w:val="7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have IT skills and I love to research. </w:t>
            </w:r>
          </w:p>
          <w:p w:rsidR="00E665C5" w:rsidRPr="005531D9" w:rsidRDefault="002B6D2E">
            <w:pPr>
              <w:pStyle w:val="ECVSectionBullet"/>
              <w:numPr>
                <w:ilvl w:val="0"/>
                <w:numId w:val="7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have cultural knowledge and a good background.</w:t>
            </w:r>
          </w:p>
          <w:p w:rsidR="00E665C5" w:rsidRDefault="00037782">
            <w:pPr>
              <w:pStyle w:val="ECVSectionBullet"/>
              <w:outlineLvl w:val="9"/>
            </w:pPr>
            <w:r>
              <w:t xml:space="preserve"> </w:t>
            </w:r>
          </w:p>
        </w:tc>
      </w:tr>
    </w:tbl>
    <w:p w:rsidR="00E665C5" w:rsidRDefault="00E665C5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E665C5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BB2A4E">
            <w:pPr>
              <w:pStyle w:val="ECVLeftDetails"/>
            </w:pPr>
            <w:r>
              <w:t xml:space="preserve"> specializ</w:t>
            </w:r>
            <w:r w:rsidR="004E44CA">
              <w:t>ation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4CA" w:rsidRPr="005531D9" w:rsidRDefault="004E44CA" w:rsidP="004E44CA">
            <w:pPr>
              <w:pStyle w:val="ECVSectionBullet"/>
              <w:numPr>
                <w:ilvl w:val="0"/>
                <w:numId w:val="12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Medical</w:t>
            </w:r>
            <w:r w:rsidR="00BB2A4E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field</w:t>
            </w: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4E44CA" w:rsidRPr="005531D9" w:rsidRDefault="004E44CA" w:rsidP="004E44CA">
            <w:pPr>
              <w:pStyle w:val="ECVSectionBullet"/>
              <w:numPr>
                <w:ilvl w:val="0"/>
                <w:numId w:val="12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Pharmaceutical</w:t>
            </w:r>
            <w:r w:rsidR="00BB2A4E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field</w:t>
            </w: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4E44CA" w:rsidRDefault="004E44CA" w:rsidP="004E44CA">
            <w:pPr>
              <w:pStyle w:val="ECVSectionBullet"/>
              <w:numPr>
                <w:ilvl w:val="0"/>
                <w:numId w:val="12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Social Sciences</w:t>
            </w:r>
            <w:r w:rsidR="00BB2A4E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field</w:t>
            </w: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0F6C19" w:rsidRPr="005531D9" w:rsidRDefault="000F6C19" w:rsidP="004E44CA">
            <w:pPr>
              <w:pStyle w:val="ECVSectionBullet"/>
              <w:numPr>
                <w:ilvl w:val="0"/>
                <w:numId w:val="12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Legal and Economic field.</w:t>
            </w:r>
          </w:p>
          <w:p w:rsidR="00E665C5" w:rsidRDefault="000F6C19" w:rsidP="004E44CA">
            <w:pPr>
              <w:pStyle w:val="ECVSectionBullet"/>
              <w:numPr>
                <w:ilvl w:val="0"/>
                <w:numId w:val="11"/>
              </w:numPr>
              <w:outlineLvl w:val="9"/>
            </w:pPr>
            <w:r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Marketing</w:t>
            </w:r>
            <w:r w:rsidR="004E44CA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:rsidR="00E665C5" w:rsidRDefault="00E665C5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E665C5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>
            <w:pPr>
              <w:pStyle w:val="ECVLeftDetails"/>
              <w:jc w:val="left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 w:rsidP="00406725">
            <w:pPr>
              <w:pStyle w:val="ECVSectionBullet"/>
              <w:outlineLvl w:val="9"/>
            </w:pPr>
          </w:p>
        </w:tc>
      </w:tr>
    </w:tbl>
    <w:p w:rsidR="00E665C5" w:rsidRDefault="00E665C5">
      <w:pPr>
        <w:pStyle w:val="Standard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E665C5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4E44CA" w:rsidP="00C34738">
            <w:pPr>
              <w:pStyle w:val="ECVLeftDetails"/>
            </w:pPr>
            <w:r>
              <w:t xml:space="preserve">  Computer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0A3" w:rsidRDefault="005540A3" w:rsidP="004E44CA">
            <w:pPr>
              <w:pStyle w:val="ECVSectionBullet"/>
              <w:numPr>
                <w:ilvl w:val="0"/>
                <w:numId w:val="11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Computer savvy.</w:t>
            </w:r>
          </w:p>
          <w:p w:rsidR="00A139A0" w:rsidRDefault="00A139A0" w:rsidP="004E44CA">
            <w:pPr>
              <w:pStyle w:val="ECVSectionBullet"/>
              <w:numPr>
                <w:ilvl w:val="0"/>
                <w:numId w:val="11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Good command of Microsoft Office Pro 2013 and other versions.</w:t>
            </w:r>
          </w:p>
          <w:p w:rsidR="004E44CA" w:rsidRPr="00A139A0" w:rsidRDefault="00BB2A4E" w:rsidP="00A139A0">
            <w:pPr>
              <w:pStyle w:val="ECVSectionBullet"/>
              <w:numPr>
                <w:ilvl w:val="0"/>
                <w:numId w:val="11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="009D04AB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ood command of Word fast and </w:t>
            </w:r>
            <w:r w:rsidR="004E44CA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SDL </w:t>
            </w:r>
            <w:proofErr w:type="spellStart"/>
            <w:r w:rsidR="004E44CA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Trados</w:t>
            </w:r>
            <w:proofErr w:type="spellEnd"/>
            <w:r w:rsidR="004E44CA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Studio 2011</w:t>
            </w:r>
            <w:r w:rsidR="00A139A0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2F1170" w:rsidRPr="00145C2E" w:rsidRDefault="004E44CA" w:rsidP="005540A3">
            <w:pPr>
              <w:pStyle w:val="ECVSectionBullet"/>
              <w:numPr>
                <w:ilvl w:val="0"/>
                <w:numId w:val="7"/>
              </w:numPr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learn easily any program.</w:t>
            </w:r>
          </w:p>
        </w:tc>
      </w:tr>
    </w:tbl>
    <w:p w:rsidR="00E665C5" w:rsidRDefault="00E665C5">
      <w:pPr>
        <w:pStyle w:val="ECVText"/>
      </w:pPr>
    </w:p>
    <w:tbl>
      <w:tblPr>
        <w:tblpPr w:leftFromText="141" w:rightFromText="141" w:vertAnchor="page" w:horzAnchor="margin" w:tblpY="25460"/>
        <w:tblW w:w="99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8"/>
        <w:gridCol w:w="7234"/>
      </w:tblGrid>
      <w:tr w:rsidR="00E665C5" w:rsidTr="00145C2E">
        <w:trPr>
          <w:cantSplit/>
          <w:trHeight w:val="211"/>
        </w:trPr>
        <w:tc>
          <w:tcPr>
            <w:tcW w:w="27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 w:rsidP="00145C2E">
            <w:pPr>
              <w:pStyle w:val="ECVLeftHeading"/>
            </w:pPr>
            <w:bookmarkStart w:id="0" w:name="_GoBack"/>
            <w:bookmarkEnd w:id="0"/>
          </w:p>
        </w:tc>
        <w:tc>
          <w:tcPr>
            <w:tcW w:w="7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65C5" w:rsidRDefault="00E665C5" w:rsidP="00145C2E">
            <w:pPr>
              <w:pStyle w:val="ECVBlueBox"/>
              <w:jc w:val="left"/>
            </w:pPr>
          </w:p>
        </w:tc>
      </w:tr>
      <w:tr w:rsidR="00E665C5" w:rsidTr="00145C2E">
        <w:trPr>
          <w:cantSplit/>
          <w:trHeight w:val="211"/>
        </w:trPr>
        <w:tc>
          <w:tcPr>
            <w:tcW w:w="27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037782" w:rsidP="00145C2E">
            <w:pPr>
              <w:pStyle w:val="ECVLeftDetails"/>
            </w:pPr>
            <w:r>
              <w:t>Memberships</w:t>
            </w:r>
          </w:p>
          <w:p w:rsidR="00E665C5" w:rsidRDefault="00E665C5" w:rsidP="00145C2E">
            <w:pPr>
              <w:pStyle w:val="ECVLeftDetails"/>
            </w:pPr>
          </w:p>
        </w:tc>
        <w:tc>
          <w:tcPr>
            <w:tcW w:w="7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D0684" w:rsidP="00145C2E">
            <w:pPr>
              <w:pStyle w:val="ECVSectionBullet"/>
              <w:numPr>
                <w:ilvl w:val="0"/>
                <w:numId w:val="13"/>
              </w:numPr>
              <w:outlineLvl w:val="9"/>
            </w:pPr>
            <w:hyperlink r:id="rId14" w:history="1">
              <w:r w:rsidR="00037782">
                <w:rPr>
                  <w:rStyle w:val="Hyperlink"/>
                </w:rPr>
                <w:t>www.proz.com</w:t>
              </w:r>
            </w:hyperlink>
          </w:p>
          <w:p w:rsidR="002B6D2E" w:rsidRPr="001428E0" w:rsidRDefault="00ED0684" w:rsidP="00145C2E">
            <w:pPr>
              <w:pStyle w:val="ECVSectionBullet"/>
              <w:numPr>
                <w:ilvl w:val="0"/>
                <w:numId w:val="7"/>
              </w:numPr>
              <w:outlineLvl w:val="9"/>
              <w:rPr>
                <w:rStyle w:val="Hyperlink"/>
                <w:color w:val="3F3A38"/>
                <w:u w:val="none"/>
              </w:rPr>
            </w:pPr>
            <w:hyperlink r:id="rId15" w:history="1">
              <w:r w:rsidR="00037782">
                <w:rPr>
                  <w:rStyle w:val="Hyperlink"/>
                </w:rPr>
                <w:t>www.TranslatorsCafe.com</w:t>
              </w:r>
            </w:hyperlink>
          </w:p>
          <w:p w:rsidR="001428E0" w:rsidRDefault="001428E0" w:rsidP="00145C2E">
            <w:pPr>
              <w:pStyle w:val="ECVSectionBullet"/>
              <w:ind w:left="113"/>
              <w:outlineLvl w:val="9"/>
            </w:pPr>
          </w:p>
          <w:p w:rsidR="009D04AB" w:rsidRPr="005531D9" w:rsidRDefault="001428E0" w:rsidP="00145C2E">
            <w:pPr>
              <w:pStyle w:val="ECVSectionBullet"/>
              <w:ind w:left="113"/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work</w:t>
            </w:r>
            <w:r w:rsidR="009D04AB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 a volunteer for different associations and foundations.</w:t>
            </w:r>
          </w:p>
          <w:p w:rsidR="002B6D2E" w:rsidRDefault="002162EE" w:rsidP="00145C2E">
            <w:pPr>
              <w:pStyle w:val="ECVSectionBullet"/>
              <w:ind w:left="113"/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HAVE THE </w:t>
            </w:r>
            <w:r w:rsidR="002B6D2E" w:rsidRPr="005531D9"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WILLINGNESS TO LEARN MORE EVERY DAY.</w:t>
            </w:r>
          </w:p>
          <w:p w:rsidR="002B6D2E" w:rsidRPr="00145C2E" w:rsidRDefault="00E80D45" w:rsidP="00145C2E">
            <w:pPr>
              <w:pStyle w:val="ECVSectionBullet"/>
              <w:ind w:left="113"/>
              <w:outlineLvl w:val="9"/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TRANSLATE ONLY INTO MY NATIVE LANGUAGE.</w:t>
            </w:r>
          </w:p>
          <w:p w:rsidR="00E665C5" w:rsidRDefault="00E665C5" w:rsidP="00145C2E">
            <w:pPr>
              <w:pStyle w:val="ECVSectionBullet"/>
              <w:outlineLvl w:val="9"/>
            </w:pPr>
          </w:p>
        </w:tc>
      </w:tr>
    </w:tbl>
    <w:p w:rsidR="00E665C5" w:rsidRDefault="00E665C5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665C5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C5" w:rsidRDefault="00E665C5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65C5" w:rsidRDefault="00E665C5">
            <w:pPr>
              <w:pStyle w:val="ECVBlueBox"/>
            </w:pPr>
          </w:p>
        </w:tc>
      </w:tr>
    </w:tbl>
    <w:p w:rsidR="00E665C5" w:rsidRDefault="00E665C5">
      <w:pPr>
        <w:pStyle w:val="ECVText"/>
      </w:pPr>
    </w:p>
    <w:tbl>
      <w:tblPr>
        <w:tblW w:w="2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</w:tblGrid>
      <w:tr w:rsidR="00145C2E" w:rsidTr="00145C2E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C2E" w:rsidRDefault="00145C2E" w:rsidP="00145C2E">
            <w:pPr>
              <w:pStyle w:val="ECVLeftDetails"/>
              <w:jc w:val="left"/>
            </w:pPr>
          </w:p>
        </w:tc>
      </w:tr>
    </w:tbl>
    <w:p w:rsidR="00E665C5" w:rsidRDefault="00E665C5"/>
    <w:sectPr w:rsidR="00E665C5" w:rsidSect="0040672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927" w:right="680" w:bottom="709" w:left="850" w:header="68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84" w:rsidRDefault="00ED0684">
      <w:r>
        <w:separator/>
      </w:r>
    </w:p>
  </w:endnote>
  <w:endnote w:type="continuationSeparator" w:id="0">
    <w:p w:rsidR="00ED0684" w:rsidRDefault="00ED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A0" w:rsidRPr="004956BE" w:rsidRDefault="004956BE" w:rsidP="004956BE">
    <w:pPr>
      <w:pStyle w:val="Footer"/>
      <w:tabs>
        <w:tab w:val="clear" w:pos="10205"/>
        <w:tab w:val="left" w:pos="2835"/>
        <w:tab w:val="left" w:pos="4850"/>
        <w:tab w:val="right" w:pos="10375"/>
      </w:tabs>
      <w:autoSpaceDE w:val="0"/>
      <w:rPr>
        <w:lang w:val="pt-PT"/>
      </w:rPr>
    </w:pPr>
    <w:r w:rsidRPr="004956BE">
      <w:rPr>
        <w:rFonts w:ascii="ArialMT" w:eastAsia="ArialMT" w:hAnsi="ArialMT" w:cs="ArialMT"/>
        <w:color w:val="26B4EA"/>
        <w:sz w:val="14"/>
        <w:szCs w:val="14"/>
        <w:lang w:val="pt-PT"/>
      </w:rPr>
      <w:t xml:space="preserve">Marisa Lourenço Fernandes </w:t>
    </w:r>
    <w:r w:rsidR="00037782" w:rsidRPr="004956BE">
      <w:rPr>
        <w:rFonts w:ascii="ArialMT" w:eastAsia="ArialMT" w:hAnsi="ArialMT" w:cs="ArialMT"/>
        <w:color w:val="26B4EA"/>
        <w:sz w:val="14"/>
        <w:szCs w:val="14"/>
        <w:lang w:val="pt-PT"/>
      </w:rPr>
      <w:tab/>
    </w:r>
    <w:r w:rsidR="00037782" w:rsidRPr="004956BE">
      <w:rPr>
        <w:rFonts w:ascii="ArialMT" w:eastAsia="ArialMT" w:hAnsi="ArialMT" w:cs="ArialMT"/>
        <w:sz w:val="14"/>
        <w:szCs w:val="14"/>
        <w:lang w:val="pt-PT"/>
      </w:rPr>
      <w:tab/>
    </w:r>
    <w:r w:rsidRPr="004956BE">
      <w:rPr>
        <w:rFonts w:ascii="ArialMT" w:eastAsia="ArialMT" w:hAnsi="ArialMT" w:cs="ArialMT"/>
        <w:sz w:val="14"/>
        <w:szCs w:val="14"/>
        <w:lang w:val="pt-PT"/>
      </w:rPr>
      <w:t>Curriculum Vitae</w:t>
    </w:r>
    <w:r w:rsidRPr="004956BE">
      <w:rPr>
        <w:rFonts w:ascii="ArialMT" w:eastAsia="ArialMT" w:hAnsi="ArialMT" w:cs="ArialMT"/>
        <w:sz w:val="14"/>
        <w:szCs w:val="14"/>
        <w:lang w:val="pt-PT"/>
      </w:rPr>
      <w:tab/>
    </w:r>
    <w:r w:rsidR="00037782" w:rsidRPr="004956BE">
      <w:rPr>
        <w:rFonts w:ascii="ArialMT" w:eastAsia="ArialMT" w:hAnsi="ArialMT" w:cs="ArialMT"/>
        <w:sz w:val="14"/>
        <w:szCs w:val="14"/>
        <w:lang w:val="pt-PT"/>
      </w:rPr>
      <w:t>Page</w:t>
    </w:r>
    <w:r w:rsidR="00037782" w:rsidRPr="004956BE">
      <w:rPr>
        <w:rFonts w:ascii="ArialMT" w:eastAsia="ArialMT" w:hAnsi="ArialMT" w:cs="ArialMT"/>
        <w:color w:val="26B4EA"/>
        <w:sz w:val="14"/>
        <w:szCs w:val="14"/>
        <w:lang w:val="pt-PT"/>
      </w:rPr>
      <w:t xml:space="preserve"> </w:t>
    </w:r>
    <w:r w:rsidR="00037782">
      <w:rPr>
        <w:rFonts w:ascii="ArialMT" w:eastAsia="ArialMT" w:hAnsi="ArialMT" w:cs="ArialMT"/>
        <w:sz w:val="14"/>
        <w:szCs w:val="14"/>
      </w:rPr>
      <w:fldChar w:fldCharType="begin"/>
    </w:r>
    <w:r w:rsidR="00037782" w:rsidRPr="004956BE">
      <w:rPr>
        <w:rFonts w:ascii="ArialMT" w:eastAsia="ArialMT" w:hAnsi="ArialMT" w:cs="ArialMT"/>
        <w:sz w:val="14"/>
        <w:szCs w:val="14"/>
        <w:lang w:val="pt-PT"/>
      </w:rPr>
      <w:instrText xml:space="preserve"> PAGE </w:instrText>
    </w:r>
    <w:r w:rsidR="00037782">
      <w:rPr>
        <w:rFonts w:ascii="ArialMT" w:eastAsia="ArialMT" w:hAnsi="ArialMT" w:cs="ArialMT"/>
        <w:sz w:val="14"/>
        <w:szCs w:val="14"/>
      </w:rPr>
      <w:fldChar w:fldCharType="separate"/>
    </w:r>
    <w:r w:rsidR="00145C2E">
      <w:rPr>
        <w:rFonts w:ascii="ArialMT" w:eastAsia="ArialMT" w:hAnsi="ArialMT" w:cs="ArialMT"/>
        <w:noProof/>
        <w:sz w:val="14"/>
        <w:szCs w:val="14"/>
        <w:lang w:val="pt-PT"/>
      </w:rPr>
      <w:t>3</w:t>
    </w:r>
    <w:r w:rsidR="00037782">
      <w:rPr>
        <w:rFonts w:ascii="ArialMT" w:eastAsia="ArialMT" w:hAnsi="ArialMT" w:cs="ArialMT"/>
        <w:sz w:val="14"/>
        <w:szCs w:val="14"/>
      </w:rPr>
      <w:fldChar w:fldCharType="end"/>
    </w:r>
    <w:r w:rsidR="00037782" w:rsidRPr="004956BE">
      <w:rPr>
        <w:rFonts w:ascii="ArialMT" w:eastAsia="ArialMT" w:hAnsi="ArialMT" w:cs="ArialMT"/>
        <w:sz w:val="14"/>
        <w:szCs w:val="14"/>
        <w:lang w:val="pt-PT"/>
      </w:rPr>
      <w:t xml:space="preserve"> / </w:t>
    </w:r>
    <w:r w:rsidR="00406725" w:rsidRPr="004956BE">
      <w:rPr>
        <w:rFonts w:ascii="ArialMT" w:eastAsia="ArialMT" w:hAnsi="ArialMT" w:cs="ArialMT"/>
        <w:sz w:val="14"/>
        <w:szCs w:val="14"/>
        <w:lang w:val="pt-PT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A0" w:rsidRPr="00AD7DC2" w:rsidRDefault="00AD7DC2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pt-PT"/>
      </w:rPr>
    </w:pPr>
    <w:r w:rsidRPr="00AD7DC2">
      <w:rPr>
        <w:rFonts w:ascii="ArialMT" w:eastAsia="ArialMT" w:hAnsi="ArialMT" w:cs="ArialMT"/>
        <w:color w:val="26B4EA"/>
        <w:sz w:val="14"/>
        <w:szCs w:val="14"/>
        <w:lang w:val="pt-PT"/>
      </w:rPr>
      <w:t>Marisa Lourenço Fernandes</w:t>
    </w:r>
    <w:r w:rsidR="00037782" w:rsidRPr="00AD7DC2">
      <w:rPr>
        <w:rFonts w:ascii="ArialMT" w:eastAsia="ArialMT" w:hAnsi="ArialMT" w:cs="ArialMT"/>
        <w:sz w:val="14"/>
        <w:szCs w:val="14"/>
        <w:lang w:val="pt-PT"/>
      </w:rPr>
      <w:tab/>
    </w:r>
    <w:r w:rsidRPr="00AD7DC2">
      <w:rPr>
        <w:rFonts w:ascii="ArialMT" w:eastAsia="ArialMT" w:hAnsi="ArialMT" w:cs="ArialMT"/>
        <w:sz w:val="14"/>
        <w:szCs w:val="14"/>
        <w:lang w:val="pt-PT"/>
      </w:rPr>
      <w:t xml:space="preserve">                                                          Curriculum Vitae                                                                                                                      </w:t>
    </w:r>
    <w:r w:rsidR="004956BE">
      <w:rPr>
        <w:rFonts w:ascii="ArialMT" w:eastAsia="ArialMT" w:hAnsi="ArialMT" w:cs="ArialMT"/>
        <w:sz w:val="14"/>
        <w:szCs w:val="14"/>
        <w:lang w:val="pt-PT"/>
      </w:rPr>
      <w:t xml:space="preserve">     Page 1 / </w:t>
    </w:r>
    <w:r w:rsidR="00145C2E">
      <w:rPr>
        <w:rFonts w:ascii="ArialMT" w:eastAsia="ArialMT" w:hAnsi="ArialMT" w:cs="ArialMT"/>
        <w:sz w:val="14"/>
        <w:szCs w:val="14"/>
        <w:lang w:val="pt-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84" w:rsidRDefault="00ED0684">
      <w:r>
        <w:rPr>
          <w:color w:val="000000"/>
        </w:rPr>
        <w:separator/>
      </w:r>
    </w:p>
  </w:footnote>
  <w:footnote w:type="continuationSeparator" w:id="0">
    <w:p w:rsidR="00ED0684" w:rsidRDefault="00ED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A0" w:rsidRDefault="00037782">
    <w:pPr>
      <w:pStyle w:val="ECVCurriculumVitaeNextPages"/>
    </w:pPr>
    <w:r>
      <w:rPr>
        <w:noProof/>
        <w:lang w:val="pt-PT" w:eastAsia="pt-P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596" cy="288356"/>
          <wp:effectExtent l="0" t="0" r="0" b="0"/>
          <wp:wrapSquare wrapText="bothSides"/>
          <wp:docPr id="11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596" cy="288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Marisa Fernandes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A0" w:rsidRDefault="00037782">
    <w:pPr>
      <w:pStyle w:val="ECV1stPage"/>
      <w:spacing w:before="329"/>
    </w:pPr>
    <w:r>
      <w:rPr>
        <w:noProof/>
        <w:lang w:val="pt-PT" w:eastAsia="pt-P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59" cy="464039"/>
          <wp:effectExtent l="0" t="0" r="2491" b="0"/>
          <wp:wrapSquare wrapText="bothSides"/>
          <wp:docPr id="1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59" cy="464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>Curriculum Vitae</w:t>
    </w:r>
    <w:r w:rsidR="00145C2E">
      <w:t xml:space="preserve"> – Marisa Lourenço Fernandes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E54A4"/>
    <w:multiLevelType w:val="multilevel"/>
    <w:tmpl w:val="B19C486E"/>
    <w:styleLink w:val="Numbering4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1">
    <w:nsid w:val="0C890754"/>
    <w:multiLevelType w:val="multilevel"/>
    <w:tmpl w:val="9BDE1F2E"/>
    <w:styleLink w:val="List1"/>
    <w:lvl w:ilvl="0">
      <w:numFmt w:val="bullet"/>
      <w:lvlText w:val=""/>
      <w:lvlJc w:val="left"/>
      <w:pPr>
        <w:ind w:left="227" w:hanging="227"/>
      </w:pPr>
      <w:rPr>
        <w:rFonts w:ascii="OpenSymbol" w:eastAsia="OpenSymbol" w:hAnsi="OpenSymbol" w:cs="OpenSymbol"/>
      </w:rPr>
    </w:lvl>
    <w:lvl w:ilvl="1">
      <w:numFmt w:val="bullet"/>
      <w:lvlText w:val="▫"/>
      <w:lvlJc w:val="left"/>
      <w:pPr>
        <w:ind w:left="227" w:firstLine="0"/>
      </w:pPr>
      <w:rPr>
        <w:rFonts w:ascii="Segoe UI" w:hAnsi="Segoe UI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2">
    <w:nsid w:val="31A8282D"/>
    <w:multiLevelType w:val="multilevel"/>
    <w:tmpl w:val="15547E32"/>
    <w:styleLink w:val="ECVCVBullets"/>
    <w:lvl w:ilvl="0">
      <w:numFmt w:val="bullet"/>
      <w:lvlText w:val="▪"/>
      <w:lvlJc w:val="left"/>
      <w:pPr>
        <w:ind w:left="113" w:hanging="113"/>
      </w:pPr>
      <w:rPr>
        <w:rFonts w:ascii="Segoe UI" w:eastAsia="OpenSymbol" w:hAnsi="Segoe UI" w:cs="OpenSymbol"/>
      </w:rPr>
    </w:lvl>
    <w:lvl w:ilvl="1">
      <w:numFmt w:val="bullet"/>
      <w:lvlText w:val="▫"/>
      <w:lvlJc w:val="left"/>
      <w:pPr>
        <w:ind w:left="227" w:hanging="114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113" w:firstLine="340"/>
      </w:pPr>
      <w:rPr>
        <w:rFonts w:ascii="OpenSymbol" w:hAnsi="OpenSymbol"/>
      </w:rPr>
    </w:lvl>
    <w:lvl w:ilvl="3">
      <w:numFmt w:val="bullet"/>
      <w:lvlText w:val="•"/>
      <w:lvlJc w:val="left"/>
      <w:pPr>
        <w:ind w:left="113" w:firstLine="56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" w:firstLine="794"/>
      </w:pPr>
      <w:rPr>
        <w:rFonts w:ascii="OpenSymbol" w:hAnsi="OpenSymbol"/>
      </w:rPr>
    </w:lvl>
    <w:lvl w:ilvl="5">
      <w:numFmt w:val="bullet"/>
      <w:lvlText w:val="•"/>
      <w:lvlJc w:val="left"/>
      <w:pPr>
        <w:ind w:left="113" w:firstLine="1021"/>
      </w:pPr>
      <w:rPr>
        <w:rFonts w:ascii="OpenSymbol" w:hAnsi="OpenSymbol"/>
      </w:rPr>
    </w:lvl>
    <w:lvl w:ilvl="6">
      <w:numFmt w:val="bullet"/>
      <w:lvlText w:val="•"/>
      <w:lvlJc w:val="left"/>
      <w:pPr>
        <w:ind w:left="113" w:firstLine="1247"/>
      </w:pPr>
      <w:rPr>
        <w:rFonts w:ascii="OpenSymbol" w:hAnsi="OpenSymbol"/>
      </w:rPr>
    </w:lvl>
    <w:lvl w:ilvl="7">
      <w:numFmt w:val="bullet"/>
      <w:lvlText w:val="•"/>
      <w:lvlJc w:val="left"/>
      <w:pPr>
        <w:ind w:left="113" w:firstLine="1474"/>
      </w:pPr>
      <w:rPr>
        <w:rFonts w:ascii="OpenSymbol" w:hAnsi="OpenSymbol"/>
      </w:rPr>
    </w:lvl>
    <w:lvl w:ilvl="8">
      <w:numFmt w:val="bullet"/>
      <w:lvlText w:val="•"/>
      <w:lvlJc w:val="left"/>
      <w:pPr>
        <w:ind w:left="113" w:firstLine="1701"/>
      </w:pPr>
      <w:rPr>
        <w:rFonts w:ascii="OpenSymbol" w:hAnsi="OpenSymbol"/>
      </w:rPr>
    </w:lvl>
  </w:abstractNum>
  <w:abstractNum w:abstractNumId="3">
    <w:nsid w:val="5385503A"/>
    <w:multiLevelType w:val="multilevel"/>
    <w:tmpl w:val="1E9A5D7E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4">
    <w:nsid w:val="56D4503B"/>
    <w:multiLevelType w:val="multilevel"/>
    <w:tmpl w:val="7C8C71F8"/>
    <w:styleLink w:val="List21"/>
    <w:lvl w:ilvl="0">
      <w:numFmt w:val="bullet"/>
      <w:lvlText w:val="▪"/>
      <w:lvlJc w:val="left"/>
      <w:pPr>
        <w:ind w:left="170" w:hanging="170"/>
      </w:pPr>
      <w:rPr>
        <w:rFonts w:ascii="Segoe UI" w:hAnsi="Segoe UI"/>
      </w:rPr>
    </w:lvl>
    <w:lvl w:ilvl="1">
      <w:numFmt w:val="bullet"/>
      <w:lvlText w:val="▫"/>
      <w:lvlJc w:val="left"/>
      <w:pPr>
        <w:ind w:left="340" w:hanging="170"/>
      </w:pPr>
      <w:rPr>
        <w:rFonts w:ascii="Segoe UI" w:hAnsi="Segoe UI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5">
    <w:nsid w:val="5B76789A"/>
    <w:multiLevelType w:val="multilevel"/>
    <w:tmpl w:val="F522AEEE"/>
    <w:styleLink w:val="List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>
    <w:nsid w:val="5FCE29A3"/>
    <w:multiLevelType w:val="multilevel"/>
    <w:tmpl w:val="3F62F618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C5"/>
    <w:rsid w:val="00037782"/>
    <w:rsid w:val="00085343"/>
    <w:rsid w:val="000A055A"/>
    <w:rsid w:val="000F6C19"/>
    <w:rsid w:val="001428E0"/>
    <w:rsid w:val="00145C2E"/>
    <w:rsid w:val="0015112F"/>
    <w:rsid w:val="001B3DDD"/>
    <w:rsid w:val="001E204C"/>
    <w:rsid w:val="002162EE"/>
    <w:rsid w:val="002B6D2E"/>
    <w:rsid w:val="002F1170"/>
    <w:rsid w:val="002F4166"/>
    <w:rsid w:val="00406725"/>
    <w:rsid w:val="004832E0"/>
    <w:rsid w:val="004948D1"/>
    <w:rsid w:val="004956BE"/>
    <w:rsid w:val="004E44CA"/>
    <w:rsid w:val="004F4E94"/>
    <w:rsid w:val="005109D1"/>
    <w:rsid w:val="00523F03"/>
    <w:rsid w:val="005531D9"/>
    <w:rsid w:val="005540A3"/>
    <w:rsid w:val="00645CDE"/>
    <w:rsid w:val="00650B86"/>
    <w:rsid w:val="00667EEC"/>
    <w:rsid w:val="00730ECB"/>
    <w:rsid w:val="007B7C48"/>
    <w:rsid w:val="00813664"/>
    <w:rsid w:val="0081476F"/>
    <w:rsid w:val="008A0FDE"/>
    <w:rsid w:val="008D6C15"/>
    <w:rsid w:val="009D04AB"/>
    <w:rsid w:val="00A139A0"/>
    <w:rsid w:val="00A2108D"/>
    <w:rsid w:val="00A35284"/>
    <w:rsid w:val="00A46813"/>
    <w:rsid w:val="00AD7DC2"/>
    <w:rsid w:val="00BB2A4E"/>
    <w:rsid w:val="00C34738"/>
    <w:rsid w:val="00C63F78"/>
    <w:rsid w:val="00C7488E"/>
    <w:rsid w:val="00C96CE6"/>
    <w:rsid w:val="00CD4043"/>
    <w:rsid w:val="00DC34F8"/>
    <w:rsid w:val="00E21A86"/>
    <w:rsid w:val="00E40ED0"/>
    <w:rsid w:val="00E665C5"/>
    <w:rsid w:val="00E80D45"/>
    <w:rsid w:val="00EC3322"/>
    <w:rsid w:val="00ED0684"/>
    <w:rsid w:val="00F467BB"/>
    <w:rsid w:val="00F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857BCD-FADB-4D02-AB0F-1500DDB2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</w:style>
  <w:style w:type="paragraph" w:styleId="Footer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pPr>
      <w:suppressAutoHyphens/>
    </w:pPr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numbering" w:customStyle="1" w:styleId="Numbering2">
    <w:name w:val="Numbering 2"/>
    <w:basedOn w:val="NoList"/>
    <w:pPr>
      <w:numPr>
        <w:numId w:val="2"/>
      </w:numPr>
    </w:pPr>
  </w:style>
  <w:style w:type="numbering" w:customStyle="1" w:styleId="Numbering4">
    <w:name w:val="Numbering 4"/>
    <w:basedOn w:val="NoList"/>
    <w:pPr>
      <w:numPr>
        <w:numId w:val="3"/>
      </w:numPr>
    </w:pPr>
  </w:style>
  <w:style w:type="numbering" w:customStyle="1" w:styleId="List1">
    <w:name w:val="List 1"/>
    <w:basedOn w:val="NoList"/>
    <w:pPr>
      <w:numPr>
        <w:numId w:val="4"/>
      </w:numPr>
    </w:pPr>
  </w:style>
  <w:style w:type="numbering" w:customStyle="1" w:styleId="List21">
    <w:name w:val="List 21"/>
    <w:basedOn w:val="NoList"/>
    <w:pPr>
      <w:numPr>
        <w:numId w:val="5"/>
      </w:numPr>
    </w:pPr>
  </w:style>
  <w:style w:type="numbering" w:customStyle="1" w:styleId="List31">
    <w:name w:val="List 31"/>
    <w:basedOn w:val="NoList"/>
    <w:pPr>
      <w:numPr>
        <w:numId w:val="6"/>
      </w:numPr>
    </w:pPr>
  </w:style>
  <w:style w:type="numbering" w:customStyle="1" w:styleId="ECVCVBullets">
    <w:name w:val="_ECV_CV_Bullets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marisalf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TranslatorsCafe.com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ro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marisa</dc:creator>
  <cp:keywords>Europass, CV, Cedefop</cp:keywords>
  <dc:description/>
  <cp:lastModifiedBy>marisa</cp:lastModifiedBy>
  <cp:revision>40</cp:revision>
  <dcterms:created xsi:type="dcterms:W3CDTF">2015-01-26T11:56:00Z</dcterms:created>
  <dcterms:modified xsi:type="dcterms:W3CDTF">2015-04-08T11:20:00Z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