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CAD1A" w14:textId="66E47CA3" w:rsidR="00871570" w:rsidRPr="00E86696" w:rsidRDefault="008C4E7C" w:rsidP="00531FA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 w:cs="Bell MT"/>
          <w:b/>
          <w:bCs/>
          <w:color w:val="17365D" w:themeColor="text2" w:themeShade="BF"/>
          <w:szCs w:val="32"/>
        </w:rPr>
      </w:pPr>
      <w:r>
        <w:rPr>
          <w:rFonts w:asciiTheme="majorHAnsi" w:hAnsiTheme="majorHAnsi" w:cs="Bell MT"/>
          <w:b/>
          <w:bCs/>
          <w:noProof/>
          <w:color w:val="1E2549"/>
          <w:szCs w:val="32"/>
        </w:rPr>
        <w:drawing>
          <wp:inline distT="0" distB="0" distL="0" distR="0" wp14:anchorId="1277600D" wp14:editId="6FA4BE6A">
            <wp:extent cx="1395355" cy="1415704"/>
            <wp:effectExtent l="0" t="0" r="1905" b="6985"/>
            <wp:docPr id="2" name="Image 2" descr="../IMG_1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IMG_12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24" cy="14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</pic:spPr>
                </pic:pic>
              </a:graphicData>
            </a:graphic>
          </wp:inline>
        </w:drawing>
      </w:r>
      <w:r w:rsidR="00AF09A0">
        <w:rPr>
          <w:rFonts w:asciiTheme="majorHAnsi" w:hAnsiTheme="majorHAnsi" w:cs="Bell MT"/>
          <w:b/>
          <w:bCs/>
          <w:color w:val="1E2549"/>
          <w:szCs w:val="32"/>
        </w:rPr>
        <w:br w:type="column"/>
      </w:r>
      <w:bookmarkStart w:id="0" w:name="_GoBack"/>
      <w:bookmarkEnd w:id="0"/>
      <w:r w:rsidR="00926D12" w:rsidRPr="00E86696">
        <w:rPr>
          <w:rFonts w:asciiTheme="majorHAnsi" w:hAnsiTheme="majorHAnsi" w:cs="Bell MT"/>
          <w:b/>
          <w:bCs/>
          <w:color w:val="17365D" w:themeColor="text2" w:themeShade="BF"/>
          <w:szCs w:val="32"/>
        </w:rPr>
        <w:lastRenderedPageBreak/>
        <w:t xml:space="preserve">Paulina </w:t>
      </w:r>
      <w:proofErr w:type="spellStart"/>
      <w:r w:rsidR="00926D12" w:rsidRPr="00E86696">
        <w:rPr>
          <w:rFonts w:asciiTheme="majorHAnsi" w:hAnsiTheme="majorHAnsi" w:cs="Bell MT"/>
          <w:b/>
          <w:bCs/>
          <w:color w:val="17365D" w:themeColor="text2" w:themeShade="BF"/>
          <w:szCs w:val="32"/>
        </w:rPr>
        <w:t>Filipiak</w:t>
      </w:r>
      <w:proofErr w:type="spellEnd"/>
    </w:p>
    <w:p w14:paraId="41C9AFE3" w14:textId="042D13C5" w:rsidR="00871570" w:rsidRPr="00E86696" w:rsidRDefault="00A0585C" w:rsidP="00531FA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 w:cs="Bell MT"/>
          <w:b/>
          <w:bCs/>
          <w:color w:val="17365D" w:themeColor="text2" w:themeShade="BF"/>
          <w:szCs w:val="32"/>
        </w:rPr>
      </w:pPr>
      <w:r w:rsidRPr="00E86696">
        <w:rPr>
          <w:rFonts w:asciiTheme="majorHAnsi" w:hAnsiTheme="majorHAnsi" w:cs="Bell MT"/>
          <w:b/>
          <w:bCs/>
          <w:color w:val="17365D" w:themeColor="text2" w:themeShade="BF"/>
          <w:szCs w:val="32"/>
        </w:rPr>
        <w:t>Traductrice indépendante</w:t>
      </w:r>
    </w:p>
    <w:p w14:paraId="7FC78595" w14:textId="14D95789" w:rsidR="00A0585C" w:rsidRPr="00E86696" w:rsidRDefault="00CF5DF8" w:rsidP="00531FA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 w:cs="Bell MT"/>
          <w:b/>
          <w:bCs/>
          <w:color w:val="17365D" w:themeColor="text2" w:themeShade="BF"/>
          <w:sz w:val="20"/>
          <w:szCs w:val="20"/>
        </w:rPr>
      </w:pPr>
      <w:r w:rsidRPr="00E86696">
        <w:rPr>
          <w:rFonts w:asciiTheme="majorHAnsi" w:hAnsiTheme="majorHAnsi" w:cs="Bell MT"/>
          <w:b/>
          <w:bCs/>
          <w:color w:val="17365D" w:themeColor="text2" w:themeShade="BF"/>
          <w:sz w:val="20"/>
          <w:szCs w:val="20"/>
        </w:rPr>
        <w:t>Anglais</w:t>
      </w:r>
      <w:r w:rsidR="00950ECD" w:rsidRPr="00E86696">
        <w:rPr>
          <w:rFonts w:asciiTheme="majorHAnsi" w:hAnsiTheme="majorHAnsi" w:cs="Bell MT"/>
          <w:b/>
          <w:bCs/>
          <w:color w:val="17365D" w:themeColor="text2" w:themeShade="BF"/>
          <w:sz w:val="20"/>
          <w:szCs w:val="20"/>
        </w:rPr>
        <w:t>, f</w:t>
      </w:r>
      <w:r w:rsidR="00A0585C" w:rsidRPr="00E86696">
        <w:rPr>
          <w:rFonts w:asciiTheme="majorHAnsi" w:hAnsiTheme="majorHAnsi" w:cs="Bell MT"/>
          <w:b/>
          <w:bCs/>
          <w:color w:val="17365D" w:themeColor="text2" w:themeShade="BF"/>
          <w:sz w:val="20"/>
          <w:szCs w:val="20"/>
        </w:rPr>
        <w:t>rançais</w:t>
      </w:r>
      <w:r w:rsidR="00950ECD" w:rsidRPr="00E86696">
        <w:rPr>
          <w:rFonts w:asciiTheme="majorHAnsi" w:hAnsiTheme="majorHAnsi" w:cs="Bell MT"/>
          <w:b/>
          <w:bCs/>
          <w:color w:val="17365D" w:themeColor="text2" w:themeShade="BF"/>
          <w:sz w:val="20"/>
          <w:szCs w:val="20"/>
        </w:rPr>
        <w:t xml:space="preserve">, </w:t>
      </w:r>
      <w:r w:rsidRPr="00E86696">
        <w:rPr>
          <w:rFonts w:asciiTheme="majorHAnsi" w:hAnsiTheme="majorHAnsi" w:cs="Bell MT"/>
          <w:b/>
          <w:bCs/>
          <w:color w:val="17365D" w:themeColor="text2" w:themeShade="BF"/>
          <w:sz w:val="20"/>
          <w:szCs w:val="20"/>
        </w:rPr>
        <w:t>polonais</w:t>
      </w:r>
      <w:r w:rsidR="00950ECD" w:rsidRPr="00E86696">
        <w:rPr>
          <w:rFonts w:asciiTheme="majorHAnsi" w:hAnsiTheme="majorHAnsi" w:cs="Bell MT"/>
          <w:b/>
          <w:bCs/>
          <w:color w:val="17365D" w:themeColor="text2" w:themeShade="BF"/>
          <w:sz w:val="20"/>
          <w:szCs w:val="20"/>
        </w:rPr>
        <w:t xml:space="preserve"> </w:t>
      </w:r>
      <w:r w:rsidR="00950ECD" w:rsidRPr="00E86696">
        <w:rPr>
          <w:rFonts w:asciiTheme="majorHAnsi" w:hAnsiTheme="majorHAnsi" w:cs="Bell MT"/>
          <w:b/>
          <w:bCs/>
          <w:color w:val="17365D" w:themeColor="text2" w:themeShade="BF"/>
          <w:sz w:val="20"/>
          <w:szCs w:val="20"/>
        </w:rPr>
        <w:sym w:font="Wingdings" w:char="F0E0"/>
      </w:r>
      <w:r w:rsidR="00950ECD" w:rsidRPr="00E86696">
        <w:rPr>
          <w:rFonts w:asciiTheme="majorHAnsi" w:hAnsiTheme="majorHAnsi" w:cs="Bell MT"/>
          <w:b/>
          <w:bCs/>
          <w:color w:val="17365D" w:themeColor="text2" w:themeShade="BF"/>
          <w:sz w:val="20"/>
          <w:szCs w:val="20"/>
        </w:rPr>
        <w:t xml:space="preserve"> italien</w:t>
      </w:r>
    </w:p>
    <w:p w14:paraId="716D7173" w14:textId="1827C40F" w:rsidR="004E4D13" w:rsidRPr="00E86696" w:rsidRDefault="00A0585C" w:rsidP="007E45BA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Bell MT"/>
          <w:b/>
          <w:bCs/>
          <w:color w:val="17365D" w:themeColor="text2" w:themeShade="BF"/>
          <w:szCs w:val="32"/>
        </w:rPr>
      </w:pPr>
      <w:r w:rsidRPr="00E86696">
        <w:rPr>
          <w:rFonts w:asciiTheme="majorHAnsi" w:hAnsiTheme="majorHAnsi" w:cs="Bell MT"/>
          <w:color w:val="17365D" w:themeColor="text2" w:themeShade="BF"/>
          <w:sz w:val="20"/>
          <w:szCs w:val="20"/>
        </w:rPr>
        <w:t>Née le 8 Août 1982</w:t>
      </w:r>
    </w:p>
    <w:p w14:paraId="5C3D31EE" w14:textId="77777777" w:rsidR="00E86696" w:rsidRPr="00E86696" w:rsidRDefault="00E86696" w:rsidP="007E45BA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Bell MT"/>
          <w:color w:val="17365D" w:themeColor="text2" w:themeShade="BF"/>
          <w:sz w:val="20"/>
          <w:szCs w:val="20"/>
        </w:rPr>
      </w:pPr>
    </w:p>
    <w:p w14:paraId="1D27ECE6" w14:textId="32B17125" w:rsidR="004E4D13" w:rsidRPr="00E86696" w:rsidRDefault="00D15630" w:rsidP="007E45BA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Times"/>
          <w:color w:val="17365D" w:themeColor="text2" w:themeShade="BF"/>
          <w:sz w:val="20"/>
          <w:szCs w:val="20"/>
        </w:rPr>
      </w:pPr>
      <w:r w:rsidRPr="00E86696">
        <w:rPr>
          <w:rFonts w:asciiTheme="majorHAnsi" w:hAnsiTheme="majorHAnsi" w:cs="Bell MT"/>
          <w:color w:val="17365D" w:themeColor="text2" w:themeShade="BF"/>
          <w:sz w:val="20"/>
          <w:szCs w:val="20"/>
        </w:rPr>
        <w:t>18 Avenue Raspail 93170</w:t>
      </w:r>
      <w:r w:rsidR="00E86696" w:rsidRPr="00E86696">
        <w:rPr>
          <w:rFonts w:asciiTheme="majorHAnsi" w:hAnsiTheme="majorHAnsi" w:cs="Bell MT"/>
          <w:color w:val="17365D" w:themeColor="text2" w:themeShade="BF"/>
          <w:sz w:val="20"/>
          <w:szCs w:val="20"/>
        </w:rPr>
        <w:t xml:space="preserve"> Bagnolet</w:t>
      </w:r>
    </w:p>
    <w:p w14:paraId="5318B00A" w14:textId="77777777" w:rsidR="00531FA6" w:rsidRDefault="00531FA6" w:rsidP="007E45BA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Bell MT"/>
          <w:color w:val="17365D" w:themeColor="text2" w:themeShade="BF"/>
          <w:sz w:val="20"/>
          <w:szCs w:val="20"/>
        </w:rPr>
      </w:pPr>
    </w:p>
    <w:p w14:paraId="1FB80288" w14:textId="77777777" w:rsidR="00463303" w:rsidRPr="00E86696" w:rsidRDefault="00463303" w:rsidP="007E45BA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Bell MT"/>
          <w:color w:val="17365D" w:themeColor="text2" w:themeShade="BF"/>
          <w:sz w:val="20"/>
          <w:szCs w:val="20"/>
        </w:rPr>
      </w:pPr>
      <w:r w:rsidRPr="00E86696">
        <w:rPr>
          <w:rFonts w:asciiTheme="majorHAnsi" w:hAnsiTheme="majorHAnsi" w:cs="Bell MT"/>
          <w:color w:val="17365D" w:themeColor="text2" w:themeShade="BF"/>
          <w:sz w:val="20"/>
          <w:szCs w:val="20"/>
        </w:rPr>
        <w:t>Mél</w:t>
      </w:r>
      <w:r w:rsidR="004E4D13" w:rsidRPr="00E86696">
        <w:rPr>
          <w:rFonts w:asciiTheme="majorHAnsi" w:hAnsiTheme="majorHAnsi" w:cs="Bell MT"/>
          <w:color w:val="17365D" w:themeColor="text2" w:themeShade="BF"/>
          <w:sz w:val="20"/>
          <w:szCs w:val="20"/>
        </w:rPr>
        <w:t xml:space="preserve"> filipiakpa@gmail.com </w:t>
      </w:r>
    </w:p>
    <w:p w14:paraId="7145E01D" w14:textId="77777777" w:rsidR="004E4D13" w:rsidRPr="00E86696" w:rsidRDefault="00463303" w:rsidP="007E45BA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Times"/>
          <w:color w:val="17365D" w:themeColor="text2" w:themeShade="BF"/>
          <w:sz w:val="22"/>
          <w:szCs w:val="28"/>
        </w:rPr>
        <w:sectPr w:rsidR="004E4D13" w:rsidRPr="00E86696" w:rsidSect="00144094">
          <w:pgSz w:w="12240" w:h="15840"/>
          <w:pgMar w:top="661" w:right="1417" w:bottom="1417" w:left="1417" w:header="720" w:footer="720" w:gutter="0"/>
          <w:cols w:num="2" w:space="720"/>
          <w:noEndnote/>
        </w:sectPr>
      </w:pPr>
      <w:r w:rsidRPr="00E86696">
        <w:rPr>
          <w:rFonts w:asciiTheme="majorHAnsi" w:hAnsiTheme="majorHAnsi" w:cs="Bell MT"/>
          <w:color w:val="17365D" w:themeColor="text2" w:themeShade="BF"/>
          <w:sz w:val="20"/>
          <w:szCs w:val="20"/>
        </w:rPr>
        <w:t>Tél</w:t>
      </w:r>
      <w:r w:rsidR="00926D12" w:rsidRPr="00E86696">
        <w:rPr>
          <w:rFonts w:asciiTheme="majorHAnsi" w:hAnsiTheme="majorHAnsi" w:cs="Bell MT"/>
          <w:color w:val="17365D" w:themeColor="text2" w:themeShade="BF"/>
          <w:sz w:val="20"/>
          <w:szCs w:val="20"/>
        </w:rPr>
        <w:t>.</w:t>
      </w:r>
      <w:r w:rsidR="004E4D13" w:rsidRPr="00E86696">
        <w:rPr>
          <w:rFonts w:asciiTheme="majorHAnsi" w:hAnsiTheme="majorHAnsi" w:cs="Bell MT"/>
          <w:color w:val="17365D" w:themeColor="text2" w:themeShade="BF"/>
          <w:sz w:val="20"/>
          <w:szCs w:val="20"/>
        </w:rPr>
        <w:t xml:space="preserve"> +33 (0)6 42 24 65 60</w:t>
      </w:r>
      <w:r w:rsidR="004E4D13" w:rsidRPr="00E86696">
        <w:rPr>
          <w:rFonts w:asciiTheme="majorHAnsi" w:hAnsiTheme="majorHAnsi" w:cs="Bell MT"/>
          <w:color w:val="17365D" w:themeColor="text2" w:themeShade="BF"/>
          <w:sz w:val="22"/>
          <w:szCs w:val="28"/>
        </w:rPr>
        <w:t xml:space="preserve"> </w:t>
      </w:r>
    </w:p>
    <w:p w14:paraId="1787B62A" w14:textId="77777777" w:rsidR="00844D27" w:rsidRPr="000D5E80" w:rsidRDefault="00844D27" w:rsidP="00844D27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 w:cs="Times"/>
          <w:sz w:val="20"/>
        </w:rPr>
      </w:pPr>
      <w:r w:rsidRPr="000D5E80">
        <w:rPr>
          <w:rFonts w:asciiTheme="majorHAnsi" w:hAnsiTheme="majorHAnsi" w:cs="Bell MT"/>
          <w:b/>
          <w:bCs/>
          <w:color w:val="1E2549"/>
          <w:szCs w:val="32"/>
        </w:rPr>
        <w:lastRenderedPageBreak/>
        <w:t xml:space="preserve">Langues </w:t>
      </w:r>
    </w:p>
    <w:p w14:paraId="372209AB" w14:textId="77777777" w:rsidR="006B3556" w:rsidRDefault="006B3556" w:rsidP="00844D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 w:cs="Bell MT"/>
          <w:sz w:val="20"/>
          <w:szCs w:val="20"/>
        </w:rPr>
        <w:sectPr w:rsidR="006B3556" w:rsidSect="001D4584">
          <w:type w:val="continuous"/>
          <w:pgSz w:w="12240" w:h="15840"/>
          <w:pgMar w:top="567" w:right="1417" w:bottom="1417" w:left="1417" w:header="720" w:footer="720" w:gutter="0"/>
          <w:cols w:space="720"/>
          <w:noEndnote/>
        </w:sectPr>
      </w:pPr>
    </w:p>
    <w:p w14:paraId="4C64152A" w14:textId="57B4F763" w:rsidR="00844D27" w:rsidRDefault="00CF5DF8" w:rsidP="001F69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Bell MT"/>
          <w:sz w:val="20"/>
          <w:szCs w:val="20"/>
        </w:rPr>
      </w:pPr>
      <w:r>
        <w:rPr>
          <w:rFonts w:asciiTheme="majorHAnsi" w:hAnsiTheme="majorHAnsi" w:cs="Bell MT"/>
          <w:sz w:val="20"/>
          <w:szCs w:val="20"/>
        </w:rPr>
        <w:lastRenderedPageBreak/>
        <w:t>Italien</w:t>
      </w:r>
      <w:r w:rsidR="00452AFE">
        <w:rPr>
          <w:rFonts w:asciiTheme="majorHAnsi" w:hAnsiTheme="majorHAnsi" w:cs="Bell MT"/>
          <w:sz w:val="20"/>
          <w:szCs w:val="20"/>
        </w:rPr>
        <w:t xml:space="preserve"> – langue maternelle</w:t>
      </w:r>
    </w:p>
    <w:p w14:paraId="03A5116E" w14:textId="77777777" w:rsidR="001F6981" w:rsidRPr="00037167" w:rsidRDefault="001F6981" w:rsidP="001F69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Bell MT"/>
          <w:sz w:val="20"/>
          <w:szCs w:val="20"/>
        </w:rPr>
      </w:pPr>
    </w:p>
    <w:p w14:paraId="166E4A02" w14:textId="4BA3A7EC" w:rsidR="00881032" w:rsidRPr="00037167" w:rsidRDefault="00CF5DF8" w:rsidP="001F69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ajorHAnsi" w:hAnsiTheme="majorHAnsi" w:cs="Bell MT"/>
          <w:sz w:val="20"/>
          <w:szCs w:val="20"/>
        </w:rPr>
      </w:pPr>
      <w:r>
        <w:rPr>
          <w:rFonts w:asciiTheme="majorHAnsi" w:hAnsiTheme="majorHAnsi" w:cs="Bell MT"/>
          <w:sz w:val="20"/>
          <w:szCs w:val="20"/>
        </w:rPr>
        <w:t>Anglais, f</w:t>
      </w:r>
      <w:r w:rsidR="006B3556" w:rsidRPr="00037167">
        <w:rPr>
          <w:rFonts w:asciiTheme="majorHAnsi" w:hAnsiTheme="majorHAnsi" w:cs="Bell MT"/>
          <w:sz w:val="20"/>
          <w:szCs w:val="20"/>
        </w:rPr>
        <w:t xml:space="preserve">rançais, </w:t>
      </w:r>
      <w:r>
        <w:rPr>
          <w:rFonts w:asciiTheme="majorHAnsi" w:hAnsiTheme="majorHAnsi" w:cs="Bell MT"/>
          <w:sz w:val="20"/>
          <w:szCs w:val="20"/>
        </w:rPr>
        <w:t>polonais</w:t>
      </w:r>
      <w:r w:rsidR="006B3556" w:rsidRPr="00037167">
        <w:rPr>
          <w:rFonts w:asciiTheme="majorHAnsi" w:hAnsiTheme="majorHAnsi" w:cs="Bell MT"/>
          <w:sz w:val="20"/>
          <w:szCs w:val="20"/>
        </w:rPr>
        <w:t xml:space="preserve"> – </w:t>
      </w:r>
      <w:r>
        <w:rPr>
          <w:rFonts w:asciiTheme="majorHAnsi" w:hAnsiTheme="majorHAnsi" w:cs="Bell MT"/>
          <w:sz w:val="20"/>
          <w:szCs w:val="20"/>
        </w:rPr>
        <w:t>excellent</w:t>
      </w:r>
      <w:r w:rsidR="00C81CD2">
        <w:rPr>
          <w:rFonts w:asciiTheme="majorHAnsi" w:hAnsiTheme="majorHAnsi" w:cs="Bell MT"/>
          <w:sz w:val="20"/>
          <w:szCs w:val="20"/>
        </w:rPr>
        <w:t>e</w:t>
      </w:r>
      <w:r>
        <w:rPr>
          <w:rFonts w:asciiTheme="majorHAnsi" w:hAnsiTheme="majorHAnsi" w:cs="Bell MT"/>
          <w:sz w:val="20"/>
          <w:szCs w:val="20"/>
        </w:rPr>
        <w:t xml:space="preserve"> maîtrise</w:t>
      </w:r>
    </w:p>
    <w:p w14:paraId="05292BF3" w14:textId="7937A770" w:rsidR="00844D27" w:rsidRPr="00037167" w:rsidRDefault="00844D27" w:rsidP="00844D27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 w:cs="Bell MT"/>
          <w:b/>
          <w:bCs/>
          <w:color w:val="1E2549"/>
          <w:szCs w:val="32"/>
        </w:rPr>
      </w:pPr>
      <w:r w:rsidRPr="00037167">
        <w:rPr>
          <w:rFonts w:asciiTheme="majorHAnsi" w:hAnsiTheme="majorHAnsi" w:cs="Bell MT"/>
          <w:sz w:val="20"/>
          <w:szCs w:val="20"/>
        </w:rPr>
        <w:lastRenderedPageBreak/>
        <w:t>Espagnol, allema</w:t>
      </w:r>
      <w:r w:rsidR="006C3DA9" w:rsidRPr="00037167">
        <w:rPr>
          <w:rFonts w:asciiTheme="majorHAnsi" w:hAnsiTheme="majorHAnsi" w:cs="Bell MT"/>
          <w:sz w:val="20"/>
          <w:szCs w:val="20"/>
        </w:rPr>
        <w:t xml:space="preserve">nd, </w:t>
      </w:r>
      <w:r w:rsidR="00CF5DF8">
        <w:rPr>
          <w:rFonts w:asciiTheme="majorHAnsi" w:hAnsiTheme="majorHAnsi" w:cs="Bell MT"/>
          <w:sz w:val="20"/>
          <w:szCs w:val="20"/>
        </w:rPr>
        <w:t>portugais</w:t>
      </w:r>
      <w:r w:rsidRPr="00037167">
        <w:rPr>
          <w:rFonts w:asciiTheme="majorHAnsi" w:hAnsiTheme="majorHAnsi" w:cs="Bell MT"/>
          <w:sz w:val="20"/>
          <w:szCs w:val="20"/>
        </w:rPr>
        <w:t xml:space="preserve"> – notions </w:t>
      </w:r>
      <w:r w:rsidR="00881032" w:rsidRPr="00037167">
        <w:rPr>
          <w:rFonts w:asciiTheme="majorHAnsi" w:hAnsiTheme="majorHAnsi" w:cs="Bell MT"/>
          <w:sz w:val="20"/>
          <w:szCs w:val="20"/>
        </w:rPr>
        <w:t>à l’oral et à l’</w:t>
      </w:r>
      <w:r w:rsidRPr="00037167">
        <w:rPr>
          <w:rFonts w:asciiTheme="majorHAnsi" w:hAnsiTheme="majorHAnsi" w:cs="Bell MT"/>
          <w:sz w:val="20"/>
          <w:szCs w:val="20"/>
        </w:rPr>
        <w:t>écrit</w:t>
      </w:r>
    </w:p>
    <w:p w14:paraId="4D85CBCD" w14:textId="77777777" w:rsidR="006B3556" w:rsidRDefault="006B3556" w:rsidP="000D5E80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 w:cs="Bell MT"/>
          <w:b/>
          <w:bCs/>
          <w:color w:val="1E2549"/>
          <w:szCs w:val="32"/>
        </w:rPr>
        <w:sectPr w:rsidR="006B3556" w:rsidSect="006B3556">
          <w:type w:val="continuous"/>
          <w:pgSz w:w="12240" w:h="15840"/>
          <w:pgMar w:top="567" w:right="1417" w:bottom="1417" w:left="1417" w:header="720" w:footer="720" w:gutter="0"/>
          <w:cols w:num="2" w:space="720"/>
          <w:noEndnote/>
        </w:sectPr>
      </w:pPr>
    </w:p>
    <w:p w14:paraId="6E9A5C22" w14:textId="77777777" w:rsidR="001F6981" w:rsidRDefault="001F6981" w:rsidP="000D5E80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 w:cs="Bell MT"/>
          <w:b/>
          <w:bCs/>
          <w:color w:val="1E2549"/>
          <w:szCs w:val="32"/>
        </w:rPr>
      </w:pPr>
    </w:p>
    <w:p w14:paraId="20B3A808" w14:textId="4DF615E3" w:rsidR="004E4D13" w:rsidRDefault="00452AFE" w:rsidP="000D5E80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 w:cs="Bell MT"/>
          <w:b/>
          <w:bCs/>
          <w:color w:val="1E2549"/>
          <w:szCs w:val="32"/>
        </w:rPr>
      </w:pPr>
      <w:r>
        <w:rPr>
          <w:rFonts w:asciiTheme="majorHAnsi" w:hAnsiTheme="majorHAnsi" w:cs="Bell MT"/>
          <w:b/>
          <w:bCs/>
          <w:color w:val="1E2549"/>
          <w:szCs w:val="32"/>
        </w:rPr>
        <w:t>Formation</w:t>
      </w:r>
    </w:p>
    <w:p w14:paraId="2741F92C" w14:textId="5D9437C8" w:rsidR="004E4D13" w:rsidRDefault="00CF5DF8" w:rsidP="00A236E0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2127" w:hanging="2127"/>
        <w:rPr>
          <w:rFonts w:asciiTheme="majorHAnsi" w:hAnsiTheme="majorHAnsi" w:cs="Bell MT"/>
          <w:color w:val="1D1D1D"/>
          <w:sz w:val="20"/>
          <w:szCs w:val="20"/>
        </w:rPr>
      </w:pPr>
      <w:r>
        <w:rPr>
          <w:rFonts w:asciiTheme="majorHAnsi" w:hAnsiTheme="majorHAnsi" w:cs="Bell MT"/>
          <w:sz w:val="20"/>
          <w:szCs w:val="20"/>
        </w:rPr>
        <w:t>2017</w:t>
      </w:r>
      <w:r w:rsidR="00E43D54" w:rsidRPr="000D5E80">
        <w:rPr>
          <w:rFonts w:asciiTheme="majorHAnsi" w:hAnsiTheme="majorHAnsi" w:cs="Bell MT"/>
          <w:sz w:val="20"/>
          <w:szCs w:val="20"/>
        </w:rPr>
        <w:t xml:space="preserve"> – </w:t>
      </w:r>
      <w:r>
        <w:rPr>
          <w:rFonts w:asciiTheme="majorHAnsi" w:hAnsiTheme="majorHAnsi" w:cs="Bell MT"/>
          <w:sz w:val="20"/>
          <w:szCs w:val="20"/>
        </w:rPr>
        <w:t>Diplôme de Master professionnel en T</w:t>
      </w:r>
      <w:r w:rsidR="00E43D54" w:rsidRPr="000D5E80">
        <w:rPr>
          <w:rFonts w:asciiTheme="majorHAnsi" w:hAnsiTheme="majorHAnsi" w:cs="Bell MT"/>
          <w:sz w:val="20"/>
          <w:szCs w:val="20"/>
        </w:rPr>
        <w:t>raduction éditoriale, économique et technique</w:t>
      </w:r>
      <w:r w:rsidR="00A236E0" w:rsidRPr="004700B0">
        <w:rPr>
          <w:rFonts w:asciiTheme="majorHAnsi" w:hAnsiTheme="majorHAnsi" w:cs="Bell MT"/>
          <w:i/>
          <w:color w:val="1D1D1D"/>
          <w:sz w:val="20"/>
          <w:szCs w:val="20"/>
        </w:rPr>
        <w:t>,</w:t>
      </w:r>
      <w:r w:rsidR="00134C48" w:rsidRPr="004700B0">
        <w:rPr>
          <w:rFonts w:asciiTheme="majorHAnsi" w:hAnsiTheme="majorHAnsi" w:cs="Bell MT"/>
          <w:i/>
          <w:color w:val="1D1D1D"/>
          <w:sz w:val="20"/>
          <w:szCs w:val="20"/>
        </w:rPr>
        <w:t xml:space="preserve"> ESIT</w:t>
      </w:r>
      <w:r w:rsidR="00134C48" w:rsidRPr="000D5E80">
        <w:rPr>
          <w:rFonts w:asciiTheme="majorHAnsi" w:hAnsiTheme="majorHAnsi" w:cs="Bell MT"/>
          <w:color w:val="1D1D1D"/>
          <w:sz w:val="20"/>
          <w:szCs w:val="20"/>
        </w:rPr>
        <w:t>, Paris</w:t>
      </w:r>
    </w:p>
    <w:p w14:paraId="447C8403" w14:textId="77E1498B" w:rsidR="00CF5DF8" w:rsidRPr="00452AFE" w:rsidRDefault="00CF5DF8" w:rsidP="00CF5DF8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2127" w:hanging="2127"/>
        <w:rPr>
          <w:rFonts w:asciiTheme="majorHAnsi" w:hAnsiTheme="majorHAnsi" w:cs="Bell MT"/>
          <w:sz w:val="20"/>
          <w:szCs w:val="20"/>
        </w:rPr>
      </w:pPr>
      <w:r w:rsidRPr="00452AFE">
        <w:rPr>
          <w:rFonts w:asciiTheme="majorHAnsi" w:hAnsiTheme="majorHAnsi" w:cs="Bell MT"/>
          <w:sz w:val="20"/>
          <w:szCs w:val="20"/>
        </w:rPr>
        <w:t>2016</w:t>
      </w:r>
      <w:r>
        <w:rPr>
          <w:rFonts w:asciiTheme="majorHAnsi" w:hAnsiTheme="majorHAnsi" w:cs="Bell MT"/>
          <w:sz w:val="20"/>
          <w:szCs w:val="20"/>
        </w:rPr>
        <w:t xml:space="preserve"> à ce jour – Licence </w:t>
      </w:r>
      <w:r>
        <w:rPr>
          <w:rFonts w:asciiTheme="majorHAnsi" w:hAnsiTheme="majorHAnsi" w:cs="Bell MT"/>
          <w:caps/>
          <w:sz w:val="20"/>
          <w:szCs w:val="20"/>
        </w:rPr>
        <w:t>E</w:t>
      </w:r>
      <w:r>
        <w:rPr>
          <w:rFonts w:asciiTheme="majorHAnsi" w:hAnsiTheme="majorHAnsi" w:cs="Bell MT"/>
          <w:sz w:val="20"/>
          <w:szCs w:val="20"/>
        </w:rPr>
        <w:t>conomie (Auditeur libre</w:t>
      </w:r>
      <w:r w:rsidRPr="004700B0">
        <w:rPr>
          <w:rFonts w:asciiTheme="majorHAnsi" w:hAnsiTheme="majorHAnsi" w:cs="Bell MT"/>
          <w:i/>
          <w:sz w:val="20"/>
          <w:szCs w:val="20"/>
        </w:rPr>
        <w:t>), PARIS 1 PANTHEON-SORBONNE,</w:t>
      </w:r>
      <w:r>
        <w:rPr>
          <w:rFonts w:asciiTheme="majorHAnsi" w:hAnsiTheme="majorHAnsi" w:cs="Bell MT"/>
          <w:sz w:val="20"/>
          <w:szCs w:val="20"/>
        </w:rPr>
        <w:t xml:space="preserve"> Paris</w:t>
      </w:r>
    </w:p>
    <w:p w14:paraId="2900E4A7" w14:textId="47EAA3BC" w:rsidR="004E4D13" w:rsidRPr="000D5E80" w:rsidRDefault="00134C48" w:rsidP="000D5E80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2127" w:hanging="2127"/>
        <w:rPr>
          <w:rFonts w:asciiTheme="majorHAnsi" w:hAnsiTheme="majorHAnsi" w:cs="Times"/>
          <w:sz w:val="20"/>
          <w:szCs w:val="20"/>
        </w:rPr>
      </w:pPr>
      <w:r w:rsidRPr="000D5E80">
        <w:rPr>
          <w:rFonts w:asciiTheme="majorHAnsi" w:hAnsiTheme="majorHAnsi" w:cs="Bell MT"/>
          <w:sz w:val="20"/>
          <w:szCs w:val="20"/>
        </w:rPr>
        <w:t xml:space="preserve">2007 - Diplôme </w:t>
      </w:r>
      <w:r w:rsidR="00550093" w:rsidRPr="000D5E80">
        <w:rPr>
          <w:rFonts w:asciiTheme="majorHAnsi" w:hAnsiTheme="majorHAnsi" w:cs="Bell MT"/>
          <w:sz w:val="20"/>
          <w:szCs w:val="20"/>
        </w:rPr>
        <w:t xml:space="preserve">de </w:t>
      </w:r>
      <w:r w:rsidRPr="000D5E80">
        <w:rPr>
          <w:rFonts w:asciiTheme="majorHAnsi" w:hAnsiTheme="majorHAnsi" w:cs="Bell MT"/>
          <w:sz w:val="20"/>
          <w:szCs w:val="20"/>
        </w:rPr>
        <w:t>Licence : </w:t>
      </w:r>
      <w:r w:rsidR="004E4D13" w:rsidRPr="000D5E80">
        <w:rPr>
          <w:rFonts w:asciiTheme="majorHAnsi" w:hAnsiTheme="majorHAnsi" w:cs="Bell MT"/>
          <w:sz w:val="20"/>
          <w:szCs w:val="20"/>
        </w:rPr>
        <w:t>Langues, littératures et civilisations étra</w:t>
      </w:r>
      <w:r w:rsidR="00CF5DF8">
        <w:rPr>
          <w:rFonts w:asciiTheme="majorHAnsi" w:hAnsiTheme="majorHAnsi" w:cs="Bell MT"/>
          <w:sz w:val="20"/>
          <w:szCs w:val="20"/>
        </w:rPr>
        <w:t>ngères, P</w:t>
      </w:r>
      <w:r w:rsidR="00F15E9E">
        <w:rPr>
          <w:rFonts w:asciiTheme="majorHAnsi" w:hAnsiTheme="majorHAnsi" w:cs="Bell MT"/>
          <w:sz w:val="20"/>
          <w:szCs w:val="20"/>
        </w:rPr>
        <w:t>olonais/FLE</w:t>
      </w:r>
      <w:r w:rsidR="00550093" w:rsidRPr="000D5E80">
        <w:rPr>
          <w:rFonts w:asciiTheme="majorHAnsi" w:hAnsiTheme="majorHAnsi" w:cs="Bell MT"/>
          <w:sz w:val="20"/>
          <w:szCs w:val="20"/>
        </w:rPr>
        <w:t xml:space="preserve"> –</w:t>
      </w:r>
      <w:r w:rsidR="004E4D13" w:rsidRPr="000D5E80">
        <w:rPr>
          <w:rFonts w:asciiTheme="majorHAnsi" w:hAnsiTheme="majorHAnsi" w:cs="Bell MT"/>
          <w:sz w:val="20"/>
          <w:szCs w:val="20"/>
        </w:rPr>
        <w:t xml:space="preserve"> </w:t>
      </w:r>
      <w:r w:rsidR="004E4D13" w:rsidRPr="004700B0">
        <w:rPr>
          <w:rFonts w:asciiTheme="majorHAnsi" w:hAnsiTheme="majorHAnsi" w:cs="Bell MT"/>
          <w:i/>
          <w:sz w:val="20"/>
          <w:szCs w:val="20"/>
        </w:rPr>
        <w:t>INALCO</w:t>
      </w:r>
      <w:r w:rsidR="00550093" w:rsidRPr="000D5E80">
        <w:rPr>
          <w:rFonts w:asciiTheme="majorHAnsi" w:hAnsiTheme="majorHAnsi" w:cs="Bell MT"/>
          <w:sz w:val="20"/>
          <w:szCs w:val="20"/>
        </w:rPr>
        <w:t>, Paris</w:t>
      </w:r>
    </w:p>
    <w:p w14:paraId="2250A214" w14:textId="5DC780E3" w:rsidR="004E4D13" w:rsidRPr="000D5E80" w:rsidRDefault="004E4D13" w:rsidP="000D5E80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2127" w:hanging="2127"/>
        <w:rPr>
          <w:rFonts w:asciiTheme="majorHAnsi" w:hAnsiTheme="majorHAnsi" w:cs="Times"/>
          <w:sz w:val="20"/>
          <w:szCs w:val="20"/>
        </w:rPr>
      </w:pPr>
      <w:r w:rsidRPr="000D5E80">
        <w:rPr>
          <w:rFonts w:asciiTheme="majorHAnsi" w:hAnsiTheme="majorHAnsi" w:cs="Bell MT"/>
          <w:sz w:val="20"/>
          <w:szCs w:val="20"/>
        </w:rPr>
        <w:t xml:space="preserve">2006 </w:t>
      </w:r>
      <w:r w:rsidR="00550093" w:rsidRPr="000D5E80">
        <w:rPr>
          <w:rFonts w:asciiTheme="majorHAnsi" w:hAnsiTheme="majorHAnsi" w:cs="Bell MT"/>
          <w:sz w:val="20"/>
          <w:szCs w:val="20"/>
        </w:rPr>
        <w:t xml:space="preserve">- </w:t>
      </w:r>
      <w:r w:rsidRPr="000D5E80">
        <w:rPr>
          <w:rFonts w:asciiTheme="majorHAnsi" w:hAnsiTheme="majorHAnsi" w:cs="Bell MT"/>
          <w:sz w:val="20"/>
          <w:szCs w:val="20"/>
        </w:rPr>
        <w:t>Diplôme unilingue de langue et civilisation</w:t>
      </w:r>
      <w:r w:rsidR="00B54FC3">
        <w:rPr>
          <w:rFonts w:asciiTheme="majorHAnsi" w:hAnsiTheme="majorHAnsi" w:cs="Bell MT"/>
          <w:sz w:val="20"/>
          <w:szCs w:val="20"/>
        </w:rPr>
        <w:t xml:space="preserve"> orientale,</w:t>
      </w:r>
      <w:r w:rsidR="00CF5DF8">
        <w:rPr>
          <w:rFonts w:asciiTheme="majorHAnsi" w:hAnsiTheme="majorHAnsi" w:cs="Bell MT"/>
          <w:sz w:val="20"/>
          <w:szCs w:val="20"/>
        </w:rPr>
        <w:t xml:space="preserve"> P</w:t>
      </w:r>
      <w:r w:rsidR="00550093" w:rsidRPr="000D5E80">
        <w:rPr>
          <w:rFonts w:asciiTheme="majorHAnsi" w:hAnsiTheme="majorHAnsi" w:cs="Bell MT"/>
          <w:sz w:val="20"/>
          <w:szCs w:val="20"/>
        </w:rPr>
        <w:t xml:space="preserve">olonais – </w:t>
      </w:r>
      <w:r w:rsidRPr="004700B0">
        <w:rPr>
          <w:rFonts w:asciiTheme="majorHAnsi" w:hAnsiTheme="majorHAnsi" w:cs="Bell MT"/>
          <w:i/>
          <w:sz w:val="20"/>
          <w:szCs w:val="20"/>
        </w:rPr>
        <w:t>INALCO</w:t>
      </w:r>
      <w:r w:rsidR="00550093" w:rsidRPr="004700B0">
        <w:rPr>
          <w:rFonts w:asciiTheme="majorHAnsi" w:hAnsiTheme="majorHAnsi" w:cs="Bell MT"/>
          <w:i/>
          <w:sz w:val="20"/>
          <w:szCs w:val="20"/>
        </w:rPr>
        <w:t>,</w:t>
      </w:r>
      <w:r w:rsidR="00550093" w:rsidRPr="000D5E80">
        <w:rPr>
          <w:rFonts w:asciiTheme="majorHAnsi" w:hAnsiTheme="majorHAnsi" w:cs="Bell MT"/>
          <w:sz w:val="20"/>
          <w:szCs w:val="20"/>
        </w:rPr>
        <w:t xml:space="preserve"> Paris</w:t>
      </w:r>
    </w:p>
    <w:p w14:paraId="0A6690B7" w14:textId="23D119D6" w:rsidR="004E4D13" w:rsidRPr="000D5E80" w:rsidRDefault="00550093" w:rsidP="00B54FC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567" w:hanging="567"/>
        <w:rPr>
          <w:rFonts w:asciiTheme="majorHAnsi" w:hAnsiTheme="majorHAnsi" w:cs="Times"/>
          <w:sz w:val="20"/>
          <w:szCs w:val="20"/>
        </w:rPr>
      </w:pPr>
      <w:r w:rsidRPr="000D5E80">
        <w:rPr>
          <w:rFonts w:asciiTheme="majorHAnsi" w:hAnsiTheme="majorHAnsi" w:cs="Bell MT"/>
          <w:sz w:val="20"/>
          <w:szCs w:val="20"/>
        </w:rPr>
        <w:t xml:space="preserve">2003 </w:t>
      </w:r>
      <w:r w:rsidR="00B54FC3">
        <w:rPr>
          <w:rFonts w:asciiTheme="majorHAnsi" w:hAnsiTheme="majorHAnsi" w:cs="Bell MT"/>
          <w:sz w:val="20"/>
          <w:szCs w:val="20"/>
        </w:rPr>
        <w:t>–</w:t>
      </w:r>
      <w:r w:rsidRPr="000D5E80">
        <w:rPr>
          <w:rFonts w:asciiTheme="majorHAnsi" w:hAnsiTheme="majorHAnsi" w:cs="Bell MT"/>
          <w:sz w:val="20"/>
          <w:szCs w:val="20"/>
        </w:rPr>
        <w:t xml:space="preserve"> </w:t>
      </w:r>
      <w:r w:rsidR="004E4D13" w:rsidRPr="000D5E80">
        <w:rPr>
          <w:rFonts w:asciiTheme="majorHAnsi" w:hAnsiTheme="majorHAnsi" w:cs="Bell MT"/>
          <w:sz w:val="20"/>
          <w:szCs w:val="20"/>
        </w:rPr>
        <w:t>L</w:t>
      </w:r>
      <w:r w:rsidR="00B54FC3">
        <w:rPr>
          <w:rFonts w:asciiTheme="majorHAnsi" w:hAnsiTheme="majorHAnsi" w:cs="Bell MT"/>
          <w:sz w:val="20"/>
          <w:szCs w:val="20"/>
        </w:rPr>
        <w:t>1</w:t>
      </w:r>
      <w:r w:rsidR="004E4D13" w:rsidRPr="000D5E80">
        <w:rPr>
          <w:rFonts w:asciiTheme="majorHAnsi" w:hAnsiTheme="majorHAnsi" w:cs="Bell MT"/>
          <w:sz w:val="20"/>
          <w:szCs w:val="20"/>
        </w:rPr>
        <w:t xml:space="preserve"> - Langues </w:t>
      </w:r>
      <w:r w:rsidR="00CF5DF8">
        <w:rPr>
          <w:rFonts w:asciiTheme="majorHAnsi" w:hAnsiTheme="majorHAnsi" w:cs="Bell MT"/>
          <w:sz w:val="20"/>
          <w:szCs w:val="20"/>
        </w:rPr>
        <w:t>et communication internationale,</w:t>
      </w:r>
      <w:r w:rsidR="004E4D13" w:rsidRPr="000D5E80">
        <w:rPr>
          <w:rFonts w:asciiTheme="majorHAnsi" w:hAnsiTheme="majorHAnsi" w:cs="Bell MT"/>
          <w:sz w:val="20"/>
          <w:szCs w:val="20"/>
        </w:rPr>
        <w:t xml:space="preserve"> </w:t>
      </w:r>
      <w:r w:rsidR="00CF5DF8">
        <w:rPr>
          <w:rFonts w:asciiTheme="majorHAnsi" w:hAnsiTheme="majorHAnsi" w:cs="Bell MT"/>
          <w:sz w:val="20"/>
          <w:szCs w:val="20"/>
        </w:rPr>
        <w:t>A</w:t>
      </w:r>
      <w:r w:rsidR="00D42EF9" w:rsidRPr="000D5E80">
        <w:rPr>
          <w:rFonts w:asciiTheme="majorHAnsi" w:hAnsiTheme="majorHAnsi" w:cs="Bell MT"/>
          <w:sz w:val="20"/>
          <w:szCs w:val="20"/>
        </w:rPr>
        <w:t xml:space="preserve">nglais, français, arabe </w:t>
      </w:r>
      <w:r w:rsidR="00D42EF9" w:rsidRPr="004700B0">
        <w:rPr>
          <w:rFonts w:asciiTheme="majorHAnsi" w:hAnsiTheme="majorHAnsi" w:cs="Bell MT"/>
          <w:i/>
          <w:sz w:val="20"/>
          <w:szCs w:val="20"/>
        </w:rPr>
        <w:t>-</w:t>
      </w:r>
      <w:r w:rsidR="004E4D13" w:rsidRPr="004700B0">
        <w:rPr>
          <w:rFonts w:asciiTheme="majorHAnsi" w:hAnsiTheme="majorHAnsi" w:cs="Bell MT"/>
          <w:i/>
          <w:sz w:val="20"/>
          <w:szCs w:val="20"/>
        </w:rPr>
        <w:t xml:space="preserve"> Faculté de Lettres et Philosophie ROMA</w:t>
      </w:r>
      <w:r w:rsidR="00452AFE" w:rsidRPr="004700B0">
        <w:rPr>
          <w:rFonts w:asciiTheme="majorHAnsi" w:hAnsiTheme="majorHAnsi" w:cs="Bell MT"/>
          <w:i/>
          <w:sz w:val="20"/>
          <w:szCs w:val="20"/>
        </w:rPr>
        <w:t xml:space="preserve"> </w:t>
      </w:r>
      <w:r w:rsidR="004E4D13" w:rsidRPr="004700B0">
        <w:rPr>
          <w:rFonts w:asciiTheme="majorHAnsi" w:hAnsiTheme="majorHAnsi" w:cs="Bell MT"/>
          <w:i/>
          <w:sz w:val="20"/>
          <w:szCs w:val="20"/>
        </w:rPr>
        <w:t>3</w:t>
      </w:r>
      <w:r w:rsidR="00D42EF9" w:rsidRPr="004700B0">
        <w:rPr>
          <w:rFonts w:asciiTheme="majorHAnsi" w:hAnsiTheme="majorHAnsi" w:cs="Bell MT"/>
          <w:i/>
          <w:sz w:val="20"/>
          <w:szCs w:val="20"/>
        </w:rPr>
        <w:t>,</w:t>
      </w:r>
      <w:r w:rsidR="00D42EF9" w:rsidRPr="000D5E80">
        <w:rPr>
          <w:rFonts w:asciiTheme="majorHAnsi" w:hAnsiTheme="majorHAnsi" w:cs="Bell MT"/>
          <w:sz w:val="20"/>
          <w:szCs w:val="20"/>
        </w:rPr>
        <w:t xml:space="preserve"> Rome</w:t>
      </w:r>
    </w:p>
    <w:p w14:paraId="1BCA7FD8" w14:textId="77777777" w:rsidR="00D42EF9" w:rsidRPr="000D5E80" w:rsidRDefault="004E4D13" w:rsidP="000D5E80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 w:cs="Bell MT"/>
          <w:sz w:val="20"/>
          <w:szCs w:val="20"/>
        </w:rPr>
      </w:pPr>
      <w:r w:rsidRPr="000D5E80">
        <w:rPr>
          <w:rFonts w:asciiTheme="majorHAnsi" w:hAnsiTheme="majorHAnsi" w:cs="Bell MT"/>
          <w:sz w:val="20"/>
          <w:szCs w:val="20"/>
        </w:rPr>
        <w:t xml:space="preserve">2002 </w:t>
      </w:r>
      <w:r w:rsidR="00D42EF9" w:rsidRPr="000D5E80">
        <w:rPr>
          <w:rFonts w:asciiTheme="majorHAnsi" w:hAnsiTheme="majorHAnsi" w:cs="Bell MT"/>
          <w:sz w:val="20"/>
          <w:szCs w:val="20"/>
        </w:rPr>
        <w:t xml:space="preserve">- </w:t>
      </w:r>
      <w:r w:rsidRPr="000D5E80">
        <w:rPr>
          <w:rFonts w:asciiTheme="majorHAnsi" w:hAnsiTheme="majorHAnsi" w:cs="Bell MT"/>
          <w:sz w:val="20"/>
          <w:szCs w:val="20"/>
        </w:rPr>
        <w:t>Baccala</w:t>
      </w:r>
      <w:r w:rsidR="00D42EF9" w:rsidRPr="000D5E80">
        <w:rPr>
          <w:rFonts w:asciiTheme="majorHAnsi" w:hAnsiTheme="majorHAnsi" w:cs="Bell MT"/>
          <w:sz w:val="20"/>
          <w:szCs w:val="20"/>
        </w:rPr>
        <w:t xml:space="preserve">uréat Lettres et Langues, </w:t>
      </w:r>
      <w:proofErr w:type="spellStart"/>
      <w:r w:rsidRPr="004700B0">
        <w:rPr>
          <w:rFonts w:asciiTheme="majorHAnsi" w:hAnsiTheme="majorHAnsi" w:cs="Bell MT"/>
          <w:i/>
          <w:sz w:val="20"/>
          <w:szCs w:val="20"/>
        </w:rPr>
        <w:t>Liceo</w:t>
      </w:r>
      <w:proofErr w:type="spellEnd"/>
      <w:r w:rsidRPr="004700B0">
        <w:rPr>
          <w:rFonts w:asciiTheme="majorHAnsi" w:hAnsiTheme="majorHAnsi" w:cs="Bell MT"/>
          <w:i/>
          <w:sz w:val="20"/>
          <w:szCs w:val="20"/>
        </w:rPr>
        <w:t xml:space="preserve"> Classico </w:t>
      </w:r>
      <w:proofErr w:type="spellStart"/>
      <w:r w:rsidRPr="004700B0">
        <w:rPr>
          <w:rFonts w:asciiTheme="majorHAnsi" w:hAnsiTheme="majorHAnsi" w:cs="Bell MT"/>
          <w:i/>
          <w:sz w:val="20"/>
          <w:szCs w:val="20"/>
        </w:rPr>
        <w:t>Virgilio</w:t>
      </w:r>
      <w:proofErr w:type="spellEnd"/>
      <w:r w:rsidR="00D42EF9" w:rsidRPr="000D5E80">
        <w:rPr>
          <w:rFonts w:asciiTheme="majorHAnsi" w:hAnsiTheme="majorHAnsi" w:cs="Bell MT"/>
          <w:sz w:val="20"/>
          <w:szCs w:val="20"/>
        </w:rPr>
        <w:t>, Rome</w:t>
      </w:r>
    </w:p>
    <w:p w14:paraId="42974042" w14:textId="5B980819" w:rsidR="004E4D13" w:rsidRDefault="00452AFE" w:rsidP="000D5E80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 w:cs="Bell MT"/>
          <w:b/>
          <w:bCs/>
          <w:color w:val="1E2549"/>
          <w:szCs w:val="32"/>
        </w:rPr>
      </w:pPr>
      <w:r>
        <w:rPr>
          <w:rFonts w:asciiTheme="majorHAnsi" w:hAnsiTheme="majorHAnsi" w:cs="Bell MT"/>
          <w:b/>
          <w:bCs/>
          <w:color w:val="1E2549"/>
          <w:szCs w:val="32"/>
        </w:rPr>
        <w:t>Expérience professionnelle</w:t>
      </w:r>
    </w:p>
    <w:p w14:paraId="4891CC1F" w14:textId="71E24787" w:rsidR="00452AFE" w:rsidRPr="00452AFE" w:rsidRDefault="00554AFC" w:rsidP="000D5E80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Bell MT"/>
          <w:sz w:val="20"/>
          <w:szCs w:val="20"/>
        </w:rPr>
        <w:t xml:space="preserve">2010 </w:t>
      </w:r>
      <w:r w:rsidR="00452AFE" w:rsidRPr="000D5E80">
        <w:rPr>
          <w:rFonts w:asciiTheme="majorHAnsi" w:hAnsiTheme="majorHAnsi" w:cs="Bell MT"/>
          <w:sz w:val="20"/>
          <w:szCs w:val="20"/>
        </w:rPr>
        <w:t xml:space="preserve">à ce jour - </w:t>
      </w:r>
      <w:r w:rsidR="00452AFE" w:rsidRPr="004700B0">
        <w:rPr>
          <w:rFonts w:asciiTheme="majorHAnsi" w:hAnsiTheme="majorHAnsi" w:cs="Bell MT"/>
          <w:sz w:val="20"/>
          <w:szCs w:val="20"/>
        </w:rPr>
        <w:t xml:space="preserve">Traductrice </w:t>
      </w:r>
      <w:r w:rsidR="00810F2B" w:rsidRPr="004700B0">
        <w:rPr>
          <w:rFonts w:asciiTheme="majorHAnsi" w:hAnsiTheme="majorHAnsi" w:cs="Bell MT"/>
          <w:sz w:val="20"/>
          <w:szCs w:val="20"/>
        </w:rPr>
        <w:t>indépendante</w:t>
      </w:r>
      <w:r w:rsidR="00452AFE" w:rsidRPr="004700B0">
        <w:rPr>
          <w:rFonts w:asciiTheme="majorHAnsi" w:hAnsiTheme="majorHAnsi" w:cs="Bell MT"/>
          <w:sz w:val="20"/>
          <w:szCs w:val="20"/>
        </w:rPr>
        <w:t>,</w:t>
      </w:r>
      <w:r w:rsidR="00452AFE" w:rsidRPr="001427B7">
        <w:rPr>
          <w:rFonts w:asciiTheme="majorHAnsi" w:hAnsiTheme="majorHAnsi" w:cs="Bell MT"/>
          <w:sz w:val="20"/>
          <w:szCs w:val="20"/>
        </w:rPr>
        <w:t xml:space="preserve"> </w:t>
      </w:r>
      <w:r w:rsidR="004700B0">
        <w:rPr>
          <w:rFonts w:asciiTheme="majorHAnsi" w:hAnsiTheme="majorHAnsi" w:cs="Bell MT"/>
          <w:sz w:val="20"/>
          <w:szCs w:val="20"/>
        </w:rPr>
        <w:t xml:space="preserve">relectrice, </w:t>
      </w:r>
      <w:r w:rsidR="00452AFE" w:rsidRPr="001427B7">
        <w:rPr>
          <w:rFonts w:asciiTheme="majorHAnsi" w:hAnsiTheme="majorHAnsi" w:cs="Bell MT"/>
          <w:sz w:val="20"/>
          <w:szCs w:val="20"/>
        </w:rPr>
        <w:t>rédactrice</w:t>
      </w:r>
      <w:r>
        <w:rPr>
          <w:rFonts w:asciiTheme="majorHAnsi" w:hAnsiTheme="majorHAnsi" w:cs="Bell MT"/>
          <w:sz w:val="20"/>
          <w:szCs w:val="20"/>
        </w:rPr>
        <w:t xml:space="preserve"> et chef de projet de traduction multilingue</w:t>
      </w:r>
    </w:p>
    <w:p w14:paraId="1C49902B" w14:textId="3DF9AD3A" w:rsidR="007C406C" w:rsidRDefault="007C406C" w:rsidP="007C406C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701" w:hanging="1701"/>
        <w:rPr>
          <w:rFonts w:asciiTheme="majorHAnsi" w:hAnsiTheme="majorHAnsi" w:cs="Bell MT"/>
          <w:sz w:val="20"/>
          <w:szCs w:val="20"/>
        </w:rPr>
      </w:pPr>
      <w:r>
        <w:rPr>
          <w:rFonts w:asciiTheme="majorHAnsi" w:hAnsiTheme="majorHAnsi" w:cs="Bell MT"/>
          <w:sz w:val="20"/>
          <w:szCs w:val="20"/>
        </w:rPr>
        <w:t>2007 à ce jour</w:t>
      </w:r>
      <w:r w:rsidRPr="000D5E80">
        <w:rPr>
          <w:rFonts w:asciiTheme="majorHAnsi" w:hAnsiTheme="majorHAnsi" w:cs="Bell MT"/>
          <w:sz w:val="20"/>
          <w:szCs w:val="20"/>
        </w:rPr>
        <w:t xml:space="preserve"> - </w:t>
      </w:r>
      <w:r w:rsidRPr="004700B0">
        <w:rPr>
          <w:rFonts w:asciiTheme="majorHAnsi" w:hAnsiTheme="majorHAnsi" w:cs="Bell MT"/>
          <w:sz w:val="20"/>
          <w:szCs w:val="20"/>
        </w:rPr>
        <w:t xml:space="preserve">Interprète de liaison - </w:t>
      </w:r>
      <w:r w:rsidRPr="004700B0">
        <w:rPr>
          <w:rFonts w:asciiTheme="majorHAnsi" w:hAnsiTheme="majorHAnsi" w:cs="Bell MT"/>
          <w:i/>
          <w:sz w:val="20"/>
          <w:szCs w:val="20"/>
        </w:rPr>
        <w:t xml:space="preserve">SIAE, SIAL, Première Vision, SILMO, Mondial de l'automobile, </w:t>
      </w:r>
      <w:proofErr w:type="spellStart"/>
      <w:r w:rsidRPr="004700B0">
        <w:rPr>
          <w:rFonts w:asciiTheme="majorHAnsi" w:hAnsiTheme="majorHAnsi" w:cs="Bell MT"/>
          <w:i/>
          <w:sz w:val="20"/>
          <w:szCs w:val="20"/>
        </w:rPr>
        <w:t>Maison&amp;Objet</w:t>
      </w:r>
      <w:proofErr w:type="spellEnd"/>
    </w:p>
    <w:p w14:paraId="3F89060F" w14:textId="376003A3" w:rsidR="00D72647" w:rsidRPr="004700B0" w:rsidRDefault="00D72647" w:rsidP="00D72647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2127" w:hanging="2127"/>
        <w:rPr>
          <w:rFonts w:asciiTheme="majorHAnsi" w:hAnsiTheme="majorHAnsi" w:cs="Bell MT"/>
          <w:sz w:val="20"/>
          <w:szCs w:val="20"/>
        </w:rPr>
      </w:pPr>
      <w:r w:rsidRPr="00D72647">
        <w:rPr>
          <w:rFonts w:asciiTheme="majorHAnsi" w:hAnsiTheme="majorHAnsi" w:cs="Bell MT"/>
          <w:sz w:val="20"/>
          <w:szCs w:val="20"/>
        </w:rPr>
        <w:t>2015</w:t>
      </w:r>
      <w:r>
        <w:rPr>
          <w:rFonts w:asciiTheme="majorHAnsi" w:hAnsiTheme="majorHAnsi" w:cs="Bell MT"/>
          <w:sz w:val="20"/>
          <w:szCs w:val="20"/>
        </w:rPr>
        <w:t xml:space="preserve"> – Mai à Septembre –</w:t>
      </w:r>
      <w:r w:rsidR="00AD6E4A">
        <w:rPr>
          <w:rFonts w:asciiTheme="majorHAnsi" w:hAnsiTheme="majorHAnsi" w:cs="Bell MT"/>
          <w:sz w:val="20"/>
          <w:szCs w:val="20"/>
        </w:rPr>
        <w:t xml:space="preserve"> Traductri</w:t>
      </w:r>
      <w:r w:rsidR="00A1453D">
        <w:rPr>
          <w:rFonts w:asciiTheme="majorHAnsi" w:hAnsiTheme="majorHAnsi" w:cs="Bell MT"/>
          <w:sz w:val="20"/>
          <w:szCs w:val="20"/>
        </w:rPr>
        <w:t>ce</w:t>
      </w:r>
      <w:r w:rsidR="007C406C">
        <w:rPr>
          <w:rFonts w:asciiTheme="majorHAnsi" w:hAnsiTheme="majorHAnsi" w:cs="Bell MT"/>
          <w:sz w:val="20"/>
          <w:szCs w:val="20"/>
        </w:rPr>
        <w:t>/relectrice</w:t>
      </w:r>
      <w:r w:rsidR="00A1453D">
        <w:rPr>
          <w:rFonts w:asciiTheme="majorHAnsi" w:hAnsiTheme="majorHAnsi" w:cs="Bell MT"/>
          <w:sz w:val="20"/>
          <w:szCs w:val="20"/>
        </w:rPr>
        <w:t xml:space="preserve"> </w:t>
      </w:r>
      <w:r w:rsidR="00A1453D" w:rsidRPr="004700B0">
        <w:rPr>
          <w:rFonts w:asciiTheme="majorHAnsi" w:hAnsiTheme="majorHAnsi" w:cs="Bell MT"/>
          <w:sz w:val="20"/>
          <w:szCs w:val="20"/>
        </w:rPr>
        <w:t xml:space="preserve">stagiaire, </w:t>
      </w:r>
      <w:proofErr w:type="spellStart"/>
      <w:r w:rsidR="00A1453D" w:rsidRPr="004700B0">
        <w:rPr>
          <w:rFonts w:asciiTheme="majorHAnsi" w:hAnsiTheme="majorHAnsi" w:cs="Bell MT"/>
          <w:i/>
          <w:sz w:val="20"/>
          <w:szCs w:val="20"/>
        </w:rPr>
        <w:t>Technicis</w:t>
      </w:r>
      <w:proofErr w:type="spellEnd"/>
      <w:r w:rsidR="00AD6E4A" w:rsidRPr="004700B0">
        <w:rPr>
          <w:rFonts w:asciiTheme="majorHAnsi" w:hAnsiTheme="majorHAnsi" w:cs="Bell MT"/>
          <w:i/>
          <w:sz w:val="20"/>
          <w:szCs w:val="20"/>
        </w:rPr>
        <w:t xml:space="preserve"> Finance</w:t>
      </w:r>
      <w:r w:rsidR="00AD6E4A" w:rsidRPr="004700B0">
        <w:rPr>
          <w:rFonts w:asciiTheme="majorHAnsi" w:hAnsiTheme="majorHAnsi" w:cs="Bell MT"/>
          <w:sz w:val="20"/>
          <w:szCs w:val="20"/>
        </w:rPr>
        <w:t xml:space="preserve">, </w:t>
      </w:r>
      <w:r w:rsidR="00871570" w:rsidRPr="004700B0">
        <w:rPr>
          <w:rFonts w:asciiTheme="majorHAnsi" w:hAnsiTheme="majorHAnsi" w:cs="Bell MT"/>
          <w:sz w:val="20"/>
          <w:szCs w:val="20"/>
        </w:rPr>
        <w:t>Boulogne Billancourt</w:t>
      </w:r>
    </w:p>
    <w:p w14:paraId="08E5566B" w14:textId="0B154553" w:rsidR="00881032" w:rsidRPr="004700B0" w:rsidRDefault="00881032" w:rsidP="00881032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2127" w:hanging="2127"/>
        <w:rPr>
          <w:rFonts w:asciiTheme="majorHAnsi" w:hAnsiTheme="majorHAnsi" w:cs="Bell MT"/>
          <w:sz w:val="20"/>
          <w:szCs w:val="20"/>
        </w:rPr>
      </w:pPr>
      <w:r w:rsidRPr="004700B0">
        <w:rPr>
          <w:rFonts w:asciiTheme="majorHAnsi" w:hAnsiTheme="majorHAnsi" w:cs="Bell MT"/>
          <w:sz w:val="20"/>
          <w:szCs w:val="20"/>
        </w:rPr>
        <w:t xml:space="preserve">2007 - 2014 - Personnel navigant commercial, </w:t>
      </w:r>
      <w:r w:rsidRPr="004700B0">
        <w:rPr>
          <w:rFonts w:asciiTheme="majorHAnsi" w:hAnsiTheme="majorHAnsi" w:cs="Bell MT"/>
          <w:i/>
          <w:sz w:val="20"/>
          <w:szCs w:val="20"/>
        </w:rPr>
        <w:t>Air France</w:t>
      </w:r>
    </w:p>
    <w:p w14:paraId="2E5AE497" w14:textId="77777777" w:rsidR="00DD2F71" w:rsidRDefault="00DD2F71" w:rsidP="003031B5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701" w:hanging="1701"/>
        <w:rPr>
          <w:rFonts w:asciiTheme="majorHAnsi" w:hAnsiTheme="majorHAnsi" w:cs="Bell MT"/>
          <w:b/>
          <w:bCs/>
          <w:color w:val="1E2549"/>
          <w:szCs w:val="32"/>
        </w:rPr>
        <w:sectPr w:rsidR="00DD2F71" w:rsidSect="004E4D13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5BCB68B5" w14:textId="77777777" w:rsidR="009A644B" w:rsidRDefault="003031B5" w:rsidP="009A644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701" w:hanging="1701"/>
        <w:rPr>
          <w:rFonts w:asciiTheme="majorHAnsi" w:hAnsiTheme="majorHAnsi" w:cs="Bell MT"/>
          <w:b/>
          <w:bCs/>
          <w:color w:val="1E2549"/>
          <w:szCs w:val="32"/>
        </w:rPr>
      </w:pPr>
      <w:r>
        <w:rPr>
          <w:rFonts w:asciiTheme="majorHAnsi" w:hAnsiTheme="majorHAnsi" w:cs="Bell MT"/>
          <w:b/>
          <w:bCs/>
          <w:color w:val="1E2549"/>
          <w:szCs w:val="32"/>
        </w:rPr>
        <w:lastRenderedPageBreak/>
        <w:t>I</w:t>
      </w:r>
      <w:r w:rsidR="004E4D13" w:rsidRPr="000D5E80">
        <w:rPr>
          <w:rFonts w:asciiTheme="majorHAnsi" w:hAnsiTheme="majorHAnsi" w:cs="Bell MT"/>
          <w:b/>
          <w:bCs/>
          <w:color w:val="1E2549"/>
          <w:szCs w:val="32"/>
        </w:rPr>
        <w:t>ntérêts</w:t>
      </w:r>
      <w:r w:rsidR="00950ECD">
        <w:rPr>
          <w:rFonts w:asciiTheme="majorHAnsi" w:hAnsiTheme="majorHAnsi" w:cs="Bell MT"/>
          <w:b/>
          <w:bCs/>
          <w:color w:val="1E2549"/>
          <w:szCs w:val="32"/>
        </w:rPr>
        <w:t>/Domaines de compétence</w:t>
      </w:r>
    </w:p>
    <w:p w14:paraId="608B087D" w14:textId="77777777" w:rsidR="009A644B" w:rsidRPr="009A644B" w:rsidRDefault="00147D93" w:rsidP="009A644B">
      <w:pPr>
        <w:pStyle w:val="Par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 w:cs="Bell MT"/>
          <w:sz w:val="20"/>
          <w:szCs w:val="20"/>
        </w:rPr>
      </w:pPr>
      <w:r w:rsidRPr="009A644B">
        <w:rPr>
          <w:rFonts w:asciiTheme="majorHAnsi" w:hAnsiTheme="majorHAnsi" w:cs="Bell MT"/>
          <w:sz w:val="20"/>
          <w:szCs w:val="20"/>
        </w:rPr>
        <w:t>Economie et finance</w:t>
      </w:r>
    </w:p>
    <w:p w14:paraId="0FFE0F14" w14:textId="77777777" w:rsidR="009A644B" w:rsidRPr="009A644B" w:rsidRDefault="00CF2F92" w:rsidP="009A644B">
      <w:pPr>
        <w:pStyle w:val="Par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 w:cs="Bell MT"/>
          <w:sz w:val="20"/>
          <w:szCs w:val="20"/>
        </w:rPr>
      </w:pPr>
      <w:r w:rsidRPr="009A644B">
        <w:rPr>
          <w:rFonts w:asciiTheme="majorHAnsi" w:hAnsiTheme="majorHAnsi" w:cs="Bell MT"/>
          <w:sz w:val="20"/>
          <w:szCs w:val="20"/>
        </w:rPr>
        <w:t>Aviation et aéronautique</w:t>
      </w:r>
    </w:p>
    <w:p w14:paraId="4964C5B0" w14:textId="77777777" w:rsidR="009A644B" w:rsidRPr="00AF3B04" w:rsidRDefault="00452AFE" w:rsidP="009A644B">
      <w:pPr>
        <w:pStyle w:val="Par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 w:cs="Bell MT"/>
          <w:sz w:val="20"/>
          <w:szCs w:val="20"/>
        </w:rPr>
      </w:pPr>
      <w:r w:rsidRPr="00AF3B04">
        <w:rPr>
          <w:rFonts w:asciiTheme="majorHAnsi" w:hAnsiTheme="majorHAnsi" w:cs="Bell MT"/>
          <w:sz w:val="20"/>
          <w:szCs w:val="20"/>
        </w:rPr>
        <w:t>Communication d’entreprise</w:t>
      </w:r>
      <w:r w:rsidR="004655B1" w:rsidRPr="00AF3B04">
        <w:rPr>
          <w:rFonts w:asciiTheme="majorHAnsi" w:hAnsiTheme="majorHAnsi" w:cs="Bell MT"/>
          <w:sz w:val="20"/>
          <w:szCs w:val="20"/>
        </w:rPr>
        <w:t>, marketing</w:t>
      </w:r>
    </w:p>
    <w:p w14:paraId="2D6FCF34" w14:textId="3A00DA10" w:rsidR="009A644B" w:rsidRDefault="009A644B" w:rsidP="009A644B">
      <w:pPr>
        <w:pStyle w:val="Par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 w:cs="Bell MT"/>
          <w:sz w:val="20"/>
          <w:szCs w:val="20"/>
        </w:rPr>
      </w:pPr>
      <w:r w:rsidRPr="00AF3B04">
        <w:rPr>
          <w:rFonts w:asciiTheme="majorHAnsi" w:hAnsiTheme="majorHAnsi" w:cs="Bell MT"/>
          <w:sz w:val="20"/>
          <w:szCs w:val="20"/>
        </w:rPr>
        <w:t>Mode et industrie textile</w:t>
      </w:r>
    </w:p>
    <w:p w14:paraId="6A220D2A" w14:textId="75265DED" w:rsidR="007C406C" w:rsidRDefault="007C406C" w:rsidP="007C406C">
      <w:pPr>
        <w:pStyle w:val="Par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 w:cs="Bell MT"/>
          <w:sz w:val="20"/>
          <w:szCs w:val="20"/>
        </w:rPr>
      </w:pPr>
      <w:r w:rsidRPr="009A644B">
        <w:rPr>
          <w:rFonts w:asciiTheme="majorHAnsi" w:hAnsiTheme="majorHAnsi" w:cs="Bell MT"/>
          <w:sz w:val="20"/>
          <w:szCs w:val="20"/>
        </w:rPr>
        <w:t xml:space="preserve">Agroécologie, agroalimentaire, </w:t>
      </w:r>
      <w:r w:rsidR="00531FA6">
        <w:rPr>
          <w:rFonts w:asciiTheme="majorHAnsi" w:hAnsiTheme="majorHAnsi" w:cs="Bell MT"/>
          <w:sz w:val="20"/>
          <w:szCs w:val="20"/>
        </w:rPr>
        <w:t xml:space="preserve">botanique et </w:t>
      </w:r>
      <w:r w:rsidRPr="009A644B">
        <w:rPr>
          <w:rFonts w:asciiTheme="majorHAnsi" w:hAnsiTheme="majorHAnsi" w:cs="Bell MT"/>
          <w:sz w:val="20"/>
          <w:szCs w:val="20"/>
        </w:rPr>
        <w:t>environnement</w:t>
      </w:r>
    </w:p>
    <w:p w14:paraId="59E2D55E" w14:textId="3BCF91BD" w:rsidR="00AF09A0" w:rsidRDefault="00AF09A0" w:rsidP="001F698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ajorHAnsi" w:hAnsiTheme="majorHAnsi" w:cs="Bell MT"/>
          <w:b/>
          <w:bCs/>
          <w:color w:val="1E2549"/>
          <w:szCs w:val="32"/>
        </w:rPr>
      </w:pPr>
      <w:r w:rsidRPr="00AF09A0">
        <w:rPr>
          <w:rFonts w:asciiTheme="majorHAnsi" w:hAnsiTheme="majorHAnsi" w:cs="Bell MT"/>
          <w:b/>
          <w:bCs/>
          <w:color w:val="1E2549"/>
          <w:szCs w:val="32"/>
        </w:rPr>
        <w:lastRenderedPageBreak/>
        <w:t>Outils informatiques</w:t>
      </w:r>
    </w:p>
    <w:p w14:paraId="5AA12E36" w14:textId="1E5D32F9" w:rsidR="008C0F94" w:rsidRDefault="008C0F94" w:rsidP="009A644B">
      <w:pPr>
        <w:pStyle w:val="Par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tLeast"/>
        <w:rPr>
          <w:rFonts w:asciiTheme="majorHAnsi" w:hAnsiTheme="majorHAnsi" w:cs="Bell MT"/>
          <w:sz w:val="21"/>
          <w:szCs w:val="20"/>
        </w:rPr>
      </w:pPr>
      <w:r w:rsidRPr="009A644B">
        <w:rPr>
          <w:rFonts w:asciiTheme="majorHAnsi" w:hAnsiTheme="majorHAnsi" w:cs="Bell MT"/>
          <w:sz w:val="21"/>
          <w:szCs w:val="20"/>
        </w:rPr>
        <w:t>OS X – Windows</w:t>
      </w:r>
    </w:p>
    <w:p w14:paraId="2E776CAD" w14:textId="36910430" w:rsidR="007C406C" w:rsidRPr="009A644B" w:rsidRDefault="007C406C" w:rsidP="009A644B">
      <w:pPr>
        <w:pStyle w:val="Par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tLeast"/>
        <w:rPr>
          <w:rFonts w:asciiTheme="majorHAnsi" w:hAnsiTheme="majorHAnsi" w:cs="Bell MT"/>
          <w:sz w:val="21"/>
          <w:szCs w:val="20"/>
        </w:rPr>
      </w:pPr>
      <w:r>
        <w:rPr>
          <w:rFonts w:asciiTheme="majorHAnsi" w:hAnsiTheme="majorHAnsi" w:cs="Bell MT"/>
          <w:sz w:val="21"/>
          <w:szCs w:val="20"/>
        </w:rPr>
        <w:t>Microsoft Office</w:t>
      </w:r>
    </w:p>
    <w:p w14:paraId="32CD86E1" w14:textId="4D660B7B" w:rsidR="001F6981" w:rsidRPr="004700B0" w:rsidRDefault="004700B0" w:rsidP="00506080">
      <w:pPr>
        <w:pStyle w:val="Par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tLeast"/>
        <w:rPr>
          <w:rFonts w:asciiTheme="majorHAnsi" w:hAnsiTheme="majorHAnsi" w:cs="Bell MT"/>
          <w:sz w:val="20"/>
          <w:szCs w:val="20"/>
        </w:rPr>
      </w:pPr>
      <w:r w:rsidRPr="004700B0">
        <w:rPr>
          <w:rFonts w:asciiTheme="majorHAnsi" w:hAnsiTheme="majorHAnsi" w:cs="Bell MT"/>
          <w:sz w:val="21"/>
          <w:szCs w:val="20"/>
        </w:rPr>
        <w:t>SDL Studio 2017</w:t>
      </w:r>
    </w:p>
    <w:sectPr w:rsidR="001F6981" w:rsidRPr="004700B0" w:rsidSect="00DD2F71">
      <w:type w:val="continuous"/>
      <w:pgSz w:w="12240" w:h="15840"/>
      <w:pgMar w:top="1417" w:right="1417" w:bottom="1417" w:left="1417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A21830"/>
    <w:multiLevelType w:val="hybridMultilevel"/>
    <w:tmpl w:val="25F21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14FEC"/>
    <w:multiLevelType w:val="hybridMultilevel"/>
    <w:tmpl w:val="974A6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13"/>
    <w:rsid w:val="00037167"/>
    <w:rsid w:val="000A4224"/>
    <w:rsid w:val="000D5E80"/>
    <w:rsid w:val="00105649"/>
    <w:rsid w:val="00134C48"/>
    <w:rsid w:val="001427B7"/>
    <w:rsid w:val="00144094"/>
    <w:rsid w:val="00147D93"/>
    <w:rsid w:val="00154623"/>
    <w:rsid w:val="001D4584"/>
    <w:rsid w:val="001F12E4"/>
    <w:rsid w:val="001F6981"/>
    <w:rsid w:val="002E1ED5"/>
    <w:rsid w:val="003031B5"/>
    <w:rsid w:val="00354A3E"/>
    <w:rsid w:val="00420A27"/>
    <w:rsid w:val="00452AFE"/>
    <w:rsid w:val="00463303"/>
    <w:rsid w:val="004655B1"/>
    <w:rsid w:val="004700B0"/>
    <w:rsid w:val="004849C8"/>
    <w:rsid w:val="004E4B2F"/>
    <w:rsid w:val="004E4D13"/>
    <w:rsid w:val="0052279E"/>
    <w:rsid w:val="005253DF"/>
    <w:rsid w:val="00531FA6"/>
    <w:rsid w:val="00550093"/>
    <w:rsid w:val="00554AFC"/>
    <w:rsid w:val="00653A88"/>
    <w:rsid w:val="006765A7"/>
    <w:rsid w:val="006B3556"/>
    <w:rsid w:val="006C3DA9"/>
    <w:rsid w:val="00716A2B"/>
    <w:rsid w:val="007324ED"/>
    <w:rsid w:val="00736376"/>
    <w:rsid w:val="007A29D4"/>
    <w:rsid w:val="007B6582"/>
    <w:rsid w:val="007C406C"/>
    <w:rsid w:val="007E45BA"/>
    <w:rsid w:val="00810F2B"/>
    <w:rsid w:val="0083085F"/>
    <w:rsid w:val="00844D27"/>
    <w:rsid w:val="00871570"/>
    <w:rsid w:val="00881032"/>
    <w:rsid w:val="008C0F94"/>
    <w:rsid w:val="008C4E7C"/>
    <w:rsid w:val="00926D12"/>
    <w:rsid w:val="00950ECD"/>
    <w:rsid w:val="009A644B"/>
    <w:rsid w:val="00A0585C"/>
    <w:rsid w:val="00A1453D"/>
    <w:rsid w:val="00A236E0"/>
    <w:rsid w:val="00A7238C"/>
    <w:rsid w:val="00AB25A7"/>
    <w:rsid w:val="00AD6E4A"/>
    <w:rsid w:val="00AF09A0"/>
    <w:rsid w:val="00AF3B04"/>
    <w:rsid w:val="00B54FC3"/>
    <w:rsid w:val="00BC1B99"/>
    <w:rsid w:val="00C81CD2"/>
    <w:rsid w:val="00CF2F92"/>
    <w:rsid w:val="00CF5DF8"/>
    <w:rsid w:val="00D15630"/>
    <w:rsid w:val="00D42EF9"/>
    <w:rsid w:val="00D72647"/>
    <w:rsid w:val="00DD2F71"/>
    <w:rsid w:val="00E43D54"/>
    <w:rsid w:val="00E65B1E"/>
    <w:rsid w:val="00E86696"/>
    <w:rsid w:val="00F15E9E"/>
    <w:rsid w:val="00F2213C"/>
    <w:rsid w:val="00F44071"/>
    <w:rsid w:val="00F5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3ED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4D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4D1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D13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E4D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deliste">
    <w:name w:val="List Paragraph"/>
    <w:basedOn w:val="Normal"/>
    <w:uiPriority w:val="34"/>
    <w:qFormat/>
    <w:rsid w:val="009A6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40F0C5-3BF2-9C4A-903E-0AF46608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247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Utilisateur de Microsoft Office</cp:lastModifiedBy>
  <cp:revision>24</cp:revision>
  <dcterms:created xsi:type="dcterms:W3CDTF">2015-12-02T17:07:00Z</dcterms:created>
  <dcterms:modified xsi:type="dcterms:W3CDTF">2017-11-26T16:47:00Z</dcterms:modified>
</cp:coreProperties>
</file>