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D2E2" w14:textId="77777777" w:rsidR="007F0948" w:rsidRPr="00BA18BB" w:rsidRDefault="007F0948" w:rsidP="00053FB7">
      <w:pPr>
        <w:rPr>
          <w:b/>
          <w:caps/>
          <w:sz w:val="40"/>
          <w:szCs w:val="40"/>
          <w:lang w:val="en-US"/>
        </w:rPr>
      </w:pPr>
    </w:p>
    <w:p w14:paraId="53550995" w14:textId="77777777" w:rsidR="00525288" w:rsidRPr="00BA18BB" w:rsidRDefault="00525288" w:rsidP="00053FB7">
      <w:pPr>
        <w:rPr>
          <w:b/>
          <w:caps/>
          <w:sz w:val="40"/>
          <w:szCs w:val="40"/>
          <w:lang w:val="en-US"/>
        </w:rPr>
      </w:pPr>
    </w:p>
    <w:p w14:paraId="005D7F09" w14:textId="77777777" w:rsidR="00835DE5" w:rsidRPr="00374470" w:rsidRDefault="00391D5D" w:rsidP="00835DE5">
      <w:pPr>
        <w:jc w:val="center"/>
        <w:rPr>
          <w:rFonts w:ascii="Verdana" w:hAnsi="Verdana"/>
          <w:b/>
          <w:caps/>
          <w:color w:val="000000"/>
          <w:sz w:val="26"/>
          <w:szCs w:val="26"/>
        </w:rPr>
      </w:pPr>
      <w:r w:rsidRPr="00374470">
        <w:rPr>
          <w:rFonts w:ascii="Verdana" w:hAnsi="Verdana"/>
          <w:b/>
          <w:caps/>
          <w:color w:val="000000"/>
          <w:sz w:val="26"/>
          <w:szCs w:val="26"/>
        </w:rPr>
        <w:t>Deniz Rivail Correi</w:t>
      </w:r>
      <w:r w:rsidR="00835DE5" w:rsidRPr="00374470">
        <w:rPr>
          <w:rFonts w:ascii="Verdana" w:hAnsi="Verdana"/>
          <w:b/>
          <w:caps/>
          <w:color w:val="000000"/>
          <w:sz w:val="26"/>
          <w:szCs w:val="26"/>
        </w:rPr>
        <w:t>a jordão</w:t>
      </w:r>
    </w:p>
    <w:p w14:paraId="166581FE" w14:textId="77777777" w:rsidR="00525288" w:rsidRPr="00374470" w:rsidRDefault="00525288" w:rsidP="00022C10"/>
    <w:p w14:paraId="4F38B97A" w14:textId="77777777" w:rsidR="00525288" w:rsidRPr="00374470" w:rsidRDefault="00525288" w:rsidP="00022C10"/>
    <w:p w14:paraId="4E304CBE" w14:textId="77777777" w:rsidR="00525288" w:rsidRPr="00374470" w:rsidRDefault="00525288" w:rsidP="00022C10"/>
    <w:p w14:paraId="2DFD038B" w14:textId="41DFD05D" w:rsidR="00FC0046" w:rsidRPr="00374470" w:rsidRDefault="00900799" w:rsidP="00FC0046">
      <w:r w:rsidRPr="00374470">
        <w:t>Viela dos Beija Flores, 07</w:t>
      </w:r>
      <w:r w:rsidRPr="00374470">
        <w:tab/>
      </w:r>
      <w:r w:rsidRPr="00374470">
        <w:tab/>
      </w:r>
      <w:r w:rsidRPr="00374470">
        <w:tab/>
      </w:r>
      <w:r w:rsidRPr="00374470">
        <w:tab/>
      </w:r>
      <w:r w:rsidRPr="00374470">
        <w:tab/>
      </w:r>
      <w:r w:rsidRPr="00374470">
        <w:tab/>
      </w:r>
      <w:r w:rsidRPr="00374470">
        <w:tab/>
      </w:r>
      <w:proofErr w:type="spellStart"/>
      <w:r w:rsidR="00E76C35" w:rsidRPr="00374470">
        <w:t>B</w:t>
      </w:r>
      <w:r w:rsidR="007F42DF" w:rsidRPr="00374470">
        <w:t>ra</w:t>
      </w:r>
      <w:r w:rsidR="002B66CE" w:rsidRPr="00374470">
        <w:t>zilian</w:t>
      </w:r>
      <w:proofErr w:type="spellEnd"/>
    </w:p>
    <w:p w14:paraId="5E7DC243" w14:textId="058ED330" w:rsidR="00FC0046" w:rsidRPr="00374470" w:rsidRDefault="00900799" w:rsidP="00FC0046">
      <w:r w:rsidRPr="00374470">
        <w:t xml:space="preserve">Jardim Califórnia </w:t>
      </w:r>
      <w:r w:rsidR="00BA18BB" w:rsidRPr="00374470">
        <w:t xml:space="preserve">CEP </w:t>
      </w:r>
      <w:r w:rsidRPr="00374470">
        <w:t>06409045 Barueri</w:t>
      </w:r>
      <w:r w:rsidR="001D558D" w:rsidRPr="00374470">
        <w:t xml:space="preserve"> </w:t>
      </w:r>
      <w:r w:rsidR="009B6A02" w:rsidRPr="00374470">
        <w:t>–</w:t>
      </w:r>
      <w:r w:rsidR="001D558D" w:rsidRPr="00374470">
        <w:t xml:space="preserve"> </w:t>
      </w:r>
      <w:r w:rsidR="00A92401" w:rsidRPr="00374470">
        <w:t>SP</w:t>
      </w:r>
      <w:r w:rsidR="00E41CE7" w:rsidRPr="00374470">
        <w:tab/>
      </w:r>
      <w:r w:rsidR="00E41CE7" w:rsidRPr="00374470">
        <w:tab/>
      </w:r>
      <w:r w:rsidR="00E41CE7" w:rsidRPr="00374470">
        <w:tab/>
      </w:r>
      <w:r w:rsidR="00E41CE7" w:rsidRPr="00374470">
        <w:tab/>
      </w:r>
      <w:proofErr w:type="spellStart"/>
      <w:r w:rsidR="002B66CE" w:rsidRPr="00374470">
        <w:t>Married</w:t>
      </w:r>
      <w:proofErr w:type="spellEnd"/>
    </w:p>
    <w:p w14:paraId="19926B38" w14:textId="4BB48006" w:rsidR="00A30832" w:rsidRPr="00BA18BB" w:rsidRDefault="00352855" w:rsidP="00FC0046">
      <w:pPr>
        <w:rPr>
          <w:lang w:val="en-US"/>
        </w:rPr>
      </w:pPr>
      <w:r w:rsidRPr="00BA18BB">
        <w:rPr>
          <w:lang w:val="en-US"/>
        </w:rPr>
        <w:t xml:space="preserve">1 </w:t>
      </w:r>
      <w:r w:rsidR="002B66CE" w:rsidRPr="00BA18BB">
        <w:rPr>
          <w:lang w:val="en-US"/>
        </w:rPr>
        <w:t>son</w:t>
      </w:r>
      <w:r w:rsidRPr="00BA18BB">
        <w:rPr>
          <w:lang w:val="en-US"/>
        </w:rPr>
        <w:tab/>
      </w:r>
      <w:r w:rsidRPr="00BA18BB">
        <w:rPr>
          <w:lang w:val="en-US"/>
        </w:rPr>
        <w:tab/>
      </w:r>
      <w:r w:rsidR="007C1314" w:rsidRPr="00BA18BB">
        <w:rPr>
          <w:lang w:val="en-US"/>
        </w:rPr>
        <w:t xml:space="preserve"> </w:t>
      </w:r>
      <w:r w:rsidR="007C1314" w:rsidRPr="00BA18BB">
        <w:rPr>
          <w:lang w:val="en-US"/>
        </w:rPr>
        <w:tab/>
      </w:r>
      <w:r w:rsidR="007C1314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9B6A02" w:rsidRPr="00BA18BB">
        <w:rPr>
          <w:lang w:val="en-US"/>
        </w:rPr>
        <w:tab/>
      </w:r>
      <w:r w:rsidR="00EC586C" w:rsidRPr="00BA18BB">
        <w:rPr>
          <w:lang w:val="en-US"/>
        </w:rPr>
        <w:t>3</w:t>
      </w:r>
      <w:r w:rsidR="0057561D" w:rsidRPr="00BA18BB">
        <w:rPr>
          <w:lang w:val="en-US"/>
        </w:rPr>
        <w:t>6</w:t>
      </w:r>
      <w:r w:rsidR="009179FF" w:rsidRPr="00BA18BB">
        <w:rPr>
          <w:lang w:val="en-US"/>
        </w:rPr>
        <w:t xml:space="preserve"> </w:t>
      </w:r>
      <w:r w:rsidR="002B66CE" w:rsidRPr="00BA18BB">
        <w:rPr>
          <w:lang w:val="en-US"/>
        </w:rPr>
        <w:t>years-old</w:t>
      </w:r>
    </w:p>
    <w:p w14:paraId="212805E2" w14:textId="4B8C110E" w:rsidR="00815357" w:rsidRPr="00BA18BB" w:rsidRDefault="002B66CE" w:rsidP="00815357">
      <w:pPr>
        <w:rPr>
          <w:lang w:val="en-US"/>
        </w:rPr>
      </w:pPr>
      <w:r w:rsidRPr="00BA18BB">
        <w:rPr>
          <w:lang w:val="en-US"/>
        </w:rPr>
        <w:t>Mobile</w:t>
      </w:r>
      <w:r w:rsidR="00BA74D7" w:rsidRPr="00BA18BB">
        <w:rPr>
          <w:lang w:val="en-US"/>
        </w:rPr>
        <w:t xml:space="preserve">: </w:t>
      </w:r>
      <w:r w:rsidR="00E73EDD" w:rsidRPr="00BA18BB">
        <w:rPr>
          <w:lang w:val="en-US"/>
        </w:rPr>
        <w:t>9</w:t>
      </w:r>
      <w:r w:rsidR="00352855" w:rsidRPr="00BA18BB">
        <w:rPr>
          <w:lang w:val="en-US"/>
        </w:rPr>
        <w:t>50742505</w:t>
      </w:r>
      <w:r w:rsidR="007C1314" w:rsidRPr="00BA18BB">
        <w:rPr>
          <w:lang w:val="en-US"/>
        </w:rPr>
        <w:t xml:space="preserve"> </w:t>
      </w:r>
    </w:p>
    <w:p w14:paraId="17766DF8" w14:textId="77777777" w:rsidR="009B6A02" w:rsidRPr="00BA18BB" w:rsidRDefault="009B6A02" w:rsidP="00815357">
      <w:pPr>
        <w:rPr>
          <w:color w:val="0000FF"/>
          <w:lang w:val="en-US"/>
        </w:rPr>
      </w:pPr>
      <w:r w:rsidRPr="00BA18BB">
        <w:rPr>
          <w:rFonts w:ascii="Ottawa" w:hAnsi="Ottawa" w:cs="Ottawa"/>
          <w:b/>
          <w:bCs/>
          <w:color w:val="0000FF"/>
          <w:sz w:val="20"/>
          <w:szCs w:val="20"/>
          <w:lang w:val="en-US"/>
        </w:rPr>
        <w:t>deniz.traducao@gmail.com</w:t>
      </w:r>
    </w:p>
    <w:p w14:paraId="356585C8" w14:textId="77777777" w:rsidR="006F48D8" w:rsidRPr="00BA18BB" w:rsidRDefault="006F48D8" w:rsidP="00FC0046">
      <w:pPr>
        <w:rPr>
          <w:lang w:val="en-US"/>
        </w:rPr>
      </w:pPr>
    </w:p>
    <w:p w14:paraId="12CA1676" w14:textId="77777777" w:rsidR="00924BC5" w:rsidRPr="00BA18BB" w:rsidRDefault="00924BC5" w:rsidP="00FC00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E50F84" w:rsidRPr="00BA18BB" w14:paraId="55A4359D" w14:textId="77777777" w:rsidTr="00BA74D7">
        <w:tc>
          <w:tcPr>
            <w:tcW w:w="8978" w:type="dxa"/>
            <w:shd w:val="clear" w:color="auto" w:fill="auto"/>
          </w:tcPr>
          <w:p w14:paraId="6DCC674F" w14:textId="23BE1CDF" w:rsidR="00E50F84" w:rsidRPr="00BA18BB" w:rsidRDefault="002B66CE" w:rsidP="002B66CE">
            <w:pPr>
              <w:tabs>
                <w:tab w:val="center" w:pos="4252"/>
                <w:tab w:val="left" w:pos="5460"/>
              </w:tabs>
              <w:jc w:val="center"/>
              <w:rPr>
                <w:b/>
                <w:lang w:val="en-US"/>
              </w:rPr>
            </w:pPr>
            <w:r w:rsidRPr="00BA18BB">
              <w:rPr>
                <w:b/>
                <w:lang w:val="en-US"/>
              </w:rPr>
              <w:t>PURPOSE</w:t>
            </w:r>
          </w:p>
        </w:tc>
      </w:tr>
    </w:tbl>
    <w:p w14:paraId="17A9A1E1" w14:textId="77777777" w:rsidR="00E63C9E" w:rsidRPr="00BA18BB" w:rsidRDefault="00E63C9E" w:rsidP="00FC0046">
      <w:pPr>
        <w:rPr>
          <w:lang w:val="en-US"/>
        </w:rPr>
      </w:pPr>
    </w:p>
    <w:p w14:paraId="61B3E00C" w14:textId="77777777" w:rsidR="00525288" w:rsidRPr="00BA18BB" w:rsidRDefault="00525288" w:rsidP="00FC0046">
      <w:pPr>
        <w:rPr>
          <w:lang w:val="en-US"/>
        </w:rPr>
      </w:pPr>
    </w:p>
    <w:p w14:paraId="4CA705C0" w14:textId="1CB60C42" w:rsidR="00E50F84" w:rsidRPr="00BA18BB" w:rsidRDefault="00525288" w:rsidP="00E63C9E">
      <w:pPr>
        <w:jc w:val="center"/>
        <w:rPr>
          <w:lang w:val="en-US"/>
        </w:rPr>
      </w:pPr>
      <w:r w:rsidRPr="00BA18BB">
        <w:rPr>
          <w:b/>
          <w:caps/>
          <w:sz w:val="20"/>
          <w:szCs w:val="20"/>
          <w:lang w:val="en-US"/>
        </w:rPr>
        <w:t xml:space="preserve"> TRA</w:t>
      </w:r>
      <w:r w:rsidR="002B66CE" w:rsidRPr="00BA18BB">
        <w:rPr>
          <w:b/>
          <w:caps/>
          <w:sz w:val="20"/>
          <w:szCs w:val="20"/>
          <w:lang w:val="en-US"/>
        </w:rPr>
        <w:t>NSLATION AND INTERPRETING</w:t>
      </w:r>
      <w:r w:rsidR="006F7D31" w:rsidRPr="00BA18BB">
        <w:rPr>
          <w:b/>
          <w:caps/>
          <w:sz w:val="20"/>
          <w:szCs w:val="20"/>
          <w:lang w:val="en-US"/>
        </w:rPr>
        <w:t>/</w:t>
      </w:r>
      <w:r w:rsidR="002B66CE" w:rsidRPr="00BA18BB">
        <w:rPr>
          <w:b/>
          <w:caps/>
          <w:sz w:val="20"/>
          <w:szCs w:val="20"/>
          <w:lang w:val="en-US"/>
        </w:rPr>
        <w:t>PROOFREADING</w:t>
      </w:r>
      <w:r w:rsidR="00352855" w:rsidRPr="00BA18BB">
        <w:rPr>
          <w:b/>
          <w:caps/>
          <w:sz w:val="20"/>
          <w:szCs w:val="20"/>
          <w:lang w:val="en-US"/>
        </w:rPr>
        <w:t>/</w:t>
      </w:r>
      <w:r w:rsidR="002B66CE" w:rsidRPr="00BA18BB">
        <w:rPr>
          <w:b/>
          <w:caps/>
          <w:sz w:val="20"/>
          <w:szCs w:val="20"/>
          <w:lang w:val="en-US"/>
        </w:rPr>
        <w:t>TRANSLATION PROJECT COORDINATOR</w:t>
      </w:r>
    </w:p>
    <w:p w14:paraId="5DF29692" w14:textId="77777777" w:rsidR="00D433E7" w:rsidRPr="00BA18BB" w:rsidRDefault="00D433E7" w:rsidP="00183302">
      <w:pPr>
        <w:jc w:val="both"/>
        <w:rPr>
          <w:lang w:val="en-US"/>
        </w:rPr>
      </w:pPr>
    </w:p>
    <w:p w14:paraId="3E875161" w14:textId="5B729B73" w:rsidR="00F2032C" w:rsidRPr="00BA18BB" w:rsidRDefault="002B66CE" w:rsidP="002B66CE">
      <w:pPr>
        <w:jc w:val="both"/>
        <w:rPr>
          <w:lang w:val="en-US"/>
        </w:rPr>
      </w:pPr>
      <w:r w:rsidRPr="00BA18BB">
        <w:rPr>
          <w:lang w:val="en-US"/>
        </w:rPr>
        <w:t>To work for a company that give me opportunities to enhance my skills and encourage my professional growth while using my expertise in order to meet the needs of such company appl</w:t>
      </w:r>
      <w:r w:rsidR="009037CE">
        <w:rPr>
          <w:lang w:val="en-US"/>
        </w:rPr>
        <w:t>ying</w:t>
      </w:r>
      <w:r w:rsidRPr="00BA18BB">
        <w:rPr>
          <w:lang w:val="en-US"/>
        </w:rPr>
        <w:t xml:space="preserve"> my best efforts to protect the company</w:t>
      </w:r>
      <w:r w:rsidR="00374470">
        <w:rPr>
          <w:lang w:val="en-US"/>
        </w:rPr>
        <w:t>’s</w:t>
      </w:r>
      <w:r w:rsidRPr="00BA18BB">
        <w:rPr>
          <w:lang w:val="en-US"/>
        </w:rPr>
        <w:t xml:space="preserve"> name.</w:t>
      </w:r>
    </w:p>
    <w:p w14:paraId="6849D71E" w14:textId="77777777" w:rsidR="00525288" w:rsidRPr="00BA18BB" w:rsidRDefault="00525288" w:rsidP="00FC0046">
      <w:pPr>
        <w:rPr>
          <w:lang w:val="en-US"/>
        </w:rPr>
      </w:pPr>
    </w:p>
    <w:p w14:paraId="73CE94C7" w14:textId="77777777" w:rsidR="00131741" w:rsidRPr="00BA18BB" w:rsidRDefault="00131741" w:rsidP="00FC00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FC0046" w:rsidRPr="00BA18BB" w14:paraId="30AF5F21" w14:textId="77777777" w:rsidTr="00BA74D7">
        <w:tc>
          <w:tcPr>
            <w:tcW w:w="8978" w:type="dxa"/>
            <w:shd w:val="clear" w:color="auto" w:fill="auto"/>
          </w:tcPr>
          <w:p w14:paraId="572E924C" w14:textId="31F898FD" w:rsidR="00FC0046" w:rsidRPr="00BA18BB" w:rsidRDefault="002B66CE" w:rsidP="00BA74D7">
            <w:pPr>
              <w:jc w:val="center"/>
              <w:rPr>
                <w:b/>
                <w:lang w:val="en-US"/>
              </w:rPr>
            </w:pPr>
            <w:r w:rsidRPr="00BA18BB">
              <w:rPr>
                <w:b/>
                <w:lang w:val="en-US"/>
              </w:rPr>
              <w:t>EDUCATION</w:t>
            </w:r>
          </w:p>
        </w:tc>
      </w:tr>
    </w:tbl>
    <w:p w14:paraId="52E12F95" w14:textId="77777777" w:rsidR="00971367" w:rsidRPr="00BA18BB" w:rsidRDefault="00971367" w:rsidP="00FC0046">
      <w:pPr>
        <w:rPr>
          <w:lang w:val="en-US"/>
        </w:rPr>
      </w:pPr>
    </w:p>
    <w:p w14:paraId="23EB429E" w14:textId="77777777" w:rsidR="00DC6977" w:rsidRPr="00BA18BB" w:rsidRDefault="00DC6977" w:rsidP="00FC0046">
      <w:pPr>
        <w:rPr>
          <w:lang w:val="en-US"/>
        </w:rPr>
      </w:pPr>
    </w:p>
    <w:p w14:paraId="136778EC" w14:textId="46763C50" w:rsidR="00A129BB" w:rsidRPr="00BA18BB" w:rsidRDefault="002B66CE" w:rsidP="00FC0046">
      <w:pPr>
        <w:rPr>
          <w:lang w:val="en-US"/>
        </w:rPr>
      </w:pPr>
      <w:r w:rsidRPr="00BA18BB">
        <w:rPr>
          <w:b/>
          <w:lang w:val="en-US"/>
        </w:rPr>
        <w:t>Bachelor’s Degree: Letters – Major in Translation.</w:t>
      </w:r>
    </w:p>
    <w:p w14:paraId="0396C131" w14:textId="2DC99A1B" w:rsidR="00D12028" w:rsidRPr="00BA18BB" w:rsidRDefault="009037CE" w:rsidP="00FC0046">
      <w:pPr>
        <w:rPr>
          <w:b/>
          <w:i/>
          <w:lang w:val="en-US"/>
        </w:rPr>
      </w:pPr>
      <w:r>
        <w:rPr>
          <w:b/>
          <w:i/>
          <w:lang w:val="en-US"/>
        </w:rPr>
        <w:t>UNIVERSIDADE</w:t>
      </w:r>
      <w:r w:rsidR="00EF1240" w:rsidRPr="00BA18BB">
        <w:rPr>
          <w:b/>
          <w:i/>
          <w:lang w:val="en-US"/>
        </w:rPr>
        <w:t xml:space="preserve"> PRESBITERIANO MACKENZIE</w:t>
      </w:r>
    </w:p>
    <w:p w14:paraId="497E24E8" w14:textId="4F039C98" w:rsidR="00756D81" w:rsidRPr="00BA18BB" w:rsidRDefault="00756D81" w:rsidP="00FC0046">
      <w:pPr>
        <w:rPr>
          <w:lang w:val="en-US"/>
        </w:rPr>
      </w:pPr>
      <w:r w:rsidRPr="00BA18BB">
        <w:rPr>
          <w:b/>
          <w:i/>
          <w:lang w:val="en-US"/>
        </w:rPr>
        <w:t>(</w:t>
      </w:r>
      <w:r w:rsidR="002B66CE" w:rsidRPr="00BA18BB">
        <w:rPr>
          <w:b/>
          <w:i/>
          <w:lang w:val="en-US"/>
        </w:rPr>
        <w:t>July/</w:t>
      </w:r>
      <w:r w:rsidRPr="00BA18BB">
        <w:rPr>
          <w:b/>
          <w:i/>
          <w:lang w:val="en-US"/>
        </w:rPr>
        <w:t>2007)</w:t>
      </w:r>
    </w:p>
    <w:p w14:paraId="075AA34A" w14:textId="77777777" w:rsidR="00971367" w:rsidRPr="00BA18BB" w:rsidRDefault="00971367" w:rsidP="00971367">
      <w:pPr>
        <w:rPr>
          <w:lang w:val="en-US"/>
        </w:rPr>
      </w:pPr>
    </w:p>
    <w:p w14:paraId="3B36FA8A" w14:textId="77777777" w:rsidR="00177D63" w:rsidRPr="00BA18BB" w:rsidRDefault="00177D63" w:rsidP="002C10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177D63" w:rsidRPr="00BA18BB" w14:paraId="0CA1E610" w14:textId="77777777" w:rsidTr="00BA74D7">
        <w:tc>
          <w:tcPr>
            <w:tcW w:w="8978" w:type="dxa"/>
            <w:shd w:val="clear" w:color="auto" w:fill="auto"/>
          </w:tcPr>
          <w:p w14:paraId="473663DD" w14:textId="086FBBF4" w:rsidR="00177D63" w:rsidRPr="00BA18BB" w:rsidRDefault="002B66CE" w:rsidP="00BA74D7">
            <w:pPr>
              <w:jc w:val="center"/>
              <w:rPr>
                <w:b/>
                <w:lang w:val="en-US"/>
              </w:rPr>
            </w:pPr>
            <w:r w:rsidRPr="00BA18BB">
              <w:rPr>
                <w:b/>
                <w:lang w:val="en-US"/>
              </w:rPr>
              <w:t>LANGUAGES</w:t>
            </w:r>
          </w:p>
        </w:tc>
      </w:tr>
    </w:tbl>
    <w:p w14:paraId="3A039FF2" w14:textId="77777777" w:rsidR="00177D63" w:rsidRPr="00BA18BB" w:rsidRDefault="00177D63" w:rsidP="002C10FD">
      <w:pPr>
        <w:rPr>
          <w:lang w:val="en-US"/>
        </w:rPr>
      </w:pPr>
    </w:p>
    <w:p w14:paraId="381BE03B" w14:textId="77777777" w:rsidR="00EF1240" w:rsidRPr="00BA18BB" w:rsidRDefault="00EF1240" w:rsidP="002C10FD">
      <w:pPr>
        <w:rPr>
          <w:lang w:val="en-US"/>
        </w:rPr>
      </w:pPr>
    </w:p>
    <w:p w14:paraId="2075FEB1" w14:textId="110D3D33" w:rsidR="006D46FD" w:rsidRPr="00BA18BB" w:rsidRDefault="002B66CE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lang w:val="en-US"/>
        </w:rPr>
        <w:t>English</w:t>
      </w:r>
      <w:r w:rsidR="00EF1240" w:rsidRPr="00BA18BB">
        <w:rPr>
          <w:b/>
          <w:lang w:val="en-US"/>
        </w:rPr>
        <w:t xml:space="preserve"> – </w:t>
      </w:r>
      <w:r w:rsidR="00756D81" w:rsidRPr="00BA18BB">
        <w:rPr>
          <w:b/>
          <w:i/>
          <w:lang w:val="en-US"/>
        </w:rPr>
        <w:t>Fluen</w:t>
      </w:r>
      <w:r w:rsidRPr="00BA18BB">
        <w:rPr>
          <w:b/>
          <w:i/>
          <w:lang w:val="en-US"/>
        </w:rPr>
        <w:t>t</w:t>
      </w:r>
    </w:p>
    <w:p w14:paraId="69B89C2C" w14:textId="21345C3B" w:rsidR="00EF1240" w:rsidRPr="00BA18BB" w:rsidRDefault="00EF1240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lang w:val="en-US"/>
        </w:rPr>
        <w:t>Fr</w:t>
      </w:r>
      <w:r w:rsidR="002B66CE" w:rsidRPr="00BA18BB">
        <w:rPr>
          <w:b/>
          <w:lang w:val="en-US"/>
        </w:rPr>
        <w:t>ench</w:t>
      </w:r>
      <w:r w:rsidRPr="00BA18BB">
        <w:rPr>
          <w:b/>
          <w:lang w:val="en-US"/>
        </w:rPr>
        <w:t xml:space="preserve"> – </w:t>
      </w:r>
      <w:r w:rsidR="002B66CE" w:rsidRPr="00BA18BB">
        <w:rPr>
          <w:b/>
          <w:i/>
          <w:lang w:val="en-US"/>
        </w:rPr>
        <w:t>Basic</w:t>
      </w:r>
    </w:p>
    <w:p w14:paraId="16160918" w14:textId="54FD04BC" w:rsidR="00352855" w:rsidRPr="00BA18BB" w:rsidRDefault="00BA18BB" w:rsidP="00AD2683">
      <w:pPr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t>Spanish</w:t>
      </w:r>
      <w:r w:rsidR="00352855" w:rsidRPr="00BA18BB">
        <w:rPr>
          <w:b/>
          <w:i/>
          <w:lang w:val="en-US"/>
        </w:rPr>
        <w:t xml:space="preserve"> </w:t>
      </w:r>
      <w:r w:rsidR="002B66CE" w:rsidRPr="00BA18BB">
        <w:rPr>
          <w:b/>
          <w:i/>
          <w:lang w:val="en-US"/>
        </w:rPr>
        <w:t>–</w:t>
      </w:r>
      <w:r w:rsidR="00352855" w:rsidRPr="00BA18BB">
        <w:rPr>
          <w:b/>
          <w:i/>
          <w:lang w:val="en-US"/>
        </w:rPr>
        <w:t xml:space="preserve"> </w:t>
      </w:r>
      <w:r w:rsidR="00374470">
        <w:rPr>
          <w:b/>
          <w:i/>
          <w:lang w:val="en-US"/>
        </w:rPr>
        <w:t>Fluent</w:t>
      </w:r>
    </w:p>
    <w:p w14:paraId="54C265B8" w14:textId="7A0D2DC5" w:rsidR="002B66CE" w:rsidRPr="00BA18BB" w:rsidRDefault="002B66CE" w:rsidP="00AD2683">
      <w:pPr>
        <w:spacing w:line="360" w:lineRule="auto"/>
        <w:rPr>
          <w:b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2B66CE" w:rsidRPr="00E013EC" w14:paraId="3A84729F" w14:textId="77777777" w:rsidTr="00E013EC">
        <w:tc>
          <w:tcPr>
            <w:tcW w:w="5000" w:type="pct"/>
            <w:shd w:val="clear" w:color="auto" w:fill="auto"/>
          </w:tcPr>
          <w:p w14:paraId="7ADE3AD8" w14:textId="31440169" w:rsidR="002B66CE" w:rsidRPr="00E013EC" w:rsidRDefault="002B66CE" w:rsidP="00E013EC">
            <w:pPr>
              <w:spacing w:line="360" w:lineRule="auto"/>
              <w:jc w:val="center"/>
              <w:rPr>
                <w:b/>
                <w:iCs/>
                <w:lang w:val="en-US"/>
              </w:rPr>
            </w:pPr>
            <w:r w:rsidRPr="00E013EC">
              <w:rPr>
                <w:b/>
                <w:iCs/>
                <w:lang w:val="en-US"/>
              </w:rPr>
              <w:t>TRAINING COURSES</w:t>
            </w:r>
          </w:p>
        </w:tc>
      </w:tr>
    </w:tbl>
    <w:p w14:paraId="63E88191" w14:textId="6FA5BC9C" w:rsidR="002B66CE" w:rsidRPr="00BA18BB" w:rsidRDefault="002B66CE" w:rsidP="002B66CE">
      <w:pPr>
        <w:rPr>
          <w:b/>
          <w:lang w:val="en-US"/>
        </w:rPr>
      </w:pPr>
    </w:p>
    <w:p w14:paraId="6A4C35F3" w14:textId="40C515F7" w:rsidR="003B47E3" w:rsidRPr="00BA18BB" w:rsidRDefault="003B47E3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>Teacher training</w:t>
      </w:r>
    </w:p>
    <w:p w14:paraId="08BE8FAF" w14:textId="77777777" w:rsidR="003B47E3" w:rsidRPr="00BA18BB" w:rsidRDefault="003B47E3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 xml:space="preserve">Teaching </w:t>
      </w:r>
      <w:r w:rsidR="008C65F7" w:rsidRPr="00BA18BB">
        <w:rPr>
          <w:b/>
          <w:i/>
          <w:lang w:val="en-US"/>
        </w:rPr>
        <w:t>Tools</w:t>
      </w:r>
    </w:p>
    <w:p w14:paraId="119AEF57" w14:textId="6CE9D757" w:rsidR="009C076A" w:rsidRPr="00BA18BB" w:rsidRDefault="002B66CE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>Computing</w:t>
      </w:r>
      <w:r w:rsidR="009C076A" w:rsidRPr="00BA18BB">
        <w:rPr>
          <w:b/>
          <w:i/>
          <w:lang w:val="en-US"/>
        </w:rPr>
        <w:t xml:space="preserve">: </w:t>
      </w:r>
      <w:r w:rsidRPr="00BA18BB">
        <w:rPr>
          <w:b/>
          <w:i/>
          <w:lang w:val="en-US"/>
        </w:rPr>
        <w:t>Office Package</w:t>
      </w:r>
    </w:p>
    <w:p w14:paraId="7FDC8A02" w14:textId="653C62D4" w:rsidR="006F7D31" w:rsidRPr="00BA18BB" w:rsidRDefault="00756D81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>Tra</w:t>
      </w:r>
      <w:r w:rsidR="002B66CE" w:rsidRPr="00BA18BB">
        <w:rPr>
          <w:b/>
          <w:i/>
          <w:lang w:val="en-US"/>
        </w:rPr>
        <w:t>nslation and Subtitling</w:t>
      </w:r>
      <w:r w:rsidRPr="00BA18BB">
        <w:rPr>
          <w:b/>
          <w:i/>
          <w:lang w:val="en-US"/>
        </w:rPr>
        <w:t xml:space="preserve"> (</w:t>
      </w:r>
      <w:r w:rsidR="003D452F" w:rsidRPr="00BA18BB">
        <w:rPr>
          <w:b/>
          <w:i/>
          <w:lang w:val="en-US"/>
        </w:rPr>
        <w:t>completed in</w:t>
      </w:r>
      <w:r w:rsidRPr="00BA18BB">
        <w:rPr>
          <w:b/>
          <w:i/>
          <w:lang w:val="en-US"/>
        </w:rPr>
        <w:t xml:space="preserve"> 2008</w:t>
      </w:r>
      <w:r w:rsidR="006F7D31" w:rsidRPr="00BA18BB">
        <w:rPr>
          <w:b/>
          <w:i/>
          <w:lang w:val="en-US"/>
        </w:rPr>
        <w:t>)</w:t>
      </w:r>
      <w:r w:rsidR="003632EB" w:rsidRPr="00BA18BB">
        <w:rPr>
          <w:b/>
          <w:i/>
          <w:lang w:val="en-US"/>
        </w:rPr>
        <w:t xml:space="preserve"> Cultura Inglesa</w:t>
      </w:r>
    </w:p>
    <w:p w14:paraId="4AA771C7" w14:textId="344556DB" w:rsidR="006F7D31" w:rsidRPr="00BA18BB" w:rsidRDefault="006F7D31" w:rsidP="00AD2683">
      <w:pPr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>Int</w:t>
      </w:r>
      <w:r w:rsidR="003D452F" w:rsidRPr="00BA18BB">
        <w:rPr>
          <w:b/>
          <w:i/>
          <w:lang w:val="en-US"/>
        </w:rPr>
        <w:t>roduction to Interpreting – Universidade Presbiteriana Mackenzie</w:t>
      </w:r>
    </w:p>
    <w:p w14:paraId="14C4AD4C" w14:textId="40C02D37" w:rsidR="00177D63" w:rsidRPr="00BA18BB" w:rsidRDefault="003D452F" w:rsidP="00B33F74">
      <w:pPr>
        <w:tabs>
          <w:tab w:val="left" w:pos="7365"/>
        </w:tabs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>Translation of Contracts -</w:t>
      </w:r>
      <w:r w:rsidR="004E5E5C" w:rsidRPr="00BA18BB">
        <w:rPr>
          <w:b/>
          <w:i/>
          <w:lang w:val="en-US"/>
        </w:rPr>
        <w:t xml:space="preserve"> </w:t>
      </w:r>
      <w:r w:rsidR="005529C5" w:rsidRPr="00BA18BB">
        <w:rPr>
          <w:b/>
          <w:i/>
          <w:lang w:val="en-US"/>
        </w:rPr>
        <w:t>ESA – OAB-SP</w:t>
      </w:r>
      <w:r w:rsidR="004E5E5C" w:rsidRPr="00BA18BB">
        <w:rPr>
          <w:b/>
          <w:i/>
          <w:lang w:val="en-US"/>
        </w:rPr>
        <w:t xml:space="preserve"> – C</w:t>
      </w:r>
      <w:r w:rsidRPr="00BA18BB">
        <w:rPr>
          <w:b/>
          <w:i/>
          <w:lang w:val="en-US"/>
        </w:rPr>
        <w:t>ompleted in</w:t>
      </w:r>
      <w:r w:rsidR="004E5E5C" w:rsidRPr="00BA18BB">
        <w:rPr>
          <w:b/>
          <w:i/>
          <w:lang w:val="en-US"/>
        </w:rPr>
        <w:t xml:space="preserve"> – 07/13</w:t>
      </w:r>
      <w:r w:rsidR="00B33F74" w:rsidRPr="00BA18BB">
        <w:rPr>
          <w:b/>
          <w:i/>
          <w:lang w:val="en-US"/>
        </w:rPr>
        <w:tab/>
      </w:r>
    </w:p>
    <w:p w14:paraId="50EF46E0" w14:textId="2A29BEB3" w:rsidR="00352855" w:rsidRDefault="003D452F" w:rsidP="003D452F">
      <w:pPr>
        <w:tabs>
          <w:tab w:val="left" w:pos="7365"/>
        </w:tabs>
        <w:spacing w:line="360" w:lineRule="auto"/>
        <w:rPr>
          <w:b/>
          <w:i/>
          <w:lang w:val="en-US"/>
        </w:rPr>
      </w:pPr>
      <w:r w:rsidRPr="00BA18BB">
        <w:rPr>
          <w:b/>
          <w:i/>
          <w:lang w:val="en-US"/>
        </w:rPr>
        <w:t xml:space="preserve">Mentoring for Dubbing Translation </w:t>
      </w:r>
      <w:r w:rsidR="00B33F74" w:rsidRPr="00BA18BB">
        <w:rPr>
          <w:b/>
          <w:i/>
          <w:lang w:val="en-US"/>
        </w:rPr>
        <w:t>– Sociedade Brasileira de Dublagem – Co</w:t>
      </w:r>
      <w:r w:rsidRPr="00BA18BB">
        <w:rPr>
          <w:b/>
          <w:i/>
          <w:lang w:val="en-US"/>
        </w:rPr>
        <w:t>mpleted in</w:t>
      </w:r>
      <w:r w:rsidR="00B33F74" w:rsidRPr="00BA18BB">
        <w:rPr>
          <w:b/>
          <w:i/>
          <w:lang w:val="en-US"/>
        </w:rPr>
        <w:t xml:space="preserve"> 2020. </w:t>
      </w:r>
    </w:p>
    <w:p w14:paraId="1E85980B" w14:textId="131354B4" w:rsidR="009037CE" w:rsidRPr="00BA18BB" w:rsidRDefault="009037CE" w:rsidP="003D452F">
      <w:pPr>
        <w:tabs>
          <w:tab w:val="left" w:pos="7365"/>
        </w:tabs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SDL </w:t>
      </w:r>
      <w:proofErr w:type="spellStart"/>
      <w:r>
        <w:rPr>
          <w:b/>
          <w:i/>
          <w:lang w:val="en-US"/>
        </w:rPr>
        <w:t>trados</w:t>
      </w:r>
      <w:proofErr w:type="spellEnd"/>
    </w:p>
    <w:p w14:paraId="20DCD48D" w14:textId="77777777" w:rsidR="00352855" w:rsidRPr="00BA18BB" w:rsidRDefault="00352855" w:rsidP="00B9303B">
      <w:pPr>
        <w:spacing w:line="360" w:lineRule="auto"/>
        <w:rPr>
          <w:b/>
          <w:i/>
          <w:lang w:val="en-US"/>
        </w:rPr>
      </w:pPr>
    </w:p>
    <w:p w14:paraId="5838F375" w14:textId="77777777" w:rsidR="00EF1240" w:rsidRPr="00BA18BB" w:rsidRDefault="00EF1240" w:rsidP="002C10F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6D46FD" w:rsidRPr="00BA18BB" w14:paraId="1493E93B" w14:textId="77777777" w:rsidTr="00BA74D7">
        <w:tc>
          <w:tcPr>
            <w:tcW w:w="8978" w:type="dxa"/>
            <w:shd w:val="clear" w:color="auto" w:fill="auto"/>
          </w:tcPr>
          <w:p w14:paraId="1BE0A7D9" w14:textId="7C461845" w:rsidR="006D46FD" w:rsidRPr="00BA18BB" w:rsidRDefault="003D452F" w:rsidP="00BA74D7">
            <w:pPr>
              <w:jc w:val="center"/>
              <w:rPr>
                <w:b/>
                <w:lang w:val="en-US"/>
              </w:rPr>
            </w:pPr>
            <w:r w:rsidRPr="00BA18BB">
              <w:rPr>
                <w:b/>
                <w:lang w:val="en-US"/>
              </w:rPr>
              <w:t>PROFESSIONAL BACKGROUND</w:t>
            </w:r>
          </w:p>
        </w:tc>
      </w:tr>
    </w:tbl>
    <w:p w14:paraId="09673528" w14:textId="77777777" w:rsidR="00DC6977" w:rsidRPr="00BA18BB" w:rsidRDefault="00DC6977" w:rsidP="00E73EDD">
      <w:pPr>
        <w:tabs>
          <w:tab w:val="left" w:pos="1212"/>
        </w:tabs>
        <w:rPr>
          <w:lang w:val="en-US"/>
        </w:rPr>
      </w:pPr>
    </w:p>
    <w:p w14:paraId="576F0643" w14:textId="77777777" w:rsidR="006D46FD" w:rsidRPr="00BA18BB" w:rsidRDefault="00DC6977" w:rsidP="002C10FD">
      <w:pPr>
        <w:rPr>
          <w:b/>
          <w:sz w:val="28"/>
          <w:szCs w:val="28"/>
          <w:lang w:val="en-US"/>
        </w:rPr>
      </w:pPr>
      <w:r w:rsidRPr="00BA18BB">
        <w:rPr>
          <w:b/>
          <w:sz w:val="28"/>
          <w:szCs w:val="28"/>
          <w:lang w:val="en-US"/>
        </w:rPr>
        <w:t>EXPERT GRAFICOPY LTDA</w:t>
      </w:r>
    </w:p>
    <w:p w14:paraId="59502429" w14:textId="7C984207" w:rsidR="003B7454" w:rsidRPr="00BA18BB" w:rsidRDefault="003D452F" w:rsidP="002C10FD">
      <w:pPr>
        <w:rPr>
          <w:lang w:val="en-US"/>
        </w:rPr>
      </w:pPr>
      <w:r w:rsidRPr="00BA18BB">
        <w:rPr>
          <w:lang w:val="en-US"/>
        </w:rPr>
        <w:t>Title</w:t>
      </w:r>
      <w:r w:rsidR="008B2DF5" w:rsidRPr="00BA18BB">
        <w:rPr>
          <w:lang w:val="en-US"/>
        </w:rPr>
        <w:t xml:space="preserve">: </w:t>
      </w:r>
      <w:r w:rsidR="003B47E3" w:rsidRPr="00BA18BB">
        <w:rPr>
          <w:lang w:val="en-US"/>
        </w:rPr>
        <w:t>A</w:t>
      </w:r>
      <w:r w:rsidRPr="00BA18BB">
        <w:rPr>
          <w:lang w:val="en-US"/>
        </w:rPr>
        <w:t>dministrative Assistant</w:t>
      </w:r>
      <w:r w:rsidR="003B7454" w:rsidRPr="00BA18BB">
        <w:rPr>
          <w:lang w:val="en-US"/>
        </w:rPr>
        <w:t xml:space="preserve">. </w:t>
      </w:r>
    </w:p>
    <w:p w14:paraId="72882158" w14:textId="04528F7A" w:rsidR="006D46FD" w:rsidRPr="00BA18BB" w:rsidRDefault="003D452F" w:rsidP="002C10FD">
      <w:pPr>
        <w:rPr>
          <w:lang w:val="en-US"/>
        </w:rPr>
      </w:pPr>
      <w:r w:rsidRPr="00BA18BB">
        <w:rPr>
          <w:lang w:val="en-US"/>
        </w:rPr>
        <w:t>Tasks</w:t>
      </w:r>
      <w:r w:rsidR="003B7454" w:rsidRPr="00BA18BB">
        <w:rPr>
          <w:lang w:val="en-US"/>
        </w:rPr>
        <w:t>:</w:t>
      </w:r>
      <w:r w:rsidR="00DC6977" w:rsidRPr="00BA18BB">
        <w:rPr>
          <w:lang w:val="en-US"/>
        </w:rPr>
        <w:t xml:space="preserve"> </w:t>
      </w:r>
      <w:r w:rsidRPr="00BA18BB">
        <w:rPr>
          <w:lang w:val="en-US"/>
        </w:rPr>
        <w:t xml:space="preserve">Administrative </w:t>
      </w:r>
      <w:r w:rsidR="00BA18BB" w:rsidRPr="00BA18BB">
        <w:rPr>
          <w:lang w:val="en-US"/>
        </w:rPr>
        <w:t>tasks</w:t>
      </w:r>
      <w:r w:rsidRPr="00BA18BB">
        <w:rPr>
          <w:lang w:val="en-US"/>
        </w:rPr>
        <w:t xml:space="preserve"> in general </w:t>
      </w:r>
      <w:r w:rsidR="003B47E3" w:rsidRPr="00BA18BB">
        <w:rPr>
          <w:lang w:val="en-US"/>
        </w:rPr>
        <w:t xml:space="preserve">/ </w:t>
      </w:r>
      <w:r w:rsidRPr="00BA18BB">
        <w:rPr>
          <w:lang w:val="en-US"/>
        </w:rPr>
        <w:t>Photocopy Machine</w:t>
      </w:r>
      <w:r w:rsidR="00374470">
        <w:rPr>
          <w:lang w:val="en-US"/>
        </w:rPr>
        <w:t xml:space="preserve"> Operation</w:t>
      </w:r>
      <w:r w:rsidRPr="00BA18BB">
        <w:rPr>
          <w:lang w:val="en-US"/>
        </w:rPr>
        <w:t xml:space="preserve"> </w:t>
      </w:r>
      <w:r w:rsidR="003B47E3" w:rsidRPr="00BA18BB">
        <w:rPr>
          <w:lang w:val="en-US"/>
        </w:rPr>
        <w:t xml:space="preserve">/ </w:t>
      </w:r>
      <w:r w:rsidRPr="00BA18BB">
        <w:rPr>
          <w:lang w:val="en-US"/>
        </w:rPr>
        <w:t>Client Service</w:t>
      </w:r>
      <w:r w:rsidR="003B47E3" w:rsidRPr="00BA18BB">
        <w:rPr>
          <w:lang w:val="en-US"/>
        </w:rPr>
        <w:t>.</w:t>
      </w:r>
    </w:p>
    <w:p w14:paraId="580F8D61" w14:textId="64EBD9AF" w:rsidR="009C076A" w:rsidRPr="00BA18BB" w:rsidRDefault="00DC6977" w:rsidP="002C10FD">
      <w:pPr>
        <w:rPr>
          <w:lang w:val="en-US"/>
        </w:rPr>
      </w:pPr>
      <w:r w:rsidRPr="00BA18BB">
        <w:rPr>
          <w:lang w:val="en-US"/>
        </w:rPr>
        <w:t xml:space="preserve">4 </w:t>
      </w:r>
      <w:r w:rsidR="003D452F" w:rsidRPr="00BA18BB">
        <w:rPr>
          <w:lang w:val="en-US"/>
        </w:rPr>
        <w:t>years</w:t>
      </w:r>
      <w:r w:rsidR="003B47E3" w:rsidRPr="00BA18BB">
        <w:rPr>
          <w:lang w:val="en-US"/>
        </w:rPr>
        <w:t>.</w:t>
      </w:r>
    </w:p>
    <w:p w14:paraId="67AFAD29" w14:textId="77777777" w:rsidR="0004102B" w:rsidRPr="00BA18BB" w:rsidRDefault="0004102B" w:rsidP="002C10FD">
      <w:pPr>
        <w:rPr>
          <w:lang w:val="en-US"/>
        </w:rPr>
      </w:pPr>
    </w:p>
    <w:p w14:paraId="5992DF73" w14:textId="77777777" w:rsidR="0004102B" w:rsidRPr="00BA18BB" w:rsidRDefault="0004102B" w:rsidP="002C10FD">
      <w:pPr>
        <w:rPr>
          <w:b/>
          <w:lang w:val="en-US"/>
        </w:rPr>
      </w:pPr>
      <w:r w:rsidRPr="00BA18BB">
        <w:rPr>
          <w:b/>
          <w:lang w:val="en-US"/>
        </w:rPr>
        <w:t>GUARDYANNET SERVIÇOS LTDA</w:t>
      </w:r>
    </w:p>
    <w:p w14:paraId="72932BA5" w14:textId="17A0DEF5" w:rsidR="00F4560B" w:rsidRPr="00BA18BB" w:rsidRDefault="003D452F" w:rsidP="002C10FD">
      <w:pPr>
        <w:rPr>
          <w:lang w:val="en-US"/>
        </w:rPr>
      </w:pPr>
      <w:r w:rsidRPr="00BA18BB">
        <w:rPr>
          <w:lang w:val="en-US"/>
        </w:rPr>
        <w:t>Title</w:t>
      </w:r>
      <w:r w:rsidR="0004102B" w:rsidRPr="00BA18BB">
        <w:rPr>
          <w:lang w:val="en-US"/>
        </w:rPr>
        <w:t xml:space="preserve">: </w:t>
      </w:r>
      <w:r w:rsidRPr="00BA18BB">
        <w:rPr>
          <w:lang w:val="en-US"/>
        </w:rPr>
        <w:t>Proofreader and In-</w:t>
      </w:r>
      <w:r w:rsidR="00374470">
        <w:rPr>
          <w:lang w:val="en-US"/>
        </w:rPr>
        <w:t>h</w:t>
      </w:r>
      <w:r w:rsidRPr="00BA18BB">
        <w:rPr>
          <w:lang w:val="en-US"/>
        </w:rPr>
        <w:t xml:space="preserve">ouse </w:t>
      </w:r>
      <w:r w:rsidR="00BA18BB" w:rsidRPr="00BA18BB">
        <w:rPr>
          <w:lang w:val="en-US"/>
        </w:rPr>
        <w:t>translator</w:t>
      </w:r>
      <w:r w:rsidR="0004102B" w:rsidRPr="00BA18BB">
        <w:rPr>
          <w:lang w:val="en-US"/>
        </w:rPr>
        <w:t xml:space="preserve">. </w:t>
      </w:r>
    </w:p>
    <w:p w14:paraId="12FE5639" w14:textId="15E5B576" w:rsidR="00756D81" w:rsidRPr="00BA18BB" w:rsidRDefault="003D452F" w:rsidP="00B7601F">
      <w:pPr>
        <w:rPr>
          <w:lang w:val="en-US"/>
        </w:rPr>
      </w:pPr>
      <w:r w:rsidRPr="00BA18BB">
        <w:rPr>
          <w:lang w:val="en-US"/>
        </w:rPr>
        <w:t>Tasks</w:t>
      </w:r>
      <w:r w:rsidR="00F4560B" w:rsidRPr="00BA18BB">
        <w:rPr>
          <w:lang w:val="en-US"/>
        </w:rPr>
        <w:t xml:space="preserve">: </w:t>
      </w:r>
      <w:r w:rsidRPr="00BA18BB">
        <w:rPr>
          <w:lang w:val="en-US"/>
        </w:rPr>
        <w:t>proofreading of texts translated by other translators</w:t>
      </w:r>
      <w:r w:rsidR="00B7601F" w:rsidRPr="00BA18BB">
        <w:rPr>
          <w:lang w:val="en-US"/>
        </w:rPr>
        <w:t xml:space="preserve"> and translation of documents</w:t>
      </w:r>
      <w:r w:rsidR="00756D81" w:rsidRPr="00BA18BB">
        <w:rPr>
          <w:lang w:val="en-US"/>
        </w:rPr>
        <w:t>.</w:t>
      </w:r>
    </w:p>
    <w:p w14:paraId="423E9728" w14:textId="606EF3F9" w:rsidR="00756D81" w:rsidRPr="00BA18BB" w:rsidRDefault="00B7601F" w:rsidP="002C10FD">
      <w:pPr>
        <w:rPr>
          <w:lang w:val="en-US"/>
        </w:rPr>
      </w:pPr>
      <w:r w:rsidRPr="00BA18BB">
        <w:rPr>
          <w:lang w:val="en-US"/>
        </w:rPr>
        <w:t>From</w:t>
      </w:r>
      <w:r w:rsidR="00756D81" w:rsidRPr="00BA18BB">
        <w:rPr>
          <w:lang w:val="en-US"/>
        </w:rPr>
        <w:t xml:space="preserve">: </w:t>
      </w:r>
      <w:r w:rsidR="00DB5659" w:rsidRPr="00BA18BB">
        <w:rPr>
          <w:lang w:val="en-US"/>
        </w:rPr>
        <w:t>31</w:t>
      </w:r>
      <w:r w:rsidR="0002386D" w:rsidRPr="00BA18BB">
        <w:rPr>
          <w:lang w:val="en-US"/>
        </w:rPr>
        <w:t>/03</w:t>
      </w:r>
      <w:r w:rsidR="00756D81" w:rsidRPr="00BA18BB">
        <w:rPr>
          <w:lang w:val="en-US"/>
        </w:rPr>
        <w:t>2008</w:t>
      </w:r>
      <w:r w:rsidR="00DB5659" w:rsidRPr="00BA18BB">
        <w:rPr>
          <w:lang w:val="en-US"/>
        </w:rPr>
        <w:t xml:space="preserve"> </w:t>
      </w:r>
      <w:r w:rsidRPr="00BA18BB">
        <w:rPr>
          <w:lang w:val="en-US"/>
        </w:rPr>
        <w:t>to</w:t>
      </w:r>
      <w:r w:rsidR="00DB5659" w:rsidRPr="00BA18BB">
        <w:rPr>
          <w:lang w:val="en-US"/>
        </w:rPr>
        <w:t xml:space="preserve"> 31</w:t>
      </w:r>
      <w:r w:rsidR="0002386D" w:rsidRPr="00BA18BB">
        <w:rPr>
          <w:lang w:val="en-US"/>
        </w:rPr>
        <w:t>/01/</w:t>
      </w:r>
      <w:r w:rsidR="00DB5659" w:rsidRPr="00BA18BB">
        <w:rPr>
          <w:lang w:val="en-US"/>
        </w:rPr>
        <w:t>2009</w:t>
      </w:r>
      <w:r w:rsidR="009865B8" w:rsidRPr="00BA18BB">
        <w:rPr>
          <w:lang w:val="en-US"/>
        </w:rPr>
        <w:t>.</w:t>
      </w:r>
    </w:p>
    <w:p w14:paraId="7639BA30" w14:textId="77777777" w:rsidR="00A538C4" w:rsidRPr="00BA18BB" w:rsidRDefault="00A538C4" w:rsidP="002C10FD">
      <w:pPr>
        <w:rPr>
          <w:b/>
          <w:lang w:val="en-US"/>
        </w:rPr>
      </w:pPr>
    </w:p>
    <w:p w14:paraId="1FA8A96B" w14:textId="77777777" w:rsidR="00A64C0A" w:rsidRPr="00BA18BB" w:rsidRDefault="00A64C0A" w:rsidP="002C10FD">
      <w:pPr>
        <w:rPr>
          <w:b/>
          <w:lang w:val="en-US"/>
        </w:rPr>
      </w:pPr>
      <w:r w:rsidRPr="00BA18BB">
        <w:rPr>
          <w:b/>
          <w:lang w:val="en-US"/>
        </w:rPr>
        <w:t>LIBERTY TRADUÇÕES.</w:t>
      </w:r>
    </w:p>
    <w:p w14:paraId="24782997" w14:textId="19E6292F" w:rsidR="00A64C0A" w:rsidRPr="00BA18BB" w:rsidRDefault="009D4736" w:rsidP="002C10FD">
      <w:pPr>
        <w:rPr>
          <w:lang w:val="en-US"/>
        </w:rPr>
      </w:pPr>
      <w:r w:rsidRPr="00BA18BB">
        <w:rPr>
          <w:lang w:val="en-US"/>
        </w:rPr>
        <w:t>Title</w:t>
      </w:r>
      <w:r w:rsidR="00A64C0A" w:rsidRPr="00BA18BB">
        <w:rPr>
          <w:lang w:val="en-US"/>
        </w:rPr>
        <w:t xml:space="preserve">: </w:t>
      </w:r>
      <w:r w:rsidRPr="00BA18BB">
        <w:rPr>
          <w:lang w:val="en-US"/>
        </w:rPr>
        <w:t>Proofreader</w:t>
      </w:r>
      <w:r w:rsidR="00A77801" w:rsidRPr="00BA18BB">
        <w:rPr>
          <w:lang w:val="en-US"/>
        </w:rPr>
        <w:t xml:space="preserve">, </w:t>
      </w:r>
      <w:r w:rsidRPr="00BA18BB">
        <w:rPr>
          <w:lang w:val="en-US"/>
        </w:rPr>
        <w:t xml:space="preserve">Quality Control </w:t>
      </w:r>
      <w:r w:rsidR="00BA18BB" w:rsidRPr="00BA18BB">
        <w:rPr>
          <w:lang w:val="en-US"/>
        </w:rPr>
        <w:t>Coordinator,</w:t>
      </w:r>
      <w:r w:rsidR="00A64C0A" w:rsidRPr="00BA18BB">
        <w:rPr>
          <w:lang w:val="en-US"/>
        </w:rPr>
        <w:t xml:space="preserve"> </w:t>
      </w:r>
      <w:r w:rsidRPr="00BA18BB">
        <w:rPr>
          <w:lang w:val="en-US"/>
        </w:rPr>
        <w:t>and In-House Translator</w:t>
      </w:r>
      <w:r w:rsidR="00A64C0A" w:rsidRPr="00BA18BB">
        <w:rPr>
          <w:lang w:val="en-US"/>
        </w:rPr>
        <w:t>.</w:t>
      </w:r>
    </w:p>
    <w:p w14:paraId="30E056C7" w14:textId="224D52BC" w:rsidR="00A64C0A" w:rsidRPr="00BA18BB" w:rsidRDefault="009D4736" w:rsidP="009D4736">
      <w:pPr>
        <w:rPr>
          <w:lang w:val="en-US"/>
        </w:rPr>
      </w:pPr>
      <w:r w:rsidRPr="00BA18BB">
        <w:rPr>
          <w:lang w:val="en-US"/>
        </w:rPr>
        <w:t>Tasks</w:t>
      </w:r>
      <w:r w:rsidR="00A64C0A" w:rsidRPr="00BA18BB">
        <w:rPr>
          <w:lang w:val="en-US"/>
        </w:rPr>
        <w:t xml:space="preserve">: </w:t>
      </w:r>
      <w:r w:rsidRPr="00BA18BB">
        <w:rPr>
          <w:lang w:val="en-US"/>
        </w:rPr>
        <w:t>Proofreading, and translation of documents, especially, agreements, whitepapers, marketing brochure etc.</w:t>
      </w:r>
    </w:p>
    <w:p w14:paraId="296DF0BA" w14:textId="6DC77E8C" w:rsidR="00A77801" w:rsidRPr="00BA18BB" w:rsidRDefault="009D4736" w:rsidP="009D4736">
      <w:pPr>
        <w:rPr>
          <w:lang w:val="en-US"/>
        </w:rPr>
      </w:pPr>
      <w:r w:rsidRPr="00BA18BB">
        <w:rPr>
          <w:lang w:val="en-US"/>
        </w:rPr>
        <w:t>Coordination of quality control department, document allocation for the quality controllers, client deadline supervision and intellectual support</w:t>
      </w:r>
      <w:r w:rsidR="00A77801" w:rsidRPr="00BA18BB">
        <w:rPr>
          <w:lang w:val="en-US"/>
        </w:rPr>
        <w:t>.</w:t>
      </w:r>
    </w:p>
    <w:p w14:paraId="79B8E0A4" w14:textId="2502BD22" w:rsidR="00A64C0A" w:rsidRPr="00BA18BB" w:rsidRDefault="009D4736" w:rsidP="002C10FD">
      <w:pPr>
        <w:rPr>
          <w:lang w:val="en-US"/>
        </w:rPr>
      </w:pPr>
      <w:r w:rsidRPr="00BA18BB">
        <w:rPr>
          <w:lang w:val="en-US"/>
        </w:rPr>
        <w:t>From:</w:t>
      </w:r>
      <w:r w:rsidR="008C65F7" w:rsidRPr="00BA18BB">
        <w:rPr>
          <w:lang w:val="en-US"/>
        </w:rPr>
        <w:t xml:space="preserve"> 9/02/09 </w:t>
      </w:r>
      <w:r w:rsidRPr="00BA18BB">
        <w:rPr>
          <w:lang w:val="en-US"/>
        </w:rPr>
        <w:t>to</w:t>
      </w:r>
      <w:r w:rsidR="008C65F7" w:rsidRPr="00BA18BB">
        <w:rPr>
          <w:lang w:val="en-US"/>
        </w:rPr>
        <w:t xml:space="preserve"> 31/05/2010</w:t>
      </w:r>
      <w:r w:rsidR="00A64C0A" w:rsidRPr="00BA18BB">
        <w:rPr>
          <w:lang w:val="en-US"/>
        </w:rPr>
        <w:t>.</w:t>
      </w:r>
    </w:p>
    <w:p w14:paraId="3EF7ACE7" w14:textId="3EB0F8A1" w:rsidR="000E3239" w:rsidRPr="00BA18BB" w:rsidRDefault="000E3239" w:rsidP="002C10FD">
      <w:pPr>
        <w:rPr>
          <w:lang w:val="en-US"/>
        </w:rPr>
      </w:pPr>
    </w:p>
    <w:p w14:paraId="263F02BE" w14:textId="6EEC0962" w:rsidR="000E3239" w:rsidRPr="00BA18BB" w:rsidRDefault="000E3239" w:rsidP="002C10FD">
      <w:pPr>
        <w:rPr>
          <w:b/>
          <w:bCs/>
          <w:lang w:val="en-US"/>
        </w:rPr>
      </w:pPr>
      <w:r w:rsidRPr="00BA18BB">
        <w:rPr>
          <w:b/>
          <w:bCs/>
          <w:lang w:val="en-US"/>
        </w:rPr>
        <w:t xml:space="preserve">SGS ICS CERTIFICADORA LTDA. </w:t>
      </w:r>
    </w:p>
    <w:p w14:paraId="7030EBCF" w14:textId="0EE6F0F7" w:rsidR="000E3239" w:rsidRPr="00BA18BB" w:rsidRDefault="009D4736" w:rsidP="002C10FD">
      <w:pPr>
        <w:rPr>
          <w:lang w:val="en-US"/>
        </w:rPr>
      </w:pPr>
      <w:r w:rsidRPr="00BA18BB">
        <w:rPr>
          <w:lang w:val="en-US"/>
        </w:rPr>
        <w:t>Title</w:t>
      </w:r>
      <w:r w:rsidR="000E3239" w:rsidRPr="00BA18BB">
        <w:rPr>
          <w:lang w:val="en-US"/>
        </w:rPr>
        <w:t>: Tra</w:t>
      </w:r>
      <w:r w:rsidRPr="00BA18BB">
        <w:rPr>
          <w:lang w:val="en-US"/>
        </w:rPr>
        <w:t>nslator</w:t>
      </w:r>
    </w:p>
    <w:p w14:paraId="65DBBE38" w14:textId="67A536C9" w:rsidR="009E7FCB" w:rsidRPr="00BA18BB" w:rsidRDefault="009D4736" w:rsidP="009E7FCB">
      <w:pPr>
        <w:rPr>
          <w:lang w:val="en-US"/>
        </w:rPr>
      </w:pPr>
      <w:r w:rsidRPr="00BA18BB">
        <w:rPr>
          <w:lang w:val="en-US"/>
        </w:rPr>
        <w:t>Tasks</w:t>
      </w:r>
      <w:r w:rsidR="000E3239" w:rsidRPr="00BA18BB">
        <w:rPr>
          <w:lang w:val="en-US"/>
        </w:rPr>
        <w:t xml:space="preserve">: </w:t>
      </w:r>
      <w:r w:rsidR="009E7FCB" w:rsidRPr="00BA18BB">
        <w:rPr>
          <w:lang w:val="en-US"/>
        </w:rPr>
        <w:t>Translation of auditing reports related to several standards, such as</w:t>
      </w:r>
      <w:r w:rsidR="000E3239" w:rsidRPr="00BA18BB">
        <w:rPr>
          <w:lang w:val="en-US"/>
        </w:rPr>
        <w:t xml:space="preserve">: ISO 9001, 14001, 18001, IATF, FSC, FSSC, ISO 45001 etc. </w:t>
      </w:r>
      <w:r w:rsidR="009E7FCB" w:rsidRPr="00BA18BB">
        <w:rPr>
          <w:lang w:val="en-US"/>
        </w:rPr>
        <w:t>Translation of marketing brochure, newsletter</w:t>
      </w:r>
      <w:r w:rsidR="009037CE">
        <w:rPr>
          <w:lang w:val="en-US"/>
        </w:rPr>
        <w:t>s</w:t>
      </w:r>
      <w:r w:rsidR="009E7FCB" w:rsidRPr="00BA18BB">
        <w:rPr>
          <w:lang w:val="en-US"/>
        </w:rPr>
        <w:t xml:space="preserve">, commercial proposal, and service agreements. Attendance to meeting as Interpreter performing consecutive translation. </w:t>
      </w:r>
    </w:p>
    <w:p w14:paraId="266C1A63" w14:textId="40FD8A1D" w:rsidR="00291AB6" w:rsidRPr="00BA18BB" w:rsidRDefault="009E7FCB" w:rsidP="009E7FCB">
      <w:pPr>
        <w:rPr>
          <w:lang w:val="en-US"/>
        </w:rPr>
      </w:pPr>
      <w:r w:rsidRPr="00BA18BB">
        <w:rPr>
          <w:lang w:val="en-US"/>
        </w:rPr>
        <w:t>Approver of FSC Seal use for clients in conformity with the FSC logomark use standard.</w:t>
      </w:r>
      <w:r w:rsidR="00291AB6" w:rsidRPr="00BA18BB">
        <w:rPr>
          <w:lang w:val="en-US"/>
        </w:rPr>
        <w:t xml:space="preserve"> </w:t>
      </w:r>
    </w:p>
    <w:p w14:paraId="64A11E38" w14:textId="78CA791D" w:rsidR="00291AB6" w:rsidRPr="00BA18BB" w:rsidRDefault="009E7FCB" w:rsidP="00291AB6">
      <w:pPr>
        <w:rPr>
          <w:lang w:val="en-US"/>
        </w:rPr>
      </w:pPr>
      <w:r w:rsidRPr="00BA18BB">
        <w:rPr>
          <w:lang w:val="en-US"/>
        </w:rPr>
        <w:t>From</w:t>
      </w:r>
      <w:r w:rsidR="00291AB6" w:rsidRPr="00BA18BB">
        <w:rPr>
          <w:lang w:val="en-US"/>
        </w:rPr>
        <w:t xml:space="preserve">: 13/02/14 </w:t>
      </w:r>
      <w:r w:rsidRPr="00BA18BB">
        <w:rPr>
          <w:lang w:val="en-US"/>
        </w:rPr>
        <w:t>up to</w:t>
      </w:r>
      <w:r w:rsidR="00291AB6" w:rsidRPr="00BA18BB">
        <w:rPr>
          <w:lang w:val="en-US"/>
        </w:rPr>
        <w:t xml:space="preserve"> </w:t>
      </w:r>
      <w:r w:rsidR="004E1456" w:rsidRPr="00BA18BB">
        <w:rPr>
          <w:lang w:val="en-US"/>
        </w:rPr>
        <w:t>16/06/2020</w:t>
      </w:r>
      <w:r w:rsidR="00291AB6" w:rsidRPr="00BA18BB">
        <w:rPr>
          <w:lang w:val="en-US"/>
        </w:rPr>
        <w:t xml:space="preserve">.  </w:t>
      </w:r>
    </w:p>
    <w:p w14:paraId="358D4030" w14:textId="06E443F0" w:rsidR="00291AB6" w:rsidRPr="00BA18BB" w:rsidRDefault="00291AB6" w:rsidP="002C10F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57561D" w:rsidRPr="00BA18BB" w14:paraId="40487CEB" w14:textId="77777777" w:rsidTr="0057561D">
        <w:tc>
          <w:tcPr>
            <w:tcW w:w="8645" w:type="dxa"/>
            <w:shd w:val="clear" w:color="auto" w:fill="auto"/>
          </w:tcPr>
          <w:p w14:paraId="33683866" w14:textId="70F9D61C" w:rsidR="0057561D" w:rsidRPr="00BA18BB" w:rsidRDefault="0057561D" w:rsidP="0057561D">
            <w:pPr>
              <w:jc w:val="center"/>
              <w:rPr>
                <w:b/>
                <w:bCs/>
                <w:lang w:val="en-US"/>
              </w:rPr>
            </w:pPr>
            <w:r w:rsidRPr="00BA18BB">
              <w:rPr>
                <w:b/>
                <w:bCs/>
                <w:lang w:val="en-US"/>
              </w:rPr>
              <w:t>EXPER</w:t>
            </w:r>
            <w:r w:rsidR="009E7FCB" w:rsidRPr="00BA18BB">
              <w:rPr>
                <w:b/>
                <w:bCs/>
                <w:lang w:val="en-US"/>
              </w:rPr>
              <w:t>IENCE ABROAD</w:t>
            </w:r>
          </w:p>
        </w:tc>
      </w:tr>
    </w:tbl>
    <w:p w14:paraId="7E0F0123" w14:textId="29C41883" w:rsidR="00291AB6" w:rsidRPr="00BA18BB" w:rsidRDefault="00291AB6" w:rsidP="002C10FD">
      <w:pPr>
        <w:rPr>
          <w:b/>
          <w:bCs/>
          <w:lang w:val="en-US"/>
        </w:rPr>
      </w:pPr>
    </w:p>
    <w:p w14:paraId="39250464" w14:textId="2C7B0403" w:rsidR="00291AB6" w:rsidRPr="00BA18BB" w:rsidRDefault="00291AB6" w:rsidP="002C10FD">
      <w:pPr>
        <w:rPr>
          <w:lang w:val="en-US"/>
        </w:rPr>
      </w:pPr>
      <w:r w:rsidRPr="00BA18BB">
        <w:rPr>
          <w:lang w:val="en-US"/>
        </w:rPr>
        <w:t>1</w:t>
      </w:r>
      <w:r w:rsidR="009E7FCB" w:rsidRPr="00BA18BB">
        <w:rPr>
          <w:lang w:val="en-US"/>
        </w:rPr>
        <w:t xml:space="preserve"> year and</w:t>
      </w:r>
      <w:r w:rsidR="00374470">
        <w:rPr>
          <w:lang w:val="en-US"/>
        </w:rPr>
        <w:t xml:space="preserve"> a</w:t>
      </w:r>
      <w:r w:rsidR="009E7FCB" w:rsidRPr="00BA18BB">
        <w:rPr>
          <w:lang w:val="en-US"/>
        </w:rPr>
        <w:t xml:space="preserve"> half living in </w:t>
      </w:r>
      <w:r w:rsidR="00BA18BB" w:rsidRPr="00BA18BB">
        <w:rPr>
          <w:lang w:val="en-US"/>
        </w:rPr>
        <w:t>Asunci</w:t>
      </w:r>
      <w:r w:rsidR="00374470">
        <w:rPr>
          <w:lang w:val="en-US"/>
        </w:rPr>
        <w:t>ó</w:t>
      </w:r>
      <w:r w:rsidR="00BA18BB" w:rsidRPr="00BA18BB">
        <w:rPr>
          <w:lang w:val="en-US"/>
        </w:rPr>
        <w:t>n</w:t>
      </w:r>
      <w:r w:rsidR="009E7FCB" w:rsidRPr="00BA18BB">
        <w:rPr>
          <w:lang w:val="en-US"/>
        </w:rPr>
        <w:t>, Paraguay</w:t>
      </w:r>
      <w:r w:rsidRPr="00BA18BB">
        <w:rPr>
          <w:lang w:val="en-US"/>
        </w:rPr>
        <w:t xml:space="preserve">. </w:t>
      </w:r>
    </w:p>
    <w:p w14:paraId="5193B82B" w14:textId="2B0D39CA" w:rsidR="0057561D" w:rsidRPr="00BA18BB" w:rsidRDefault="0057561D" w:rsidP="002C10FD">
      <w:pPr>
        <w:rPr>
          <w:lang w:val="en-US"/>
        </w:rPr>
      </w:pPr>
    </w:p>
    <w:p w14:paraId="356ED100" w14:textId="77777777" w:rsidR="0057561D" w:rsidRPr="00BA18BB" w:rsidRDefault="0057561D" w:rsidP="002C10F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57561D" w:rsidRPr="00BA18BB" w14:paraId="73049F68" w14:textId="77777777" w:rsidTr="0057561D">
        <w:tc>
          <w:tcPr>
            <w:tcW w:w="8645" w:type="dxa"/>
            <w:shd w:val="clear" w:color="auto" w:fill="auto"/>
          </w:tcPr>
          <w:p w14:paraId="3C64685E" w14:textId="2D346575" w:rsidR="0057561D" w:rsidRPr="00BA18BB" w:rsidRDefault="009037CE" w:rsidP="005756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VOLUNTEER WORK </w:t>
            </w:r>
          </w:p>
        </w:tc>
      </w:tr>
    </w:tbl>
    <w:p w14:paraId="387EF02F" w14:textId="77777777" w:rsidR="0004102B" w:rsidRPr="00BA18BB" w:rsidRDefault="0004102B" w:rsidP="002C10FD">
      <w:pPr>
        <w:rPr>
          <w:lang w:val="en-US"/>
        </w:rPr>
      </w:pPr>
    </w:p>
    <w:p w14:paraId="2D864A29" w14:textId="7938F30A" w:rsidR="009E7FCB" w:rsidRPr="00BA18BB" w:rsidRDefault="00BA18BB" w:rsidP="0057561D">
      <w:pPr>
        <w:rPr>
          <w:b/>
          <w:sz w:val="28"/>
          <w:szCs w:val="28"/>
          <w:lang w:val="en-US"/>
        </w:rPr>
      </w:pPr>
      <w:r w:rsidRPr="00BA18BB">
        <w:rPr>
          <w:b/>
          <w:sz w:val="28"/>
          <w:szCs w:val="28"/>
          <w:lang w:val="en-US"/>
        </w:rPr>
        <w:t>G</w:t>
      </w:r>
      <w:r w:rsidR="009E7FCB" w:rsidRPr="00BA18BB">
        <w:rPr>
          <w:b/>
          <w:sz w:val="28"/>
          <w:szCs w:val="28"/>
          <w:lang w:val="en-US"/>
        </w:rPr>
        <w:t>ENERAL CONSULATE OF FRANCE IN SÃO PAULO, BRAZIL</w:t>
      </w:r>
    </w:p>
    <w:p w14:paraId="2CA096EA" w14:textId="07C1DB61" w:rsidR="0057561D" w:rsidRPr="00BA18BB" w:rsidRDefault="009E7FCB" w:rsidP="00BA18BB">
      <w:pPr>
        <w:rPr>
          <w:lang w:val="en-US"/>
        </w:rPr>
      </w:pPr>
      <w:r w:rsidRPr="00BA18BB">
        <w:rPr>
          <w:lang w:val="en-US"/>
        </w:rPr>
        <w:t>Title</w:t>
      </w:r>
      <w:r w:rsidR="0057561D" w:rsidRPr="00BA18BB">
        <w:rPr>
          <w:lang w:val="en-US"/>
        </w:rPr>
        <w:t xml:space="preserve">: </w:t>
      </w:r>
      <w:r w:rsidRPr="00BA18BB">
        <w:rPr>
          <w:lang w:val="en-US"/>
        </w:rPr>
        <w:t xml:space="preserve">Trainee performing translation through a partnership between </w:t>
      </w:r>
      <w:r w:rsidR="0057561D" w:rsidRPr="00BA18BB">
        <w:rPr>
          <w:lang w:val="en-US"/>
        </w:rPr>
        <w:t xml:space="preserve">Universidade Presbiteriana Mackenzie </w:t>
      </w:r>
      <w:r w:rsidR="00BA18BB" w:rsidRPr="00BA18BB">
        <w:rPr>
          <w:lang w:val="en-US"/>
        </w:rPr>
        <w:t xml:space="preserve">and the General Consulate of France in </w:t>
      </w:r>
      <w:r w:rsidR="0057561D" w:rsidRPr="00BA18BB">
        <w:rPr>
          <w:lang w:val="en-US"/>
        </w:rPr>
        <w:t>São Paulo.</w:t>
      </w:r>
    </w:p>
    <w:p w14:paraId="27CA4854" w14:textId="77332F6B" w:rsidR="0057561D" w:rsidRPr="00BA18BB" w:rsidRDefault="00BA18BB" w:rsidP="0057561D">
      <w:pPr>
        <w:rPr>
          <w:lang w:val="en-US"/>
        </w:rPr>
      </w:pPr>
      <w:r w:rsidRPr="00BA18BB">
        <w:rPr>
          <w:lang w:val="en-US"/>
        </w:rPr>
        <w:t>Tasks</w:t>
      </w:r>
      <w:r w:rsidR="0057561D" w:rsidRPr="00BA18BB">
        <w:rPr>
          <w:lang w:val="en-US"/>
        </w:rPr>
        <w:t xml:space="preserve">: </w:t>
      </w:r>
      <w:r w:rsidRPr="00BA18BB">
        <w:rPr>
          <w:lang w:val="en-US"/>
        </w:rPr>
        <w:t>translation of short texts</w:t>
      </w:r>
    </w:p>
    <w:p w14:paraId="164596A2" w14:textId="051817E9" w:rsidR="0057561D" w:rsidRPr="00BA18BB" w:rsidRDefault="0057561D" w:rsidP="0057561D">
      <w:pPr>
        <w:rPr>
          <w:lang w:val="en-US"/>
        </w:rPr>
      </w:pPr>
      <w:r w:rsidRPr="00BA18BB">
        <w:rPr>
          <w:lang w:val="en-US"/>
        </w:rPr>
        <w:t>6 m</w:t>
      </w:r>
      <w:r w:rsidR="00BA18BB" w:rsidRPr="00BA18BB">
        <w:rPr>
          <w:lang w:val="en-US"/>
        </w:rPr>
        <w:t>onths</w:t>
      </w:r>
      <w:r w:rsidRPr="00BA18BB">
        <w:rPr>
          <w:lang w:val="en-US"/>
        </w:rPr>
        <w:t>.</w:t>
      </w:r>
    </w:p>
    <w:p w14:paraId="06B08FB5" w14:textId="77777777" w:rsidR="0057561D" w:rsidRPr="00BA18BB" w:rsidRDefault="0057561D" w:rsidP="0057561D">
      <w:pPr>
        <w:rPr>
          <w:b/>
          <w:sz w:val="28"/>
          <w:szCs w:val="28"/>
          <w:lang w:val="en-US"/>
        </w:rPr>
      </w:pPr>
    </w:p>
    <w:p w14:paraId="3E85D7D7" w14:textId="7E3832DC" w:rsidR="0057561D" w:rsidRPr="00BA18BB" w:rsidRDefault="0057561D" w:rsidP="0057561D">
      <w:pPr>
        <w:rPr>
          <w:b/>
          <w:sz w:val="28"/>
          <w:szCs w:val="28"/>
          <w:lang w:val="en-US"/>
        </w:rPr>
      </w:pPr>
      <w:r w:rsidRPr="00BA18BB">
        <w:rPr>
          <w:b/>
          <w:sz w:val="28"/>
          <w:szCs w:val="28"/>
          <w:lang w:val="en-US"/>
        </w:rPr>
        <w:t xml:space="preserve">II </w:t>
      </w:r>
      <w:r w:rsidR="00BA18BB" w:rsidRPr="00BA18BB">
        <w:rPr>
          <w:b/>
          <w:sz w:val="28"/>
          <w:szCs w:val="28"/>
          <w:lang w:val="en-US"/>
        </w:rPr>
        <w:t xml:space="preserve">INTERNATIONAL CONGRESS - </w:t>
      </w:r>
      <w:r w:rsidRPr="00BA18BB">
        <w:rPr>
          <w:b/>
          <w:sz w:val="28"/>
          <w:szCs w:val="28"/>
          <w:lang w:val="en-US"/>
        </w:rPr>
        <w:t>TODAS LETRAS</w:t>
      </w:r>
      <w:r w:rsidR="00BA18BB" w:rsidRPr="00BA18BB">
        <w:rPr>
          <w:b/>
          <w:sz w:val="28"/>
          <w:szCs w:val="28"/>
          <w:lang w:val="en-US"/>
        </w:rPr>
        <w:t xml:space="preserve"> [ALL LETTERS]</w:t>
      </w:r>
    </w:p>
    <w:p w14:paraId="2FB618B7" w14:textId="2B6A0C65" w:rsidR="0057561D" w:rsidRPr="00BA18BB" w:rsidRDefault="00BA18BB" w:rsidP="0057561D">
      <w:pPr>
        <w:rPr>
          <w:lang w:val="en-US"/>
        </w:rPr>
      </w:pPr>
      <w:r w:rsidRPr="00BA18BB">
        <w:rPr>
          <w:lang w:val="en-US"/>
        </w:rPr>
        <w:t>Title</w:t>
      </w:r>
      <w:r w:rsidR="0057561D" w:rsidRPr="00BA18BB">
        <w:rPr>
          <w:lang w:val="en-US"/>
        </w:rPr>
        <w:t xml:space="preserve">: Monitor. </w:t>
      </w:r>
    </w:p>
    <w:p w14:paraId="13E2E370" w14:textId="0077F196" w:rsidR="00183302" w:rsidRPr="00BA18BB" w:rsidRDefault="00BA18BB" w:rsidP="0057561D">
      <w:pPr>
        <w:rPr>
          <w:lang w:val="en-US"/>
        </w:rPr>
      </w:pPr>
      <w:r w:rsidRPr="00BA18BB">
        <w:rPr>
          <w:lang w:val="en-US"/>
        </w:rPr>
        <w:t>Tasks</w:t>
      </w:r>
      <w:r w:rsidR="0057561D" w:rsidRPr="00BA18BB">
        <w:rPr>
          <w:lang w:val="en-US"/>
        </w:rPr>
        <w:t xml:space="preserve">: </w:t>
      </w:r>
      <w:r w:rsidRPr="00BA18BB">
        <w:rPr>
          <w:lang w:val="en-US"/>
        </w:rPr>
        <w:t xml:space="preserve">Event organization </w:t>
      </w:r>
      <w:r w:rsidR="0057561D" w:rsidRPr="00BA18BB">
        <w:rPr>
          <w:lang w:val="en-US"/>
        </w:rPr>
        <w:t xml:space="preserve">/ </w:t>
      </w:r>
      <w:r w:rsidRPr="00BA18BB">
        <w:rPr>
          <w:lang w:val="en-US"/>
        </w:rPr>
        <w:t>Support to spe</w:t>
      </w:r>
      <w:r w:rsidR="00E013EC">
        <w:rPr>
          <w:lang w:val="en-US"/>
        </w:rPr>
        <w:t>aker</w:t>
      </w:r>
      <w:r w:rsidRPr="00BA18BB">
        <w:rPr>
          <w:lang w:val="en-US"/>
        </w:rPr>
        <w:t xml:space="preserve"> </w:t>
      </w:r>
      <w:r w:rsidR="0057561D" w:rsidRPr="00BA18BB">
        <w:rPr>
          <w:lang w:val="en-US"/>
        </w:rPr>
        <w:t xml:space="preserve">/ </w:t>
      </w:r>
      <w:r w:rsidRPr="00BA18BB">
        <w:rPr>
          <w:lang w:val="en-US"/>
        </w:rPr>
        <w:t>Guid</w:t>
      </w:r>
      <w:r w:rsidR="00374470">
        <w:rPr>
          <w:lang w:val="en-US"/>
        </w:rPr>
        <w:t xml:space="preserve">ance </w:t>
      </w:r>
      <w:r w:rsidRPr="00BA18BB">
        <w:rPr>
          <w:lang w:val="en-US"/>
        </w:rPr>
        <w:t>for the participants</w:t>
      </w:r>
      <w:r w:rsidR="0057561D" w:rsidRPr="00BA18BB">
        <w:rPr>
          <w:lang w:val="en-US"/>
        </w:rPr>
        <w:t>.</w:t>
      </w:r>
    </w:p>
    <w:p w14:paraId="1D72F86D" w14:textId="77777777" w:rsidR="00291AB6" w:rsidRPr="00BA18BB" w:rsidRDefault="00291AB6" w:rsidP="002C10FD">
      <w:pPr>
        <w:rPr>
          <w:lang w:val="en-US"/>
        </w:rPr>
      </w:pPr>
    </w:p>
    <w:p w14:paraId="7B7E7583" w14:textId="77777777" w:rsidR="009037CE" w:rsidRDefault="009037CE" w:rsidP="0093760E">
      <w:pPr>
        <w:jc w:val="center"/>
        <w:rPr>
          <w:b/>
          <w:lang w:val="en-US"/>
        </w:rPr>
      </w:pPr>
    </w:p>
    <w:p w14:paraId="023C08AC" w14:textId="4E24F958" w:rsidR="00904702" w:rsidRPr="00BA18BB" w:rsidRDefault="00BA18BB" w:rsidP="0093760E">
      <w:pPr>
        <w:jc w:val="center"/>
        <w:rPr>
          <w:b/>
          <w:lang w:val="en-US"/>
        </w:rPr>
      </w:pPr>
      <w:r w:rsidRPr="00BA18BB">
        <w:rPr>
          <w:b/>
          <w:lang w:val="en-US"/>
        </w:rPr>
        <w:t xml:space="preserve">I look forward to your contact. </w:t>
      </w:r>
    </w:p>
    <w:p w14:paraId="54255ED0" w14:textId="77777777" w:rsidR="00835DE5" w:rsidRPr="00BA18BB" w:rsidRDefault="00835DE5" w:rsidP="0093760E">
      <w:pPr>
        <w:jc w:val="center"/>
        <w:rPr>
          <w:b/>
          <w:lang w:val="en-US"/>
        </w:rPr>
      </w:pPr>
    </w:p>
    <w:p w14:paraId="38B33179" w14:textId="77777777" w:rsidR="00EF1240" w:rsidRPr="00BA18BB" w:rsidRDefault="00EF1240" w:rsidP="00835DE5">
      <w:pPr>
        <w:rPr>
          <w:rFonts w:ascii="Verdana" w:hAnsi="Verdana"/>
          <w:color w:val="000000"/>
          <w:sz w:val="17"/>
          <w:szCs w:val="17"/>
          <w:lang w:val="en-US"/>
        </w:rPr>
      </w:pPr>
    </w:p>
    <w:p w14:paraId="4D7DCC9E" w14:textId="77777777" w:rsidR="00DC6977" w:rsidRPr="00BA18BB" w:rsidRDefault="00DC6977" w:rsidP="00835DE5">
      <w:pPr>
        <w:rPr>
          <w:rFonts w:ascii="Verdana" w:hAnsi="Verdana"/>
          <w:color w:val="000000"/>
          <w:sz w:val="17"/>
          <w:szCs w:val="17"/>
          <w:lang w:val="en-US"/>
        </w:rPr>
      </w:pPr>
    </w:p>
    <w:p w14:paraId="6E1FA52F" w14:textId="77777777" w:rsidR="00DC6977" w:rsidRPr="00BA18BB" w:rsidRDefault="00DC6977" w:rsidP="00835DE5">
      <w:pPr>
        <w:rPr>
          <w:rFonts w:ascii="Verdana" w:hAnsi="Verdana"/>
          <w:color w:val="000000"/>
          <w:sz w:val="17"/>
          <w:szCs w:val="17"/>
          <w:lang w:val="en-US"/>
        </w:rPr>
      </w:pPr>
    </w:p>
    <w:p w14:paraId="4F10E978" w14:textId="77777777" w:rsidR="00DC6977" w:rsidRPr="00BA18BB" w:rsidRDefault="00DC6977" w:rsidP="00835DE5">
      <w:pPr>
        <w:rPr>
          <w:rFonts w:ascii="Verdana" w:hAnsi="Verdana"/>
          <w:color w:val="000000"/>
          <w:sz w:val="17"/>
          <w:szCs w:val="17"/>
          <w:lang w:val="en-US"/>
        </w:rPr>
      </w:pPr>
    </w:p>
    <w:p w14:paraId="56D981ED" w14:textId="77777777" w:rsidR="00DC6977" w:rsidRPr="00BA18BB" w:rsidRDefault="00DC6977" w:rsidP="00835DE5">
      <w:pPr>
        <w:rPr>
          <w:rFonts w:ascii="Verdana" w:hAnsi="Verdana"/>
          <w:color w:val="000000"/>
          <w:sz w:val="17"/>
          <w:szCs w:val="17"/>
          <w:lang w:val="en-US"/>
        </w:rPr>
      </w:pPr>
    </w:p>
    <w:sectPr w:rsidR="00DC6977" w:rsidRPr="00BA18BB" w:rsidSect="00BD762B">
      <w:pgSz w:w="11907" w:h="16840" w:code="9"/>
      <w:pgMar w:top="181" w:right="1701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ttaw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F417F"/>
    <w:multiLevelType w:val="hybridMultilevel"/>
    <w:tmpl w:val="ED02026E"/>
    <w:lvl w:ilvl="0" w:tplc="FB824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14"/>
    <w:rsid w:val="00002FAF"/>
    <w:rsid w:val="00015420"/>
    <w:rsid w:val="000212F5"/>
    <w:rsid w:val="00022C10"/>
    <w:rsid w:val="0002386D"/>
    <w:rsid w:val="00040A38"/>
    <w:rsid w:val="0004102B"/>
    <w:rsid w:val="00043890"/>
    <w:rsid w:val="00047E2E"/>
    <w:rsid w:val="00053FB7"/>
    <w:rsid w:val="00063F81"/>
    <w:rsid w:val="000645C5"/>
    <w:rsid w:val="000B57C8"/>
    <w:rsid w:val="000B60CC"/>
    <w:rsid w:val="000D32B5"/>
    <w:rsid w:val="000D7576"/>
    <w:rsid w:val="000E022C"/>
    <w:rsid w:val="000E3239"/>
    <w:rsid w:val="000F3623"/>
    <w:rsid w:val="001150AF"/>
    <w:rsid w:val="00131047"/>
    <w:rsid w:val="00131741"/>
    <w:rsid w:val="00137EC1"/>
    <w:rsid w:val="00152F06"/>
    <w:rsid w:val="001775A5"/>
    <w:rsid w:val="00177D63"/>
    <w:rsid w:val="00180490"/>
    <w:rsid w:val="00181ED0"/>
    <w:rsid w:val="00183302"/>
    <w:rsid w:val="0019009D"/>
    <w:rsid w:val="001B79E6"/>
    <w:rsid w:val="001D558D"/>
    <w:rsid w:val="001E4CE7"/>
    <w:rsid w:val="001F7F35"/>
    <w:rsid w:val="00203625"/>
    <w:rsid w:val="00221161"/>
    <w:rsid w:val="00227072"/>
    <w:rsid w:val="002454B9"/>
    <w:rsid w:val="002466DC"/>
    <w:rsid w:val="0026471A"/>
    <w:rsid w:val="00267AF0"/>
    <w:rsid w:val="0028223B"/>
    <w:rsid w:val="00282E73"/>
    <w:rsid w:val="00291AB6"/>
    <w:rsid w:val="00294CCA"/>
    <w:rsid w:val="002B66CE"/>
    <w:rsid w:val="002C10FD"/>
    <w:rsid w:val="002C2537"/>
    <w:rsid w:val="002C2696"/>
    <w:rsid w:val="002C412E"/>
    <w:rsid w:val="002D35C2"/>
    <w:rsid w:val="002D3725"/>
    <w:rsid w:val="002E44BF"/>
    <w:rsid w:val="002F52EF"/>
    <w:rsid w:val="00315678"/>
    <w:rsid w:val="003253A0"/>
    <w:rsid w:val="003358FE"/>
    <w:rsid w:val="003447F9"/>
    <w:rsid w:val="003527C4"/>
    <w:rsid w:val="00352855"/>
    <w:rsid w:val="003632EB"/>
    <w:rsid w:val="00370C46"/>
    <w:rsid w:val="00372672"/>
    <w:rsid w:val="00374470"/>
    <w:rsid w:val="00384034"/>
    <w:rsid w:val="00390789"/>
    <w:rsid w:val="00391D5D"/>
    <w:rsid w:val="003B2F63"/>
    <w:rsid w:val="003B47E3"/>
    <w:rsid w:val="003B6509"/>
    <w:rsid w:val="003B7454"/>
    <w:rsid w:val="003D073D"/>
    <w:rsid w:val="003D452F"/>
    <w:rsid w:val="003F365C"/>
    <w:rsid w:val="00411977"/>
    <w:rsid w:val="0044495E"/>
    <w:rsid w:val="00456560"/>
    <w:rsid w:val="0046047C"/>
    <w:rsid w:val="0047326E"/>
    <w:rsid w:val="00473681"/>
    <w:rsid w:val="00480512"/>
    <w:rsid w:val="00494212"/>
    <w:rsid w:val="004A6A1F"/>
    <w:rsid w:val="004B70B6"/>
    <w:rsid w:val="004E1456"/>
    <w:rsid w:val="004E5E5C"/>
    <w:rsid w:val="004F142E"/>
    <w:rsid w:val="00502AB4"/>
    <w:rsid w:val="0051376A"/>
    <w:rsid w:val="00515C88"/>
    <w:rsid w:val="0052193F"/>
    <w:rsid w:val="00525288"/>
    <w:rsid w:val="00526E8F"/>
    <w:rsid w:val="00536B04"/>
    <w:rsid w:val="005448FC"/>
    <w:rsid w:val="00551C95"/>
    <w:rsid w:val="005529C5"/>
    <w:rsid w:val="00553B95"/>
    <w:rsid w:val="0057561D"/>
    <w:rsid w:val="005807CC"/>
    <w:rsid w:val="00587630"/>
    <w:rsid w:val="00596E27"/>
    <w:rsid w:val="005A0EE5"/>
    <w:rsid w:val="005A133E"/>
    <w:rsid w:val="005B2132"/>
    <w:rsid w:val="005B43B8"/>
    <w:rsid w:val="005B5625"/>
    <w:rsid w:val="005D5647"/>
    <w:rsid w:val="005E2F35"/>
    <w:rsid w:val="005E3949"/>
    <w:rsid w:val="005E3BC4"/>
    <w:rsid w:val="005E50AC"/>
    <w:rsid w:val="00617E58"/>
    <w:rsid w:val="00622314"/>
    <w:rsid w:val="00627625"/>
    <w:rsid w:val="0063358B"/>
    <w:rsid w:val="00634545"/>
    <w:rsid w:val="006354F1"/>
    <w:rsid w:val="006422ED"/>
    <w:rsid w:val="00643F97"/>
    <w:rsid w:val="006557D4"/>
    <w:rsid w:val="006720AC"/>
    <w:rsid w:val="00691796"/>
    <w:rsid w:val="006A7ED2"/>
    <w:rsid w:val="006C76F9"/>
    <w:rsid w:val="006D46FD"/>
    <w:rsid w:val="006E16CC"/>
    <w:rsid w:val="006F48D8"/>
    <w:rsid w:val="006F7D31"/>
    <w:rsid w:val="007101EA"/>
    <w:rsid w:val="00724997"/>
    <w:rsid w:val="007251CA"/>
    <w:rsid w:val="00734286"/>
    <w:rsid w:val="0075440D"/>
    <w:rsid w:val="00756D81"/>
    <w:rsid w:val="007642E8"/>
    <w:rsid w:val="00765427"/>
    <w:rsid w:val="00765C5F"/>
    <w:rsid w:val="00767AB3"/>
    <w:rsid w:val="007730B3"/>
    <w:rsid w:val="00781EB8"/>
    <w:rsid w:val="007946A2"/>
    <w:rsid w:val="007A0AC6"/>
    <w:rsid w:val="007B4928"/>
    <w:rsid w:val="007C1314"/>
    <w:rsid w:val="007C3E61"/>
    <w:rsid w:val="007C3F76"/>
    <w:rsid w:val="007C5BFA"/>
    <w:rsid w:val="007D7CB5"/>
    <w:rsid w:val="007E3D74"/>
    <w:rsid w:val="007F0948"/>
    <w:rsid w:val="007F1C93"/>
    <w:rsid w:val="007F42DF"/>
    <w:rsid w:val="00815357"/>
    <w:rsid w:val="00835DE5"/>
    <w:rsid w:val="00845284"/>
    <w:rsid w:val="008458D5"/>
    <w:rsid w:val="00857636"/>
    <w:rsid w:val="00887A48"/>
    <w:rsid w:val="00893E35"/>
    <w:rsid w:val="00893F14"/>
    <w:rsid w:val="008962F9"/>
    <w:rsid w:val="008963A9"/>
    <w:rsid w:val="008B2116"/>
    <w:rsid w:val="008B2DF5"/>
    <w:rsid w:val="008B5563"/>
    <w:rsid w:val="008C54D2"/>
    <w:rsid w:val="008C6113"/>
    <w:rsid w:val="008C65F7"/>
    <w:rsid w:val="008D0208"/>
    <w:rsid w:val="008E2497"/>
    <w:rsid w:val="00900799"/>
    <w:rsid w:val="009037CE"/>
    <w:rsid w:val="00904702"/>
    <w:rsid w:val="009179FF"/>
    <w:rsid w:val="00924BC5"/>
    <w:rsid w:val="0093760E"/>
    <w:rsid w:val="009551EA"/>
    <w:rsid w:val="00971367"/>
    <w:rsid w:val="00976AB6"/>
    <w:rsid w:val="00983C0C"/>
    <w:rsid w:val="009865B8"/>
    <w:rsid w:val="0099517B"/>
    <w:rsid w:val="0099716F"/>
    <w:rsid w:val="009A2836"/>
    <w:rsid w:val="009B6A02"/>
    <w:rsid w:val="009C076A"/>
    <w:rsid w:val="009C60BF"/>
    <w:rsid w:val="009D418B"/>
    <w:rsid w:val="009D4736"/>
    <w:rsid w:val="009E7FCB"/>
    <w:rsid w:val="009F0F77"/>
    <w:rsid w:val="009F32D5"/>
    <w:rsid w:val="009F3D9C"/>
    <w:rsid w:val="00A00C0B"/>
    <w:rsid w:val="00A0291A"/>
    <w:rsid w:val="00A129BB"/>
    <w:rsid w:val="00A261B3"/>
    <w:rsid w:val="00A2636C"/>
    <w:rsid w:val="00A272A1"/>
    <w:rsid w:val="00A30832"/>
    <w:rsid w:val="00A46DA3"/>
    <w:rsid w:val="00A50A04"/>
    <w:rsid w:val="00A538C4"/>
    <w:rsid w:val="00A60062"/>
    <w:rsid w:val="00A64C0A"/>
    <w:rsid w:val="00A733C5"/>
    <w:rsid w:val="00A73B79"/>
    <w:rsid w:val="00A77801"/>
    <w:rsid w:val="00A92401"/>
    <w:rsid w:val="00A9700B"/>
    <w:rsid w:val="00AB0958"/>
    <w:rsid w:val="00AC1273"/>
    <w:rsid w:val="00AC465A"/>
    <w:rsid w:val="00AD2683"/>
    <w:rsid w:val="00AE0D4E"/>
    <w:rsid w:val="00AF56EE"/>
    <w:rsid w:val="00B02D6F"/>
    <w:rsid w:val="00B04868"/>
    <w:rsid w:val="00B110EC"/>
    <w:rsid w:val="00B16E76"/>
    <w:rsid w:val="00B329FF"/>
    <w:rsid w:val="00B33F74"/>
    <w:rsid w:val="00B357AD"/>
    <w:rsid w:val="00B37B71"/>
    <w:rsid w:val="00B5559A"/>
    <w:rsid w:val="00B7601F"/>
    <w:rsid w:val="00B9297D"/>
    <w:rsid w:val="00B9303B"/>
    <w:rsid w:val="00B96535"/>
    <w:rsid w:val="00BA18BB"/>
    <w:rsid w:val="00BA4F04"/>
    <w:rsid w:val="00BA74D7"/>
    <w:rsid w:val="00BC3D67"/>
    <w:rsid w:val="00BD762B"/>
    <w:rsid w:val="00BE6A8C"/>
    <w:rsid w:val="00BE7FC5"/>
    <w:rsid w:val="00BF4620"/>
    <w:rsid w:val="00BF7C0B"/>
    <w:rsid w:val="00C114DB"/>
    <w:rsid w:val="00C1527B"/>
    <w:rsid w:val="00C2199B"/>
    <w:rsid w:val="00C35DE9"/>
    <w:rsid w:val="00C5310E"/>
    <w:rsid w:val="00C6521B"/>
    <w:rsid w:val="00C84897"/>
    <w:rsid w:val="00CA50D3"/>
    <w:rsid w:val="00CB21D1"/>
    <w:rsid w:val="00CB33C7"/>
    <w:rsid w:val="00CC42E5"/>
    <w:rsid w:val="00CC55DE"/>
    <w:rsid w:val="00CC6A7F"/>
    <w:rsid w:val="00CD288E"/>
    <w:rsid w:val="00CF06A0"/>
    <w:rsid w:val="00D01435"/>
    <w:rsid w:val="00D04E8A"/>
    <w:rsid w:val="00D12028"/>
    <w:rsid w:val="00D160CC"/>
    <w:rsid w:val="00D16A20"/>
    <w:rsid w:val="00D175D6"/>
    <w:rsid w:val="00D26429"/>
    <w:rsid w:val="00D30D2F"/>
    <w:rsid w:val="00D42A73"/>
    <w:rsid w:val="00D433E7"/>
    <w:rsid w:val="00D47A62"/>
    <w:rsid w:val="00D54073"/>
    <w:rsid w:val="00D55EFE"/>
    <w:rsid w:val="00D610A9"/>
    <w:rsid w:val="00D6246B"/>
    <w:rsid w:val="00D7286A"/>
    <w:rsid w:val="00DB5659"/>
    <w:rsid w:val="00DC6977"/>
    <w:rsid w:val="00DC7A49"/>
    <w:rsid w:val="00DC7F4D"/>
    <w:rsid w:val="00DD18AA"/>
    <w:rsid w:val="00DD23CE"/>
    <w:rsid w:val="00DF0518"/>
    <w:rsid w:val="00E013EC"/>
    <w:rsid w:val="00E1213D"/>
    <w:rsid w:val="00E15F65"/>
    <w:rsid w:val="00E324EB"/>
    <w:rsid w:val="00E35DCB"/>
    <w:rsid w:val="00E41CE7"/>
    <w:rsid w:val="00E50F84"/>
    <w:rsid w:val="00E5625E"/>
    <w:rsid w:val="00E63C9E"/>
    <w:rsid w:val="00E73EDD"/>
    <w:rsid w:val="00E76C35"/>
    <w:rsid w:val="00E8673F"/>
    <w:rsid w:val="00EB6FC2"/>
    <w:rsid w:val="00EC586C"/>
    <w:rsid w:val="00ED3039"/>
    <w:rsid w:val="00ED5B23"/>
    <w:rsid w:val="00EE5FF9"/>
    <w:rsid w:val="00EF1240"/>
    <w:rsid w:val="00EF60E0"/>
    <w:rsid w:val="00F04FDA"/>
    <w:rsid w:val="00F2032C"/>
    <w:rsid w:val="00F23D8D"/>
    <w:rsid w:val="00F245B5"/>
    <w:rsid w:val="00F265C9"/>
    <w:rsid w:val="00F278AA"/>
    <w:rsid w:val="00F34041"/>
    <w:rsid w:val="00F40EFA"/>
    <w:rsid w:val="00F43FD0"/>
    <w:rsid w:val="00F4560B"/>
    <w:rsid w:val="00F50469"/>
    <w:rsid w:val="00F6101A"/>
    <w:rsid w:val="00F90B7E"/>
    <w:rsid w:val="00FC0046"/>
    <w:rsid w:val="00FC3949"/>
    <w:rsid w:val="00FE3580"/>
    <w:rsid w:val="00FF17EE"/>
    <w:rsid w:val="00FF2229"/>
    <w:rsid w:val="00FF2C7C"/>
    <w:rsid w:val="00FF3F01"/>
    <w:rsid w:val="00FF628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65E4E"/>
  <w15:chartTrackingRefBased/>
  <w15:docId w15:val="{B3C3FA81-E207-4717-BBFD-D2BE03D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6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9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6246B"/>
    <w:rPr>
      <w:rFonts w:ascii="Tahoma" w:hAnsi="Tahoma" w:cs="Tahoma"/>
      <w:sz w:val="16"/>
      <w:szCs w:val="16"/>
    </w:rPr>
  </w:style>
  <w:style w:type="character" w:styleId="Hyperlink">
    <w:name w:val="Hyperlink"/>
    <w:rsid w:val="006F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CÍCERO BARBOSA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CÍCERO BARBOSA</dc:title>
  <dc:subject/>
  <dc:creator>ailton</dc:creator>
  <cp:keywords/>
  <dc:description/>
  <cp:lastModifiedBy>deniz.traducao@gmail.com</cp:lastModifiedBy>
  <cp:revision>10</cp:revision>
  <cp:lastPrinted>2005-12-26T18:24:00Z</cp:lastPrinted>
  <dcterms:created xsi:type="dcterms:W3CDTF">2020-10-06T20:19:00Z</dcterms:created>
  <dcterms:modified xsi:type="dcterms:W3CDTF">2020-12-01T22:42:00Z</dcterms:modified>
</cp:coreProperties>
</file>