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2E98" w14:textId="501C5282" w:rsidR="00E77635" w:rsidRPr="00697CEB" w:rsidRDefault="00E77635" w:rsidP="009C637E">
      <w:pPr>
        <w:rPr>
          <w:rFonts w:ascii="Century Gothic" w:hAnsi="Century Gothic" w:cs="Times New Roman"/>
          <w:b/>
          <w:bCs/>
          <w:color w:val="4F81BD" w:themeColor="accent1"/>
          <w:sz w:val="22"/>
          <w:szCs w:val="22"/>
          <w:lang w:val="fr-FR"/>
        </w:rPr>
      </w:pPr>
      <w:r w:rsidRPr="00697CEB">
        <w:rPr>
          <w:rFonts w:ascii="Century Gothic" w:hAnsi="Century Gothic" w:cs="Times New Roman"/>
          <w:b/>
          <w:bCs/>
          <w:color w:val="4F81BD" w:themeColor="accent1"/>
          <w:sz w:val="32"/>
          <w:szCs w:val="32"/>
          <w:lang w:val="fr-FR"/>
        </w:rPr>
        <w:t>Laura Haydon</w:t>
      </w:r>
      <w:r w:rsidR="00A26A41" w:rsidRPr="00697CEB">
        <w:rPr>
          <w:rFonts w:ascii="Century Gothic" w:hAnsi="Century Gothic" w:cs="Times New Roman"/>
          <w:b/>
          <w:bCs/>
          <w:color w:val="4F81BD" w:themeColor="accent1"/>
          <w:sz w:val="32"/>
          <w:szCs w:val="32"/>
          <w:lang w:val="fr-FR"/>
        </w:rPr>
        <w:tab/>
      </w:r>
      <w:r w:rsidR="00A26A41" w:rsidRPr="00697CEB">
        <w:rPr>
          <w:rFonts w:ascii="Century Gothic" w:hAnsi="Century Gothic" w:cs="Times New Roman"/>
          <w:b/>
          <w:bCs/>
          <w:color w:val="4F81BD" w:themeColor="accent1"/>
          <w:sz w:val="32"/>
          <w:szCs w:val="32"/>
          <w:lang w:val="fr-FR"/>
        </w:rPr>
        <w:tab/>
      </w:r>
      <w:r w:rsidR="00A26A41" w:rsidRPr="00697CEB">
        <w:rPr>
          <w:rFonts w:ascii="Century Gothic" w:hAnsi="Century Gothic" w:cs="Times New Roman"/>
          <w:b/>
          <w:bCs/>
          <w:color w:val="4F81BD" w:themeColor="accent1"/>
          <w:sz w:val="32"/>
          <w:szCs w:val="32"/>
          <w:lang w:val="fr-FR"/>
        </w:rPr>
        <w:tab/>
      </w:r>
      <w:r w:rsidR="00A26A41" w:rsidRPr="00697CEB">
        <w:rPr>
          <w:rFonts w:ascii="Century Gothic" w:hAnsi="Century Gothic" w:cs="Times New Roman"/>
          <w:b/>
          <w:bCs/>
          <w:color w:val="4F81BD" w:themeColor="accent1"/>
          <w:sz w:val="32"/>
          <w:szCs w:val="32"/>
          <w:lang w:val="fr-FR"/>
        </w:rPr>
        <w:tab/>
      </w:r>
      <w:r w:rsidR="00A26A41" w:rsidRPr="00697CEB">
        <w:rPr>
          <w:rFonts w:ascii="Century Gothic" w:hAnsi="Century Gothic" w:cs="Times New Roman"/>
          <w:b/>
          <w:bCs/>
          <w:color w:val="4F81BD" w:themeColor="accent1"/>
          <w:sz w:val="32"/>
          <w:szCs w:val="32"/>
          <w:lang w:val="fr-FR"/>
        </w:rPr>
        <w:tab/>
      </w:r>
      <w:r w:rsidR="00A26A41" w:rsidRPr="00697CEB">
        <w:rPr>
          <w:rFonts w:ascii="Century Gothic" w:hAnsi="Century Gothic" w:cs="Times New Roman"/>
          <w:b/>
          <w:bCs/>
          <w:color w:val="4F81BD" w:themeColor="accent1"/>
          <w:sz w:val="32"/>
          <w:szCs w:val="32"/>
          <w:lang w:val="fr-FR"/>
        </w:rPr>
        <w:tab/>
      </w:r>
      <w:r w:rsidR="0075237D" w:rsidRPr="00697CEB">
        <w:rPr>
          <w:rFonts w:asciiTheme="majorHAnsi" w:hAnsiTheme="majorHAnsi" w:cs="Times New Roman"/>
          <w:b/>
          <w:bCs/>
          <w:color w:val="4F81BD" w:themeColor="accent1"/>
          <w:lang w:val="fr-FR"/>
        </w:rPr>
        <w:tab/>
      </w:r>
      <w:r w:rsidR="00157F49" w:rsidRPr="00697CEB">
        <w:rPr>
          <w:rFonts w:asciiTheme="majorHAnsi" w:hAnsiTheme="majorHAnsi" w:cs="Times New Roman"/>
          <w:b/>
          <w:bCs/>
          <w:color w:val="4F81BD" w:themeColor="accent1"/>
          <w:lang w:val="fr-FR"/>
        </w:rPr>
        <w:br/>
      </w:r>
      <w:r w:rsidRPr="00697CEB">
        <w:rPr>
          <w:rFonts w:ascii="Century Gothic" w:hAnsi="Century Gothic" w:cs="Times New Roman"/>
          <w:b/>
          <w:bCs/>
          <w:color w:val="4F81BD" w:themeColor="accent1"/>
          <w:sz w:val="22"/>
          <w:szCs w:val="22"/>
          <w:lang w:val="fr-FR"/>
        </w:rPr>
        <w:t>Email:   </w:t>
      </w:r>
      <w:r w:rsidR="00C3408C" w:rsidRPr="00697CEB">
        <w:rPr>
          <w:rFonts w:ascii="Century Gothic" w:hAnsi="Century Gothic" w:cs="Times New Roman"/>
          <w:b/>
          <w:bCs/>
          <w:color w:val="4F81BD" w:themeColor="accent1"/>
          <w:sz w:val="22"/>
          <w:szCs w:val="22"/>
          <w:lang w:val="fr-FR"/>
        </w:rPr>
        <w:t xml:space="preserve">occidocs@gmail.com </w:t>
      </w:r>
      <w:r w:rsidR="006C5A82" w:rsidRPr="00697CEB">
        <w:rPr>
          <w:rFonts w:ascii="Century Gothic" w:hAnsi="Century Gothic" w:cs="Times New Roman"/>
          <w:b/>
          <w:bCs/>
          <w:color w:val="4F81BD" w:themeColor="accent1"/>
          <w:sz w:val="22"/>
          <w:szCs w:val="22"/>
          <w:lang w:val="fr-FR"/>
        </w:rPr>
        <w:t>/ laurakhaydon@gmail.com</w:t>
      </w:r>
    </w:p>
    <w:p w14:paraId="5F57DF08" w14:textId="60675F8E" w:rsidR="009C637E" w:rsidRPr="00697CEB" w:rsidRDefault="009C637E" w:rsidP="009C637E">
      <w:pPr>
        <w:rPr>
          <w:rFonts w:ascii="Century Gothic" w:hAnsi="Century Gothic" w:cs="Times New Roman"/>
          <w:color w:val="4F81BD" w:themeColor="accent1"/>
          <w:sz w:val="22"/>
          <w:szCs w:val="22"/>
          <w:lang w:val="fr-FR"/>
        </w:rPr>
      </w:pPr>
      <w:r w:rsidRPr="00697CEB">
        <w:rPr>
          <w:rFonts w:ascii="Century Gothic" w:hAnsi="Century Gothic" w:cs="Times New Roman"/>
          <w:b/>
          <w:bCs/>
          <w:color w:val="4F81BD" w:themeColor="accent1"/>
          <w:sz w:val="22"/>
          <w:szCs w:val="22"/>
          <w:lang w:val="fr-FR"/>
        </w:rPr>
        <w:t>Mob: +33 (0)6 31 47 32 94</w:t>
      </w:r>
    </w:p>
    <w:p w14:paraId="6D2563A5" w14:textId="1EF332B7" w:rsidR="00E77635" w:rsidRPr="00697CEB" w:rsidRDefault="00E77635" w:rsidP="009C637E">
      <w:pPr>
        <w:spacing w:after="240"/>
        <w:rPr>
          <w:rFonts w:ascii="Century Gothic" w:eastAsia="Times New Roman" w:hAnsi="Century Gothic" w:cs="Times New Roman"/>
          <w:sz w:val="22"/>
          <w:szCs w:val="22"/>
          <w:lang w:val="fr-FR"/>
        </w:rPr>
      </w:pPr>
    </w:p>
    <w:p w14:paraId="64DFD01A" w14:textId="6654F118" w:rsidR="009950B9" w:rsidRPr="00697CEB" w:rsidRDefault="009C637E" w:rsidP="00E77635">
      <w:pPr>
        <w:rPr>
          <w:rFonts w:ascii="Century Gothic" w:hAnsi="Century Gothic" w:cs="Times New Roman"/>
          <w:b/>
          <w:bCs/>
          <w:color w:val="4F81BD" w:themeColor="accent1"/>
          <w:sz w:val="22"/>
          <w:szCs w:val="22"/>
        </w:rPr>
      </w:pPr>
      <w:r w:rsidRPr="00697CEB">
        <w:rPr>
          <w:rFonts w:ascii="Century Gothic" w:hAnsi="Century Gothic" w:cs="Times New Roman"/>
          <w:b/>
          <w:bCs/>
          <w:color w:val="4F81BD" w:themeColor="accent1"/>
          <w:sz w:val="22"/>
          <w:szCs w:val="22"/>
        </w:rPr>
        <w:t xml:space="preserve">WRITER / </w:t>
      </w:r>
      <w:r w:rsidR="00584736">
        <w:rPr>
          <w:rFonts w:ascii="Century Gothic" w:hAnsi="Century Gothic" w:cs="Times New Roman"/>
          <w:b/>
          <w:bCs/>
          <w:color w:val="4F81BD" w:themeColor="accent1"/>
          <w:sz w:val="22"/>
          <w:szCs w:val="22"/>
        </w:rPr>
        <w:t xml:space="preserve">FRENCH-ENGLISH </w:t>
      </w:r>
      <w:r w:rsidRPr="00697CEB">
        <w:rPr>
          <w:rFonts w:ascii="Century Gothic" w:hAnsi="Century Gothic" w:cs="Times New Roman"/>
          <w:b/>
          <w:bCs/>
          <w:color w:val="4F81BD" w:themeColor="accent1"/>
          <w:sz w:val="22"/>
          <w:szCs w:val="22"/>
        </w:rPr>
        <w:t>TRANSLATOR / JOURNALIST</w:t>
      </w:r>
    </w:p>
    <w:p w14:paraId="36D5583B" w14:textId="77777777" w:rsidR="00E77635" w:rsidRPr="00697CEB" w:rsidRDefault="00E77635" w:rsidP="00E77635">
      <w:pPr>
        <w:rPr>
          <w:rFonts w:ascii="Century Gothic" w:eastAsia="Times New Roman" w:hAnsi="Century Gothic" w:cs="Times New Roman"/>
          <w:b/>
          <w:sz w:val="22"/>
          <w:szCs w:val="22"/>
        </w:rPr>
      </w:pPr>
    </w:p>
    <w:p w14:paraId="7FC71A2E" w14:textId="08F353D5" w:rsidR="00273453" w:rsidRPr="00697CEB" w:rsidRDefault="00E80FC0" w:rsidP="00273453">
      <w:pPr>
        <w:rPr>
          <w:rFonts w:ascii="Century Gothic" w:eastAsia="Times New Roman" w:hAnsi="Century Gothic" w:cs="Times New Roman"/>
          <w:sz w:val="22"/>
          <w:szCs w:val="22"/>
          <w:shd w:val="clear" w:color="auto" w:fill="FFFFFF"/>
          <w:lang w:eastAsia="en-GB"/>
        </w:rPr>
      </w:pPr>
      <w:r w:rsidRPr="00697CEB">
        <w:rPr>
          <w:rFonts w:ascii="Century Gothic" w:eastAsia="Times New Roman" w:hAnsi="Century Gothic" w:cs="Times New Roman"/>
          <w:sz w:val="22"/>
          <w:szCs w:val="22"/>
          <w:shd w:val="clear" w:color="auto" w:fill="FFFFFF"/>
          <w:lang w:eastAsia="en-GB"/>
        </w:rPr>
        <w:t>I currently translate for several French universities and the US agency Protranslations</w:t>
      </w:r>
      <w:r w:rsidRPr="00697CEB">
        <w:rPr>
          <w:rFonts w:ascii="Century Gothic" w:eastAsia="Times New Roman" w:hAnsi="Century Gothic" w:cs="Times New Roman"/>
          <w:sz w:val="22"/>
          <w:szCs w:val="22"/>
          <w:shd w:val="clear" w:color="auto" w:fill="FFFFFF"/>
          <w:lang w:eastAsia="en-GB"/>
        </w:rPr>
        <w:t xml:space="preserve"> and</w:t>
      </w:r>
      <w:r w:rsidR="008A351B" w:rsidRPr="00697CEB">
        <w:rPr>
          <w:rFonts w:ascii="Century Gothic" w:eastAsia="Times New Roman" w:hAnsi="Century Gothic" w:cs="Times New Roman"/>
          <w:sz w:val="22"/>
          <w:szCs w:val="22"/>
        </w:rPr>
        <w:t xml:space="preserve"> have</w:t>
      </w:r>
      <w:r w:rsidR="0089250B" w:rsidRPr="00697CEB">
        <w:rPr>
          <w:rFonts w:ascii="Century Gothic" w:eastAsia="Times New Roman" w:hAnsi="Century Gothic" w:cs="Times New Roman"/>
          <w:sz w:val="22"/>
          <w:szCs w:val="22"/>
        </w:rPr>
        <w:t xml:space="preserve"> </w:t>
      </w:r>
      <w:r w:rsidRPr="00697CEB">
        <w:rPr>
          <w:rFonts w:ascii="Century Gothic" w:eastAsia="Times New Roman" w:hAnsi="Century Gothic" w:cs="Times New Roman"/>
          <w:sz w:val="22"/>
          <w:szCs w:val="22"/>
        </w:rPr>
        <w:t xml:space="preserve">also </w:t>
      </w:r>
      <w:r w:rsidR="003B7496" w:rsidRPr="00697CEB">
        <w:rPr>
          <w:rFonts w:ascii="Century Gothic" w:eastAsia="Times New Roman" w:hAnsi="Century Gothic" w:cs="Times New Roman"/>
          <w:sz w:val="22"/>
          <w:szCs w:val="22"/>
        </w:rPr>
        <w:t>work</w:t>
      </w:r>
      <w:r w:rsidR="0089250B" w:rsidRPr="00697CEB">
        <w:rPr>
          <w:rFonts w:ascii="Century Gothic" w:eastAsia="Times New Roman" w:hAnsi="Century Gothic" w:cs="Times New Roman"/>
          <w:sz w:val="22"/>
          <w:szCs w:val="22"/>
        </w:rPr>
        <w:t>ed</w:t>
      </w:r>
      <w:r w:rsidR="003B7496" w:rsidRPr="00697CEB">
        <w:rPr>
          <w:rFonts w:ascii="Century Gothic" w:eastAsia="Times New Roman" w:hAnsi="Century Gothic" w:cs="Times New Roman"/>
          <w:sz w:val="22"/>
          <w:szCs w:val="22"/>
        </w:rPr>
        <w:t xml:space="preserve"> regularly for the Toulouse Business School, translating journal articles and academic prospectuses from French to English. TBS’s Cinta Pluma said</w:t>
      </w:r>
      <w:r w:rsidR="003B7496" w:rsidRPr="00697CEB">
        <w:rPr>
          <w:rFonts w:ascii="Century Gothic" w:eastAsia="Times New Roman" w:hAnsi="Century Gothic" w:cs="Times New Roman"/>
          <w:b/>
          <w:sz w:val="22"/>
          <w:szCs w:val="22"/>
        </w:rPr>
        <w:t>, “</w:t>
      </w:r>
      <w:r w:rsidR="00273453" w:rsidRPr="00697CEB">
        <w:rPr>
          <w:rFonts w:ascii="Century Gothic" w:eastAsia="Times New Roman" w:hAnsi="Century Gothic" w:cs="Times New Roman"/>
          <w:b/>
          <w:sz w:val="22"/>
          <w:szCs w:val="22"/>
          <w:shd w:val="clear" w:color="auto" w:fill="FFFFFF"/>
          <w:lang w:eastAsia="en-GB"/>
        </w:rPr>
        <w:t>We have been working with Laura Haydon for more than 15 months and during all this time we have received an excellent service. As we are a Business School, our content is mainly related to programs and academic research. Miss Haydon provides an excellent translation service for academic articles (management and strategy fields, mainly) and her writing skills are essential for the proof reading and editing missions she carries out for us. She is responsive, meets deadlines and provides quality work.”</w:t>
      </w:r>
    </w:p>
    <w:p w14:paraId="777051F2" w14:textId="77777777" w:rsidR="00E80FC0" w:rsidRPr="00697CEB" w:rsidRDefault="00E80FC0" w:rsidP="00E77635">
      <w:pPr>
        <w:rPr>
          <w:rFonts w:ascii="Century Gothic" w:eastAsia="Times New Roman" w:hAnsi="Century Gothic" w:cs="Times New Roman"/>
          <w:color w:val="4F81BD" w:themeColor="accent1"/>
          <w:sz w:val="22"/>
          <w:szCs w:val="22"/>
        </w:rPr>
      </w:pPr>
    </w:p>
    <w:p w14:paraId="7B687885" w14:textId="77777777" w:rsidR="00E77635" w:rsidRPr="00697CEB" w:rsidRDefault="00E77635" w:rsidP="00E77635">
      <w:pPr>
        <w:rPr>
          <w:rFonts w:ascii="Century Gothic" w:hAnsi="Century Gothic" w:cs="Times New Roman"/>
          <w:color w:val="4F81BD" w:themeColor="accent1"/>
          <w:sz w:val="22"/>
          <w:szCs w:val="22"/>
        </w:rPr>
      </w:pPr>
      <w:r w:rsidRPr="00697CEB">
        <w:rPr>
          <w:rFonts w:ascii="Century Gothic" w:hAnsi="Century Gothic" w:cs="Times New Roman"/>
          <w:b/>
          <w:bCs/>
          <w:color w:val="4F81BD" w:themeColor="accent1"/>
          <w:sz w:val="22"/>
          <w:szCs w:val="22"/>
        </w:rPr>
        <w:t>Education</w:t>
      </w:r>
    </w:p>
    <w:p w14:paraId="71E48325" w14:textId="77777777" w:rsidR="00E77635" w:rsidRPr="00697CEB" w:rsidRDefault="00E77635" w:rsidP="00E77635">
      <w:pPr>
        <w:rPr>
          <w:rFonts w:ascii="Century Gothic" w:eastAsia="Times New Roman" w:hAnsi="Century Gothic" w:cs="Times New Roman"/>
          <w:sz w:val="22"/>
          <w:szCs w:val="22"/>
        </w:rPr>
      </w:pPr>
    </w:p>
    <w:p w14:paraId="0D727F0A" w14:textId="73E1CFEF" w:rsidR="00E77635" w:rsidRPr="00697CEB" w:rsidRDefault="00E77635" w:rsidP="00E77635">
      <w:pPr>
        <w:rPr>
          <w:rFonts w:ascii="Century Gothic" w:hAnsi="Century Gothic" w:cs="Times New Roman"/>
          <w:sz w:val="22"/>
          <w:szCs w:val="22"/>
        </w:rPr>
      </w:pPr>
      <w:r w:rsidRPr="00697CEB">
        <w:rPr>
          <w:rFonts w:ascii="Century Gothic" w:hAnsi="Century Gothic" w:cs="Times New Roman"/>
          <w:color w:val="000000"/>
          <w:sz w:val="22"/>
          <w:szCs w:val="22"/>
        </w:rPr>
        <w:t>BA Hons in Linguistics with French and Hindi, University of York</w:t>
      </w:r>
    </w:p>
    <w:p w14:paraId="7E7BAE4C" w14:textId="38F2F351" w:rsidR="009950B9" w:rsidRPr="00697CEB" w:rsidRDefault="00E77635" w:rsidP="00E77635">
      <w:pPr>
        <w:rPr>
          <w:rFonts w:ascii="Century Gothic" w:hAnsi="Century Gothic" w:cs="Times New Roman"/>
          <w:color w:val="000000"/>
          <w:sz w:val="22"/>
          <w:szCs w:val="22"/>
        </w:rPr>
      </w:pPr>
      <w:r w:rsidRPr="00697CEB">
        <w:rPr>
          <w:rFonts w:ascii="Century Gothic" w:hAnsi="Century Gothic" w:cs="Times New Roman"/>
          <w:color w:val="000000"/>
          <w:sz w:val="22"/>
          <w:szCs w:val="22"/>
        </w:rPr>
        <w:t xml:space="preserve">MA in Medieval Studies, Birkbeck College, University of London </w:t>
      </w:r>
    </w:p>
    <w:p w14:paraId="63BED2F8" w14:textId="5B6D4F0E" w:rsidR="00E77635" w:rsidRPr="00697CEB" w:rsidRDefault="00B03056" w:rsidP="00B03056">
      <w:pPr>
        <w:rPr>
          <w:rFonts w:ascii="Century Gothic" w:hAnsi="Century Gothic" w:cs="Times New Roman"/>
          <w:sz w:val="22"/>
          <w:szCs w:val="22"/>
        </w:rPr>
      </w:pPr>
      <w:r w:rsidRPr="00697CEB">
        <w:rPr>
          <w:rFonts w:ascii="Century Gothic" w:hAnsi="Century Gothic" w:cs="Times New Roman"/>
          <w:color w:val="000000"/>
          <w:sz w:val="22"/>
          <w:szCs w:val="22"/>
        </w:rPr>
        <w:t xml:space="preserve">Postgrad </w:t>
      </w:r>
      <w:r w:rsidR="009950B9" w:rsidRPr="00697CEB">
        <w:rPr>
          <w:rFonts w:ascii="Century Gothic" w:hAnsi="Century Gothic" w:cs="Times New Roman"/>
          <w:color w:val="000000"/>
          <w:sz w:val="22"/>
          <w:szCs w:val="22"/>
        </w:rPr>
        <w:t xml:space="preserve">Diploma in University Teaching, University of S Wales </w:t>
      </w:r>
    </w:p>
    <w:p w14:paraId="0B50F13A" w14:textId="77777777" w:rsidR="00B03056" w:rsidRPr="00697CEB" w:rsidRDefault="00B03056" w:rsidP="00E77635">
      <w:pPr>
        <w:rPr>
          <w:rFonts w:ascii="Century Gothic" w:hAnsi="Century Gothic" w:cs="Times New Roman"/>
          <w:b/>
          <w:bCs/>
          <w:color w:val="4F81BD" w:themeColor="accent1"/>
          <w:sz w:val="22"/>
          <w:szCs w:val="22"/>
        </w:rPr>
      </w:pPr>
    </w:p>
    <w:p w14:paraId="2AB0665C" w14:textId="77777777" w:rsidR="00E77635" w:rsidRPr="00697CEB" w:rsidRDefault="00E77635" w:rsidP="00E77635">
      <w:pPr>
        <w:rPr>
          <w:rFonts w:ascii="Century Gothic" w:hAnsi="Century Gothic" w:cs="Times New Roman"/>
          <w:b/>
          <w:bCs/>
          <w:color w:val="4F81BD" w:themeColor="accent1"/>
          <w:sz w:val="22"/>
          <w:szCs w:val="22"/>
        </w:rPr>
      </w:pPr>
      <w:r w:rsidRPr="00697CEB">
        <w:rPr>
          <w:rFonts w:ascii="Century Gothic" w:hAnsi="Century Gothic" w:cs="Times New Roman"/>
          <w:b/>
          <w:bCs/>
          <w:color w:val="4F81BD" w:themeColor="accent1"/>
          <w:sz w:val="22"/>
          <w:szCs w:val="22"/>
        </w:rPr>
        <w:t xml:space="preserve">Professional experience </w:t>
      </w:r>
    </w:p>
    <w:p w14:paraId="6AD4DCF0" w14:textId="77777777" w:rsidR="009950B9" w:rsidRPr="00697CEB" w:rsidRDefault="009950B9" w:rsidP="00E77635">
      <w:pPr>
        <w:rPr>
          <w:rFonts w:ascii="Century Gothic" w:hAnsi="Century Gothic" w:cs="Times New Roman"/>
          <w:b/>
          <w:bCs/>
          <w:color w:val="000000"/>
          <w:sz w:val="22"/>
          <w:szCs w:val="22"/>
        </w:rPr>
      </w:pPr>
    </w:p>
    <w:p w14:paraId="0B7EA3C1" w14:textId="6F4ABB2B" w:rsidR="00273453" w:rsidRPr="00697CEB" w:rsidRDefault="00273453"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 xml:space="preserve">2016 – present: Translator for Toulouse Business School, </w:t>
      </w:r>
      <w:r w:rsidR="00B91000" w:rsidRPr="00697CEB">
        <w:rPr>
          <w:rFonts w:ascii="Century Gothic" w:hAnsi="Century Gothic" w:cs="Times New Roman"/>
          <w:bCs/>
          <w:color w:val="000000"/>
          <w:sz w:val="22"/>
          <w:szCs w:val="22"/>
        </w:rPr>
        <w:t xml:space="preserve">Protranslating (US), </w:t>
      </w:r>
      <w:r w:rsidR="0063730B" w:rsidRPr="00697CEB">
        <w:rPr>
          <w:rFonts w:ascii="Century Gothic" w:hAnsi="Century Gothic" w:cs="Times New Roman"/>
          <w:bCs/>
          <w:color w:val="000000"/>
          <w:sz w:val="22"/>
          <w:szCs w:val="22"/>
        </w:rPr>
        <w:t>the Universit</w:t>
      </w:r>
      <w:r w:rsidR="00285553">
        <w:rPr>
          <w:rFonts w:ascii="Century Gothic" w:hAnsi="Century Gothic" w:cs="Times New Roman"/>
          <w:bCs/>
          <w:color w:val="000000"/>
          <w:sz w:val="22"/>
          <w:szCs w:val="22"/>
        </w:rPr>
        <w:t>y of</w:t>
      </w:r>
      <w:r w:rsidR="0063730B" w:rsidRPr="00697CEB">
        <w:rPr>
          <w:rFonts w:ascii="Century Gothic" w:hAnsi="Century Gothic" w:cs="Times New Roman"/>
          <w:bCs/>
          <w:color w:val="000000"/>
          <w:sz w:val="22"/>
          <w:szCs w:val="22"/>
        </w:rPr>
        <w:t xml:space="preserve"> Montpellier (Paul Val</w:t>
      </w:r>
      <w:r w:rsidR="00C4512D">
        <w:rPr>
          <w:rFonts w:ascii="Century Gothic" w:hAnsi="Century Gothic" w:cs="Times New Roman"/>
          <w:bCs/>
          <w:color w:val="000000"/>
          <w:sz w:val="22"/>
          <w:szCs w:val="22"/>
        </w:rPr>
        <w:t>é</w:t>
      </w:r>
      <w:r w:rsidR="0063730B" w:rsidRPr="00697CEB">
        <w:rPr>
          <w:rFonts w:ascii="Century Gothic" w:hAnsi="Century Gothic" w:cs="Times New Roman"/>
          <w:bCs/>
          <w:color w:val="000000"/>
          <w:sz w:val="22"/>
          <w:szCs w:val="22"/>
        </w:rPr>
        <w:t xml:space="preserve">ry), </w:t>
      </w:r>
      <w:r w:rsidR="001052DF" w:rsidRPr="00697CEB">
        <w:rPr>
          <w:rFonts w:ascii="Century Gothic" w:hAnsi="Century Gothic" w:cs="Times New Roman"/>
          <w:bCs/>
          <w:color w:val="000000"/>
          <w:sz w:val="22"/>
          <w:szCs w:val="22"/>
        </w:rPr>
        <w:t>the University of Toulouse II (Jean Jaur</w:t>
      </w:r>
      <w:r w:rsidR="00C4512D">
        <w:rPr>
          <w:rFonts w:ascii="Century Gothic" w:hAnsi="Century Gothic" w:cs="Times New Roman"/>
          <w:bCs/>
          <w:color w:val="000000"/>
          <w:sz w:val="22"/>
          <w:szCs w:val="22"/>
        </w:rPr>
        <w:t>è</w:t>
      </w:r>
      <w:r w:rsidR="001052DF" w:rsidRPr="00697CEB">
        <w:rPr>
          <w:rFonts w:ascii="Century Gothic" w:hAnsi="Century Gothic" w:cs="Times New Roman"/>
          <w:bCs/>
          <w:color w:val="000000"/>
          <w:sz w:val="22"/>
          <w:szCs w:val="22"/>
        </w:rPr>
        <w:t xml:space="preserve">s), the University of Paris and </w:t>
      </w:r>
      <w:r w:rsidR="00794D38" w:rsidRPr="00697CEB">
        <w:rPr>
          <w:rFonts w:ascii="Century Gothic" w:hAnsi="Century Gothic" w:cs="Times New Roman"/>
          <w:bCs/>
          <w:color w:val="000000"/>
          <w:sz w:val="22"/>
          <w:szCs w:val="22"/>
        </w:rPr>
        <w:t>City University of New York. Teacher of</w:t>
      </w:r>
      <w:r w:rsidRPr="00697CEB">
        <w:rPr>
          <w:rFonts w:ascii="Century Gothic" w:hAnsi="Century Gothic" w:cs="Times New Roman"/>
          <w:bCs/>
          <w:color w:val="000000"/>
          <w:sz w:val="22"/>
          <w:szCs w:val="22"/>
        </w:rPr>
        <w:t xml:space="preserve"> English at the Schools of Law and Economics, University of Toulouse</w:t>
      </w:r>
      <w:r w:rsidR="00F5207C" w:rsidRPr="00697CEB">
        <w:rPr>
          <w:rFonts w:ascii="Century Gothic" w:hAnsi="Century Gothic" w:cs="Times New Roman"/>
          <w:bCs/>
          <w:color w:val="000000"/>
          <w:sz w:val="22"/>
          <w:szCs w:val="22"/>
        </w:rPr>
        <w:t xml:space="preserve"> (Capitole).</w:t>
      </w:r>
    </w:p>
    <w:p w14:paraId="145CEA86" w14:textId="77777777" w:rsidR="00273453" w:rsidRPr="00697CEB" w:rsidRDefault="00273453" w:rsidP="00E77635">
      <w:pPr>
        <w:rPr>
          <w:rFonts w:ascii="Century Gothic" w:hAnsi="Century Gothic" w:cs="Times New Roman"/>
          <w:bCs/>
          <w:color w:val="000000"/>
          <w:sz w:val="22"/>
          <w:szCs w:val="22"/>
        </w:rPr>
      </w:pPr>
    </w:p>
    <w:p w14:paraId="4B9DCE20" w14:textId="42C3FD87" w:rsidR="00273453" w:rsidRPr="00697CEB" w:rsidRDefault="00273453"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2013-2016: Senior Lecturer in Journalism, University of South Wales, Cardiff</w:t>
      </w:r>
    </w:p>
    <w:p w14:paraId="2A5AF2B8" w14:textId="77777777" w:rsidR="00273453" w:rsidRPr="00697CEB" w:rsidRDefault="00273453" w:rsidP="00E77635">
      <w:pPr>
        <w:rPr>
          <w:rFonts w:ascii="Century Gothic" w:hAnsi="Century Gothic" w:cs="Times New Roman"/>
          <w:bCs/>
          <w:color w:val="000000"/>
          <w:sz w:val="22"/>
          <w:szCs w:val="22"/>
        </w:rPr>
      </w:pPr>
    </w:p>
    <w:p w14:paraId="7E1E3FE7" w14:textId="5066946B" w:rsidR="00273453" w:rsidRPr="00697CEB" w:rsidRDefault="00F47A86"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 xml:space="preserve">1996 - </w:t>
      </w:r>
      <w:r w:rsidR="00273453" w:rsidRPr="00697CEB">
        <w:rPr>
          <w:rFonts w:ascii="Century Gothic" w:hAnsi="Century Gothic" w:cs="Times New Roman"/>
          <w:bCs/>
          <w:color w:val="000000"/>
          <w:sz w:val="22"/>
          <w:szCs w:val="22"/>
        </w:rPr>
        <w:t xml:space="preserve">2013: </w:t>
      </w:r>
      <w:r w:rsidRPr="00697CEB">
        <w:rPr>
          <w:rFonts w:ascii="Century Gothic" w:hAnsi="Century Gothic" w:cs="Times New Roman"/>
          <w:bCs/>
          <w:color w:val="000000"/>
          <w:sz w:val="22"/>
          <w:szCs w:val="22"/>
        </w:rPr>
        <w:t xml:space="preserve">Independent journalist for </w:t>
      </w:r>
      <w:r w:rsidR="00D72824" w:rsidRPr="00697CEB">
        <w:rPr>
          <w:rFonts w:ascii="Century Gothic" w:hAnsi="Century Gothic" w:cs="Times New Roman"/>
          <w:bCs/>
          <w:color w:val="000000"/>
          <w:sz w:val="22"/>
          <w:szCs w:val="22"/>
        </w:rPr>
        <w:t>World Radio Switzerland (2013); RT Moscow (2011</w:t>
      </w:r>
      <w:r w:rsidR="00F85F8A" w:rsidRPr="00697CEB">
        <w:rPr>
          <w:rFonts w:ascii="Century Gothic" w:hAnsi="Century Gothic" w:cs="Times New Roman"/>
          <w:bCs/>
          <w:color w:val="000000"/>
          <w:sz w:val="22"/>
          <w:szCs w:val="22"/>
        </w:rPr>
        <w:t xml:space="preserve"> </w:t>
      </w:r>
      <w:r w:rsidR="00D72824" w:rsidRPr="00697CEB">
        <w:rPr>
          <w:rFonts w:ascii="Century Gothic" w:hAnsi="Century Gothic" w:cs="Times New Roman"/>
          <w:bCs/>
          <w:color w:val="000000"/>
          <w:sz w:val="22"/>
          <w:szCs w:val="22"/>
        </w:rPr>
        <w:t>-</w:t>
      </w:r>
      <w:r w:rsidR="00F85F8A" w:rsidRPr="00697CEB">
        <w:rPr>
          <w:rFonts w:ascii="Century Gothic" w:hAnsi="Century Gothic" w:cs="Times New Roman"/>
          <w:bCs/>
          <w:color w:val="000000"/>
          <w:sz w:val="22"/>
          <w:szCs w:val="22"/>
        </w:rPr>
        <w:t xml:space="preserve"> </w:t>
      </w:r>
      <w:r w:rsidR="00D72824" w:rsidRPr="00697CEB">
        <w:rPr>
          <w:rFonts w:ascii="Century Gothic" w:hAnsi="Century Gothic" w:cs="Times New Roman"/>
          <w:bCs/>
          <w:color w:val="000000"/>
          <w:sz w:val="22"/>
          <w:szCs w:val="22"/>
        </w:rPr>
        <w:t xml:space="preserve">12), </w:t>
      </w:r>
      <w:r w:rsidR="00F85F8A" w:rsidRPr="00697CEB">
        <w:rPr>
          <w:rFonts w:ascii="Century Gothic" w:hAnsi="Century Gothic" w:cs="Times New Roman"/>
          <w:bCs/>
          <w:color w:val="000000"/>
          <w:sz w:val="22"/>
          <w:szCs w:val="22"/>
        </w:rPr>
        <w:t xml:space="preserve">BBC Northern Ireland (2004 – 2010), </w:t>
      </w:r>
      <w:r w:rsidR="00D00776" w:rsidRPr="00697CEB">
        <w:rPr>
          <w:rFonts w:ascii="Century Gothic" w:hAnsi="Century Gothic" w:cs="Times New Roman"/>
          <w:bCs/>
          <w:color w:val="000000"/>
          <w:sz w:val="22"/>
          <w:szCs w:val="22"/>
        </w:rPr>
        <w:t>freelance journalist for the BBC World Service,</w:t>
      </w:r>
      <w:r w:rsidR="00DF7591" w:rsidRPr="00697CEB">
        <w:rPr>
          <w:rFonts w:ascii="Century Gothic" w:hAnsi="Century Gothic" w:cs="Times New Roman"/>
          <w:bCs/>
          <w:color w:val="000000"/>
          <w:sz w:val="22"/>
          <w:szCs w:val="22"/>
        </w:rPr>
        <w:t xml:space="preserve"> MSNBC.com, Deutsche Welle, The Guardian (1996 -2004).</w:t>
      </w:r>
    </w:p>
    <w:p w14:paraId="6756710A" w14:textId="77777777" w:rsidR="00273453" w:rsidRPr="00697CEB" w:rsidRDefault="00273453" w:rsidP="00E77635">
      <w:pPr>
        <w:rPr>
          <w:rFonts w:ascii="Century Gothic" w:hAnsi="Century Gothic" w:cs="Times New Roman"/>
          <w:bCs/>
          <w:color w:val="000000"/>
          <w:sz w:val="22"/>
          <w:szCs w:val="22"/>
        </w:rPr>
      </w:pPr>
    </w:p>
    <w:p w14:paraId="7A3B6E7C" w14:textId="3FC27898" w:rsidR="00273453" w:rsidRPr="00697CEB" w:rsidRDefault="00273453"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1994 – 1996: Trilingual journali</w:t>
      </w:r>
      <w:r w:rsidR="003C4BD1" w:rsidRPr="00697CEB">
        <w:rPr>
          <w:rFonts w:ascii="Century Gothic" w:hAnsi="Century Gothic" w:cs="Times New Roman"/>
          <w:bCs/>
          <w:color w:val="000000"/>
          <w:sz w:val="22"/>
          <w:szCs w:val="22"/>
        </w:rPr>
        <w:t xml:space="preserve">st, Swiss Radio International, </w:t>
      </w:r>
      <w:r w:rsidRPr="00697CEB">
        <w:rPr>
          <w:rFonts w:ascii="Century Gothic" w:hAnsi="Century Gothic" w:cs="Times New Roman"/>
          <w:bCs/>
          <w:color w:val="000000"/>
          <w:sz w:val="22"/>
          <w:szCs w:val="22"/>
        </w:rPr>
        <w:t>Bern, Switzerland</w:t>
      </w:r>
    </w:p>
    <w:p w14:paraId="682E14DB" w14:textId="77777777" w:rsidR="00273453" w:rsidRPr="00697CEB" w:rsidRDefault="00273453" w:rsidP="00E77635">
      <w:pPr>
        <w:rPr>
          <w:rFonts w:ascii="Century Gothic" w:hAnsi="Century Gothic" w:cs="Times New Roman"/>
          <w:bCs/>
          <w:color w:val="000000"/>
          <w:sz w:val="22"/>
          <w:szCs w:val="22"/>
        </w:rPr>
      </w:pPr>
    </w:p>
    <w:p w14:paraId="000C81F6" w14:textId="1B334942" w:rsidR="00273453" w:rsidRPr="00697CEB" w:rsidRDefault="00273453"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1992 – 1994: Broadcast Journalist (Ceefax), BBC, London</w:t>
      </w:r>
    </w:p>
    <w:p w14:paraId="34FE4F41" w14:textId="77777777" w:rsidR="00273453" w:rsidRPr="00697CEB" w:rsidRDefault="00273453" w:rsidP="00E77635">
      <w:pPr>
        <w:rPr>
          <w:rFonts w:ascii="Century Gothic" w:hAnsi="Century Gothic" w:cs="Times New Roman"/>
          <w:bCs/>
          <w:color w:val="000000"/>
          <w:sz w:val="22"/>
          <w:szCs w:val="22"/>
        </w:rPr>
      </w:pPr>
    </w:p>
    <w:p w14:paraId="198E17E2" w14:textId="3EA1DACF" w:rsidR="00273453" w:rsidRPr="00697CEB" w:rsidRDefault="00273453"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 xml:space="preserve">1990 – 1992: </w:t>
      </w:r>
      <w:r w:rsidR="003C4BD1" w:rsidRPr="00697CEB">
        <w:rPr>
          <w:rFonts w:ascii="Century Gothic" w:hAnsi="Century Gothic" w:cs="Times New Roman"/>
          <w:bCs/>
          <w:color w:val="000000"/>
          <w:sz w:val="22"/>
          <w:szCs w:val="22"/>
        </w:rPr>
        <w:t>Bilingual editor, Larousse French-English dictionaries, London</w:t>
      </w:r>
    </w:p>
    <w:p w14:paraId="4DF80342" w14:textId="7FAF089B" w:rsidR="003C4BD1" w:rsidRPr="00697CEB" w:rsidRDefault="003C4BD1" w:rsidP="00E77635">
      <w:pPr>
        <w:rPr>
          <w:rFonts w:ascii="Century Gothic" w:hAnsi="Century Gothic" w:cs="Times New Roman"/>
          <w:bCs/>
          <w:color w:val="000000"/>
          <w:sz w:val="22"/>
          <w:szCs w:val="22"/>
        </w:rPr>
      </w:pPr>
    </w:p>
    <w:p w14:paraId="78EA2F05" w14:textId="28F5D85D" w:rsidR="002852F0" w:rsidRPr="00697CEB" w:rsidRDefault="002852F0" w:rsidP="00E77635">
      <w:pPr>
        <w:rPr>
          <w:rFonts w:ascii="Century Gothic" w:hAnsi="Century Gothic" w:cs="Times New Roman"/>
          <w:bCs/>
          <w:color w:val="000000"/>
          <w:sz w:val="22"/>
          <w:szCs w:val="22"/>
        </w:rPr>
      </w:pPr>
      <w:r w:rsidRPr="00697CEB">
        <w:rPr>
          <w:rFonts w:ascii="Century Gothic" w:hAnsi="Century Gothic" w:cs="Times New Roman"/>
          <w:bCs/>
          <w:color w:val="000000"/>
          <w:sz w:val="22"/>
          <w:szCs w:val="22"/>
        </w:rPr>
        <w:t>19</w:t>
      </w:r>
      <w:r w:rsidR="00C36ABF" w:rsidRPr="00697CEB">
        <w:rPr>
          <w:rFonts w:ascii="Century Gothic" w:hAnsi="Century Gothic" w:cs="Times New Roman"/>
          <w:bCs/>
          <w:color w:val="000000"/>
          <w:sz w:val="22"/>
          <w:szCs w:val="22"/>
        </w:rPr>
        <w:t>87 – 1988: Trilingual proofreader of industrial patents, Valleycrown Typesetters, UK</w:t>
      </w:r>
    </w:p>
    <w:p w14:paraId="00549DAF" w14:textId="77777777" w:rsidR="00FB0368" w:rsidRPr="00697CEB" w:rsidRDefault="00FB0368" w:rsidP="00E77635">
      <w:pPr>
        <w:rPr>
          <w:rFonts w:ascii="Century Gothic" w:hAnsi="Century Gothic" w:cs="Times New Roman"/>
          <w:color w:val="000000"/>
          <w:sz w:val="22"/>
          <w:szCs w:val="22"/>
        </w:rPr>
      </w:pPr>
    </w:p>
    <w:p w14:paraId="129C5567" w14:textId="4CD0AB97" w:rsidR="0071350B" w:rsidRPr="00697CEB" w:rsidRDefault="00697CEB">
      <w:pPr>
        <w:rPr>
          <w:rFonts w:ascii="Century Gothic" w:hAnsi="Century Gothic" w:cs="Times New Roman"/>
          <w:bCs/>
          <w:sz w:val="22"/>
          <w:szCs w:val="22"/>
        </w:rPr>
      </w:pPr>
      <w:r w:rsidRPr="00697CEB">
        <w:rPr>
          <w:rFonts w:ascii="Century Gothic" w:hAnsi="Century Gothic" w:cs="Times New Roman"/>
          <w:b/>
          <w:color w:val="4F81BD" w:themeColor="accent1"/>
          <w:sz w:val="22"/>
          <w:szCs w:val="22"/>
        </w:rPr>
        <w:t xml:space="preserve">Memberships: </w:t>
      </w:r>
      <w:r w:rsidRPr="00697CEB">
        <w:rPr>
          <w:rFonts w:ascii="Century Gothic" w:hAnsi="Century Gothic" w:cs="Times New Roman"/>
          <w:bCs/>
          <w:sz w:val="22"/>
          <w:szCs w:val="22"/>
        </w:rPr>
        <w:t>Member of the Chartered Institute of Linguists (London)</w:t>
      </w:r>
    </w:p>
    <w:sectPr w:rsidR="0071350B" w:rsidRPr="00697CEB" w:rsidSect="00FA05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635"/>
    <w:rsid w:val="00024DD5"/>
    <w:rsid w:val="001052DF"/>
    <w:rsid w:val="00157F49"/>
    <w:rsid w:val="00273453"/>
    <w:rsid w:val="002852F0"/>
    <w:rsid w:val="00285553"/>
    <w:rsid w:val="00312B9C"/>
    <w:rsid w:val="003B2F12"/>
    <w:rsid w:val="003B7496"/>
    <w:rsid w:val="003C4BD1"/>
    <w:rsid w:val="00432C92"/>
    <w:rsid w:val="004D1141"/>
    <w:rsid w:val="00555E75"/>
    <w:rsid w:val="00584736"/>
    <w:rsid w:val="00633D96"/>
    <w:rsid w:val="0063730B"/>
    <w:rsid w:val="00647108"/>
    <w:rsid w:val="00697CEB"/>
    <w:rsid w:val="006C2EFA"/>
    <w:rsid w:val="006C5A82"/>
    <w:rsid w:val="0071350B"/>
    <w:rsid w:val="0075237D"/>
    <w:rsid w:val="00794D38"/>
    <w:rsid w:val="007A67F0"/>
    <w:rsid w:val="007F13FF"/>
    <w:rsid w:val="008513F8"/>
    <w:rsid w:val="0089250B"/>
    <w:rsid w:val="00894D71"/>
    <w:rsid w:val="008A351B"/>
    <w:rsid w:val="00926439"/>
    <w:rsid w:val="00976D90"/>
    <w:rsid w:val="009950B9"/>
    <w:rsid w:val="009C637E"/>
    <w:rsid w:val="009F205D"/>
    <w:rsid w:val="00A23E8E"/>
    <w:rsid w:val="00A26A41"/>
    <w:rsid w:val="00B03056"/>
    <w:rsid w:val="00B91000"/>
    <w:rsid w:val="00C3408C"/>
    <w:rsid w:val="00C36ABF"/>
    <w:rsid w:val="00C4304C"/>
    <w:rsid w:val="00C4512D"/>
    <w:rsid w:val="00C664C9"/>
    <w:rsid w:val="00D00776"/>
    <w:rsid w:val="00D24D66"/>
    <w:rsid w:val="00D72824"/>
    <w:rsid w:val="00DF7591"/>
    <w:rsid w:val="00E23774"/>
    <w:rsid w:val="00E536AC"/>
    <w:rsid w:val="00E77635"/>
    <w:rsid w:val="00E80FC0"/>
    <w:rsid w:val="00EA4DD2"/>
    <w:rsid w:val="00F47A86"/>
    <w:rsid w:val="00F5207C"/>
    <w:rsid w:val="00F85F8A"/>
    <w:rsid w:val="00FA050B"/>
    <w:rsid w:val="00FB0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7CF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6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25504">
      <w:bodyDiv w:val="1"/>
      <w:marLeft w:val="0"/>
      <w:marRight w:val="0"/>
      <w:marTop w:val="0"/>
      <w:marBottom w:val="0"/>
      <w:divBdr>
        <w:top w:val="none" w:sz="0" w:space="0" w:color="auto"/>
        <w:left w:val="none" w:sz="0" w:space="0" w:color="auto"/>
        <w:bottom w:val="none" w:sz="0" w:space="0" w:color="auto"/>
        <w:right w:val="none" w:sz="0" w:space="0" w:color="auto"/>
      </w:divBdr>
    </w:div>
    <w:div w:id="195824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Laura Haydon Productions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Chamberlain</dc:creator>
  <cp:keywords/>
  <dc:description/>
  <cp:lastModifiedBy>Laura Chamberlain</cp:lastModifiedBy>
  <cp:revision>28</cp:revision>
  <dcterms:created xsi:type="dcterms:W3CDTF">2020-08-04T10:09:00Z</dcterms:created>
  <dcterms:modified xsi:type="dcterms:W3CDTF">2021-02-24T22:26:00Z</dcterms:modified>
</cp:coreProperties>
</file>