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D7" w:rsidRDefault="009B45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CURRICULUM VITAE</w:t>
      </w:r>
    </w:p>
    <w:p w:rsidR="00CF64D7" w:rsidRDefault="009B4509">
      <w:pP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Manuel Bellón Arrojo</w:t>
      </w:r>
    </w:p>
    <w:p w:rsidR="00CF64D7" w:rsidRDefault="009B4509">
      <w:pPr>
        <w:jc w:val="center"/>
        <w:rPr>
          <w:sz w:val="24"/>
          <w:szCs w:val="24"/>
        </w:rPr>
      </w:pPr>
      <w:r>
        <w:rPr>
          <w:sz w:val="24"/>
          <w:szCs w:val="24"/>
        </w:rPr>
        <w:t>Lugar y fecha de nacimiento: Madrid, 17 de noviembre de 1966.</w:t>
      </w:r>
    </w:p>
    <w:p w:rsidR="00CF64D7" w:rsidRDefault="00236444">
      <w:pPr>
        <w:jc w:val="center"/>
        <w:rPr>
          <w:sz w:val="24"/>
          <w:szCs w:val="24"/>
        </w:rPr>
      </w:pPr>
      <w:r>
        <w:rPr>
          <w:sz w:val="24"/>
          <w:szCs w:val="24"/>
        </w:rPr>
        <w:t>Dirección:</w:t>
      </w:r>
      <w:r w:rsidR="008600A7">
        <w:rPr>
          <w:sz w:val="24"/>
          <w:szCs w:val="24"/>
        </w:rPr>
        <w:t xml:space="preserve"> C/ Bélgica, 4. P 7, Bajo.  19005.</w:t>
      </w:r>
      <w:r w:rsidR="008C4F8F">
        <w:rPr>
          <w:sz w:val="24"/>
          <w:szCs w:val="24"/>
        </w:rPr>
        <w:t xml:space="preserve"> Guadalajara</w:t>
      </w:r>
      <w:r>
        <w:rPr>
          <w:sz w:val="24"/>
          <w:szCs w:val="24"/>
        </w:rPr>
        <w:t>.</w:t>
      </w:r>
    </w:p>
    <w:p w:rsidR="00CF64D7" w:rsidRDefault="009B45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  <w:hyperlink r:id="rId7">
        <w:r>
          <w:rPr>
            <w:rStyle w:val="EnlacedeInternet"/>
            <w:b/>
            <w:sz w:val="24"/>
            <w:szCs w:val="24"/>
          </w:rPr>
          <w:t>bellonmanuel@gmail.com</w:t>
        </w:r>
      </w:hyperlink>
      <w:r w:rsidR="00CA6C0E">
        <w:rPr>
          <w:b/>
          <w:sz w:val="24"/>
          <w:szCs w:val="24"/>
        </w:rPr>
        <w:t xml:space="preserve">    Telf. Móvil: (+34)664 693 140</w:t>
      </w:r>
    </w:p>
    <w:p w:rsidR="0031717D" w:rsidRDefault="0031717D">
      <w:pPr>
        <w:rPr>
          <w:b/>
          <w:bCs/>
          <w:sz w:val="24"/>
          <w:szCs w:val="24"/>
        </w:rPr>
      </w:pPr>
    </w:p>
    <w:p w:rsidR="00CF64D7" w:rsidRDefault="009B45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Intérprete de Conferencias </w:t>
      </w:r>
      <w:r w:rsidR="00994A5C">
        <w:rPr>
          <w:b/>
          <w:bCs/>
          <w:sz w:val="24"/>
          <w:szCs w:val="24"/>
        </w:rPr>
        <w:t xml:space="preserve">profesional </w:t>
      </w:r>
      <w:r w:rsidR="008C4F8F">
        <w:rPr>
          <w:b/>
          <w:bCs/>
          <w:sz w:val="24"/>
          <w:szCs w:val="24"/>
        </w:rPr>
        <w:t>ES&lt;&gt;EN</w:t>
      </w:r>
      <w:r>
        <w:rPr>
          <w:b/>
          <w:bCs/>
          <w:sz w:val="24"/>
          <w:szCs w:val="24"/>
        </w:rPr>
        <w:t xml:space="preserve">. </w:t>
      </w:r>
    </w:p>
    <w:p w:rsidR="00CF64D7" w:rsidRPr="009E2EAA" w:rsidRDefault="000A4B54" w:rsidP="00194CB9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9E2EAA">
        <w:rPr>
          <w:sz w:val="24"/>
          <w:szCs w:val="24"/>
        </w:rPr>
        <w:t>Interpretación simultá</w:t>
      </w:r>
      <w:r w:rsidR="009B4509" w:rsidRPr="009E2EAA">
        <w:rPr>
          <w:sz w:val="24"/>
          <w:szCs w:val="24"/>
        </w:rPr>
        <w:t>nea, consecutiva, de enlace y susurro</w:t>
      </w:r>
      <w:r w:rsidR="00542FBB" w:rsidRPr="009E2EAA">
        <w:rPr>
          <w:sz w:val="24"/>
          <w:szCs w:val="24"/>
        </w:rPr>
        <w:t>.</w:t>
      </w:r>
    </w:p>
    <w:p w:rsidR="00E63EFF" w:rsidRDefault="00E63EFF" w:rsidP="00194C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2EAA">
        <w:rPr>
          <w:sz w:val="24"/>
          <w:szCs w:val="24"/>
        </w:rPr>
        <w:t xml:space="preserve">      </w:t>
      </w:r>
      <w:r>
        <w:rPr>
          <w:sz w:val="24"/>
          <w:szCs w:val="24"/>
        </w:rPr>
        <w:t>Especi</w:t>
      </w:r>
      <w:r w:rsidR="002634A3">
        <w:rPr>
          <w:sz w:val="24"/>
          <w:szCs w:val="24"/>
        </w:rPr>
        <w:t>a</w:t>
      </w:r>
      <w:r w:rsidR="009E2EAA">
        <w:rPr>
          <w:sz w:val="24"/>
          <w:szCs w:val="24"/>
        </w:rPr>
        <w:t>lidad: Financiera, t</w:t>
      </w:r>
      <w:r>
        <w:rPr>
          <w:sz w:val="24"/>
          <w:szCs w:val="24"/>
        </w:rPr>
        <w:t>écnica</w:t>
      </w:r>
      <w:r w:rsidR="009E2EAA">
        <w:rPr>
          <w:sz w:val="24"/>
          <w:szCs w:val="24"/>
        </w:rPr>
        <w:t>, médica, corporativa.</w:t>
      </w:r>
    </w:p>
    <w:p w:rsidR="00194CB9" w:rsidRDefault="00194CB9" w:rsidP="00194CB9">
      <w:pPr>
        <w:spacing w:after="0"/>
        <w:rPr>
          <w:sz w:val="24"/>
          <w:szCs w:val="24"/>
        </w:rPr>
      </w:pPr>
    </w:p>
    <w:p w:rsidR="000F4B76" w:rsidRPr="009E2EAA" w:rsidRDefault="000F4B76" w:rsidP="000F4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EAA">
        <w:rPr>
          <w:rFonts w:ascii="Times New Roman" w:hAnsi="Times New Roman"/>
        </w:rPr>
        <w:t>Últimas interpretaciones:</w:t>
      </w:r>
    </w:p>
    <w:p w:rsidR="0032024B" w:rsidRDefault="0032024B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024B">
        <w:rPr>
          <w:rFonts w:ascii="Times New Roman" w:hAnsi="Times New Roman"/>
        </w:rPr>
        <w:t xml:space="preserve">Proyecto de 6 semanas de interpretación de enlace </w:t>
      </w:r>
      <w:r w:rsidR="0059469D">
        <w:rPr>
          <w:rFonts w:ascii="Times New Roman" w:hAnsi="Times New Roman"/>
        </w:rPr>
        <w:t xml:space="preserve">y traducción ES&gt;EN </w:t>
      </w:r>
      <w:r w:rsidRPr="0032024B">
        <w:rPr>
          <w:rFonts w:ascii="Times New Roman" w:hAnsi="Times New Roman"/>
        </w:rPr>
        <w:t>para IBM en T</w:t>
      </w:r>
      <w:r>
        <w:rPr>
          <w:rFonts w:ascii="Times New Roman" w:hAnsi="Times New Roman"/>
        </w:rPr>
        <w:t>écnicas Reunidas, S.A.</w:t>
      </w:r>
      <w:r w:rsidR="0059469D">
        <w:rPr>
          <w:rFonts w:ascii="Times New Roman" w:hAnsi="Times New Roman"/>
        </w:rPr>
        <w:t xml:space="preserve"> (13/03/17 a 28/04/17)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32024B">
        <w:rPr>
          <w:rFonts w:ascii="Times New Roman" w:hAnsi="Times New Roman"/>
          <w:lang w:val="en-GB"/>
        </w:rPr>
        <w:t>Madrid Mitral Conclave. AATS (American Association for Thoracic Surgery).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024B">
        <w:rPr>
          <w:rFonts w:ascii="Times New Roman" w:hAnsi="Times New Roman"/>
          <w:lang w:val="en-GB"/>
        </w:rPr>
        <w:t>Computerized Dynamic Posturography. (Neurocom).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024B">
        <w:rPr>
          <w:rFonts w:ascii="Times New Roman" w:hAnsi="Times New Roman"/>
          <w:lang w:val="en-GB"/>
        </w:rPr>
        <w:t>Antitrust Laws. “When the State Harms Competition” (By Eleanor M. Fox. NYU).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32024B">
        <w:rPr>
          <w:rFonts w:ascii="Times New Roman" w:hAnsi="Times New Roman"/>
          <w:lang w:val="en-GB"/>
        </w:rPr>
        <w:t>New Materials in Dental Implantology. ITI (International Team for Implantology).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32024B">
        <w:rPr>
          <w:rFonts w:ascii="Times New Roman" w:hAnsi="Times New Roman"/>
          <w:lang w:val="en-GB"/>
        </w:rPr>
        <w:t>Chemotherapy. Implementation of a CSTD to improve healthcare worker safety.</w:t>
      </w:r>
    </w:p>
    <w:p w:rsidR="0032024B" w:rsidRPr="0032024B" w:rsidRDefault="000F4B76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32024B">
        <w:rPr>
          <w:rFonts w:ascii="Times New Roman" w:hAnsi="Times New Roman"/>
          <w:lang w:val="en-GB"/>
        </w:rPr>
        <w:t>ICD-10 Implementation. (By Dr.Susan E. Belley. 3M Health Information Systems Manager)</w:t>
      </w:r>
      <w:r w:rsidR="00560A70" w:rsidRPr="0032024B">
        <w:rPr>
          <w:rFonts w:ascii="Times New Roman" w:hAnsi="Times New Roman"/>
          <w:lang w:val="en-GB"/>
        </w:rPr>
        <w:t>.</w:t>
      </w:r>
    </w:p>
    <w:p w:rsidR="0032024B" w:rsidRDefault="00560A70" w:rsidP="003202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024B">
        <w:rPr>
          <w:rFonts w:ascii="Times New Roman" w:hAnsi="Times New Roman"/>
        </w:rPr>
        <w:t>Symposium Internacional de Implantología Digital y Cirugía Reconstructiva. Facultad de Medicina. Universidad Complutense de Madrid.</w:t>
      </w:r>
    </w:p>
    <w:p w:rsidR="00CF64D7" w:rsidRPr="009E2EAA" w:rsidRDefault="009E7116" w:rsidP="009E2EA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024B">
        <w:rPr>
          <w:rFonts w:ascii="Times New Roman" w:hAnsi="Times New Roman"/>
          <w:lang w:val="en-US"/>
        </w:rPr>
        <w:t xml:space="preserve">Short-term car rental in the European Union. </w:t>
      </w:r>
      <w:r w:rsidRPr="0032024B">
        <w:rPr>
          <w:rFonts w:ascii="Times New Roman" w:hAnsi="Times New Roman"/>
        </w:rPr>
        <w:t xml:space="preserve">Agencia Español del Consumidor, Seguridad Alimentaria y Nutrición (AECONSA). </w:t>
      </w:r>
    </w:p>
    <w:p w:rsidR="000F4B76" w:rsidRPr="009E7116" w:rsidRDefault="000F4B76">
      <w:pPr>
        <w:rPr>
          <w:b/>
          <w:bCs/>
          <w:sz w:val="24"/>
          <w:szCs w:val="24"/>
        </w:rPr>
      </w:pPr>
    </w:p>
    <w:p w:rsidR="00994A5C" w:rsidRDefault="000F4B76" w:rsidP="00194CB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Traductor especializado</w:t>
      </w:r>
      <w:r w:rsidR="008C4F8F">
        <w:rPr>
          <w:b/>
          <w:bCs/>
          <w:sz w:val="24"/>
          <w:szCs w:val="24"/>
        </w:rPr>
        <w:t xml:space="preserve"> ES</w:t>
      </w:r>
      <w:r w:rsidR="009B4509">
        <w:rPr>
          <w:b/>
          <w:bCs/>
          <w:sz w:val="24"/>
          <w:szCs w:val="24"/>
        </w:rPr>
        <w:t>&lt;&gt;</w:t>
      </w:r>
      <w:r w:rsidR="008C4F8F">
        <w:rPr>
          <w:b/>
          <w:bCs/>
          <w:sz w:val="24"/>
          <w:szCs w:val="24"/>
        </w:rPr>
        <w:t>EN</w:t>
      </w:r>
      <w:r w:rsidR="009B4509">
        <w:rPr>
          <w:b/>
          <w:bCs/>
          <w:sz w:val="24"/>
          <w:szCs w:val="24"/>
        </w:rPr>
        <w:t xml:space="preserve"> </w:t>
      </w:r>
    </w:p>
    <w:p w:rsidR="00194CB9" w:rsidRDefault="0059469D" w:rsidP="00194CB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Traducción jurídica, financiera y técnica</w:t>
      </w:r>
      <w:r w:rsidR="008F1A6D">
        <w:rPr>
          <w:b/>
          <w:bCs/>
          <w:sz w:val="24"/>
          <w:szCs w:val="24"/>
        </w:rPr>
        <w:t>.</w:t>
      </w:r>
    </w:p>
    <w:p w:rsidR="00194CB9" w:rsidRDefault="00194CB9" w:rsidP="00194CB9">
      <w:pPr>
        <w:spacing w:after="0"/>
        <w:rPr>
          <w:b/>
          <w:bCs/>
          <w:sz w:val="24"/>
          <w:szCs w:val="24"/>
        </w:rPr>
      </w:pPr>
    </w:p>
    <w:p w:rsidR="00CF64D7" w:rsidRDefault="009B450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4CB9">
        <w:rPr>
          <w:sz w:val="24"/>
          <w:szCs w:val="24"/>
        </w:rPr>
        <w:t xml:space="preserve">  - C</w:t>
      </w:r>
      <w:r w:rsidR="00AD71D1">
        <w:rPr>
          <w:sz w:val="24"/>
          <w:szCs w:val="24"/>
        </w:rPr>
        <w:t xml:space="preserve">ontratos, </w:t>
      </w:r>
      <w:r w:rsidR="00194CB9">
        <w:rPr>
          <w:sz w:val="24"/>
          <w:szCs w:val="24"/>
        </w:rPr>
        <w:t xml:space="preserve">escrituras, </w:t>
      </w:r>
      <w:r w:rsidR="00AD71D1">
        <w:rPr>
          <w:sz w:val="24"/>
          <w:szCs w:val="24"/>
        </w:rPr>
        <w:t>pliegos de condiciones,</w:t>
      </w:r>
      <w:r w:rsidR="00FB112C">
        <w:rPr>
          <w:sz w:val="24"/>
          <w:szCs w:val="24"/>
        </w:rPr>
        <w:t xml:space="preserve"> patentes</w:t>
      </w:r>
      <w:r>
        <w:rPr>
          <w:sz w:val="24"/>
          <w:szCs w:val="24"/>
        </w:rPr>
        <w:t>, protocolos.</w:t>
      </w:r>
    </w:p>
    <w:p w:rsidR="00CF64D7" w:rsidRDefault="009B4509">
      <w:pPr>
        <w:rPr>
          <w:sz w:val="24"/>
          <w:szCs w:val="24"/>
        </w:rPr>
      </w:pPr>
      <w:r>
        <w:rPr>
          <w:sz w:val="24"/>
          <w:szCs w:val="24"/>
        </w:rPr>
        <w:t xml:space="preserve">         - Presentaciones,</w:t>
      </w:r>
      <w:r w:rsidR="00AD71D1">
        <w:rPr>
          <w:sz w:val="24"/>
          <w:szCs w:val="24"/>
        </w:rPr>
        <w:t xml:space="preserve"> memorias</w:t>
      </w:r>
      <w:r w:rsidR="00194CB9">
        <w:rPr>
          <w:sz w:val="24"/>
          <w:szCs w:val="24"/>
        </w:rPr>
        <w:t xml:space="preserve"> anuales</w:t>
      </w:r>
      <w:r w:rsidR="00AD71D1">
        <w:rPr>
          <w:sz w:val="24"/>
          <w:szCs w:val="24"/>
        </w:rPr>
        <w:t>,  planes comerciales, informes</w:t>
      </w:r>
      <w:r>
        <w:rPr>
          <w:sz w:val="24"/>
          <w:szCs w:val="24"/>
        </w:rPr>
        <w:t>, catálogos.</w:t>
      </w:r>
    </w:p>
    <w:p w:rsidR="00CF64D7" w:rsidRDefault="00AD71D1">
      <w:pPr>
        <w:rPr>
          <w:sz w:val="24"/>
          <w:szCs w:val="24"/>
        </w:rPr>
      </w:pPr>
      <w:r>
        <w:rPr>
          <w:sz w:val="24"/>
          <w:szCs w:val="24"/>
        </w:rPr>
        <w:t xml:space="preserve">         - Obras y servicios, e</w:t>
      </w:r>
      <w:r w:rsidR="009B4509">
        <w:rPr>
          <w:sz w:val="24"/>
          <w:szCs w:val="24"/>
        </w:rPr>
        <w:t>specificaciones técnicas, instruccione</w:t>
      </w:r>
      <w:r>
        <w:rPr>
          <w:sz w:val="24"/>
          <w:szCs w:val="24"/>
        </w:rPr>
        <w:t>s, manuales de usuario</w:t>
      </w:r>
      <w:r w:rsidR="0059469D">
        <w:rPr>
          <w:sz w:val="24"/>
          <w:szCs w:val="24"/>
        </w:rPr>
        <w:t>.</w:t>
      </w:r>
    </w:p>
    <w:p w:rsidR="00CF64D7" w:rsidRDefault="00994A5C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56F96">
        <w:rPr>
          <w:sz w:val="24"/>
          <w:szCs w:val="24"/>
        </w:rPr>
        <w:t xml:space="preserve"> 250.000</w:t>
      </w:r>
      <w:r w:rsidR="009E2EAA">
        <w:rPr>
          <w:sz w:val="24"/>
          <w:szCs w:val="24"/>
        </w:rPr>
        <w:t xml:space="preserve"> </w:t>
      </w:r>
      <w:r w:rsidR="00E56F96">
        <w:rPr>
          <w:sz w:val="24"/>
          <w:szCs w:val="24"/>
        </w:rPr>
        <w:t>-</w:t>
      </w:r>
      <w:r w:rsidR="009E2EAA">
        <w:rPr>
          <w:sz w:val="24"/>
          <w:szCs w:val="24"/>
        </w:rPr>
        <w:t xml:space="preserve"> </w:t>
      </w:r>
      <w:r w:rsidR="00E56F96">
        <w:rPr>
          <w:sz w:val="24"/>
          <w:szCs w:val="24"/>
        </w:rPr>
        <w:t>300.000</w:t>
      </w:r>
      <w:r w:rsidR="009E2EAA">
        <w:rPr>
          <w:sz w:val="24"/>
          <w:szCs w:val="24"/>
        </w:rPr>
        <w:t xml:space="preserve"> palabras/año</w:t>
      </w:r>
      <w:r w:rsidR="00194CB9">
        <w:rPr>
          <w:sz w:val="24"/>
          <w:szCs w:val="24"/>
        </w:rPr>
        <w:t>, principalmente Español&gt;Inglés</w:t>
      </w:r>
      <w:r w:rsidR="009E2EAA">
        <w:rPr>
          <w:sz w:val="24"/>
          <w:szCs w:val="24"/>
        </w:rPr>
        <w:t>.</w:t>
      </w:r>
    </w:p>
    <w:p w:rsidR="009E2EAA" w:rsidRDefault="009E2EAA" w:rsidP="002718C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718CC">
        <w:rPr>
          <w:sz w:val="24"/>
          <w:szCs w:val="24"/>
        </w:rPr>
        <w:t>Principales</w:t>
      </w:r>
      <w:r>
        <w:rPr>
          <w:sz w:val="24"/>
          <w:szCs w:val="24"/>
        </w:rPr>
        <w:t xml:space="preserve"> clientes: Despachos de abogados,</w:t>
      </w:r>
      <w:r w:rsidR="00194CB9">
        <w:rPr>
          <w:sz w:val="24"/>
          <w:szCs w:val="24"/>
        </w:rPr>
        <w:t xml:space="preserve"> Empresas privadas,</w:t>
      </w:r>
      <w:r>
        <w:rPr>
          <w:sz w:val="24"/>
          <w:szCs w:val="24"/>
        </w:rPr>
        <w:t xml:space="preserve"> Agencias </w:t>
      </w:r>
      <w:r w:rsidR="002718C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internacionales de traducción e interpretación.</w:t>
      </w:r>
    </w:p>
    <w:p w:rsidR="009E2EAA" w:rsidRDefault="009E2EAA">
      <w:pPr>
        <w:rPr>
          <w:sz w:val="24"/>
          <w:szCs w:val="24"/>
        </w:rPr>
      </w:pPr>
    </w:p>
    <w:p w:rsidR="00CF64D7" w:rsidRPr="001F1B21" w:rsidRDefault="009B4509">
      <w:pPr>
        <w:rPr>
          <w:b/>
          <w:i/>
          <w:sz w:val="24"/>
          <w:szCs w:val="24"/>
          <w:u w:val="single"/>
          <w:lang w:val="en-US"/>
        </w:rPr>
      </w:pPr>
      <w:r w:rsidRPr="001F1B21">
        <w:rPr>
          <w:b/>
          <w:i/>
          <w:sz w:val="24"/>
          <w:szCs w:val="24"/>
          <w:u w:val="single"/>
          <w:lang w:val="en-US"/>
        </w:rPr>
        <w:t>FORMACIÓN ACÁDEMICA.</w:t>
      </w:r>
    </w:p>
    <w:p w:rsidR="00CF64D7" w:rsidRDefault="009B4509">
      <w:p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1989 – 1993</w:t>
      </w:r>
      <w:r>
        <w:rPr>
          <w:sz w:val="24"/>
          <w:szCs w:val="24"/>
          <w:lang w:val="en-US"/>
        </w:rPr>
        <w:t xml:space="preserve">: </w:t>
      </w:r>
      <w:r w:rsidR="0059469D">
        <w:rPr>
          <w:b/>
          <w:sz w:val="24"/>
          <w:szCs w:val="24"/>
          <w:lang w:val="en-US"/>
        </w:rPr>
        <w:t>Business and Administration</w:t>
      </w:r>
      <w:r>
        <w:rPr>
          <w:b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St. Louis University. </w:t>
      </w:r>
    </w:p>
    <w:p w:rsidR="00CF64D7" w:rsidRDefault="009B45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1D6D88">
        <w:rPr>
          <w:sz w:val="24"/>
          <w:szCs w:val="24"/>
          <w:lang w:val="en-US"/>
        </w:rPr>
        <w:t xml:space="preserve">             Madrid/St. Louis</w:t>
      </w:r>
      <w:r w:rsidR="00052259">
        <w:rPr>
          <w:sz w:val="24"/>
          <w:szCs w:val="24"/>
          <w:lang w:val="en-US"/>
        </w:rPr>
        <w:t>, Missouri</w:t>
      </w:r>
      <w:r w:rsidR="001D6D88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EEUU)</w:t>
      </w:r>
      <w:r w:rsidR="00052259">
        <w:rPr>
          <w:sz w:val="24"/>
          <w:szCs w:val="24"/>
          <w:lang w:val="en-US"/>
        </w:rPr>
        <w:t>.</w:t>
      </w:r>
    </w:p>
    <w:p w:rsidR="00CF64D7" w:rsidRPr="001F1B21" w:rsidRDefault="009B4509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2011</w:t>
      </w:r>
      <w:r>
        <w:rPr>
          <w:sz w:val="24"/>
          <w:szCs w:val="24"/>
          <w:lang w:val="en-US"/>
        </w:rPr>
        <w:t xml:space="preserve">: </w:t>
      </w:r>
      <w:r w:rsidRPr="001F1B21">
        <w:rPr>
          <w:b/>
          <w:sz w:val="24"/>
          <w:szCs w:val="24"/>
          <w:lang w:val="en-US"/>
        </w:rPr>
        <w:t>C</w:t>
      </w:r>
      <w:r w:rsidR="00AD71D1" w:rsidRPr="001F1B21">
        <w:rPr>
          <w:b/>
          <w:sz w:val="24"/>
          <w:szCs w:val="24"/>
          <w:lang w:val="en-US"/>
        </w:rPr>
        <w:t>ambridge C</w:t>
      </w:r>
      <w:r w:rsidRPr="001F1B21">
        <w:rPr>
          <w:b/>
          <w:sz w:val="24"/>
          <w:szCs w:val="24"/>
          <w:lang w:val="en-US"/>
        </w:rPr>
        <w:t>ertificate of Proficiency in English</w:t>
      </w:r>
      <w:r>
        <w:rPr>
          <w:sz w:val="24"/>
          <w:szCs w:val="24"/>
          <w:lang w:val="en-US"/>
        </w:rPr>
        <w:t xml:space="preserve">.  </w:t>
      </w:r>
      <w:r w:rsidR="00AD71D1" w:rsidRPr="001F1B21">
        <w:rPr>
          <w:sz w:val="24"/>
          <w:szCs w:val="24"/>
        </w:rPr>
        <w:t>British Council, Madrid.</w:t>
      </w:r>
    </w:p>
    <w:p w:rsidR="00CF64D7" w:rsidRDefault="009B4509">
      <w:pPr>
        <w:rPr>
          <w:sz w:val="24"/>
          <w:szCs w:val="24"/>
        </w:rPr>
      </w:pPr>
      <w:r w:rsidRPr="001F1B21">
        <w:rPr>
          <w:i/>
          <w:sz w:val="24"/>
          <w:szCs w:val="24"/>
        </w:rPr>
        <w:t xml:space="preserve">             </w:t>
      </w:r>
      <w:r w:rsidRPr="00AD71D1">
        <w:rPr>
          <w:i/>
          <w:sz w:val="24"/>
          <w:szCs w:val="24"/>
        </w:rPr>
        <w:t>2011</w:t>
      </w:r>
      <w:r w:rsidR="002E748F" w:rsidRPr="00AD71D1">
        <w:rPr>
          <w:sz w:val="24"/>
          <w:szCs w:val="24"/>
        </w:rPr>
        <w:t>: Certificados</w:t>
      </w:r>
      <w:r w:rsidRPr="00AD71D1">
        <w:rPr>
          <w:sz w:val="24"/>
          <w:szCs w:val="24"/>
        </w:rPr>
        <w:t xml:space="preserve"> </w:t>
      </w:r>
      <w:r w:rsidRPr="00AD71D1">
        <w:rPr>
          <w:b/>
          <w:sz w:val="24"/>
          <w:szCs w:val="24"/>
        </w:rPr>
        <w:t>TEFL – TESOL</w:t>
      </w:r>
      <w:r w:rsidRPr="00AD71D1">
        <w:rPr>
          <w:sz w:val="24"/>
          <w:szCs w:val="24"/>
        </w:rPr>
        <w:t xml:space="preserve">.  </w:t>
      </w:r>
      <w:r>
        <w:rPr>
          <w:sz w:val="24"/>
          <w:szCs w:val="24"/>
        </w:rPr>
        <w:t>EBC Madrid.</w:t>
      </w:r>
    </w:p>
    <w:p w:rsidR="00CF64D7" w:rsidRDefault="009B450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2012</w:t>
      </w:r>
      <w:r>
        <w:rPr>
          <w:sz w:val="24"/>
          <w:szCs w:val="24"/>
        </w:rPr>
        <w:t xml:space="preserve">: Diploma de </w:t>
      </w:r>
      <w:r>
        <w:rPr>
          <w:b/>
          <w:sz w:val="24"/>
          <w:szCs w:val="24"/>
        </w:rPr>
        <w:t>Intérprete de Conferencias</w:t>
      </w:r>
      <w:r w:rsidR="001F1B21">
        <w:rPr>
          <w:b/>
          <w:sz w:val="24"/>
          <w:szCs w:val="24"/>
        </w:rPr>
        <w:t xml:space="preserve"> ES&lt;&gt;EN</w:t>
      </w:r>
      <w:r w:rsidR="001F1B21">
        <w:rPr>
          <w:sz w:val="24"/>
          <w:szCs w:val="24"/>
        </w:rPr>
        <w:t xml:space="preserve"> * </w:t>
      </w:r>
    </w:p>
    <w:p w:rsidR="00EE4875" w:rsidRPr="00EE4875" w:rsidRDefault="00EE487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7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2013: </w:t>
      </w:r>
      <w:r w:rsidRPr="00EE4875">
        <w:rPr>
          <w:b/>
          <w:sz w:val="24"/>
          <w:szCs w:val="24"/>
        </w:rPr>
        <w:t>Interpretación</w:t>
      </w:r>
      <w:r w:rsidR="001F1B21">
        <w:rPr>
          <w:b/>
          <w:sz w:val="24"/>
          <w:szCs w:val="24"/>
        </w:rPr>
        <w:t xml:space="preserve"> Simultánea</w:t>
      </w:r>
      <w:r w:rsidRPr="00EE4875">
        <w:rPr>
          <w:b/>
          <w:sz w:val="24"/>
          <w:szCs w:val="24"/>
        </w:rPr>
        <w:t xml:space="preserve"> para Profesionales</w:t>
      </w:r>
      <w:r w:rsidR="001F1B21">
        <w:rPr>
          <w:b/>
          <w:sz w:val="24"/>
          <w:szCs w:val="24"/>
        </w:rPr>
        <w:t xml:space="preserve"> ES&lt;&gt;EN</w:t>
      </w:r>
      <w:r w:rsidR="001F1B21">
        <w:rPr>
          <w:sz w:val="24"/>
          <w:szCs w:val="24"/>
        </w:rPr>
        <w:t xml:space="preserve">* </w:t>
      </w:r>
    </w:p>
    <w:p w:rsidR="00CF64D7" w:rsidRDefault="009B450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2013</w:t>
      </w:r>
      <w:r>
        <w:rPr>
          <w:sz w:val="24"/>
          <w:szCs w:val="24"/>
        </w:rPr>
        <w:t xml:space="preserve">: </w:t>
      </w:r>
      <w:r w:rsidRPr="001F1B21">
        <w:rPr>
          <w:b/>
          <w:sz w:val="24"/>
          <w:szCs w:val="24"/>
        </w:rPr>
        <w:t>Máster 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Traducción Especializada</w:t>
      </w:r>
      <w:r w:rsidR="001F1B21">
        <w:rPr>
          <w:b/>
          <w:sz w:val="24"/>
          <w:szCs w:val="24"/>
        </w:rPr>
        <w:t xml:space="preserve"> EN-ES</w:t>
      </w:r>
      <w:r w:rsidR="001F1B21">
        <w:rPr>
          <w:sz w:val="24"/>
          <w:szCs w:val="24"/>
        </w:rPr>
        <w:t xml:space="preserve"> * </w:t>
      </w:r>
    </w:p>
    <w:p w:rsidR="0059469D" w:rsidRDefault="001F1B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2016: </w:t>
      </w:r>
      <w:r w:rsidR="0059469D" w:rsidRPr="0059469D">
        <w:rPr>
          <w:b/>
          <w:sz w:val="24"/>
          <w:szCs w:val="24"/>
        </w:rPr>
        <w:t>Interpretaci</w:t>
      </w:r>
      <w:r w:rsidR="0059469D">
        <w:rPr>
          <w:b/>
          <w:sz w:val="24"/>
          <w:szCs w:val="24"/>
        </w:rPr>
        <w:t>ón Simultánea</w:t>
      </w:r>
      <w:r>
        <w:rPr>
          <w:b/>
          <w:sz w:val="24"/>
          <w:szCs w:val="24"/>
        </w:rPr>
        <w:t xml:space="preserve"> ES&lt;&gt;EN</w:t>
      </w:r>
      <w:r w:rsidR="0059469D" w:rsidRPr="0059469D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Formación Especializada</w:t>
      </w:r>
    </w:p>
    <w:p w:rsidR="00CF64D7" w:rsidRDefault="008F1A6D">
      <w:pPr>
        <w:rPr>
          <w:sz w:val="24"/>
          <w:szCs w:val="24"/>
        </w:rPr>
      </w:pPr>
      <w:r w:rsidRPr="0031717D">
        <w:rPr>
          <w:b/>
          <w:sz w:val="24"/>
          <w:szCs w:val="24"/>
        </w:rPr>
        <w:t>*</w:t>
      </w:r>
      <w:r>
        <w:rPr>
          <w:sz w:val="24"/>
          <w:szCs w:val="24"/>
        </w:rPr>
        <w:t>Escuela de Traductores e I</w:t>
      </w:r>
      <w:r w:rsidR="009B4509">
        <w:rPr>
          <w:sz w:val="24"/>
          <w:szCs w:val="24"/>
        </w:rPr>
        <w:t xml:space="preserve">ntérpretes </w:t>
      </w:r>
      <w:r w:rsidR="009B4509">
        <w:rPr>
          <w:b/>
          <w:bCs/>
          <w:sz w:val="24"/>
          <w:szCs w:val="24"/>
        </w:rPr>
        <w:t>Estudio Sampere</w:t>
      </w:r>
      <w:r w:rsidR="009B4509">
        <w:rPr>
          <w:sz w:val="24"/>
          <w:szCs w:val="24"/>
        </w:rPr>
        <w:t>. Madrid.</w:t>
      </w:r>
    </w:p>
    <w:p w:rsidR="00CF64D7" w:rsidRDefault="00CF64D7">
      <w:pPr>
        <w:rPr>
          <w:sz w:val="24"/>
          <w:szCs w:val="24"/>
          <w:u w:val="single"/>
        </w:rPr>
      </w:pPr>
    </w:p>
    <w:p w:rsidR="00CF64D7" w:rsidRDefault="009B450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EXPERIENCIA LABORAL.</w:t>
      </w:r>
    </w:p>
    <w:p w:rsidR="009906CA" w:rsidRDefault="009B450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A4152A" w:rsidRPr="00530991">
        <w:rPr>
          <w:b/>
          <w:sz w:val="24"/>
          <w:szCs w:val="24"/>
        </w:rPr>
        <w:t>Desde</w:t>
      </w:r>
      <w:r w:rsidR="002634A3">
        <w:rPr>
          <w:b/>
          <w:i/>
          <w:sz w:val="24"/>
          <w:szCs w:val="24"/>
        </w:rPr>
        <w:t xml:space="preserve"> 2012</w:t>
      </w:r>
      <w:r>
        <w:rPr>
          <w:sz w:val="24"/>
          <w:szCs w:val="24"/>
        </w:rPr>
        <w:t>:</w:t>
      </w:r>
      <w:r w:rsidR="00A4152A">
        <w:rPr>
          <w:sz w:val="24"/>
          <w:szCs w:val="24"/>
        </w:rPr>
        <w:t xml:space="preserve"> </w:t>
      </w:r>
      <w:r w:rsidR="00A4152A" w:rsidRPr="00052259">
        <w:rPr>
          <w:b/>
          <w:sz w:val="24"/>
          <w:szCs w:val="24"/>
        </w:rPr>
        <w:t xml:space="preserve">Traductor </w:t>
      </w:r>
      <w:r w:rsidR="009906CA" w:rsidRPr="00052259">
        <w:rPr>
          <w:b/>
          <w:sz w:val="24"/>
          <w:szCs w:val="24"/>
        </w:rPr>
        <w:t>especializado</w:t>
      </w:r>
      <w:r w:rsidR="009906CA">
        <w:rPr>
          <w:sz w:val="24"/>
          <w:szCs w:val="24"/>
        </w:rPr>
        <w:t xml:space="preserve"> </w:t>
      </w:r>
      <w:r w:rsidR="009906CA" w:rsidRPr="00052259">
        <w:rPr>
          <w:b/>
          <w:sz w:val="24"/>
          <w:szCs w:val="24"/>
        </w:rPr>
        <w:t>EN&lt;&gt;ES</w:t>
      </w:r>
      <w:r w:rsidR="009906CA">
        <w:rPr>
          <w:sz w:val="24"/>
          <w:szCs w:val="24"/>
        </w:rPr>
        <w:t xml:space="preserve">  </w:t>
      </w:r>
    </w:p>
    <w:p w:rsidR="009906CA" w:rsidRDefault="009906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9469D">
        <w:rPr>
          <w:sz w:val="24"/>
          <w:szCs w:val="24"/>
        </w:rPr>
        <w:t xml:space="preserve">        </w:t>
      </w:r>
      <w:r w:rsidR="00762E80">
        <w:rPr>
          <w:sz w:val="24"/>
          <w:szCs w:val="24"/>
        </w:rPr>
        <w:t xml:space="preserve">  </w:t>
      </w:r>
      <w:r w:rsidR="00052259">
        <w:rPr>
          <w:sz w:val="24"/>
          <w:szCs w:val="24"/>
        </w:rPr>
        <w:t>Usuario de TRADOS  2014</w:t>
      </w:r>
    </w:p>
    <w:p w:rsidR="00A4152A" w:rsidRDefault="009906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4152A">
        <w:rPr>
          <w:sz w:val="24"/>
          <w:szCs w:val="24"/>
        </w:rPr>
        <w:t xml:space="preserve">Traducción </w:t>
      </w:r>
      <w:r w:rsidR="00762E80">
        <w:rPr>
          <w:sz w:val="24"/>
          <w:szCs w:val="24"/>
        </w:rPr>
        <w:t xml:space="preserve">Jurídica, financiera y técnica </w:t>
      </w:r>
      <w:r w:rsidR="00A4152A">
        <w:rPr>
          <w:sz w:val="24"/>
          <w:szCs w:val="24"/>
        </w:rPr>
        <w:t>inversa y di</w:t>
      </w:r>
      <w:r w:rsidR="005C5AA0">
        <w:rPr>
          <w:sz w:val="24"/>
          <w:szCs w:val="24"/>
        </w:rPr>
        <w:t xml:space="preserve">recta. </w:t>
      </w:r>
    </w:p>
    <w:p w:rsidR="00A4152A" w:rsidRDefault="00A4152A" w:rsidP="002634A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530991">
        <w:rPr>
          <w:b/>
          <w:sz w:val="24"/>
          <w:szCs w:val="24"/>
        </w:rPr>
        <w:t xml:space="preserve">Desde </w:t>
      </w:r>
      <w:r w:rsidR="009B4509" w:rsidRPr="00530991">
        <w:rPr>
          <w:b/>
          <w:i/>
          <w:sz w:val="24"/>
          <w:szCs w:val="24"/>
        </w:rPr>
        <w:t>2012</w:t>
      </w:r>
      <w:r w:rsidR="009B4509">
        <w:rPr>
          <w:sz w:val="24"/>
          <w:szCs w:val="24"/>
        </w:rPr>
        <w:t xml:space="preserve">: </w:t>
      </w:r>
      <w:r w:rsidR="009B4509" w:rsidRPr="00052259">
        <w:rPr>
          <w:b/>
          <w:sz w:val="24"/>
          <w:szCs w:val="24"/>
        </w:rPr>
        <w:t>In</w:t>
      </w:r>
      <w:r w:rsidRPr="00052259">
        <w:rPr>
          <w:b/>
          <w:sz w:val="24"/>
          <w:szCs w:val="24"/>
        </w:rPr>
        <w:t>térprete de conferencias</w:t>
      </w:r>
      <w:r w:rsidR="00052259" w:rsidRPr="00052259">
        <w:rPr>
          <w:b/>
          <w:sz w:val="24"/>
          <w:szCs w:val="24"/>
        </w:rPr>
        <w:t xml:space="preserve"> EN&lt;&gt;ES</w:t>
      </w:r>
      <w:r w:rsidR="00052259">
        <w:rPr>
          <w:sz w:val="24"/>
          <w:szCs w:val="24"/>
        </w:rPr>
        <w:t xml:space="preserve">. </w:t>
      </w:r>
      <w:r w:rsidR="00762E80">
        <w:rPr>
          <w:sz w:val="24"/>
          <w:szCs w:val="24"/>
        </w:rPr>
        <w:t>(</w:t>
      </w:r>
      <w:r w:rsidR="00052259">
        <w:rPr>
          <w:sz w:val="24"/>
          <w:szCs w:val="24"/>
        </w:rPr>
        <w:t>Empresa privada</w:t>
      </w:r>
      <w:r w:rsidR="00762E80">
        <w:rPr>
          <w:sz w:val="24"/>
          <w:szCs w:val="24"/>
        </w:rPr>
        <w:t>)</w:t>
      </w:r>
      <w:r w:rsidR="00052259">
        <w:rPr>
          <w:sz w:val="24"/>
          <w:szCs w:val="24"/>
        </w:rPr>
        <w:t>.</w:t>
      </w:r>
    </w:p>
    <w:p w:rsidR="002634A3" w:rsidRDefault="002634A3" w:rsidP="002634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738C6">
        <w:rPr>
          <w:sz w:val="24"/>
          <w:szCs w:val="24"/>
        </w:rPr>
        <w:t xml:space="preserve"> </w:t>
      </w:r>
      <w:r w:rsidR="002426B9">
        <w:rPr>
          <w:sz w:val="24"/>
          <w:szCs w:val="24"/>
        </w:rPr>
        <w:t xml:space="preserve">  Financiera, jurídica</w:t>
      </w:r>
      <w:r w:rsidR="00D463D8">
        <w:rPr>
          <w:sz w:val="24"/>
          <w:szCs w:val="24"/>
        </w:rPr>
        <w:t>, médica, técnica</w:t>
      </w:r>
      <w:r>
        <w:rPr>
          <w:sz w:val="24"/>
          <w:szCs w:val="24"/>
        </w:rPr>
        <w:t>.</w:t>
      </w:r>
    </w:p>
    <w:p w:rsidR="008E269C" w:rsidRDefault="008E269C" w:rsidP="002634A3">
      <w:pPr>
        <w:rPr>
          <w:sz w:val="24"/>
          <w:szCs w:val="24"/>
        </w:rPr>
      </w:pPr>
    </w:p>
    <w:p w:rsidR="00CF64D7" w:rsidRDefault="009B4509">
      <w:pPr>
        <w:rPr>
          <w:sz w:val="24"/>
          <w:szCs w:val="24"/>
        </w:rPr>
      </w:pPr>
      <w:r w:rsidRPr="00530991">
        <w:rPr>
          <w:b/>
          <w:i/>
          <w:sz w:val="24"/>
          <w:szCs w:val="24"/>
        </w:rPr>
        <w:t>2004</w:t>
      </w:r>
      <w:r w:rsidR="00AA2D1D">
        <w:rPr>
          <w:b/>
          <w:i/>
          <w:sz w:val="24"/>
          <w:szCs w:val="24"/>
        </w:rPr>
        <w:t>-2016</w:t>
      </w:r>
      <w:r>
        <w:rPr>
          <w:sz w:val="24"/>
          <w:szCs w:val="24"/>
        </w:rPr>
        <w:t>:</w:t>
      </w:r>
      <w:r w:rsidR="00AA2D1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Fundador y administrador único. </w:t>
      </w:r>
      <w:r w:rsidRPr="00052259">
        <w:rPr>
          <w:b/>
          <w:sz w:val="24"/>
          <w:szCs w:val="24"/>
        </w:rPr>
        <w:t>Unidades Móviles Sanitarias, S.L.</w:t>
      </w:r>
    </w:p>
    <w:p w:rsidR="008E269C" w:rsidRDefault="00994A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A2D1D">
        <w:rPr>
          <w:sz w:val="24"/>
          <w:szCs w:val="24"/>
        </w:rPr>
        <w:t xml:space="preserve">      Servicios de </w:t>
      </w:r>
      <w:r>
        <w:rPr>
          <w:sz w:val="24"/>
          <w:szCs w:val="24"/>
        </w:rPr>
        <w:t>P</w:t>
      </w:r>
      <w:r w:rsidR="00AA2D1D">
        <w:rPr>
          <w:sz w:val="24"/>
          <w:szCs w:val="24"/>
        </w:rPr>
        <w:t>revención de Riesgos Laborales.</w:t>
      </w:r>
    </w:p>
    <w:p w:rsidR="00CF64D7" w:rsidRDefault="009B4509">
      <w:pPr>
        <w:rPr>
          <w:sz w:val="24"/>
          <w:szCs w:val="24"/>
        </w:rPr>
      </w:pPr>
      <w:r w:rsidRPr="00C676F9">
        <w:rPr>
          <w:b/>
          <w:i/>
          <w:sz w:val="24"/>
          <w:szCs w:val="24"/>
        </w:rPr>
        <w:t>1994 – 2008</w:t>
      </w:r>
      <w:r>
        <w:rPr>
          <w:sz w:val="24"/>
          <w:szCs w:val="24"/>
        </w:rPr>
        <w:t xml:space="preserve">: </w:t>
      </w:r>
      <w:r w:rsidR="00AA2D1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Jefe de administración en </w:t>
      </w:r>
      <w:r w:rsidRPr="00052259">
        <w:rPr>
          <w:b/>
          <w:sz w:val="24"/>
          <w:szCs w:val="24"/>
        </w:rPr>
        <w:t>Transportes Auxiliares Interurbanos, S.A</w:t>
      </w:r>
    </w:p>
    <w:p w:rsidR="00810F74" w:rsidRPr="00252641" w:rsidRDefault="00D463D8" w:rsidP="00252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18CC">
        <w:rPr>
          <w:sz w:val="24"/>
          <w:szCs w:val="24"/>
        </w:rPr>
        <w:t xml:space="preserve">          </w:t>
      </w:r>
      <w:r w:rsidR="00AA2D1D">
        <w:rPr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 w:rsidR="00762E80">
        <w:rPr>
          <w:sz w:val="24"/>
          <w:szCs w:val="24"/>
        </w:rPr>
        <w:t>stión de sistemas de tra</w:t>
      </w:r>
      <w:r w:rsidR="00AA2D1D">
        <w:rPr>
          <w:sz w:val="24"/>
          <w:szCs w:val="24"/>
        </w:rPr>
        <w:t>nsporte de pasajeros y mercancías</w:t>
      </w:r>
      <w:r w:rsidR="00762E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2D1D">
        <w:rPr>
          <w:sz w:val="24"/>
          <w:szCs w:val="24"/>
        </w:rPr>
        <w:t xml:space="preserve">                  </w:t>
      </w:r>
      <w:r w:rsidR="00AA2D1D">
        <w:rPr>
          <w:sz w:val="24"/>
          <w:szCs w:val="24"/>
        </w:rPr>
        <w:tab/>
      </w:r>
      <w:r w:rsidR="00AA2D1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Transporte sanit</w:t>
      </w:r>
      <w:r w:rsidR="00762E80">
        <w:rPr>
          <w:sz w:val="24"/>
          <w:szCs w:val="24"/>
        </w:rPr>
        <w:t>ario</w:t>
      </w:r>
      <w:r w:rsidR="00F4621D">
        <w:rPr>
          <w:sz w:val="24"/>
          <w:szCs w:val="24"/>
        </w:rPr>
        <w:t>.</w:t>
      </w:r>
      <w:bookmarkStart w:id="0" w:name="_GoBack"/>
      <w:bookmarkEnd w:id="0"/>
      <w:r w:rsidR="00762E80">
        <w:rPr>
          <w:b/>
          <w:i/>
          <w:sz w:val="24"/>
          <w:szCs w:val="24"/>
        </w:rPr>
        <w:tab/>
      </w:r>
    </w:p>
    <w:p w:rsidR="00B82D85" w:rsidRDefault="00B82D85">
      <w:pPr>
        <w:rPr>
          <w:sz w:val="24"/>
          <w:szCs w:val="24"/>
        </w:rPr>
      </w:pPr>
      <w:r>
        <w:rPr>
          <w:b/>
          <w:i/>
          <w:sz w:val="24"/>
          <w:szCs w:val="24"/>
        </w:rPr>
        <w:t>1996 – 2004:</w:t>
      </w:r>
      <w:r w:rsidR="00AA2D1D">
        <w:rPr>
          <w:b/>
          <w:i/>
          <w:sz w:val="24"/>
          <w:szCs w:val="24"/>
        </w:rPr>
        <w:t xml:space="preserve">      </w:t>
      </w:r>
      <w:r w:rsidR="00D463D8">
        <w:rPr>
          <w:sz w:val="24"/>
          <w:szCs w:val="24"/>
        </w:rPr>
        <w:t>Gestión del transporte</w:t>
      </w:r>
      <w:r w:rsidR="00AA2D1D">
        <w:rPr>
          <w:sz w:val="24"/>
          <w:szCs w:val="24"/>
        </w:rPr>
        <w:t xml:space="preserve"> de cobertura nacional</w:t>
      </w:r>
      <w:r w:rsidR="00D463D8">
        <w:rPr>
          <w:sz w:val="24"/>
          <w:szCs w:val="24"/>
        </w:rPr>
        <w:t xml:space="preserve"> de</w:t>
      </w:r>
      <w:r w:rsidR="00762E80">
        <w:rPr>
          <w:sz w:val="24"/>
          <w:szCs w:val="24"/>
        </w:rPr>
        <w:t xml:space="preserve"> los Departamentos de</w:t>
      </w:r>
      <w:r w:rsidR="00AA2D1D">
        <w:rPr>
          <w:sz w:val="24"/>
          <w:szCs w:val="24"/>
        </w:rPr>
        <w:t xml:space="preserve"> </w:t>
      </w:r>
      <w:r w:rsidR="00AA2D1D">
        <w:rPr>
          <w:sz w:val="24"/>
          <w:szCs w:val="24"/>
        </w:rPr>
        <w:tab/>
      </w:r>
      <w:r w:rsidR="00AA2D1D">
        <w:rPr>
          <w:sz w:val="24"/>
          <w:szCs w:val="24"/>
        </w:rPr>
        <w:tab/>
        <w:t xml:space="preserve">    Informativos y Deportes en Telemadrid</w:t>
      </w:r>
      <w:r w:rsidR="002426B9">
        <w:rPr>
          <w:sz w:val="24"/>
          <w:szCs w:val="24"/>
        </w:rPr>
        <w:t>.</w:t>
      </w:r>
    </w:p>
    <w:p w:rsidR="00CF64D7" w:rsidRDefault="00CF64D7">
      <w:pPr>
        <w:rPr>
          <w:sz w:val="24"/>
          <w:szCs w:val="24"/>
          <w:u w:val="single"/>
        </w:rPr>
      </w:pPr>
    </w:p>
    <w:p w:rsidR="00810F74" w:rsidRDefault="00810F74">
      <w:pPr>
        <w:rPr>
          <w:b/>
          <w:i/>
          <w:sz w:val="24"/>
          <w:szCs w:val="24"/>
          <w:u w:val="single"/>
        </w:rPr>
      </w:pPr>
    </w:p>
    <w:p w:rsidR="00CF64D7" w:rsidRDefault="009B450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IDIOMAS.</w:t>
      </w:r>
    </w:p>
    <w:p w:rsidR="00CF64D7" w:rsidRDefault="008A55D2">
      <w:pPr>
        <w:rPr>
          <w:sz w:val="24"/>
          <w:szCs w:val="24"/>
        </w:rPr>
      </w:pPr>
      <w:r>
        <w:rPr>
          <w:sz w:val="24"/>
          <w:szCs w:val="24"/>
        </w:rPr>
        <w:t xml:space="preserve">Español:    </w:t>
      </w:r>
      <w:r w:rsidR="005D2250">
        <w:rPr>
          <w:sz w:val="24"/>
          <w:szCs w:val="24"/>
        </w:rPr>
        <w:t xml:space="preserve">  </w:t>
      </w:r>
      <w:r>
        <w:rPr>
          <w:sz w:val="24"/>
          <w:szCs w:val="24"/>
        </w:rPr>
        <w:t>Lengua materna</w:t>
      </w:r>
    </w:p>
    <w:p w:rsidR="00CF64D7" w:rsidRDefault="009B4509">
      <w:pPr>
        <w:rPr>
          <w:sz w:val="24"/>
          <w:szCs w:val="24"/>
        </w:rPr>
      </w:pPr>
      <w:r>
        <w:rPr>
          <w:sz w:val="24"/>
          <w:szCs w:val="24"/>
        </w:rPr>
        <w:t xml:space="preserve">Inglés:        </w:t>
      </w:r>
      <w:r w:rsidR="005D2250">
        <w:rPr>
          <w:sz w:val="24"/>
          <w:szCs w:val="24"/>
        </w:rPr>
        <w:t xml:space="preserve">  </w:t>
      </w:r>
      <w:r>
        <w:rPr>
          <w:sz w:val="24"/>
          <w:szCs w:val="24"/>
        </w:rPr>
        <w:t>C2</w:t>
      </w:r>
    </w:p>
    <w:p w:rsidR="00CF64D7" w:rsidRPr="002426B9" w:rsidRDefault="009B4509">
      <w:pPr>
        <w:rPr>
          <w:sz w:val="24"/>
          <w:szCs w:val="24"/>
          <w:lang w:val="en-US"/>
        </w:rPr>
      </w:pPr>
      <w:r w:rsidRPr="002426B9">
        <w:rPr>
          <w:sz w:val="24"/>
          <w:szCs w:val="24"/>
          <w:lang w:val="en-US"/>
        </w:rPr>
        <w:t xml:space="preserve">Portugués: </w:t>
      </w:r>
      <w:r w:rsidR="005D2250" w:rsidRPr="002426B9">
        <w:rPr>
          <w:sz w:val="24"/>
          <w:szCs w:val="24"/>
          <w:lang w:val="en-US"/>
        </w:rPr>
        <w:t xml:space="preserve"> </w:t>
      </w:r>
      <w:r w:rsidRPr="002426B9">
        <w:rPr>
          <w:sz w:val="24"/>
          <w:szCs w:val="24"/>
          <w:lang w:val="en-US"/>
        </w:rPr>
        <w:t>B2</w:t>
      </w:r>
    </w:p>
    <w:p w:rsidR="00CF64D7" w:rsidRPr="002426B9" w:rsidRDefault="00CF64D7">
      <w:pPr>
        <w:rPr>
          <w:sz w:val="24"/>
          <w:szCs w:val="24"/>
          <w:lang w:val="en-US"/>
        </w:rPr>
      </w:pPr>
    </w:p>
    <w:p w:rsidR="00CF64D7" w:rsidRPr="00AD71D1" w:rsidRDefault="009B4509">
      <w:pPr>
        <w:rPr>
          <w:b/>
          <w:i/>
          <w:sz w:val="24"/>
          <w:szCs w:val="24"/>
          <w:u w:val="single"/>
          <w:lang w:val="en-US"/>
        </w:rPr>
      </w:pPr>
      <w:r w:rsidRPr="00AD71D1">
        <w:rPr>
          <w:b/>
          <w:i/>
          <w:sz w:val="24"/>
          <w:szCs w:val="24"/>
          <w:u w:val="single"/>
          <w:lang w:val="en-US"/>
        </w:rPr>
        <w:t>INFORMÁTICA.</w:t>
      </w:r>
    </w:p>
    <w:p w:rsidR="00CF64D7" w:rsidRPr="002634A3" w:rsidRDefault="00FD0B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Trados 2014, </w:t>
      </w:r>
      <w:r w:rsidR="003738C6">
        <w:rPr>
          <w:sz w:val="24"/>
          <w:szCs w:val="24"/>
          <w:lang w:val="en-US"/>
        </w:rPr>
        <w:t xml:space="preserve">Windows 10, </w:t>
      </w:r>
      <w:r w:rsidR="00501FDF">
        <w:rPr>
          <w:sz w:val="24"/>
          <w:szCs w:val="24"/>
          <w:lang w:val="en-US"/>
        </w:rPr>
        <w:t>Windows 8</w:t>
      </w:r>
      <w:r w:rsidR="00530991" w:rsidRPr="002634A3">
        <w:rPr>
          <w:sz w:val="24"/>
          <w:szCs w:val="24"/>
          <w:lang w:val="en-US"/>
        </w:rPr>
        <w:t xml:space="preserve">, </w:t>
      </w:r>
      <w:r w:rsidR="003738C6">
        <w:rPr>
          <w:sz w:val="24"/>
          <w:szCs w:val="24"/>
          <w:lang w:val="en-US"/>
        </w:rPr>
        <w:t>IOS</w:t>
      </w:r>
      <w:r w:rsidR="006C33FF">
        <w:rPr>
          <w:sz w:val="24"/>
          <w:szCs w:val="24"/>
          <w:lang w:val="en-US"/>
        </w:rPr>
        <w:t>, Microsoft Word 2013, Microsoft Excel, 2013</w:t>
      </w:r>
      <w:r w:rsidR="00501FDF">
        <w:rPr>
          <w:sz w:val="24"/>
          <w:szCs w:val="24"/>
          <w:lang w:val="en-US"/>
        </w:rPr>
        <w:t xml:space="preserve">, </w:t>
      </w:r>
      <w:r w:rsidR="002718CC">
        <w:rPr>
          <w:sz w:val="24"/>
          <w:szCs w:val="24"/>
          <w:lang w:val="en-US"/>
        </w:rPr>
        <w:t xml:space="preserve">PDF, </w:t>
      </w:r>
      <w:r w:rsidR="00501FDF">
        <w:rPr>
          <w:sz w:val="24"/>
          <w:szCs w:val="24"/>
          <w:lang w:val="en-US"/>
        </w:rPr>
        <w:t>Linux Ubuntu.</w:t>
      </w:r>
    </w:p>
    <w:p w:rsidR="00CF64D7" w:rsidRPr="002634A3" w:rsidRDefault="00CF64D7">
      <w:pPr>
        <w:rPr>
          <w:sz w:val="24"/>
          <w:szCs w:val="24"/>
          <w:lang w:val="en-US"/>
        </w:rPr>
      </w:pPr>
    </w:p>
    <w:p w:rsidR="00CF64D7" w:rsidRPr="002634A3" w:rsidRDefault="00CF64D7">
      <w:pPr>
        <w:rPr>
          <w:sz w:val="24"/>
          <w:szCs w:val="24"/>
          <w:lang w:val="en-US"/>
        </w:rPr>
      </w:pPr>
    </w:p>
    <w:p w:rsidR="00CF64D7" w:rsidRPr="002634A3" w:rsidRDefault="00CF64D7">
      <w:pPr>
        <w:rPr>
          <w:sz w:val="24"/>
          <w:szCs w:val="24"/>
          <w:u w:val="single"/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p w:rsidR="00CF64D7" w:rsidRPr="002634A3" w:rsidRDefault="00CF64D7">
      <w:pPr>
        <w:rPr>
          <w:lang w:val="en-US"/>
        </w:rPr>
      </w:pPr>
    </w:p>
    <w:sectPr w:rsidR="00CF64D7" w:rsidRPr="002634A3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C3" w:rsidRDefault="00B650C3">
      <w:pPr>
        <w:spacing w:after="0" w:line="240" w:lineRule="auto"/>
      </w:pPr>
      <w:r>
        <w:separator/>
      </w:r>
    </w:p>
  </w:endnote>
  <w:endnote w:type="continuationSeparator" w:id="0">
    <w:p w:rsidR="00B650C3" w:rsidRDefault="00B6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D7" w:rsidRDefault="009B4509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252641">
      <w:rPr>
        <w:noProof/>
      </w:rPr>
      <w:t>1</w:t>
    </w:r>
    <w:r>
      <w:fldChar w:fldCharType="end"/>
    </w:r>
  </w:p>
  <w:p w:rsidR="00CF64D7" w:rsidRDefault="00CF6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C3" w:rsidRDefault="00B650C3">
      <w:pPr>
        <w:spacing w:after="0" w:line="240" w:lineRule="auto"/>
      </w:pPr>
      <w:r>
        <w:separator/>
      </w:r>
    </w:p>
  </w:footnote>
  <w:footnote w:type="continuationSeparator" w:id="0">
    <w:p w:rsidR="00B650C3" w:rsidRDefault="00B6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DF"/>
    <w:multiLevelType w:val="hybridMultilevel"/>
    <w:tmpl w:val="E5B4AA1C"/>
    <w:lvl w:ilvl="0" w:tplc="AB4E84EC">
      <w:start w:val="1996"/>
      <w:numFmt w:val="bullet"/>
      <w:lvlText w:val="-"/>
      <w:lvlJc w:val="left"/>
      <w:pPr>
        <w:ind w:left="855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0E67F08"/>
    <w:multiLevelType w:val="hybridMultilevel"/>
    <w:tmpl w:val="3A28980E"/>
    <w:lvl w:ilvl="0" w:tplc="7D4C51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D7"/>
    <w:rsid w:val="00052259"/>
    <w:rsid w:val="000A4B54"/>
    <w:rsid w:val="000F4B76"/>
    <w:rsid w:val="00194CB9"/>
    <w:rsid w:val="001D6D88"/>
    <w:rsid w:val="001F1B21"/>
    <w:rsid w:val="001F4730"/>
    <w:rsid w:val="00203438"/>
    <w:rsid w:val="00236444"/>
    <w:rsid w:val="002426B9"/>
    <w:rsid w:val="00252641"/>
    <w:rsid w:val="002634A3"/>
    <w:rsid w:val="002718CC"/>
    <w:rsid w:val="002724ED"/>
    <w:rsid w:val="002E748F"/>
    <w:rsid w:val="002F12AA"/>
    <w:rsid w:val="0031717D"/>
    <w:rsid w:val="0032024B"/>
    <w:rsid w:val="00336996"/>
    <w:rsid w:val="003738C6"/>
    <w:rsid w:val="003A62AD"/>
    <w:rsid w:val="00407E93"/>
    <w:rsid w:val="0046086A"/>
    <w:rsid w:val="00493785"/>
    <w:rsid w:val="004B6C07"/>
    <w:rsid w:val="00501FDF"/>
    <w:rsid w:val="00530991"/>
    <w:rsid w:val="00536993"/>
    <w:rsid w:val="00542FBB"/>
    <w:rsid w:val="00560A70"/>
    <w:rsid w:val="00564B5B"/>
    <w:rsid w:val="00565697"/>
    <w:rsid w:val="0059469D"/>
    <w:rsid w:val="005975CB"/>
    <w:rsid w:val="005C5AA0"/>
    <w:rsid w:val="005D2250"/>
    <w:rsid w:val="006546DD"/>
    <w:rsid w:val="006C33FF"/>
    <w:rsid w:val="00733B38"/>
    <w:rsid w:val="00747B1F"/>
    <w:rsid w:val="00762E80"/>
    <w:rsid w:val="00780110"/>
    <w:rsid w:val="007965BD"/>
    <w:rsid w:val="007B47AC"/>
    <w:rsid w:val="007E5F4B"/>
    <w:rsid w:val="00810F74"/>
    <w:rsid w:val="00821112"/>
    <w:rsid w:val="008600A7"/>
    <w:rsid w:val="00860C17"/>
    <w:rsid w:val="008A55D2"/>
    <w:rsid w:val="008B62BF"/>
    <w:rsid w:val="008C4F8F"/>
    <w:rsid w:val="008E269C"/>
    <w:rsid w:val="008E4751"/>
    <w:rsid w:val="008F1A6D"/>
    <w:rsid w:val="00966999"/>
    <w:rsid w:val="009906CA"/>
    <w:rsid w:val="00994A5C"/>
    <w:rsid w:val="009B4509"/>
    <w:rsid w:val="009E2EAA"/>
    <w:rsid w:val="009E7116"/>
    <w:rsid w:val="00A4152A"/>
    <w:rsid w:val="00A45AE0"/>
    <w:rsid w:val="00A7245A"/>
    <w:rsid w:val="00A7553E"/>
    <w:rsid w:val="00AA2D1D"/>
    <w:rsid w:val="00AD71D1"/>
    <w:rsid w:val="00AD7288"/>
    <w:rsid w:val="00B17391"/>
    <w:rsid w:val="00B25BC8"/>
    <w:rsid w:val="00B650C3"/>
    <w:rsid w:val="00B82D85"/>
    <w:rsid w:val="00BC4A36"/>
    <w:rsid w:val="00BE6015"/>
    <w:rsid w:val="00BF44E2"/>
    <w:rsid w:val="00C676F9"/>
    <w:rsid w:val="00C94C71"/>
    <w:rsid w:val="00CA6C0E"/>
    <w:rsid w:val="00CE2989"/>
    <w:rsid w:val="00CF64D7"/>
    <w:rsid w:val="00D11958"/>
    <w:rsid w:val="00D463D8"/>
    <w:rsid w:val="00D538BB"/>
    <w:rsid w:val="00D622EB"/>
    <w:rsid w:val="00E22F42"/>
    <w:rsid w:val="00E54C87"/>
    <w:rsid w:val="00E56F96"/>
    <w:rsid w:val="00E63EFF"/>
    <w:rsid w:val="00ED4940"/>
    <w:rsid w:val="00EE4875"/>
    <w:rsid w:val="00F25A69"/>
    <w:rsid w:val="00F4621D"/>
    <w:rsid w:val="00F50CD3"/>
    <w:rsid w:val="00FB112C"/>
    <w:rsid w:val="00FD0B48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0BFF-CF41-449B-A379-50572DF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lonmanu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</dc:creator>
  <cp:lastModifiedBy>Manuel Bellón Arrojo</cp:lastModifiedBy>
  <cp:revision>51</cp:revision>
  <cp:lastPrinted>2013-12-16T14:47:00Z</cp:lastPrinted>
  <dcterms:created xsi:type="dcterms:W3CDTF">2014-09-20T17:36:00Z</dcterms:created>
  <dcterms:modified xsi:type="dcterms:W3CDTF">2017-04-16T14:51:00Z</dcterms:modified>
</cp:coreProperties>
</file>