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83" w:rsidRPr="002C5583" w:rsidRDefault="002C5583" w:rsidP="002C5583">
      <w:pPr>
        <w:rPr>
          <w:rFonts w:ascii="Verdana" w:hAnsi="Verdana"/>
          <w:sz w:val="18"/>
          <w:szCs w:val="18"/>
          <w:lang w:val="en-GB"/>
        </w:rPr>
      </w:pPr>
    </w:p>
    <w:p w:rsidR="002C5583" w:rsidRPr="002C5583" w:rsidRDefault="002C5583" w:rsidP="002C5583">
      <w:pPr>
        <w:rPr>
          <w:rFonts w:ascii="Verdana" w:hAnsi="Verdana"/>
          <w:sz w:val="18"/>
          <w:szCs w:val="18"/>
          <w:lang w:val="en-GB"/>
        </w:rPr>
      </w:pPr>
    </w:p>
    <w:p w:rsidR="002C5583" w:rsidRPr="00157BC6" w:rsidRDefault="002C5583" w:rsidP="002C5583">
      <w:pPr>
        <w:pStyle w:val="Titolo3"/>
        <w:rPr>
          <w:rFonts w:ascii="Verdana" w:hAnsi="Verdana"/>
          <w:sz w:val="18"/>
          <w:szCs w:val="18"/>
          <w:lang w:val="en-US"/>
        </w:rPr>
      </w:pPr>
      <w:r w:rsidRPr="00157BC6">
        <w:rPr>
          <w:rFonts w:ascii="Verdana" w:hAnsi="Verdana"/>
          <w:sz w:val="18"/>
          <w:szCs w:val="18"/>
          <w:lang w:val="en-US"/>
        </w:rPr>
        <w:t>CURRICULUM VITAE</w:t>
      </w:r>
    </w:p>
    <w:p w:rsidR="002C5583" w:rsidRPr="00157BC6" w:rsidRDefault="002C5583" w:rsidP="002C558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rPr>
          <w:rFonts w:ascii="Verdana" w:hAnsi="Verdana"/>
          <w:sz w:val="18"/>
          <w:szCs w:val="18"/>
          <w:lang w:val="en-US"/>
        </w:rPr>
      </w:pPr>
    </w:p>
    <w:p w:rsidR="002C5583" w:rsidRDefault="002C5583" w:rsidP="00E804C6">
      <w:pPr>
        <w:pStyle w:val="Titolo1"/>
        <w:jc w:val="center"/>
        <w:rPr>
          <w:rFonts w:ascii="Verdana" w:hAnsi="Verdana"/>
          <w:i w:val="0"/>
          <w:sz w:val="22"/>
          <w:szCs w:val="22"/>
          <w:lang w:val="en-US"/>
        </w:rPr>
      </w:pPr>
      <w:r w:rsidRPr="00157BC6">
        <w:rPr>
          <w:rFonts w:ascii="Verdana" w:hAnsi="Verdana"/>
          <w:i w:val="0"/>
          <w:sz w:val="22"/>
          <w:szCs w:val="22"/>
          <w:lang w:val="en-US"/>
        </w:rPr>
        <w:t xml:space="preserve">Daniela </w:t>
      </w:r>
      <w:proofErr w:type="spellStart"/>
      <w:r w:rsidRPr="00157BC6">
        <w:rPr>
          <w:rFonts w:ascii="Verdana" w:hAnsi="Verdana"/>
          <w:i w:val="0"/>
          <w:sz w:val="22"/>
          <w:szCs w:val="22"/>
          <w:lang w:val="en-US"/>
        </w:rPr>
        <w:t>Cuzzocrea</w:t>
      </w:r>
      <w:proofErr w:type="spellEnd"/>
    </w:p>
    <w:p w:rsidR="00627FA6" w:rsidRPr="00627FA6" w:rsidRDefault="00627FA6" w:rsidP="00627FA6">
      <w:pPr>
        <w:rPr>
          <w:lang w:val="en-US"/>
        </w:rPr>
      </w:pPr>
    </w:p>
    <w:p w:rsidR="002C5583" w:rsidRPr="00924BD1" w:rsidRDefault="00924BD1" w:rsidP="00E804C6">
      <w:pPr>
        <w:pStyle w:val="Titolo4"/>
        <w:ind w:left="567"/>
        <w:jc w:val="center"/>
        <w:rPr>
          <w:rFonts w:ascii="Verdana" w:hAnsi="Verdana"/>
          <w:sz w:val="18"/>
          <w:szCs w:val="18"/>
          <w:lang w:val="en-US"/>
        </w:rPr>
      </w:pPr>
      <w:r w:rsidRPr="00924BD1">
        <w:rPr>
          <w:rFonts w:ascii="Verdana" w:hAnsi="Verdana"/>
          <w:sz w:val="18"/>
          <w:szCs w:val="18"/>
          <w:lang w:val="en-US"/>
        </w:rPr>
        <w:t>E</w:t>
      </w:r>
      <w:r w:rsidR="002C5583" w:rsidRPr="00924BD1">
        <w:rPr>
          <w:rFonts w:ascii="Verdana" w:hAnsi="Verdana"/>
          <w:sz w:val="18"/>
          <w:szCs w:val="18"/>
          <w:lang w:val="en-US"/>
        </w:rPr>
        <w:t>mail</w:t>
      </w:r>
      <w:r w:rsidRPr="00924BD1">
        <w:rPr>
          <w:rFonts w:ascii="Verdana" w:hAnsi="Verdana"/>
          <w:sz w:val="18"/>
          <w:szCs w:val="18"/>
          <w:lang w:val="en-US"/>
        </w:rPr>
        <w:t xml:space="preserve"> address</w:t>
      </w:r>
      <w:r w:rsidR="002C5583" w:rsidRPr="00924BD1">
        <w:rPr>
          <w:rFonts w:ascii="Verdana" w:hAnsi="Verdana"/>
          <w:sz w:val="18"/>
          <w:szCs w:val="18"/>
          <w:lang w:val="en-US"/>
        </w:rPr>
        <w:t xml:space="preserve">: </w:t>
      </w:r>
      <w:hyperlink r:id="rId5" w:history="1">
        <w:r w:rsidR="005F5E5E" w:rsidRPr="00924BD1">
          <w:rPr>
            <w:rStyle w:val="Collegamentoipertestuale"/>
            <w:rFonts w:ascii="Verdana" w:hAnsi="Verdana"/>
            <w:sz w:val="18"/>
            <w:szCs w:val="18"/>
            <w:lang w:val="en-US"/>
          </w:rPr>
          <w:t>d.cuzzocrea@teletu.it</w:t>
        </w:r>
      </w:hyperlink>
    </w:p>
    <w:p w:rsidR="002C5583" w:rsidRDefault="004B7E24" w:rsidP="00E804C6">
      <w:pPr>
        <w:pStyle w:val="CVNormal-FirstLine"/>
        <w:snapToGrid w:val="0"/>
        <w:jc w:val="center"/>
        <w:rPr>
          <w:rStyle w:val="Collegamentoipertestuale"/>
          <w:lang w:val="en-US"/>
        </w:rPr>
      </w:pPr>
      <w:r w:rsidRPr="004B7E24">
        <w:rPr>
          <w:rFonts w:ascii="Verdana" w:hAnsi="Verdana"/>
          <w:b/>
          <w:i/>
          <w:sz w:val="18"/>
          <w:szCs w:val="18"/>
          <w:lang w:val="en-US"/>
        </w:rPr>
        <w:t>Link</w:t>
      </w:r>
      <w:r w:rsidR="005B3415">
        <w:rPr>
          <w:rFonts w:ascii="Verdana" w:hAnsi="Verdana"/>
          <w:b/>
          <w:i/>
          <w:sz w:val="18"/>
          <w:szCs w:val="18"/>
          <w:lang w:val="en-US"/>
        </w:rPr>
        <w:t>s</w:t>
      </w:r>
      <w:r w:rsidRPr="004B7E24">
        <w:rPr>
          <w:rFonts w:ascii="Verdana" w:hAnsi="Verdana"/>
          <w:b/>
          <w:i/>
          <w:sz w:val="18"/>
          <w:szCs w:val="18"/>
          <w:lang w:val="en-US"/>
        </w:rPr>
        <w:t xml:space="preserve">: </w:t>
      </w:r>
      <w:hyperlink r:id="rId6" w:history="1">
        <w:r w:rsidRPr="004B7E24">
          <w:rPr>
            <w:rStyle w:val="Collegamentoipertestuale"/>
            <w:lang w:val="en-US"/>
          </w:rPr>
          <w:t>http://www.proz.com/translator/1700185</w:t>
        </w:r>
      </w:hyperlink>
      <w:r w:rsidRPr="004B7E24">
        <w:rPr>
          <w:lang w:val="en-US"/>
        </w:rPr>
        <w:t xml:space="preserve">  </w:t>
      </w:r>
      <w:r>
        <w:rPr>
          <w:lang w:val="en-US"/>
        </w:rPr>
        <w:t xml:space="preserve">    </w:t>
      </w:r>
      <w:hyperlink r:id="rId7" w:history="1">
        <w:r w:rsidRPr="004B7E24">
          <w:rPr>
            <w:rStyle w:val="Collegamentoipertestuale"/>
            <w:lang w:val="en-US"/>
          </w:rPr>
          <w:t>https://www.linkedin.com/in/daniela-cuzzocrea-15246062/</w:t>
        </w:r>
      </w:hyperlink>
    </w:p>
    <w:p w:rsidR="005B3415" w:rsidRPr="0011410D" w:rsidRDefault="0075169A" w:rsidP="005B3415">
      <w:pPr>
        <w:jc w:val="center"/>
        <w:rPr>
          <w:rStyle w:val="Collegamentoipertestuale"/>
          <w:rFonts w:ascii="Arial Narrow" w:hAnsi="Arial Narrow"/>
          <w:lang w:val="en-US" w:eastAsia="ar-SA"/>
        </w:rPr>
      </w:pPr>
      <w:hyperlink r:id="rId8" w:history="1">
        <w:r w:rsidR="005B3415" w:rsidRPr="0011410D">
          <w:rPr>
            <w:rStyle w:val="Collegamentoipertestuale"/>
            <w:rFonts w:ascii="Arial Narrow" w:hAnsi="Arial Narrow"/>
            <w:lang w:val="en-US" w:eastAsia="ar-SA"/>
          </w:rPr>
          <w:t>http://dantranslates.translatorscafe.com/</w:t>
        </w:r>
      </w:hyperlink>
    </w:p>
    <w:p w:rsidR="00E804C6" w:rsidRPr="00F76C18" w:rsidRDefault="00E804C6" w:rsidP="00E804C6">
      <w:pPr>
        <w:rPr>
          <w:lang w:val="en-GB" w:eastAsia="ar-SA"/>
        </w:rPr>
      </w:pPr>
    </w:p>
    <w:p w:rsidR="002C5583" w:rsidRPr="002C5583" w:rsidRDefault="002C5583" w:rsidP="002C5583">
      <w:pPr>
        <w:pStyle w:val="Titolo1"/>
        <w:rPr>
          <w:rFonts w:ascii="Verdana" w:hAnsi="Verdana"/>
          <w:i w:val="0"/>
          <w:sz w:val="18"/>
          <w:szCs w:val="18"/>
          <w:u w:val="single"/>
          <w:lang w:val="en-US"/>
        </w:rPr>
      </w:pPr>
      <w:r w:rsidRPr="002C5583">
        <w:rPr>
          <w:rFonts w:ascii="Verdana" w:hAnsi="Verdana"/>
          <w:i w:val="0"/>
          <w:sz w:val="18"/>
          <w:szCs w:val="18"/>
          <w:u w:val="single"/>
          <w:lang w:val="en-US"/>
        </w:rPr>
        <w:t>LANGUAGE COMBINATIONS</w:t>
      </w:r>
    </w:p>
    <w:p w:rsidR="002C5583" w:rsidRDefault="002C5583" w:rsidP="002C5583">
      <w:pPr>
        <w:widowControl w:val="0"/>
        <w:ind w:firstLine="576"/>
        <w:jc w:val="both"/>
        <w:rPr>
          <w:rFonts w:ascii="Verdana" w:hAnsi="Verdana"/>
          <w:sz w:val="18"/>
          <w:szCs w:val="18"/>
          <w:lang w:val="en-GB"/>
        </w:rPr>
      </w:pPr>
      <w:r w:rsidRPr="002C5583">
        <w:rPr>
          <w:rFonts w:ascii="Verdana" w:hAnsi="Verdana"/>
          <w:sz w:val="18"/>
          <w:szCs w:val="18"/>
          <w:lang w:val="en-GB"/>
        </w:rPr>
        <w:t xml:space="preserve">English/Russian &gt; Italian </w:t>
      </w:r>
    </w:p>
    <w:p w:rsidR="00E5624B" w:rsidRDefault="00E5624B" w:rsidP="002C5583">
      <w:pPr>
        <w:widowControl w:val="0"/>
        <w:ind w:firstLine="576"/>
        <w:jc w:val="both"/>
        <w:rPr>
          <w:rFonts w:ascii="Verdana" w:hAnsi="Verdana"/>
          <w:sz w:val="18"/>
          <w:szCs w:val="18"/>
          <w:lang w:val="en-GB"/>
        </w:rPr>
      </w:pPr>
    </w:p>
    <w:p w:rsidR="00E5624B" w:rsidRDefault="0006215A" w:rsidP="002C5583">
      <w:pPr>
        <w:widowControl w:val="0"/>
        <w:ind w:firstLine="576"/>
        <w:jc w:val="both"/>
        <w:rPr>
          <w:rFonts w:ascii="Verdana" w:hAnsi="Verdana"/>
          <w:b/>
          <w:sz w:val="18"/>
          <w:szCs w:val="18"/>
          <w:u w:val="single"/>
          <w:lang w:val="en-GB"/>
        </w:rPr>
      </w:pPr>
      <w:r>
        <w:rPr>
          <w:rFonts w:ascii="Verdana" w:hAnsi="Verdana"/>
          <w:b/>
          <w:sz w:val="18"/>
          <w:szCs w:val="18"/>
          <w:u w:val="single"/>
          <w:lang w:val="en-GB"/>
        </w:rPr>
        <w:t>FIELDS OF SPECIALIS</w:t>
      </w:r>
      <w:r w:rsidR="00E5624B">
        <w:rPr>
          <w:rFonts w:ascii="Verdana" w:hAnsi="Verdana"/>
          <w:b/>
          <w:sz w:val="18"/>
          <w:szCs w:val="18"/>
          <w:u w:val="single"/>
          <w:lang w:val="en-GB"/>
        </w:rPr>
        <w:t xml:space="preserve">ATION </w:t>
      </w:r>
    </w:p>
    <w:p w:rsidR="00E5624B" w:rsidRPr="00E03862" w:rsidRDefault="00E03862" w:rsidP="00E03862">
      <w:pPr>
        <w:widowControl w:val="0"/>
        <w:ind w:left="576"/>
        <w:jc w:val="both"/>
        <w:rPr>
          <w:rFonts w:ascii="Verdana" w:hAnsi="Verdana"/>
          <w:sz w:val="18"/>
          <w:szCs w:val="18"/>
          <w:lang w:val="en-US"/>
        </w:rPr>
      </w:pPr>
      <w:r w:rsidRPr="00394D2C">
        <w:rPr>
          <w:rFonts w:ascii="Verdana" w:hAnsi="Verdana"/>
          <w:sz w:val="18"/>
          <w:szCs w:val="18"/>
          <w:u w:val="single"/>
          <w:lang w:val="en-US"/>
        </w:rPr>
        <w:t xml:space="preserve">Medical </w:t>
      </w:r>
      <w:r w:rsidR="00394D2C" w:rsidRPr="00394D2C">
        <w:rPr>
          <w:rFonts w:ascii="Verdana" w:hAnsi="Verdana"/>
          <w:sz w:val="18"/>
          <w:szCs w:val="18"/>
          <w:u w:val="single"/>
          <w:lang w:val="en-US"/>
        </w:rPr>
        <w:t>and cosmetic</w:t>
      </w:r>
      <w:r w:rsidR="00394D2C">
        <w:rPr>
          <w:rFonts w:ascii="Verdana" w:hAnsi="Verdana"/>
          <w:sz w:val="18"/>
          <w:szCs w:val="18"/>
          <w:lang w:val="en-US"/>
        </w:rPr>
        <w:t xml:space="preserve"> </w:t>
      </w:r>
      <w:r w:rsidRPr="00E03862">
        <w:rPr>
          <w:rFonts w:ascii="Verdana" w:hAnsi="Verdana"/>
          <w:sz w:val="18"/>
          <w:szCs w:val="18"/>
          <w:lang w:val="en-US"/>
        </w:rPr>
        <w:t xml:space="preserve">(scientific articles, abstracts, leaflets, marketing </w:t>
      </w:r>
      <w:proofErr w:type="spellStart"/>
      <w:r w:rsidRPr="00E03862">
        <w:rPr>
          <w:rFonts w:ascii="Verdana" w:hAnsi="Verdana"/>
          <w:sz w:val="18"/>
          <w:szCs w:val="18"/>
          <w:lang w:val="en-US"/>
        </w:rPr>
        <w:t>authorisation</w:t>
      </w:r>
      <w:proofErr w:type="spellEnd"/>
      <w:r w:rsidRPr="00E03862">
        <w:rPr>
          <w:rFonts w:ascii="Verdana" w:hAnsi="Verdana"/>
          <w:sz w:val="18"/>
          <w:szCs w:val="18"/>
          <w:lang w:val="en-US"/>
        </w:rPr>
        <w:t xml:space="preserve"> documents, medical records, clinical trials, etc.)</w:t>
      </w:r>
      <w:r>
        <w:rPr>
          <w:rFonts w:ascii="Verdana" w:hAnsi="Verdana"/>
          <w:sz w:val="18"/>
          <w:szCs w:val="18"/>
          <w:lang w:val="en-US"/>
        </w:rPr>
        <w:t xml:space="preserve">; </w:t>
      </w:r>
      <w:r w:rsidRPr="00E03862">
        <w:rPr>
          <w:rFonts w:ascii="Verdana" w:hAnsi="Verdana"/>
          <w:sz w:val="18"/>
          <w:szCs w:val="18"/>
          <w:u w:val="single"/>
          <w:lang w:val="en-US"/>
        </w:rPr>
        <w:t>legal, economic and financial</w:t>
      </w:r>
      <w:r w:rsidRPr="00E03862">
        <w:rPr>
          <w:rFonts w:ascii="Verdana" w:hAnsi="Verdana"/>
          <w:sz w:val="18"/>
          <w:szCs w:val="18"/>
          <w:lang w:val="en-US"/>
        </w:rPr>
        <w:t xml:space="preserve"> (deeds of incorporation, articles of association, minutes of meetings, agreements, legal opinions, powers of attorney, </w:t>
      </w:r>
      <w:proofErr w:type="spellStart"/>
      <w:r w:rsidRPr="00E03862">
        <w:rPr>
          <w:rFonts w:ascii="Verdana" w:hAnsi="Verdana"/>
          <w:sz w:val="18"/>
          <w:szCs w:val="18"/>
          <w:lang w:val="en-US"/>
        </w:rPr>
        <w:t>apostilles</w:t>
      </w:r>
      <w:proofErr w:type="spellEnd"/>
      <w:r w:rsidRPr="00E03862">
        <w:rPr>
          <w:rFonts w:ascii="Verdana" w:hAnsi="Verdana"/>
          <w:sz w:val="18"/>
          <w:szCs w:val="18"/>
          <w:lang w:val="en-US"/>
        </w:rPr>
        <w:t>, personal identification documents, certificates, judicial documents, notarial deeds, investment fund prospectuses, financial statements, tax documents etc.)</w:t>
      </w:r>
      <w:r>
        <w:rPr>
          <w:rFonts w:ascii="Verdana" w:hAnsi="Verdana"/>
          <w:sz w:val="18"/>
          <w:szCs w:val="18"/>
          <w:lang w:val="en-US"/>
        </w:rPr>
        <w:t>;</w:t>
      </w:r>
      <w:r w:rsidR="00394D2C">
        <w:rPr>
          <w:rFonts w:ascii="Verdana" w:hAnsi="Verdana"/>
          <w:sz w:val="18"/>
          <w:szCs w:val="18"/>
          <w:lang w:val="en-US"/>
        </w:rPr>
        <w:t xml:space="preserve"> </w:t>
      </w:r>
      <w:r w:rsidR="00394D2C" w:rsidRPr="00394D2C">
        <w:rPr>
          <w:rFonts w:ascii="Verdana" w:hAnsi="Verdana"/>
          <w:sz w:val="18"/>
          <w:szCs w:val="18"/>
          <w:u w:val="single"/>
          <w:lang w:val="en-US"/>
        </w:rPr>
        <w:t>cooking</w:t>
      </w:r>
      <w:r w:rsidR="00394D2C">
        <w:rPr>
          <w:rFonts w:ascii="Verdana" w:hAnsi="Verdana"/>
          <w:sz w:val="18"/>
          <w:szCs w:val="18"/>
          <w:lang w:val="en-US"/>
        </w:rPr>
        <w:t xml:space="preserve">; </w:t>
      </w:r>
      <w:r w:rsidR="00394D2C" w:rsidRPr="00394D2C">
        <w:rPr>
          <w:rFonts w:ascii="Verdana" w:hAnsi="Verdana"/>
          <w:sz w:val="18"/>
          <w:szCs w:val="18"/>
          <w:u w:val="single"/>
          <w:lang w:val="en-US"/>
        </w:rPr>
        <w:t>music</w:t>
      </w:r>
      <w:r w:rsidR="00394D2C">
        <w:rPr>
          <w:rFonts w:ascii="Verdana" w:hAnsi="Verdana"/>
          <w:sz w:val="18"/>
          <w:szCs w:val="18"/>
          <w:lang w:val="en-US"/>
        </w:rPr>
        <w:t xml:space="preserve"> (</w:t>
      </w:r>
      <w:r w:rsidR="00394D2C" w:rsidRPr="00394D2C">
        <w:rPr>
          <w:rFonts w:ascii="Verdana" w:hAnsi="Verdana"/>
          <w:sz w:val="18"/>
          <w:szCs w:val="18"/>
          <w:lang w:val="en-US"/>
        </w:rPr>
        <w:t>liner notes)</w:t>
      </w:r>
      <w:r w:rsidR="00394D2C">
        <w:rPr>
          <w:rFonts w:ascii="Verdana" w:hAnsi="Verdana"/>
          <w:sz w:val="18"/>
          <w:szCs w:val="18"/>
          <w:lang w:val="en-US"/>
        </w:rPr>
        <w:t>.</w:t>
      </w:r>
      <w:r>
        <w:rPr>
          <w:rFonts w:ascii="Verdana" w:hAnsi="Verdana"/>
          <w:sz w:val="18"/>
          <w:szCs w:val="18"/>
          <w:lang w:val="en-US"/>
        </w:rPr>
        <w:t xml:space="preserve"> </w:t>
      </w:r>
    </w:p>
    <w:p w:rsidR="002C5583" w:rsidRPr="002C5583" w:rsidRDefault="002C5583" w:rsidP="002C558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rPr>
          <w:rFonts w:ascii="Verdana" w:hAnsi="Verdana"/>
          <w:sz w:val="18"/>
          <w:szCs w:val="18"/>
          <w:lang w:val="en-US"/>
        </w:rPr>
      </w:pPr>
    </w:p>
    <w:p w:rsidR="002C5583" w:rsidRPr="002C5583" w:rsidRDefault="002C5583" w:rsidP="002C558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rPr>
          <w:rFonts w:ascii="Verdana" w:hAnsi="Verdana"/>
          <w:sz w:val="18"/>
          <w:szCs w:val="18"/>
          <w:u w:val="single"/>
          <w:lang w:val="en-US"/>
        </w:rPr>
      </w:pPr>
      <w:r w:rsidRPr="002C5583">
        <w:rPr>
          <w:rFonts w:ascii="Verdana" w:hAnsi="Verdana"/>
          <w:b/>
          <w:sz w:val="18"/>
          <w:szCs w:val="18"/>
          <w:u w:val="single"/>
          <w:lang w:val="en-US"/>
        </w:rPr>
        <w:t>EDUCATION</w:t>
      </w:r>
    </w:p>
    <w:p w:rsidR="002C5583" w:rsidRPr="002C5583" w:rsidRDefault="002C5583" w:rsidP="002C558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sz w:val="18"/>
          <w:szCs w:val="18"/>
          <w:lang w:val="en-US"/>
        </w:rPr>
      </w:pPr>
      <w:r w:rsidRPr="002C5583">
        <w:rPr>
          <w:rFonts w:ascii="Verdana" w:hAnsi="Verdana"/>
          <w:sz w:val="18"/>
          <w:szCs w:val="18"/>
          <w:lang w:val="en-US"/>
        </w:rPr>
        <w:t xml:space="preserve">- Secondary </w:t>
      </w:r>
      <w:r w:rsidR="0006215A">
        <w:rPr>
          <w:rFonts w:ascii="Verdana" w:hAnsi="Verdana"/>
          <w:sz w:val="18"/>
          <w:szCs w:val="18"/>
          <w:lang w:val="en-US"/>
        </w:rPr>
        <w:t xml:space="preserve">school diploma (school </w:t>
      </w:r>
      <w:proofErr w:type="spellStart"/>
      <w:r w:rsidR="0006215A">
        <w:rPr>
          <w:rFonts w:ascii="Verdana" w:hAnsi="Verdana"/>
          <w:sz w:val="18"/>
          <w:szCs w:val="18"/>
          <w:lang w:val="en-US"/>
        </w:rPr>
        <w:t>specialis</w:t>
      </w:r>
      <w:r w:rsidRPr="002C5583">
        <w:rPr>
          <w:rFonts w:ascii="Verdana" w:hAnsi="Verdana"/>
          <w:sz w:val="18"/>
          <w:szCs w:val="18"/>
          <w:lang w:val="en-US"/>
        </w:rPr>
        <w:t>ed</w:t>
      </w:r>
      <w:proofErr w:type="spellEnd"/>
      <w:r w:rsidRPr="002C5583">
        <w:rPr>
          <w:rFonts w:ascii="Verdana" w:hAnsi="Verdana"/>
          <w:sz w:val="18"/>
          <w:szCs w:val="18"/>
          <w:lang w:val="en-US"/>
        </w:rPr>
        <w:t xml:space="preserve"> in classical studies), Reggio Calabria</w:t>
      </w:r>
    </w:p>
    <w:p w:rsidR="002C5583" w:rsidRPr="002C5583" w:rsidRDefault="002C5583" w:rsidP="002C558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sz w:val="18"/>
          <w:szCs w:val="18"/>
          <w:lang w:val="en-GB"/>
        </w:rPr>
      </w:pPr>
      <w:r w:rsidRPr="002C5583">
        <w:rPr>
          <w:rFonts w:ascii="Verdana" w:hAnsi="Verdana"/>
          <w:sz w:val="18"/>
          <w:szCs w:val="18"/>
          <w:lang w:val="en-GB"/>
        </w:rPr>
        <w:t>- British Diploma, British Schools Group, Reggio Calabria</w:t>
      </w:r>
    </w:p>
    <w:p w:rsidR="002C5583" w:rsidRPr="002C5583" w:rsidRDefault="002C5583" w:rsidP="002C558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sz w:val="18"/>
          <w:szCs w:val="18"/>
          <w:lang w:val="en-GB"/>
        </w:rPr>
      </w:pPr>
      <w:r w:rsidRPr="002C5583">
        <w:rPr>
          <w:rFonts w:ascii="Verdana" w:hAnsi="Verdana"/>
          <w:sz w:val="18"/>
          <w:szCs w:val="18"/>
          <w:lang w:val="en-GB"/>
        </w:rPr>
        <w:t xml:space="preserve">- British  Diploma in Modern English, British Schools Group, Reggio Calabria </w:t>
      </w:r>
    </w:p>
    <w:p w:rsidR="002C5583" w:rsidRPr="002C5583" w:rsidRDefault="002C5583" w:rsidP="002C558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sz w:val="18"/>
          <w:szCs w:val="18"/>
          <w:lang w:val="en-GB"/>
        </w:rPr>
      </w:pPr>
      <w:r w:rsidRPr="002C5583">
        <w:rPr>
          <w:rFonts w:ascii="Verdana" w:hAnsi="Verdana"/>
          <w:sz w:val="18"/>
          <w:szCs w:val="18"/>
          <w:lang w:val="en-GB"/>
        </w:rPr>
        <w:t>- First  Certificate in English (University of Cambridge), Catania</w:t>
      </w:r>
    </w:p>
    <w:p w:rsidR="002C5583" w:rsidRPr="002C5583" w:rsidRDefault="002C5583" w:rsidP="002C558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sz w:val="18"/>
          <w:szCs w:val="18"/>
          <w:lang w:val="en-GB"/>
        </w:rPr>
      </w:pPr>
      <w:r w:rsidRPr="002C5583">
        <w:rPr>
          <w:rFonts w:ascii="Verdana" w:hAnsi="Verdana"/>
          <w:sz w:val="18"/>
          <w:szCs w:val="18"/>
          <w:lang w:val="en-GB"/>
        </w:rPr>
        <w:t xml:space="preserve">- Diploma of Interpreter  and Translator in </w:t>
      </w:r>
      <w:r w:rsidRPr="002C5583">
        <w:rPr>
          <w:rFonts w:ascii="Verdana" w:hAnsi="Verdana"/>
          <w:b/>
          <w:sz w:val="18"/>
          <w:szCs w:val="18"/>
          <w:lang w:val="en-GB"/>
        </w:rPr>
        <w:t xml:space="preserve">English </w:t>
      </w:r>
      <w:r w:rsidRPr="002C5583">
        <w:rPr>
          <w:rFonts w:ascii="Verdana" w:hAnsi="Verdana"/>
          <w:sz w:val="18"/>
          <w:szCs w:val="18"/>
          <w:lang w:val="en-GB"/>
        </w:rPr>
        <w:t xml:space="preserve">and </w:t>
      </w:r>
      <w:r w:rsidRPr="002C5583">
        <w:rPr>
          <w:rFonts w:ascii="Verdana" w:hAnsi="Verdana"/>
          <w:b/>
          <w:sz w:val="18"/>
          <w:szCs w:val="18"/>
          <w:lang w:val="en-GB"/>
        </w:rPr>
        <w:t>Russian</w:t>
      </w:r>
      <w:r w:rsidRPr="002C5583">
        <w:rPr>
          <w:rFonts w:ascii="Verdana" w:hAnsi="Verdana"/>
          <w:sz w:val="18"/>
          <w:szCs w:val="18"/>
          <w:lang w:val="en-GB"/>
        </w:rPr>
        <w:t xml:space="preserve">, Higher School </w:t>
      </w:r>
      <w:r w:rsidR="004C24FB">
        <w:rPr>
          <w:rFonts w:ascii="Verdana" w:hAnsi="Verdana"/>
          <w:sz w:val="18"/>
          <w:szCs w:val="18"/>
          <w:lang w:val="en-GB"/>
        </w:rPr>
        <w:t>for</w:t>
      </w:r>
      <w:r w:rsidRPr="002C5583">
        <w:rPr>
          <w:rFonts w:ascii="Verdana" w:hAnsi="Verdana"/>
          <w:sz w:val="18"/>
          <w:szCs w:val="18"/>
          <w:lang w:val="en-GB"/>
        </w:rPr>
        <w:t xml:space="preserve"> Interpreters and Translators, Rome</w:t>
      </w:r>
    </w:p>
    <w:p w:rsidR="002C5583" w:rsidRPr="002C5583" w:rsidRDefault="002C5583" w:rsidP="002C558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sz w:val="18"/>
          <w:szCs w:val="18"/>
          <w:lang w:val="en-GB"/>
        </w:rPr>
      </w:pPr>
      <w:r w:rsidRPr="002C5583">
        <w:rPr>
          <w:rFonts w:ascii="Verdana" w:hAnsi="Verdana"/>
          <w:sz w:val="18"/>
          <w:szCs w:val="18"/>
          <w:lang w:val="en-GB"/>
        </w:rPr>
        <w:t xml:space="preserve">- Diploma of Conference Interpreter in </w:t>
      </w:r>
      <w:r w:rsidRPr="002C5583">
        <w:rPr>
          <w:rFonts w:ascii="Verdana" w:hAnsi="Verdana"/>
          <w:b/>
          <w:sz w:val="18"/>
          <w:szCs w:val="18"/>
          <w:lang w:val="en-GB"/>
        </w:rPr>
        <w:t>Russian</w:t>
      </w:r>
      <w:r w:rsidRPr="002C5583">
        <w:rPr>
          <w:rFonts w:ascii="Verdana" w:hAnsi="Verdana"/>
          <w:sz w:val="18"/>
          <w:szCs w:val="18"/>
          <w:lang w:val="en-GB"/>
        </w:rPr>
        <w:t xml:space="preserve">, Higher School </w:t>
      </w:r>
      <w:r w:rsidR="004C24FB">
        <w:rPr>
          <w:rFonts w:ascii="Verdana" w:hAnsi="Verdana"/>
          <w:sz w:val="18"/>
          <w:szCs w:val="18"/>
          <w:lang w:val="en-GB"/>
        </w:rPr>
        <w:t>for I</w:t>
      </w:r>
      <w:r w:rsidRPr="002C5583">
        <w:rPr>
          <w:rFonts w:ascii="Verdana" w:hAnsi="Verdana"/>
          <w:sz w:val="18"/>
          <w:szCs w:val="18"/>
          <w:lang w:val="en-GB"/>
        </w:rPr>
        <w:t>nterpreters and Translators, Rome</w:t>
      </w:r>
    </w:p>
    <w:p w:rsidR="002C5583" w:rsidRPr="002C5583" w:rsidRDefault="002C5583" w:rsidP="002C558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sz w:val="18"/>
          <w:szCs w:val="18"/>
          <w:lang w:val="en-GB"/>
        </w:rPr>
      </w:pPr>
    </w:p>
    <w:p w:rsidR="002C5583" w:rsidRPr="002C5583" w:rsidRDefault="002C5583" w:rsidP="002C558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sz w:val="18"/>
          <w:szCs w:val="18"/>
          <w:u w:val="single"/>
          <w:lang w:val="en-GB"/>
        </w:rPr>
      </w:pPr>
      <w:r w:rsidRPr="002C5583">
        <w:rPr>
          <w:rFonts w:ascii="Verdana" w:hAnsi="Verdana"/>
          <w:b/>
          <w:sz w:val="18"/>
          <w:szCs w:val="18"/>
          <w:u w:val="single"/>
          <w:lang w:val="en-GB"/>
        </w:rPr>
        <w:t>QUALIFICATIONS</w:t>
      </w:r>
    </w:p>
    <w:p w:rsidR="002C5583" w:rsidRDefault="002C5583" w:rsidP="00ED47A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sz w:val="18"/>
          <w:szCs w:val="18"/>
          <w:lang w:val="en-GB"/>
        </w:rPr>
      </w:pPr>
      <w:r w:rsidRPr="002C5583">
        <w:rPr>
          <w:rFonts w:ascii="Verdana" w:hAnsi="Verdana"/>
          <w:sz w:val="18"/>
          <w:szCs w:val="18"/>
          <w:lang w:val="en-GB"/>
        </w:rPr>
        <w:t xml:space="preserve">- </w:t>
      </w:r>
      <w:r w:rsidR="00FC1CC7" w:rsidRPr="00FC1CC7">
        <w:rPr>
          <w:rFonts w:ascii="Verdana" w:hAnsi="Verdana"/>
          <w:sz w:val="18"/>
          <w:szCs w:val="18"/>
          <w:lang w:val="en-GB"/>
        </w:rPr>
        <w:t>Registered as a translator in the Register of expert witnesses at the Civil Court of Rome</w:t>
      </w:r>
    </w:p>
    <w:p w:rsidR="00FC1CC7" w:rsidRPr="002C5583" w:rsidRDefault="00FC1CC7" w:rsidP="00ED47A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 xml:space="preserve">- </w:t>
      </w:r>
      <w:r w:rsidRPr="00FC1CC7">
        <w:rPr>
          <w:rFonts w:ascii="Verdana" w:hAnsi="Verdana"/>
          <w:sz w:val="18"/>
          <w:szCs w:val="18"/>
          <w:lang w:val="en-GB"/>
        </w:rPr>
        <w:t xml:space="preserve">Registered as a translator in the Register of Experts and Consultants at the Chamber of </w:t>
      </w:r>
      <w:r>
        <w:rPr>
          <w:rFonts w:ascii="Verdana" w:hAnsi="Verdana"/>
          <w:sz w:val="18"/>
          <w:szCs w:val="18"/>
          <w:lang w:val="en-GB"/>
        </w:rPr>
        <w:t xml:space="preserve">          </w:t>
      </w:r>
      <w:r w:rsidRPr="00FC1CC7">
        <w:rPr>
          <w:rFonts w:ascii="Verdana" w:hAnsi="Verdana"/>
          <w:sz w:val="18"/>
          <w:szCs w:val="18"/>
          <w:lang w:val="en-GB"/>
        </w:rPr>
        <w:t>Commerce, Industry, Handicraft and Agriculture of Rome</w:t>
      </w:r>
    </w:p>
    <w:p w:rsidR="002C5583" w:rsidRPr="002C5583" w:rsidRDefault="002C5583" w:rsidP="002C558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sz w:val="18"/>
          <w:szCs w:val="18"/>
          <w:lang w:val="en-GB"/>
        </w:rPr>
      </w:pPr>
      <w:r w:rsidRPr="002C5583">
        <w:rPr>
          <w:rFonts w:ascii="Verdana" w:hAnsi="Verdana"/>
          <w:sz w:val="18"/>
          <w:szCs w:val="18"/>
          <w:lang w:val="en-GB"/>
        </w:rPr>
        <w:t>- Diploma in Congress Organisation, ANID/IPR</w:t>
      </w:r>
    </w:p>
    <w:p w:rsidR="002C5583" w:rsidRPr="002C5583" w:rsidRDefault="002C5583" w:rsidP="002C558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sz w:val="18"/>
          <w:szCs w:val="18"/>
          <w:lang w:val="en-GB"/>
        </w:rPr>
      </w:pPr>
    </w:p>
    <w:p w:rsidR="002C5583" w:rsidRPr="002C5583" w:rsidRDefault="002C5583" w:rsidP="002C558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sz w:val="18"/>
          <w:szCs w:val="18"/>
          <w:u w:val="single"/>
          <w:lang w:val="en-GB"/>
        </w:rPr>
      </w:pPr>
      <w:r w:rsidRPr="002C5583">
        <w:rPr>
          <w:rFonts w:ascii="Verdana" w:hAnsi="Verdana"/>
          <w:b/>
          <w:sz w:val="18"/>
          <w:szCs w:val="18"/>
          <w:u w:val="single"/>
          <w:lang w:val="en-GB"/>
        </w:rPr>
        <w:t>ENGLISH COURSES ABROAD</w:t>
      </w:r>
    </w:p>
    <w:p w:rsidR="002C5583" w:rsidRPr="002C5583" w:rsidRDefault="002C5583" w:rsidP="002C558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sz w:val="18"/>
          <w:szCs w:val="18"/>
          <w:lang w:val="en-GB"/>
        </w:rPr>
      </w:pPr>
      <w:r w:rsidRPr="002C5583">
        <w:rPr>
          <w:rFonts w:ascii="Verdana" w:hAnsi="Verdana"/>
          <w:sz w:val="18"/>
          <w:szCs w:val="18"/>
          <w:lang w:val="en-GB"/>
        </w:rPr>
        <w:t xml:space="preserve">- </w:t>
      </w:r>
      <w:proofErr w:type="spellStart"/>
      <w:r w:rsidRPr="002C5583">
        <w:rPr>
          <w:rFonts w:ascii="Verdana" w:hAnsi="Verdana"/>
          <w:sz w:val="18"/>
          <w:szCs w:val="18"/>
          <w:lang w:val="en-GB"/>
        </w:rPr>
        <w:t>EuroAcademy</w:t>
      </w:r>
      <w:proofErr w:type="spellEnd"/>
      <w:r w:rsidRPr="002C5583">
        <w:rPr>
          <w:rFonts w:ascii="Verdana" w:hAnsi="Verdana"/>
          <w:sz w:val="18"/>
          <w:szCs w:val="18"/>
          <w:lang w:val="en-GB"/>
        </w:rPr>
        <w:t>, Croydon, England</w:t>
      </w:r>
    </w:p>
    <w:p w:rsidR="002C5583" w:rsidRPr="002C5583" w:rsidRDefault="002C5583" w:rsidP="002C558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sz w:val="18"/>
          <w:szCs w:val="18"/>
          <w:lang w:val="en-GB"/>
        </w:rPr>
      </w:pPr>
      <w:r w:rsidRPr="002C5583">
        <w:rPr>
          <w:rFonts w:ascii="Verdana" w:hAnsi="Verdana"/>
          <w:sz w:val="18"/>
          <w:szCs w:val="18"/>
          <w:lang w:val="en-GB"/>
        </w:rPr>
        <w:t>- Centre College, Richmond-upon-Thames, England</w:t>
      </w:r>
    </w:p>
    <w:p w:rsidR="002C5583" w:rsidRDefault="002C5583" w:rsidP="002C558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sz w:val="18"/>
          <w:szCs w:val="18"/>
          <w:lang w:val="en-GB"/>
        </w:rPr>
      </w:pPr>
      <w:r w:rsidRPr="002C5583">
        <w:rPr>
          <w:rFonts w:ascii="Verdana" w:hAnsi="Verdana"/>
          <w:sz w:val="18"/>
          <w:szCs w:val="18"/>
          <w:lang w:val="en-GB"/>
        </w:rPr>
        <w:t xml:space="preserve">- Davies's School of English, Cambridge, England </w:t>
      </w:r>
    </w:p>
    <w:p w:rsidR="00C4783B" w:rsidRDefault="00C4783B" w:rsidP="002C558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sz w:val="18"/>
          <w:szCs w:val="18"/>
          <w:lang w:val="en-GB"/>
        </w:rPr>
      </w:pPr>
    </w:p>
    <w:p w:rsidR="00C4783B" w:rsidRPr="00C4783B" w:rsidRDefault="00C4783B" w:rsidP="00C4783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sz w:val="18"/>
          <w:szCs w:val="18"/>
          <w:u w:val="single"/>
          <w:lang w:val="en-GB"/>
        </w:rPr>
      </w:pPr>
      <w:r w:rsidRPr="00C4783B">
        <w:rPr>
          <w:rFonts w:ascii="Verdana" w:hAnsi="Verdana"/>
          <w:b/>
          <w:sz w:val="18"/>
          <w:szCs w:val="18"/>
          <w:u w:val="single"/>
          <w:lang w:val="en-GB"/>
        </w:rPr>
        <w:t>TRAINING AND OTHER INFORMATION</w:t>
      </w:r>
    </w:p>
    <w:p w:rsidR="00C4783B" w:rsidRPr="002C5583" w:rsidRDefault="0006215A" w:rsidP="00C4783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- Organis</w:t>
      </w:r>
      <w:r w:rsidR="00C4783B" w:rsidRPr="002C5583">
        <w:rPr>
          <w:rFonts w:ascii="Verdana" w:hAnsi="Verdana"/>
          <w:sz w:val="18"/>
          <w:szCs w:val="18"/>
          <w:lang w:val="en-GB"/>
        </w:rPr>
        <w:t>ation of the Meeting "Food and Nutrition Policy in  Mediterranean Europe"</w:t>
      </w:r>
      <w:r w:rsidR="00C4783B">
        <w:rPr>
          <w:rFonts w:ascii="Verdana" w:hAnsi="Verdana"/>
          <w:sz w:val="18"/>
          <w:szCs w:val="18"/>
          <w:lang w:val="en-GB"/>
        </w:rPr>
        <w:t>, 1990</w:t>
      </w:r>
    </w:p>
    <w:p w:rsidR="00C4783B" w:rsidRPr="002C5583" w:rsidRDefault="00C4783B" w:rsidP="00C4783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sz w:val="18"/>
          <w:szCs w:val="18"/>
          <w:lang w:val="en-GB"/>
        </w:rPr>
      </w:pPr>
      <w:r w:rsidRPr="002C5583">
        <w:rPr>
          <w:rFonts w:ascii="Verdana" w:hAnsi="Verdana"/>
          <w:sz w:val="18"/>
          <w:szCs w:val="18"/>
          <w:lang w:val="en-GB"/>
        </w:rPr>
        <w:t>- Chief hostess  at  the Holiday Inn Hotel during the 1991 European Basket Championship</w:t>
      </w:r>
    </w:p>
    <w:p w:rsidR="00C4783B" w:rsidRDefault="00C4783B" w:rsidP="00C4783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sz w:val="18"/>
          <w:szCs w:val="18"/>
          <w:lang w:val="en-GB"/>
        </w:rPr>
      </w:pPr>
      <w:r w:rsidRPr="002C5583">
        <w:rPr>
          <w:rFonts w:ascii="Verdana" w:hAnsi="Verdana"/>
          <w:sz w:val="18"/>
          <w:szCs w:val="18"/>
          <w:lang w:val="en-GB"/>
        </w:rPr>
        <w:t>- Qualified as medical translator at SDL International (UK)</w:t>
      </w:r>
    </w:p>
    <w:p w:rsidR="00C4783B" w:rsidRPr="002C5583" w:rsidRDefault="00C4783B" w:rsidP="00C4783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 xml:space="preserve">- Training course in SDL </w:t>
      </w:r>
      <w:proofErr w:type="spellStart"/>
      <w:r>
        <w:rPr>
          <w:rFonts w:ascii="Verdana" w:hAnsi="Verdana"/>
          <w:sz w:val="18"/>
          <w:szCs w:val="18"/>
          <w:lang w:val="en-GB"/>
        </w:rPr>
        <w:t>Trados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Studio 2014, July 2015</w:t>
      </w:r>
    </w:p>
    <w:p w:rsidR="00C4783B" w:rsidRDefault="00C4783B" w:rsidP="00C4783B">
      <w:p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709" w:hanging="142"/>
        <w:jc w:val="both"/>
        <w:rPr>
          <w:rFonts w:ascii="Verdana" w:hAnsi="Verdana"/>
          <w:color w:val="010101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GB"/>
        </w:rPr>
        <w:t xml:space="preserve">- Proz.com Webinar </w:t>
      </w:r>
      <w:r w:rsidRPr="00742E79">
        <w:rPr>
          <w:rFonts w:ascii="Verdana" w:hAnsi="Verdana"/>
          <w:sz w:val="18"/>
          <w:szCs w:val="18"/>
          <w:lang w:val="en-GB"/>
        </w:rPr>
        <w:t>“</w:t>
      </w:r>
      <w:r w:rsidRPr="00742E79">
        <w:rPr>
          <w:rFonts w:ascii="Verdana" w:hAnsi="Verdana"/>
          <w:color w:val="010101"/>
          <w:sz w:val="18"/>
          <w:szCs w:val="18"/>
          <w:lang w:val="en-US"/>
        </w:rPr>
        <w:t>Where Regulatory Rules: Translati</w:t>
      </w:r>
      <w:r>
        <w:rPr>
          <w:rFonts w:ascii="Verdana" w:hAnsi="Verdana"/>
          <w:color w:val="010101"/>
          <w:sz w:val="18"/>
          <w:szCs w:val="18"/>
          <w:lang w:val="en-US"/>
        </w:rPr>
        <w:t xml:space="preserve">ng Drug Leaflets, Packaging and </w:t>
      </w:r>
      <w:proofErr w:type="spellStart"/>
      <w:r w:rsidRPr="00742E79">
        <w:rPr>
          <w:rFonts w:ascii="Verdana" w:hAnsi="Verdana"/>
          <w:color w:val="010101"/>
          <w:sz w:val="18"/>
          <w:szCs w:val="18"/>
          <w:lang w:val="en-US"/>
        </w:rPr>
        <w:t>Labelling</w:t>
      </w:r>
      <w:proofErr w:type="spellEnd"/>
      <w:r w:rsidRPr="00742E79">
        <w:rPr>
          <w:rFonts w:ascii="Verdana" w:hAnsi="Verdana"/>
          <w:color w:val="010101"/>
          <w:sz w:val="18"/>
          <w:szCs w:val="18"/>
          <w:lang w:val="en-US"/>
        </w:rPr>
        <w:t>"</w:t>
      </w:r>
      <w:r>
        <w:rPr>
          <w:rFonts w:ascii="Verdana" w:hAnsi="Verdana"/>
          <w:color w:val="010101"/>
          <w:sz w:val="18"/>
          <w:szCs w:val="18"/>
          <w:lang w:val="en-US"/>
        </w:rPr>
        <w:t>, February 2017</w:t>
      </w:r>
    </w:p>
    <w:p w:rsidR="00C4783B" w:rsidRDefault="00C4783B" w:rsidP="00C4783B">
      <w:p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709" w:hanging="142"/>
        <w:jc w:val="both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color w:val="010101"/>
          <w:sz w:val="18"/>
          <w:szCs w:val="18"/>
          <w:lang w:val="en-US"/>
        </w:rPr>
        <w:t xml:space="preserve">- </w:t>
      </w:r>
      <w:r>
        <w:rPr>
          <w:rFonts w:ascii="Verdana" w:hAnsi="Verdana"/>
          <w:sz w:val="18"/>
          <w:szCs w:val="18"/>
          <w:lang w:val="en-GB"/>
        </w:rPr>
        <w:t xml:space="preserve">Proz.com Webinar </w:t>
      </w:r>
      <w:r w:rsidRPr="00AF42BD">
        <w:rPr>
          <w:rFonts w:ascii="Verdana" w:hAnsi="Verdana"/>
          <w:sz w:val="18"/>
          <w:szCs w:val="18"/>
          <w:lang w:val="en-GB"/>
        </w:rPr>
        <w:t>“Terminology for Medicine &amp; Healthcare" Level 1, Level 2, Level 3, Level 4</w:t>
      </w:r>
      <w:r>
        <w:rPr>
          <w:rFonts w:ascii="Verdana" w:hAnsi="Verdana"/>
          <w:sz w:val="18"/>
          <w:szCs w:val="18"/>
          <w:lang w:val="en-GB"/>
        </w:rPr>
        <w:t>, October-November 2017</w:t>
      </w:r>
    </w:p>
    <w:p w:rsidR="00C4783B" w:rsidRDefault="00C4783B" w:rsidP="00C4783B">
      <w:p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709" w:hanging="142"/>
        <w:jc w:val="both"/>
        <w:rPr>
          <w:rFonts w:ascii="Verdana" w:hAnsi="Verdana"/>
          <w:sz w:val="18"/>
          <w:szCs w:val="18"/>
          <w:lang w:val="en-US"/>
        </w:rPr>
      </w:pPr>
      <w:r w:rsidRPr="00D850D0">
        <w:rPr>
          <w:rFonts w:ascii="Verdana" w:hAnsi="Verdana"/>
          <w:sz w:val="18"/>
          <w:szCs w:val="18"/>
          <w:lang w:val="en-US"/>
        </w:rPr>
        <w:t xml:space="preserve">- </w:t>
      </w:r>
      <w:r w:rsidRPr="0060319D">
        <w:rPr>
          <w:rFonts w:ascii="Verdana" w:hAnsi="Verdana"/>
          <w:sz w:val="18"/>
          <w:szCs w:val="18"/>
          <w:lang w:val="en-US"/>
        </w:rPr>
        <w:t xml:space="preserve">Proz.com Webinar </w:t>
      </w:r>
      <w:r w:rsidRPr="00D850D0">
        <w:rPr>
          <w:rFonts w:ascii="Verdana" w:hAnsi="Verdana"/>
          <w:sz w:val="18"/>
          <w:szCs w:val="18"/>
          <w:lang w:val="en-US"/>
        </w:rPr>
        <w:t>“Translating for food industry: General overview”, D</w:t>
      </w:r>
      <w:r>
        <w:rPr>
          <w:rFonts w:ascii="Verdana" w:hAnsi="Verdana"/>
          <w:sz w:val="18"/>
          <w:szCs w:val="18"/>
          <w:lang w:val="en-US"/>
        </w:rPr>
        <w:t xml:space="preserve">ecember </w:t>
      </w:r>
      <w:r w:rsidRPr="00D850D0">
        <w:rPr>
          <w:rFonts w:ascii="Verdana" w:hAnsi="Verdana"/>
          <w:sz w:val="18"/>
          <w:szCs w:val="18"/>
          <w:lang w:val="en-US"/>
        </w:rPr>
        <w:t>2017</w:t>
      </w:r>
    </w:p>
    <w:p w:rsidR="00C4783B" w:rsidRDefault="00C4783B" w:rsidP="00C4783B">
      <w:p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709" w:hanging="142"/>
        <w:jc w:val="both"/>
        <w:rPr>
          <w:rFonts w:ascii="Verdana" w:hAnsi="Verdana"/>
          <w:sz w:val="18"/>
          <w:szCs w:val="18"/>
          <w:lang w:val="en-US"/>
        </w:rPr>
      </w:pPr>
      <w:r w:rsidRPr="00D850D0">
        <w:rPr>
          <w:rFonts w:ascii="Verdana" w:hAnsi="Verdana"/>
          <w:sz w:val="18"/>
          <w:szCs w:val="18"/>
          <w:lang w:val="en-US"/>
        </w:rPr>
        <w:t xml:space="preserve">- </w:t>
      </w:r>
      <w:r w:rsidRPr="0060319D">
        <w:rPr>
          <w:rFonts w:ascii="Verdana" w:hAnsi="Verdana"/>
          <w:sz w:val="18"/>
          <w:szCs w:val="18"/>
          <w:lang w:val="en-US"/>
        </w:rPr>
        <w:t xml:space="preserve">Proz.com Webinar </w:t>
      </w:r>
      <w:r w:rsidRPr="00D850D0">
        <w:rPr>
          <w:rFonts w:ascii="Verdana" w:hAnsi="Verdana"/>
          <w:sz w:val="18"/>
          <w:szCs w:val="18"/>
          <w:lang w:val="en-US"/>
        </w:rPr>
        <w:t>“</w:t>
      </w:r>
      <w:r w:rsidRPr="00F17E8D">
        <w:rPr>
          <w:rFonts w:ascii="Verdana" w:hAnsi="Verdana"/>
          <w:sz w:val="18"/>
          <w:szCs w:val="18"/>
          <w:lang w:val="en-US"/>
        </w:rPr>
        <w:t>The Anatomy of a Clinical Trial Protocol: Important Concepts and Essential Terminology for Accurate Translation</w:t>
      </w:r>
      <w:r w:rsidRPr="00D850D0">
        <w:rPr>
          <w:rFonts w:ascii="Verdana" w:hAnsi="Verdana"/>
          <w:sz w:val="18"/>
          <w:szCs w:val="18"/>
          <w:lang w:val="en-US"/>
        </w:rPr>
        <w:t>”,</w:t>
      </w:r>
      <w:r>
        <w:rPr>
          <w:rFonts w:ascii="Verdana" w:hAnsi="Verdana"/>
          <w:sz w:val="18"/>
          <w:szCs w:val="18"/>
          <w:lang w:val="en-US"/>
        </w:rPr>
        <w:t xml:space="preserve"> January 2018</w:t>
      </w:r>
    </w:p>
    <w:p w:rsidR="00C4783B" w:rsidRDefault="00C4783B" w:rsidP="00C4783B">
      <w:p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709" w:hanging="142"/>
        <w:jc w:val="both"/>
        <w:rPr>
          <w:rFonts w:ascii="Verdana" w:hAnsi="Verdana"/>
          <w:sz w:val="18"/>
          <w:szCs w:val="18"/>
          <w:lang w:val="en-US"/>
        </w:rPr>
      </w:pPr>
      <w:r w:rsidRPr="00D850D0">
        <w:rPr>
          <w:rFonts w:ascii="Verdana" w:hAnsi="Verdana"/>
          <w:sz w:val="18"/>
          <w:szCs w:val="18"/>
          <w:lang w:val="en-US"/>
        </w:rPr>
        <w:t xml:space="preserve">- </w:t>
      </w:r>
      <w:r w:rsidRPr="0060319D">
        <w:rPr>
          <w:rFonts w:ascii="Verdana" w:hAnsi="Verdana"/>
          <w:sz w:val="18"/>
          <w:szCs w:val="18"/>
          <w:lang w:val="en-US"/>
        </w:rPr>
        <w:t xml:space="preserve">Proz.com Webinar </w:t>
      </w:r>
      <w:r w:rsidRPr="00D850D0">
        <w:rPr>
          <w:rFonts w:ascii="Verdana" w:hAnsi="Verdana"/>
          <w:sz w:val="18"/>
          <w:szCs w:val="18"/>
          <w:lang w:val="en-US"/>
        </w:rPr>
        <w:t>“</w:t>
      </w:r>
      <w:r w:rsidRPr="00C4783B">
        <w:rPr>
          <w:rFonts w:ascii="Verdana" w:hAnsi="Verdana"/>
          <w:sz w:val="18"/>
          <w:szCs w:val="18"/>
          <w:lang w:val="en-US"/>
        </w:rPr>
        <w:t xml:space="preserve">SOAP Notes and Medical Charts: The </w:t>
      </w:r>
      <w:proofErr w:type="spellStart"/>
      <w:r w:rsidRPr="00C4783B">
        <w:rPr>
          <w:rFonts w:ascii="Verdana" w:hAnsi="Verdana"/>
          <w:sz w:val="18"/>
          <w:szCs w:val="18"/>
          <w:lang w:val="en-US"/>
        </w:rPr>
        <w:t>Nitty</w:t>
      </w:r>
      <w:proofErr w:type="spellEnd"/>
      <w:r w:rsidRPr="00C4783B">
        <w:rPr>
          <w:rFonts w:ascii="Verdana" w:hAnsi="Verdana"/>
          <w:sz w:val="18"/>
          <w:szCs w:val="18"/>
          <w:lang w:val="en-US"/>
        </w:rPr>
        <w:t xml:space="preserve"> Gritty of Medical Reports</w:t>
      </w:r>
      <w:r w:rsidRPr="00D850D0">
        <w:rPr>
          <w:rFonts w:ascii="Verdana" w:hAnsi="Verdana"/>
          <w:sz w:val="18"/>
          <w:szCs w:val="18"/>
          <w:lang w:val="en-US"/>
        </w:rPr>
        <w:t>”,</w:t>
      </w:r>
      <w:r>
        <w:rPr>
          <w:rFonts w:ascii="Verdana" w:hAnsi="Verdana"/>
          <w:sz w:val="18"/>
          <w:szCs w:val="18"/>
          <w:lang w:val="en-US"/>
        </w:rPr>
        <w:t xml:space="preserve"> February 2018</w:t>
      </w:r>
    </w:p>
    <w:p w:rsidR="004C21DB" w:rsidRDefault="004C21DB" w:rsidP="00C4783B">
      <w:p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709" w:hanging="142"/>
        <w:jc w:val="both"/>
        <w:rPr>
          <w:rFonts w:ascii="Verdana" w:hAnsi="Verdana"/>
          <w:sz w:val="18"/>
          <w:szCs w:val="18"/>
          <w:lang w:val="en-US"/>
        </w:rPr>
      </w:pPr>
      <w:r w:rsidRPr="004C21DB">
        <w:rPr>
          <w:rFonts w:ascii="Verdana" w:hAnsi="Verdana"/>
          <w:sz w:val="18"/>
          <w:szCs w:val="18"/>
          <w:lang w:val="en-US"/>
        </w:rPr>
        <w:t>- Proz.com Webinar “How to translate a Summary of Product Characteristics”, February 2018</w:t>
      </w:r>
    </w:p>
    <w:p w:rsidR="006E392E" w:rsidRDefault="006E392E" w:rsidP="00C4783B">
      <w:p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709" w:hanging="142"/>
        <w:jc w:val="both"/>
        <w:rPr>
          <w:rFonts w:ascii="Verdana" w:hAnsi="Verdana"/>
          <w:sz w:val="18"/>
          <w:szCs w:val="18"/>
          <w:lang w:val="en-US"/>
        </w:rPr>
      </w:pPr>
      <w:r w:rsidRPr="006E392E">
        <w:rPr>
          <w:rFonts w:ascii="Verdana" w:hAnsi="Verdana"/>
          <w:sz w:val="18"/>
          <w:szCs w:val="18"/>
          <w:lang w:val="en-US"/>
        </w:rPr>
        <w:t xml:space="preserve">- Proz.com Webinar “The Patient's Perspective: Best Practices for Translating ICFs and PILs”, </w:t>
      </w:r>
      <w:r>
        <w:rPr>
          <w:rFonts w:ascii="Verdana" w:hAnsi="Verdana"/>
          <w:sz w:val="18"/>
          <w:szCs w:val="18"/>
          <w:lang w:val="en-US"/>
        </w:rPr>
        <w:t xml:space="preserve">April </w:t>
      </w:r>
      <w:r w:rsidRPr="006E392E">
        <w:rPr>
          <w:rFonts w:ascii="Verdana" w:hAnsi="Verdana"/>
          <w:sz w:val="18"/>
          <w:szCs w:val="18"/>
          <w:lang w:val="en-US"/>
        </w:rPr>
        <w:t>2018</w:t>
      </w:r>
    </w:p>
    <w:p w:rsidR="002C5583" w:rsidRDefault="00F76C18" w:rsidP="002C558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sz w:val="18"/>
          <w:szCs w:val="18"/>
          <w:lang w:val="en-GB"/>
        </w:rPr>
      </w:pPr>
      <w:r w:rsidRPr="00F76C18">
        <w:rPr>
          <w:rFonts w:ascii="Verdana" w:hAnsi="Verdana"/>
          <w:sz w:val="18"/>
          <w:szCs w:val="18"/>
          <w:lang w:val="en-GB"/>
        </w:rPr>
        <w:lastRenderedPageBreak/>
        <w:t>- #</w:t>
      </w:r>
      <w:proofErr w:type="spellStart"/>
      <w:r w:rsidRPr="00F76C18">
        <w:rPr>
          <w:rFonts w:ascii="Verdana" w:hAnsi="Verdana"/>
          <w:sz w:val="18"/>
          <w:szCs w:val="18"/>
          <w:lang w:val="en-GB"/>
        </w:rPr>
        <w:t>TranslatingEurope</w:t>
      </w:r>
      <w:proofErr w:type="spellEnd"/>
      <w:r w:rsidRPr="00F76C18">
        <w:rPr>
          <w:rFonts w:ascii="Verdana" w:hAnsi="Verdana"/>
          <w:sz w:val="18"/>
          <w:szCs w:val="18"/>
          <w:lang w:val="en-GB"/>
        </w:rPr>
        <w:t xml:space="preserve"> Workshop (Directorate-General for Translation of the European Commission) “Specialized translation, interpretation and creativity: skills, tools, approaches”, </w:t>
      </w:r>
      <w:proofErr w:type="spellStart"/>
      <w:r w:rsidRPr="00F76C18">
        <w:rPr>
          <w:rFonts w:ascii="Verdana" w:hAnsi="Verdana"/>
          <w:sz w:val="18"/>
          <w:szCs w:val="18"/>
          <w:lang w:val="en-GB"/>
        </w:rPr>
        <w:t>Istituto</w:t>
      </w:r>
      <w:proofErr w:type="spellEnd"/>
      <w:r w:rsidRPr="00F76C18">
        <w:rPr>
          <w:rFonts w:ascii="Verdana" w:hAnsi="Verdana"/>
          <w:sz w:val="18"/>
          <w:szCs w:val="18"/>
          <w:lang w:val="en-GB"/>
        </w:rPr>
        <w:t xml:space="preserve"> di </w:t>
      </w:r>
      <w:proofErr w:type="spellStart"/>
      <w:r w:rsidRPr="00F76C18">
        <w:rPr>
          <w:rFonts w:ascii="Verdana" w:hAnsi="Verdana"/>
          <w:sz w:val="18"/>
          <w:szCs w:val="18"/>
          <w:lang w:val="en-GB"/>
        </w:rPr>
        <w:t>Alti</w:t>
      </w:r>
      <w:proofErr w:type="spellEnd"/>
      <w:r w:rsidRPr="00F76C18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F76C18">
        <w:rPr>
          <w:rFonts w:ascii="Verdana" w:hAnsi="Verdana"/>
          <w:sz w:val="18"/>
          <w:szCs w:val="18"/>
          <w:lang w:val="en-GB"/>
        </w:rPr>
        <w:t>Studi</w:t>
      </w:r>
      <w:proofErr w:type="spellEnd"/>
      <w:r w:rsidRPr="00F76C18">
        <w:rPr>
          <w:rFonts w:ascii="Verdana" w:hAnsi="Verdana"/>
          <w:sz w:val="18"/>
          <w:szCs w:val="18"/>
          <w:lang w:val="en-GB"/>
        </w:rPr>
        <w:t xml:space="preserve"> SSML Carlo Bo – Rome, October 2018</w:t>
      </w:r>
    </w:p>
    <w:p w:rsidR="009E5ACB" w:rsidRDefault="009E5ACB" w:rsidP="002C558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 xml:space="preserve">- </w:t>
      </w:r>
      <w:r w:rsidR="0075169A">
        <w:rPr>
          <w:rFonts w:ascii="Verdana" w:hAnsi="Verdana"/>
          <w:sz w:val="18"/>
          <w:szCs w:val="18"/>
          <w:lang w:val="en-GB"/>
        </w:rPr>
        <w:t>C</w:t>
      </w:r>
      <w:r>
        <w:rPr>
          <w:rFonts w:ascii="Verdana" w:hAnsi="Verdana"/>
          <w:sz w:val="18"/>
          <w:szCs w:val="18"/>
          <w:lang w:val="en-GB"/>
        </w:rPr>
        <w:t>ourse in legal transl</w:t>
      </w:r>
      <w:r w:rsidR="00D744A0">
        <w:rPr>
          <w:rFonts w:ascii="Verdana" w:hAnsi="Verdana"/>
          <w:sz w:val="18"/>
          <w:szCs w:val="18"/>
          <w:lang w:val="en-GB"/>
        </w:rPr>
        <w:t>ation (Fundamentals of Contract</w:t>
      </w:r>
      <w:r>
        <w:rPr>
          <w:rFonts w:ascii="Verdana" w:hAnsi="Verdana"/>
          <w:sz w:val="18"/>
          <w:szCs w:val="18"/>
          <w:lang w:val="en-GB"/>
        </w:rPr>
        <w:t xml:space="preserve"> Law, </w:t>
      </w:r>
      <w:r w:rsidR="0075169A">
        <w:rPr>
          <w:rFonts w:ascii="Verdana" w:hAnsi="Verdana"/>
          <w:sz w:val="18"/>
          <w:szCs w:val="18"/>
          <w:lang w:val="en-GB"/>
        </w:rPr>
        <w:t xml:space="preserve">Inheritance </w:t>
      </w:r>
      <w:r w:rsidR="00D744A0">
        <w:rPr>
          <w:rFonts w:ascii="Verdana" w:hAnsi="Verdana"/>
          <w:sz w:val="18"/>
          <w:szCs w:val="18"/>
          <w:lang w:val="en-GB"/>
        </w:rPr>
        <w:t>Law,</w:t>
      </w:r>
      <w:r w:rsidR="0075169A">
        <w:rPr>
          <w:rFonts w:ascii="Verdana" w:hAnsi="Verdana"/>
          <w:sz w:val="18"/>
          <w:szCs w:val="18"/>
          <w:lang w:val="en-GB"/>
        </w:rPr>
        <w:t xml:space="preserve"> Criminal Law) by </w:t>
      </w:r>
      <w:proofErr w:type="spellStart"/>
      <w:r w:rsidR="0075169A" w:rsidRPr="0075169A">
        <w:rPr>
          <w:rFonts w:ascii="Verdana" w:hAnsi="Verdana"/>
          <w:sz w:val="18"/>
          <w:szCs w:val="18"/>
          <w:lang w:val="en-GB"/>
        </w:rPr>
        <w:t>Archomai</w:t>
      </w:r>
      <w:proofErr w:type="spellEnd"/>
      <w:r w:rsidR="0075169A" w:rsidRPr="0075169A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75169A" w:rsidRPr="0075169A">
        <w:rPr>
          <w:rFonts w:ascii="Verdana" w:hAnsi="Verdana"/>
          <w:sz w:val="18"/>
          <w:szCs w:val="18"/>
          <w:lang w:val="en-GB"/>
        </w:rPr>
        <w:t>Edizioni</w:t>
      </w:r>
      <w:proofErr w:type="spellEnd"/>
      <w:r w:rsidR="0075169A" w:rsidRPr="0075169A">
        <w:rPr>
          <w:rFonts w:ascii="Verdana" w:hAnsi="Verdana"/>
          <w:sz w:val="18"/>
          <w:szCs w:val="18"/>
          <w:lang w:val="en-GB"/>
        </w:rPr>
        <w:t xml:space="preserve"> e </w:t>
      </w:r>
      <w:proofErr w:type="spellStart"/>
      <w:r w:rsidR="0075169A" w:rsidRPr="0075169A">
        <w:rPr>
          <w:rFonts w:ascii="Verdana" w:hAnsi="Verdana"/>
          <w:sz w:val="18"/>
          <w:szCs w:val="18"/>
          <w:lang w:val="en-GB"/>
        </w:rPr>
        <w:t>Formazione</w:t>
      </w:r>
      <w:proofErr w:type="spellEnd"/>
      <w:r w:rsidR="0075169A" w:rsidRPr="0075169A">
        <w:rPr>
          <w:rFonts w:ascii="Verdana" w:hAnsi="Verdana"/>
          <w:sz w:val="18"/>
          <w:szCs w:val="18"/>
          <w:lang w:val="en-GB"/>
        </w:rPr>
        <w:t>,</w:t>
      </w:r>
      <w:r w:rsidR="00D744A0">
        <w:rPr>
          <w:rFonts w:ascii="Verdana" w:hAnsi="Verdana"/>
          <w:sz w:val="18"/>
          <w:szCs w:val="18"/>
          <w:lang w:val="en-GB"/>
        </w:rPr>
        <w:t xml:space="preserve"> </w:t>
      </w:r>
      <w:r w:rsidR="0075169A">
        <w:rPr>
          <w:rFonts w:ascii="Verdana" w:hAnsi="Verdana"/>
          <w:sz w:val="18"/>
          <w:szCs w:val="18"/>
          <w:lang w:val="en-GB"/>
        </w:rPr>
        <w:t>January-February 2019</w:t>
      </w:r>
      <w:bookmarkStart w:id="0" w:name="_GoBack"/>
      <w:bookmarkEnd w:id="0"/>
    </w:p>
    <w:p w:rsidR="00F76C18" w:rsidRPr="002C5583" w:rsidRDefault="00F76C18" w:rsidP="002C558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sz w:val="18"/>
          <w:szCs w:val="18"/>
          <w:lang w:val="en-GB"/>
        </w:rPr>
      </w:pPr>
    </w:p>
    <w:p w:rsidR="002C5583" w:rsidRPr="002C5583" w:rsidRDefault="002C5583" w:rsidP="002C558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sz w:val="18"/>
          <w:szCs w:val="18"/>
          <w:u w:val="single"/>
          <w:lang w:val="en-GB"/>
        </w:rPr>
      </w:pPr>
      <w:r w:rsidRPr="002C5583">
        <w:rPr>
          <w:rFonts w:ascii="Verdana" w:hAnsi="Verdana"/>
          <w:b/>
          <w:sz w:val="18"/>
          <w:szCs w:val="18"/>
          <w:u w:val="single"/>
          <w:lang w:val="en-GB"/>
        </w:rPr>
        <w:t>WORKING EXPERIENCE AS A TRANSLATOR</w:t>
      </w:r>
    </w:p>
    <w:p w:rsidR="002C5583" w:rsidRPr="002C5583" w:rsidRDefault="002C5583" w:rsidP="002C5583">
      <w:pPr>
        <w:pStyle w:val="Rientrocorpodeltesto2"/>
        <w:rPr>
          <w:rFonts w:ascii="Verdana" w:hAnsi="Verdana"/>
          <w:b w:val="0"/>
          <w:sz w:val="18"/>
          <w:szCs w:val="18"/>
          <w:u w:val="none"/>
        </w:rPr>
      </w:pPr>
      <w:r w:rsidRPr="002C5583">
        <w:rPr>
          <w:rFonts w:ascii="Verdana" w:hAnsi="Verdana"/>
          <w:b w:val="0"/>
          <w:sz w:val="18"/>
          <w:szCs w:val="18"/>
          <w:u w:val="none"/>
        </w:rPr>
        <w:t>- Degree theses  (Law, Pharmacy, Chemistry,  Medicine, Psychology, Economics; English into Italian)</w:t>
      </w:r>
    </w:p>
    <w:p w:rsidR="002C5583" w:rsidRPr="002C5583" w:rsidRDefault="002C5583" w:rsidP="002C558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sz w:val="18"/>
          <w:szCs w:val="18"/>
          <w:lang w:val="en-GB"/>
        </w:rPr>
      </w:pPr>
      <w:r w:rsidRPr="002C5583">
        <w:rPr>
          <w:rFonts w:ascii="Verdana" w:hAnsi="Verdana"/>
          <w:sz w:val="18"/>
          <w:szCs w:val="18"/>
          <w:lang w:val="en-GB"/>
        </w:rPr>
        <w:t>- Econometric essays (Italian into English)</w:t>
      </w:r>
    </w:p>
    <w:p w:rsidR="002C5583" w:rsidRPr="002C5583" w:rsidRDefault="002C5583" w:rsidP="002C558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sz w:val="18"/>
          <w:szCs w:val="18"/>
          <w:lang w:val="en-GB"/>
        </w:rPr>
      </w:pPr>
      <w:r w:rsidRPr="002C5583">
        <w:rPr>
          <w:rFonts w:ascii="Verdana" w:hAnsi="Verdana"/>
          <w:sz w:val="18"/>
          <w:szCs w:val="18"/>
          <w:lang w:val="en-GB"/>
        </w:rPr>
        <w:t>- Technical  specifications  (Russian into English and vice-versa)</w:t>
      </w:r>
    </w:p>
    <w:p w:rsidR="002C5583" w:rsidRPr="002C5583" w:rsidRDefault="002C5583" w:rsidP="002C5583">
      <w:pPr>
        <w:pStyle w:val="Rientrocorpodeltesto2"/>
        <w:rPr>
          <w:rFonts w:ascii="Verdana" w:hAnsi="Verdana"/>
          <w:b w:val="0"/>
          <w:sz w:val="18"/>
          <w:szCs w:val="18"/>
          <w:u w:val="none"/>
        </w:rPr>
      </w:pPr>
      <w:r w:rsidRPr="002C5583">
        <w:rPr>
          <w:rFonts w:ascii="Verdana" w:hAnsi="Verdana"/>
          <w:b w:val="0"/>
          <w:sz w:val="18"/>
          <w:szCs w:val="18"/>
          <w:u w:val="none"/>
        </w:rPr>
        <w:t>- Technical  translations  for the presentation of a "</w:t>
      </w:r>
      <w:proofErr w:type="spellStart"/>
      <w:r w:rsidRPr="002C5583">
        <w:rPr>
          <w:rFonts w:ascii="Verdana" w:hAnsi="Verdana"/>
          <w:b w:val="0"/>
          <w:sz w:val="18"/>
          <w:szCs w:val="18"/>
          <w:u w:val="none"/>
        </w:rPr>
        <w:t>Teledialysis</w:t>
      </w:r>
      <w:proofErr w:type="spellEnd"/>
      <w:r w:rsidRPr="002C5583">
        <w:rPr>
          <w:rFonts w:ascii="Verdana" w:hAnsi="Verdana"/>
          <w:b w:val="0"/>
          <w:sz w:val="18"/>
          <w:szCs w:val="18"/>
          <w:u w:val="none"/>
        </w:rPr>
        <w:t>" project in former USSR (Italian into Russian)</w:t>
      </w:r>
    </w:p>
    <w:p w:rsidR="002C5583" w:rsidRPr="002C5583" w:rsidRDefault="002C5583" w:rsidP="002C5583">
      <w:pPr>
        <w:pStyle w:val="Rientrocorpodeltesto2"/>
        <w:rPr>
          <w:rFonts w:ascii="Verdana" w:hAnsi="Verdana"/>
          <w:b w:val="0"/>
          <w:sz w:val="18"/>
          <w:szCs w:val="18"/>
          <w:u w:val="none"/>
        </w:rPr>
      </w:pPr>
      <w:r w:rsidRPr="002C5583">
        <w:rPr>
          <w:rFonts w:ascii="Verdana" w:hAnsi="Verdana"/>
          <w:b w:val="0"/>
          <w:sz w:val="18"/>
          <w:szCs w:val="18"/>
          <w:u w:val="none"/>
        </w:rPr>
        <w:t xml:space="preserve">- </w:t>
      </w:r>
      <w:r w:rsidR="007E1D55">
        <w:rPr>
          <w:rFonts w:ascii="Verdana" w:hAnsi="Verdana"/>
          <w:b w:val="0"/>
          <w:sz w:val="18"/>
          <w:szCs w:val="18"/>
          <w:u w:val="none"/>
        </w:rPr>
        <w:t xml:space="preserve">Medical </w:t>
      </w:r>
      <w:r w:rsidRPr="002C5583">
        <w:rPr>
          <w:rFonts w:ascii="Verdana" w:hAnsi="Verdana"/>
          <w:b w:val="0"/>
          <w:sz w:val="18"/>
          <w:szCs w:val="18"/>
          <w:u w:val="none"/>
        </w:rPr>
        <w:t xml:space="preserve">translations </w:t>
      </w:r>
      <w:r w:rsidR="007E1D55">
        <w:rPr>
          <w:rFonts w:ascii="Verdana" w:hAnsi="Verdana"/>
          <w:b w:val="0"/>
          <w:sz w:val="18"/>
          <w:szCs w:val="18"/>
          <w:u w:val="none"/>
        </w:rPr>
        <w:t xml:space="preserve">for a leading US </w:t>
      </w:r>
      <w:r w:rsidR="007E1D55" w:rsidRPr="007E1D55">
        <w:rPr>
          <w:rFonts w:ascii="Verdana" w:hAnsi="Verdana"/>
          <w:b w:val="0"/>
          <w:sz w:val="18"/>
          <w:szCs w:val="18"/>
          <w:u w:val="none"/>
        </w:rPr>
        <w:t xml:space="preserve">pharmaceutical company </w:t>
      </w:r>
      <w:r w:rsidRPr="002C5583">
        <w:rPr>
          <w:rFonts w:ascii="Verdana" w:hAnsi="Verdana"/>
          <w:b w:val="0"/>
          <w:sz w:val="18"/>
          <w:szCs w:val="18"/>
          <w:u w:val="none"/>
        </w:rPr>
        <w:t>(English into Italian)</w:t>
      </w:r>
    </w:p>
    <w:p w:rsidR="002C5583" w:rsidRPr="002C5583" w:rsidRDefault="002C5583" w:rsidP="002C5583">
      <w:pPr>
        <w:pStyle w:val="Rientrocorpodeltesto3"/>
        <w:rPr>
          <w:rFonts w:ascii="Verdana" w:hAnsi="Verdana"/>
          <w:sz w:val="18"/>
          <w:szCs w:val="18"/>
        </w:rPr>
      </w:pPr>
      <w:r w:rsidRPr="002C5583">
        <w:rPr>
          <w:rFonts w:ascii="Verdana" w:hAnsi="Verdana"/>
          <w:sz w:val="18"/>
          <w:szCs w:val="18"/>
        </w:rPr>
        <w:t>- Technical  documents on gas chemical treatment and oil processing from the Ministry of Chemical Industry, former USSR   (Russian into Italian)</w:t>
      </w:r>
    </w:p>
    <w:p w:rsidR="002C5583" w:rsidRDefault="002C5583" w:rsidP="002C558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sz w:val="18"/>
          <w:szCs w:val="18"/>
          <w:lang w:val="en-GB"/>
        </w:rPr>
      </w:pPr>
      <w:r w:rsidRPr="002C5583">
        <w:rPr>
          <w:rFonts w:ascii="Verdana" w:hAnsi="Verdana"/>
          <w:sz w:val="18"/>
          <w:szCs w:val="18"/>
          <w:lang w:val="en-GB"/>
        </w:rPr>
        <w:t xml:space="preserve">- Translator at the Press Office of CSCE, June 1992 session,  Villa </w:t>
      </w:r>
      <w:proofErr w:type="spellStart"/>
      <w:r w:rsidRPr="002C5583">
        <w:rPr>
          <w:rFonts w:ascii="Verdana" w:hAnsi="Verdana"/>
          <w:sz w:val="18"/>
          <w:szCs w:val="18"/>
          <w:lang w:val="en-GB"/>
        </w:rPr>
        <w:t>Madama</w:t>
      </w:r>
      <w:proofErr w:type="spellEnd"/>
      <w:r w:rsidRPr="002C5583">
        <w:rPr>
          <w:rFonts w:ascii="Verdana" w:hAnsi="Verdana"/>
          <w:sz w:val="18"/>
          <w:szCs w:val="18"/>
          <w:lang w:val="en-GB"/>
        </w:rPr>
        <w:t>, Rome (Russian into English and Italian)</w:t>
      </w:r>
    </w:p>
    <w:p w:rsidR="005673B7" w:rsidRPr="002C5583" w:rsidRDefault="005673B7" w:rsidP="002C558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 xml:space="preserve">- Technical translations </w:t>
      </w:r>
      <w:r w:rsidR="000101BF">
        <w:rPr>
          <w:rFonts w:ascii="Verdana" w:hAnsi="Verdana"/>
          <w:sz w:val="18"/>
          <w:szCs w:val="18"/>
          <w:lang w:val="en-GB"/>
        </w:rPr>
        <w:t xml:space="preserve">for </w:t>
      </w:r>
      <w:r>
        <w:rPr>
          <w:rFonts w:ascii="Verdana" w:hAnsi="Verdana"/>
          <w:sz w:val="18"/>
          <w:szCs w:val="18"/>
          <w:lang w:val="en-GB"/>
        </w:rPr>
        <w:t xml:space="preserve">translation companies in Italy, Luxembourg, UK, Germany, Belgium, the Netherlands, France      </w:t>
      </w:r>
    </w:p>
    <w:p w:rsidR="002C5583" w:rsidRPr="002C5583" w:rsidRDefault="002C5583" w:rsidP="002C558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sz w:val="18"/>
          <w:szCs w:val="18"/>
          <w:lang w:val="en-GB"/>
        </w:rPr>
      </w:pPr>
    </w:p>
    <w:p w:rsidR="008A3399" w:rsidRPr="007F6C37" w:rsidRDefault="008A3399" w:rsidP="008A339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sz w:val="18"/>
          <w:szCs w:val="18"/>
          <w:u w:val="single"/>
          <w:lang w:val="en-GB"/>
        </w:rPr>
      </w:pPr>
      <w:r w:rsidRPr="007F6C37">
        <w:rPr>
          <w:rFonts w:ascii="Verdana" w:hAnsi="Verdana"/>
          <w:b/>
          <w:sz w:val="18"/>
          <w:szCs w:val="18"/>
          <w:u w:val="single"/>
          <w:lang w:val="en-GB"/>
        </w:rPr>
        <w:t>From February 2017 to date, free-lance translator.</w:t>
      </w:r>
    </w:p>
    <w:p w:rsidR="008A3399" w:rsidRDefault="008A3399" w:rsidP="008A339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T</w:t>
      </w:r>
      <w:r w:rsidRPr="002C5583">
        <w:rPr>
          <w:rFonts w:ascii="Verdana" w:hAnsi="Verdana"/>
          <w:sz w:val="18"/>
          <w:szCs w:val="18"/>
          <w:lang w:val="en-GB"/>
        </w:rPr>
        <w:t xml:space="preserve">ranslating for </w:t>
      </w:r>
      <w:r>
        <w:rPr>
          <w:rFonts w:ascii="Verdana" w:hAnsi="Verdana"/>
          <w:sz w:val="18"/>
          <w:szCs w:val="18"/>
          <w:lang w:val="en-GB"/>
        </w:rPr>
        <w:t xml:space="preserve">most of </w:t>
      </w:r>
      <w:r w:rsidR="004F1336" w:rsidRPr="002C5583">
        <w:rPr>
          <w:rFonts w:ascii="Verdana" w:hAnsi="Verdana"/>
          <w:sz w:val="18"/>
          <w:szCs w:val="18"/>
          <w:lang w:val="en-GB"/>
        </w:rPr>
        <w:t>Communiqué's</w:t>
      </w:r>
      <w:r w:rsidR="004F1336">
        <w:rPr>
          <w:rFonts w:ascii="Verdana" w:hAnsi="Verdana"/>
          <w:sz w:val="18"/>
          <w:szCs w:val="18"/>
          <w:lang w:val="en-GB"/>
        </w:rPr>
        <w:t xml:space="preserve"> </w:t>
      </w:r>
      <w:r w:rsidRPr="002C5583">
        <w:rPr>
          <w:rFonts w:ascii="Verdana" w:hAnsi="Verdana"/>
          <w:sz w:val="18"/>
          <w:szCs w:val="18"/>
          <w:lang w:val="en-GB"/>
        </w:rPr>
        <w:t>customers</w:t>
      </w:r>
      <w:r>
        <w:rPr>
          <w:rFonts w:ascii="Verdana" w:hAnsi="Verdana"/>
          <w:sz w:val="18"/>
          <w:szCs w:val="18"/>
          <w:lang w:val="en-GB"/>
        </w:rPr>
        <w:t xml:space="preserve"> and new ones</w:t>
      </w:r>
      <w:r w:rsidR="000101BF">
        <w:rPr>
          <w:rFonts w:ascii="Verdana" w:hAnsi="Verdana"/>
          <w:sz w:val="18"/>
          <w:szCs w:val="18"/>
          <w:lang w:val="en-GB"/>
        </w:rPr>
        <w:t xml:space="preserve"> in the following domains</w:t>
      </w:r>
      <w:r>
        <w:rPr>
          <w:rFonts w:ascii="Verdana" w:hAnsi="Verdana"/>
          <w:sz w:val="18"/>
          <w:szCs w:val="18"/>
          <w:lang w:val="en-GB"/>
        </w:rPr>
        <w:t xml:space="preserve">: </w:t>
      </w:r>
    </w:p>
    <w:p w:rsidR="008A3399" w:rsidRPr="00555C19" w:rsidRDefault="007F6C37" w:rsidP="008A339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 xml:space="preserve">law, </w:t>
      </w:r>
      <w:r w:rsidR="008A3399" w:rsidRPr="00555C19">
        <w:rPr>
          <w:rFonts w:ascii="Verdana" w:hAnsi="Verdana"/>
          <w:b/>
          <w:sz w:val="18"/>
          <w:szCs w:val="18"/>
          <w:lang w:val="en-GB"/>
        </w:rPr>
        <w:t>commercial</w:t>
      </w:r>
      <w:r w:rsidR="008A3399" w:rsidRPr="00555C19">
        <w:rPr>
          <w:rFonts w:ascii="Verdana" w:hAnsi="Verdana"/>
          <w:sz w:val="18"/>
          <w:szCs w:val="18"/>
          <w:lang w:val="en-GB"/>
        </w:rPr>
        <w:t xml:space="preserve"> </w:t>
      </w:r>
      <w:r w:rsidR="008A3399" w:rsidRPr="00555C19">
        <w:rPr>
          <w:rFonts w:ascii="Verdana" w:hAnsi="Verdana"/>
          <w:b/>
          <w:sz w:val="18"/>
          <w:szCs w:val="18"/>
          <w:lang w:val="en-GB"/>
        </w:rPr>
        <w:t>and tax issues</w:t>
      </w:r>
      <w:r w:rsidR="000101BF" w:rsidRPr="00B9770A">
        <w:rPr>
          <w:rFonts w:ascii="Verdana" w:hAnsi="Verdana"/>
          <w:b/>
          <w:sz w:val="18"/>
          <w:szCs w:val="18"/>
          <w:lang w:val="en-GB"/>
        </w:rPr>
        <w:t>;</w:t>
      </w:r>
      <w:r w:rsidR="000101BF">
        <w:rPr>
          <w:rFonts w:ascii="Verdana" w:hAnsi="Verdana"/>
          <w:sz w:val="18"/>
          <w:szCs w:val="18"/>
          <w:lang w:val="en-GB"/>
        </w:rPr>
        <w:t xml:space="preserve"> </w:t>
      </w:r>
      <w:r w:rsidR="00555C19" w:rsidRPr="00555C19">
        <w:rPr>
          <w:rFonts w:ascii="Verdana" w:hAnsi="Verdana"/>
          <w:b/>
          <w:sz w:val="18"/>
          <w:szCs w:val="18"/>
          <w:lang w:val="en-GB"/>
        </w:rPr>
        <w:t>regional incentives to</w:t>
      </w:r>
      <w:r w:rsidR="0006215A">
        <w:rPr>
          <w:rFonts w:ascii="Verdana" w:hAnsi="Verdana"/>
          <w:b/>
          <w:sz w:val="18"/>
          <w:szCs w:val="18"/>
          <w:lang w:val="en-GB"/>
        </w:rPr>
        <w:t xml:space="preserve"> enterprises and internationalis</w:t>
      </w:r>
      <w:r w:rsidR="00555C19" w:rsidRPr="00555C19">
        <w:rPr>
          <w:rFonts w:ascii="Verdana" w:hAnsi="Verdana"/>
          <w:b/>
          <w:sz w:val="18"/>
          <w:szCs w:val="18"/>
          <w:lang w:val="en-GB"/>
        </w:rPr>
        <w:t>ation projects</w:t>
      </w:r>
      <w:r w:rsidR="000101BF">
        <w:rPr>
          <w:rFonts w:ascii="Verdana" w:hAnsi="Verdana"/>
          <w:b/>
          <w:sz w:val="18"/>
          <w:szCs w:val="18"/>
          <w:lang w:val="en-GB"/>
        </w:rPr>
        <w:t>; music; medicine</w:t>
      </w:r>
      <w:r w:rsidR="00E10FC5">
        <w:rPr>
          <w:rFonts w:ascii="Verdana" w:hAnsi="Verdana"/>
          <w:b/>
          <w:sz w:val="18"/>
          <w:szCs w:val="18"/>
          <w:lang w:val="en-GB"/>
        </w:rPr>
        <w:t>; agriculture; marketing</w:t>
      </w:r>
      <w:r w:rsidR="00752903">
        <w:rPr>
          <w:rFonts w:ascii="Verdana" w:hAnsi="Verdana"/>
          <w:b/>
          <w:sz w:val="18"/>
          <w:szCs w:val="18"/>
          <w:lang w:val="en-GB"/>
        </w:rPr>
        <w:t>; quality manuals</w:t>
      </w:r>
      <w:r w:rsidR="00910CCD">
        <w:rPr>
          <w:rFonts w:ascii="Verdana" w:hAnsi="Verdana"/>
          <w:b/>
          <w:sz w:val="18"/>
          <w:szCs w:val="18"/>
          <w:lang w:val="en-GB"/>
        </w:rPr>
        <w:t>, GDPR</w:t>
      </w:r>
      <w:r>
        <w:rPr>
          <w:rFonts w:ascii="Verdana" w:hAnsi="Verdana"/>
          <w:b/>
          <w:sz w:val="18"/>
          <w:szCs w:val="18"/>
          <w:lang w:val="en-GB"/>
        </w:rPr>
        <w:t>.</w:t>
      </w:r>
    </w:p>
    <w:p w:rsidR="008A3399" w:rsidRPr="00555C19" w:rsidRDefault="008A3399" w:rsidP="002C558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b/>
          <w:sz w:val="18"/>
          <w:szCs w:val="18"/>
          <w:lang w:val="en-GB"/>
        </w:rPr>
      </w:pPr>
    </w:p>
    <w:p w:rsidR="008A3399" w:rsidRPr="007F6C37" w:rsidRDefault="008A3399" w:rsidP="008A339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sz w:val="18"/>
          <w:szCs w:val="18"/>
          <w:u w:val="single"/>
          <w:lang w:val="en-GB"/>
        </w:rPr>
      </w:pPr>
      <w:r w:rsidRPr="007F6C37">
        <w:rPr>
          <w:rFonts w:ascii="Verdana" w:hAnsi="Verdana"/>
          <w:b/>
          <w:sz w:val="18"/>
          <w:szCs w:val="18"/>
          <w:u w:val="single"/>
          <w:lang w:val="en-GB"/>
        </w:rPr>
        <w:t>From June 1994 to February 2017, foundation member of "Communiqué", a translation office.</w:t>
      </w:r>
    </w:p>
    <w:p w:rsidR="008A3399" w:rsidRPr="002C5583" w:rsidRDefault="008A3399" w:rsidP="008A339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sz w:val="18"/>
          <w:szCs w:val="18"/>
          <w:lang w:val="en-GB"/>
        </w:rPr>
      </w:pPr>
      <w:r w:rsidRPr="002C5583">
        <w:rPr>
          <w:rFonts w:ascii="Verdana" w:hAnsi="Verdana"/>
          <w:sz w:val="18"/>
          <w:szCs w:val="18"/>
          <w:lang w:val="en-GB"/>
        </w:rPr>
        <w:t>In-house translating activity carried out for Communiqué's customers:</w:t>
      </w:r>
    </w:p>
    <w:p w:rsidR="008A3399" w:rsidRPr="00E10FC5" w:rsidRDefault="008A3399" w:rsidP="008A339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b/>
          <w:sz w:val="18"/>
          <w:szCs w:val="18"/>
          <w:lang w:val="en-GB"/>
        </w:rPr>
      </w:pPr>
      <w:r w:rsidRPr="00B9770A">
        <w:rPr>
          <w:rFonts w:ascii="Verdana" w:hAnsi="Verdana"/>
          <w:b/>
          <w:sz w:val="18"/>
          <w:szCs w:val="18"/>
          <w:lang w:val="en-US"/>
        </w:rPr>
        <w:t>engineering</w:t>
      </w:r>
      <w:r w:rsidRPr="00B9770A">
        <w:rPr>
          <w:rFonts w:ascii="Verdana" w:hAnsi="Verdana"/>
          <w:sz w:val="18"/>
          <w:szCs w:val="18"/>
          <w:lang w:val="en-US"/>
        </w:rPr>
        <w:t xml:space="preserve">; </w:t>
      </w:r>
      <w:r w:rsidRPr="00B9770A">
        <w:rPr>
          <w:rFonts w:ascii="Verdana" w:hAnsi="Verdana"/>
          <w:b/>
          <w:sz w:val="18"/>
          <w:szCs w:val="18"/>
          <w:lang w:val="en-US"/>
        </w:rPr>
        <w:t>law, commercial</w:t>
      </w:r>
      <w:r w:rsidRPr="00B9770A">
        <w:rPr>
          <w:rFonts w:ascii="Verdana" w:hAnsi="Verdana"/>
          <w:sz w:val="18"/>
          <w:szCs w:val="18"/>
          <w:lang w:val="en-US"/>
        </w:rPr>
        <w:t xml:space="preserve"> </w:t>
      </w:r>
      <w:r w:rsidRPr="00B9770A">
        <w:rPr>
          <w:rFonts w:ascii="Verdana" w:hAnsi="Verdana"/>
          <w:b/>
          <w:sz w:val="18"/>
          <w:szCs w:val="18"/>
          <w:lang w:val="en-US"/>
        </w:rPr>
        <w:t>and tax issues</w:t>
      </w:r>
      <w:r w:rsidRPr="00B9770A">
        <w:rPr>
          <w:rFonts w:ascii="Verdana" w:hAnsi="Verdana"/>
          <w:sz w:val="18"/>
          <w:szCs w:val="18"/>
          <w:lang w:val="en-US"/>
        </w:rPr>
        <w:t xml:space="preserve">; </w:t>
      </w:r>
      <w:r w:rsidRPr="00B9770A">
        <w:rPr>
          <w:rFonts w:ascii="Verdana" w:hAnsi="Verdana"/>
          <w:b/>
          <w:sz w:val="18"/>
          <w:szCs w:val="18"/>
          <w:lang w:val="en-US"/>
        </w:rPr>
        <w:t>accounting</w:t>
      </w:r>
      <w:r w:rsidRPr="00B9770A">
        <w:rPr>
          <w:rFonts w:ascii="Verdana" w:hAnsi="Verdana"/>
          <w:sz w:val="18"/>
          <w:szCs w:val="18"/>
          <w:lang w:val="en-GB"/>
        </w:rPr>
        <w:t xml:space="preserve">; </w:t>
      </w:r>
      <w:r w:rsidRPr="00B9770A">
        <w:rPr>
          <w:rFonts w:ascii="Verdana" w:hAnsi="Verdana"/>
          <w:b/>
          <w:sz w:val="18"/>
          <w:szCs w:val="18"/>
          <w:lang w:val="en-GB"/>
        </w:rPr>
        <w:t>education</w:t>
      </w:r>
      <w:r w:rsidRPr="00B9770A">
        <w:rPr>
          <w:rFonts w:ascii="Verdana" w:hAnsi="Verdana"/>
          <w:sz w:val="18"/>
          <w:szCs w:val="18"/>
          <w:lang w:val="en-GB"/>
        </w:rPr>
        <w:t xml:space="preserve">; </w:t>
      </w:r>
      <w:r w:rsidRPr="00B9770A">
        <w:rPr>
          <w:rFonts w:ascii="Verdana" w:hAnsi="Verdana"/>
          <w:b/>
          <w:sz w:val="18"/>
          <w:szCs w:val="18"/>
          <w:lang w:val="en-GB"/>
        </w:rPr>
        <w:t>economics</w:t>
      </w:r>
      <w:r w:rsidRPr="00B9770A">
        <w:rPr>
          <w:rFonts w:ascii="Verdana" w:hAnsi="Verdana"/>
          <w:sz w:val="18"/>
          <w:szCs w:val="18"/>
          <w:lang w:val="en-GB"/>
        </w:rPr>
        <w:t xml:space="preserve">; </w:t>
      </w:r>
      <w:r w:rsidRPr="00E10FC5">
        <w:rPr>
          <w:rFonts w:ascii="Verdana" w:hAnsi="Verdana"/>
          <w:b/>
          <w:sz w:val="18"/>
          <w:szCs w:val="18"/>
          <w:lang w:val="en-GB"/>
        </w:rPr>
        <w:t>social issues and international co-operation; cosmetology; medicine; agriculture; insurance; press releases; advertising; technical</w:t>
      </w:r>
      <w:r w:rsidR="00B9770A" w:rsidRPr="00E10FC5">
        <w:rPr>
          <w:rFonts w:ascii="Verdana" w:hAnsi="Verdana"/>
          <w:b/>
          <w:sz w:val="18"/>
          <w:szCs w:val="18"/>
          <w:lang w:val="en-GB"/>
        </w:rPr>
        <w:t>;</w:t>
      </w:r>
      <w:r w:rsidRPr="00E10FC5">
        <w:rPr>
          <w:rFonts w:ascii="Verdana" w:hAnsi="Verdana"/>
          <w:b/>
          <w:sz w:val="18"/>
          <w:szCs w:val="18"/>
          <w:lang w:val="en-GB"/>
        </w:rPr>
        <w:t xml:space="preserve"> computer science and telecommunications; town planning; cooking; sports; temporary work; </w:t>
      </w:r>
      <w:r w:rsidRPr="00E10FC5">
        <w:rPr>
          <w:rFonts w:ascii="Verdana" w:hAnsi="Verdana"/>
          <w:b/>
          <w:bCs/>
          <w:sz w:val="18"/>
          <w:szCs w:val="18"/>
          <w:lang w:val="en-GB"/>
        </w:rPr>
        <w:t>music</w:t>
      </w:r>
      <w:r w:rsidRPr="00E10FC5">
        <w:rPr>
          <w:rFonts w:ascii="Verdana" w:hAnsi="Verdana"/>
          <w:b/>
          <w:sz w:val="18"/>
          <w:szCs w:val="18"/>
          <w:lang w:val="en-GB"/>
        </w:rPr>
        <w:t>.</w:t>
      </w:r>
    </w:p>
    <w:p w:rsidR="008A3399" w:rsidRDefault="008A3399" w:rsidP="002C558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b/>
          <w:sz w:val="18"/>
          <w:szCs w:val="18"/>
          <w:lang w:val="en-GB"/>
        </w:rPr>
      </w:pPr>
    </w:p>
    <w:p w:rsidR="007105D8" w:rsidRPr="003046F4" w:rsidRDefault="007105D8" w:rsidP="007105D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sz w:val="18"/>
          <w:szCs w:val="18"/>
          <w:u w:val="single"/>
          <w:lang w:val="en-GB"/>
        </w:rPr>
      </w:pPr>
      <w:r w:rsidRPr="003046F4">
        <w:rPr>
          <w:rFonts w:ascii="Verdana" w:hAnsi="Verdana"/>
          <w:b/>
          <w:sz w:val="18"/>
          <w:szCs w:val="18"/>
          <w:u w:val="single"/>
          <w:lang w:val="en-GB"/>
        </w:rPr>
        <w:t>From May 1992 to May 1994, member of La Cle, a translation and interpreting office.</w:t>
      </w:r>
    </w:p>
    <w:p w:rsidR="007105D8" w:rsidRPr="002C5583" w:rsidRDefault="007105D8" w:rsidP="007105D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sz w:val="18"/>
          <w:szCs w:val="18"/>
          <w:lang w:val="en-GB"/>
        </w:rPr>
      </w:pPr>
      <w:r w:rsidRPr="002C5583">
        <w:rPr>
          <w:rFonts w:ascii="Verdana" w:hAnsi="Verdana"/>
          <w:sz w:val="18"/>
          <w:szCs w:val="18"/>
          <w:lang w:val="en-GB"/>
        </w:rPr>
        <w:t>In-house translating activity carried out for La Cle's customers:</w:t>
      </w:r>
    </w:p>
    <w:p w:rsidR="007105D8" w:rsidRPr="002C5583" w:rsidRDefault="003046F4" w:rsidP="007105D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 xml:space="preserve">Engineering </w:t>
      </w:r>
      <w:r w:rsidR="007105D8" w:rsidRPr="002C5583">
        <w:rPr>
          <w:rFonts w:ascii="Verdana" w:hAnsi="Verdana"/>
          <w:b/>
          <w:sz w:val="18"/>
          <w:szCs w:val="18"/>
          <w:lang w:val="en-GB"/>
        </w:rPr>
        <w:t>and architecture</w:t>
      </w:r>
      <w:r>
        <w:rPr>
          <w:rFonts w:ascii="Verdana" w:hAnsi="Verdana"/>
          <w:sz w:val="18"/>
          <w:szCs w:val="18"/>
          <w:lang w:val="en-GB"/>
        </w:rPr>
        <w:t xml:space="preserve">; </w:t>
      </w:r>
      <w:r w:rsidR="007105D8" w:rsidRPr="002C5583">
        <w:rPr>
          <w:rFonts w:ascii="Verdana" w:hAnsi="Verdana"/>
          <w:b/>
          <w:sz w:val="18"/>
          <w:szCs w:val="18"/>
          <w:lang w:val="en-GB"/>
        </w:rPr>
        <w:t>oil industry</w:t>
      </w:r>
      <w:r w:rsidR="007105D8" w:rsidRPr="002C5583">
        <w:rPr>
          <w:rFonts w:ascii="Verdana" w:hAnsi="Verdana"/>
          <w:sz w:val="18"/>
          <w:szCs w:val="18"/>
          <w:lang w:val="en-GB"/>
        </w:rPr>
        <w:t xml:space="preserve">; </w:t>
      </w:r>
      <w:r w:rsidR="007105D8" w:rsidRPr="002C5583">
        <w:rPr>
          <w:rFonts w:ascii="Verdana" w:hAnsi="Verdana"/>
          <w:b/>
          <w:sz w:val="18"/>
          <w:szCs w:val="18"/>
          <w:lang w:val="en-GB"/>
        </w:rPr>
        <w:t>law</w:t>
      </w:r>
      <w:r w:rsidR="007105D8" w:rsidRPr="002C5583">
        <w:rPr>
          <w:rFonts w:ascii="Verdana" w:hAnsi="Verdana"/>
          <w:sz w:val="18"/>
          <w:szCs w:val="18"/>
          <w:lang w:val="en-GB"/>
        </w:rPr>
        <w:t xml:space="preserve">; </w:t>
      </w:r>
      <w:r w:rsidR="007105D8" w:rsidRPr="002C5583">
        <w:rPr>
          <w:rFonts w:ascii="Verdana" w:hAnsi="Verdana"/>
          <w:b/>
          <w:sz w:val="18"/>
          <w:szCs w:val="18"/>
          <w:lang w:val="en-GB"/>
        </w:rPr>
        <w:t>advertising</w:t>
      </w:r>
      <w:r w:rsidR="007105D8" w:rsidRPr="002C5583">
        <w:rPr>
          <w:rFonts w:ascii="Verdana" w:hAnsi="Verdana"/>
          <w:sz w:val="18"/>
          <w:szCs w:val="18"/>
          <w:lang w:val="en-GB"/>
        </w:rPr>
        <w:t xml:space="preserve">; </w:t>
      </w:r>
      <w:r w:rsidR="007105D8" w:rsidRPr="002C5583">
        <w:rPr>
          <w:rFonts w:ascii="Verdana" w:hAnsi="Verdana"/>
          <w:b/>
          <w:sz w:val="18"/>
          <w:szCs w:val="18"/>
          <w:lang w:val="en-GB"/>
        </w:rPr>
        <w:t>environment</w:t>
      </w:r>
      <w:r w:rsidR="007105D8" w:rsidRPr="002C5583">
        <w:rPr>
          <w:rFonts w:ascii="Verdana" w:hAnsi="Verdana"/>
          <w:sz w:val="18"/>
          <w:szCs w:val="18"/>
          <w:lang w:val="en-GB"/>
        </w:rPr>
        <w:t xml:space="preserve">; </w:t>
      </w:r>
      <w:r w:rsidR="007105D8" w:rsidRPr="002C5583">
        <w:rPr>
          <w:rFonts w:ascii="Verdana" w:hAnsi="Verdana"/>
          <w:b/>
          <w:sz w:val="18"/>
          <w:szCs w:val="18"/>
          <w:lang w:val="en-GB"/>
        </w:rPr>
        <w:t>statistics</w:t>
      </w:r>
      <w:r w:rsidR="007105D8" w:rsidRPr="002C5583">
        <w:rPr>
          <w:rFonts w:ascii="Verdana" w:hAnsi="Verdana"/>
          <w:sz w:val="18"/>
          <w:szCs w:val="18"/>
          <w:lang w:val="en-GB"/>
        </w:rPr>
        <w:t>;</w:t>
      </w:r>
      <w:r w:rsidR="00E10FC5">
        <w:rPr>
          <w:rFonts w:ascii="Verdana" w:hAnsi="Verdana"/>
          <w:sz w:val="18"/>
          <w:szCs w:val="18"/>
          <w:lang w:val="en-GB"/>
        </w:rPr>
        <w:t xml:space="preserve"> </w:t>
      </w:r>
      <w:r w:rsidR="007105D8" w:rsidRPr="002C5583">
        <w:rPr>
          <w:rFonts w:ascii="Verdana" w:hAnsi="Verdana"/>
          <w:b/>
          <w:sz w:val="18"/>
          <w:szCs w:val="18"/>
          <w:lang w:val="en-GB"/>
        </w:rPr>
        <w:t>medicine</w:t>
      </w:r>
      <w:r w:rsidR="007105D8" w:rsidRPr="002C5583">
        <w:rPr>
          <w:rFonts w:ascii="Verdana" w:hAnsi="Verdana"/>
          <w:sz w:val="18"/>
          <w:szCs w:val="18"/>
          <w:lang w:val="en-GB"/>
        </w:rPr>
        <w:t xml:space="preserve">; </w:t>
      </w:r>
      <w:r w:rsidR="007105D8" w:rsidRPr="002C5583">
        <w:rPr>
          <w:rFonts w:ascii="Verdana" w:hAnsi="Verdana"/>
          <w:b/>
          <w:sz w:val="18"/>
          <w:szCs w:val="18"/>
          <w:lang w:val="en-GB"/>
        </w:rPr>
        <w:t>graphics</w:t>
      </w:r>
      <w:r w:rsidR="007105D8" w:rsidRPr="002C5583">
        <w:rPr>
          <w:rFonts w:ascii="Verdana" w:hAnsi="Verdana"/>
          <w:sz w:val="18"/>
          <w:szCs w:val="18"/>
          <w:lang w:val="en-GB"/>
        </w:rPr>
        <w:t xml:space="preserve">; </w:t>
      </w:r>
      <w:r w:rsidR="007105D8" w:rsidRPr="002C5583">
        <w:rPr>
          <w:rFonts w:ascii="Verdana" w:hAnsi="Verdana"/>
          <w:b/>
          <w:sz w:val="18"/>
          <w:szCs w:val="18"/>
          <w:lang w:val="en-GB"/>
        </w:rPr>
        <w:t>transports</w:t>
      </w:r>
      <w:r w:rsidR="007105D8" w:rsidRPr="002C5583">
        <w:rPr>
          <w:rFonts w:ascii="Verdana" w:hAnsi="Verdana"/>
          <w:sz w:val="18"/>
          <w:szCs w:val="18"/>
          <w:lang w:val="en-GB"/>
        </w:rPr>
        <w:t xml:space="preserve">; </w:t>
      </w:r>
      <w:r w:rsidR="007105D8" w:rsidRPr="002C5583">
        <w:rPr>
          <w:rFonts w:ascii="Verdana" w:hAnsi="Verdana"/>
          <w:b/>
          <w:sz w:val="18"/>
          <w:szCs w:val="18"/>
          <w:lang w:val="en-GB"/>
        </w:rPr>
        <w:t>scripts</w:t>
      </w:r>
      <w:r w:rsidR="007105D8" w:rsidRPr="002C5583">
        <w:rPr>
          <w:rFonts w:ascii="Verdana" w:hAnsi="Verdana"/>
          <w:sz w:val="18"/>
          <w:szCs w:val="18"/>
          <w:lang w:val="en-GB"/>
        </w:rPr>
        <w:t xml:space="preserve">; </w:t>
      </w:r>
      <w:r w:rsidR="007105D8" w:rsidRPr="002C5583">
        <w:rPr>
          <w:rFonts w:ascii="Verdana" w:hAnsi="Verdana"/>
          <w:b/>
          <w:sz w:val="18"/>
          <w:szCs w:val="18"/>
          <w:lang w:val="en-GB"/>
        </w:rPr>
        <w:t>training and education</w:t>
      </w:r>
      <w:r w:rsidR="007105D8" w:rsidRPr="002C5583">
        <w:rPr>
          <w:rFonts w:ascii="Verdana" w:hAnsi="Verdana"/>
          <w:sz w:val="18"/>
          <w:szCs w:val="18"/>
          <w:lang w:val="en-GB"/>
        </w:rPr>
        <w:t xml:space="preserve">; </w:t>
      </w:r>
      <w:r w:rsidR="007105D8" w:rsidRPr="002C5583">
        <w:rPr>
          <w:rFonts w:ascii="Verdana" w:hAnsi="Verdana"/>
          <w:b/>
          <w:sz w:val="18"/>
          <w:szCs w:val="18"/>
          <w:lang w:val="en-GB"/>
        </w:rPr>
        <w:t>cosmetology</w:t>
      </w:r>
      <w:r w:rsidR="007105D8" w:rsidRPr="002C5583">
        <w:rPr>
          <w:rFonts w:ascii="Verdana" w:hAnsi="Verdana"/>
          <w:sz w:val="18"/>
          <w:szCs w:val="18"/>
          <w:lang w:val="en-GB"/>
        </w:rPr>
        <w:t xml:space="preserve">; </w:t>
      </w:r>
      <w:r w:rsidR="007105D8" w:rsidRPr="002C5583">
        <w:rPr>
          <w:rFonts w:ascii="Verdana" w:hAnsi="Verdana"/>
          <w:b/>
          <w:sz w:val="18"/>
          <w:szCs w:val="18"/>
          <w:lang w:val="en-GB"/>
        </w:rPr>
        <w:t>statistics</w:t>
      </w:r>
      <w:r w:rsidR="007105D8" w:rsidRPr="002C5583">
        <w:rPr>
          <w:rFonts w:ascii="Verdana" w:hAnsi="Verdana"/>
          <w:sz w:val="18"/>
          <w:szCs w:val="18"/>
          <w:lang w:val="en-GB"/>
        </w:rPr>
        <w:t xml:space="preserve">; </w:t>
      </w:r>
      <w:r w:rsidR="007105D8" w:rsidRPr="002C5583">
        <w:rPr>
          <w:rFonts w:ascii="Verdana" w:hAnsi="Verdana"/>
          <w:b/>
          <w:sz w:val="18"/>
          <w:szCs w:val="18"/>
          <w:lang w:val="en-GB"/>
        </w:rPr>
        <w:t>insurance</w:t>
      </w:r>
      <w:r w:rsidR="007105D8" w:rsidRPr="002C5583">
        <w:rPr>
          <w:rFonts w:ascii="Verdana" w:hAnsi="Verdana"/>
          <w:sz w:val="18"/>
          <w:szCs w:val="18"/>
          <w:lang w:val="en-GB"/>
        </w:rPr>
        <w:t xml:space="preserve">; </w:t>
      </w:r>
      <w:r w:rsidR="007105D8" w:rsidRPr="002C5583">
        <w:rPr>
          <w:rFonts w:ascii="Verdana" w:hAnsi="Verdana"/>
          <w:b/>
          <w:sz w:val="18"/>
          <w:szCs w:val="18"/>
          <w:lang w:val="en-GB"/>
        </w:rPr>
        <w:t>economics</w:t>
      </w:r>
      <w:r w:rsidR="007105D8" w:rsidRPr="002C5583">
        <w:rPr>
          <w:rFonts w:ascii="Verdana" w:hAnsi="Verdana"/>
          <w:sz w:val="18"/>
          <w:szCs w:val="18"/>
          <w:lang w:val="en-GB"/>
        </w:rPr>
        <w:t xml:space="preserve">; </w:t>
      </w:r>
      <w:r w:rsidR="007105D8" w:rsidRPr="002C5583">
        <w:rPr>
          <w:rFonts w:ascii="Verdana" w:hAnsi="Verdana"/>
          <w:b/>
          <w:sz w:val="18"/>
          <w:szCs w:val="18"/>
          <w:lang w:val="en-GB"/>
        </w:rPr>
        <w:t>marketing</w:t>
      </w:r>
      <w:r w:rsidR="007105D8" w:rsidRPr="002C5583">
        <w:rPr>
          <w:rFonts w:ascii="Verdana" w:hAnsi="Verdana"/>
          <w:sz w:val="18"/>
          <w:szCs w:val="18"/>
          <w:lang w:val="en-GB"/>
        </w:rPr>
        <w:t xml:space="preserve">; </w:t>
      </w:r>
      <w:r w:rsidR="007105D8" w:rsidRPr="002C5583">
        <w:rPr>
          <w:rFonts w:ascii="Verdana" w:hAnsi="Verdana"/>
          <w:b/>
          <w:sz w:val="18"/>
          <w:szCs w:val="18"/>
          <w:lang w:val="en-GB"/>
        </w:rPr>
        <w:t>politics and social problems</w:t>
      </w:r>
      <w:r w:rsidR="007105D8" w:rsidRPr="002C5583">
        <w:rPr>
          <w:rFonts w:ascii="Verdana" w:hAnsi="Verdana"/>
          <w:sz w:val="18"/>
          <w:szCs w:val="18"/>
          <w:lang w:val="en-GB"/>
        </w:rPr>
        <w:t xml:space="preserve">; </w:t>
      </w:r>
      <w:r w:rsidR="007105D8" w:rsidRPr="002C5583">
        <w:rPr>
          <w:rFonts w:ascii="Verdana" w:hAnsi="Verdana"/>
          <w:b/>
          <w:sz w:val="18"/>
          <w:szCs w:val="18"/>
          <w:lang w:val="en-GB"/>
        </w:rPr>
        <w:t>animal production and agriculture</w:t>
      </w:r>
      <w:r w:rsidR="007105D8" w:rsidRPr="002C5583">
        <w:rPr>
          <w:rFonts w:ascii="Verdana" w:hAnsi="Verdana"/>
          <w:sz w:val="18"/>
          <w:szCs w:val="18"/>
          <w:lang w:val="en-GB"/>
        </w:rPr>
        <w:t xml:space="preserve">; </w:t>
      </w:r>
      <w:r w:rsidR="007105D8" w:rsidRPr="002C5583">
        <w:rPr>
          <w:rFonts w:ascii="Verdana" w:hAnsi="Verdana"/>
          <w:b/>
          <w:sz w:val="18"/>
          <w:szCs w:val="18"/>
          <w:lang w:val="en-GB"/>
        </w:rPr>
        <w:t>arts</w:t>
      </w:r>
      <w:r w:rsidR="007105D8" w:rsidRPr="002C5583">
        <w:rPr>
          <w:rFonts w:ascii="Verdana" w:hAnsi="Verdana"/>
          <w:sz w:val="18"/>
          <w:szCs w:val="18"/>
          <w:lang w:val="en-GB"/>
        </w:rPr>
        <w:t xml:space="preserve">; </w:t>
      </w:r>
      <w:r w:rsidR="007105D8" w:rsidRPr="002C5583">
        <w:rPr>
          <w:rFonts w:ascii="Verdana" w:hAnsi="Verdana"/>
          <w:b/>
          <w:sz w:val="18"/>
          <w:szCs w:val="18"/>
          <w:lang w:val="en-GB"/>
        </w:rPr>
        <w:t>technical translations</w:t>
      </w:r>
      <w:r w:rsidR="007105D8" w:rsidRPr="002C5583">
        <w:rPr>
          <w:rFonts w:ascii="Verdana" w:hAnsi="Verdana"/>
          <w:sz w:val="18"/>
          <w:szCs w:val="18"/>
          <w:lang w:val="en-GB"/>
        </w:rPr>
        <w:t xml:space="preserve">; </w:t>
      </w:r>
      <w:r w:rsidR="007105D8" w:rsidRPr="002C5583">
        <w:rPr>
          <w:rFonts w:ascii="Verdana" w:hAnsi="Verdana"/>
          <w:b/>
          <w:sz w:val="18"/>
          <w:szCs w:val="18"/>
          <w:lang w:val="en-GB"/>
        </w:rPr>
        <w:t>sport</w:t>
      </w:r>
      <w:r w:rsidR="007F6C37">
        <w:rPr>
          <w:rFonts w:ascii="Verdana" w:hAnsi="Verdana"/>
          <w:b/>
          <w:sz w:val="18"/>
          <w:szCs w:val="18"/>
          <w:lang w:val="en-GB"/>
        </w:rPr>
        <w:t>s</w:t>
      </w:r>
      <w:r w:rsidR="007105D8" w:rsidRPr="002C5583">
        <w:rPr>
          <w:rFonts w:ascii="Verdana" w:hAnsi="Verdana"/>
          <w:sz w:val="18"/>
          <w:szCs w:val="18"/>
          <w:lang w:val="en-GB"/>
        </w:rPr>
        <w:t>.</w:t>
      </w:r>
    </w:p>
    <w:p w:rsidR="007105D8" w:rsidRDefault="007105D8" w:rsidP="002C558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b/>
          <w:sz w:val="18"/>
          <w:szCs w:val="18"/>
          <w:lang w:val="en-GB"/>
        </w:rPr>
      </w:pPr>
    </w:p>
    <w:p w:rsidR="002C5583" w:rsidRPr="001F28AB" w:rsidRDefault="002C5583" w:rsidP="002C558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sz w:val="18"/>
          <w:szCs w:val="18"/>
          <w:u w:val="single"/>
          <w:lang w:val="en-GB"/>
        </w:rPr>
      </w:pPr>
      <w:r w:rsidRPr="001F28AB">
        <w:rPr>
          <w:rFonts w:ascii="Verdana" w:hAnsi="Verdana"/>
          <w:b/>
          <w:sz w:val="18"/>
          <w:szCs w:val="18"/>
          <w:u w:val="single"/>
          <w:lang w:val="en-GB"/>
        </w:rPr>
        <w:t xml:space="preserve">From 1987 to 1992 partner of </w:t>
      </w:r>
      <w:proofErr w:type="spellStart"/>
      <w:r w:rsidRPr="001F28AB">
        <w:rPr>
          <w:rFonts w:ascii="Verdana" w:hAnsi="Verdana"/>
          <w:b/>
          <w:sz w:val="18"/>
          <w:szCs w:val="18"/>
          <w:u w:val="single"/>
          <w:lang w:val="en-GB"/>
        </w:rPr>
        <w:t>Diemmedi</w:t>
      </w:r>
      <w:proofErr w:type="spellEnd"/>
      <w:r w:rsidRPr="001F28AB">
        <w:rPr>
          <w:rFonts w:ascii="Verdana" w:hAnsi="Verdana"/>
          <w:b/>
          <w:sz w:val="18"/>
          <w:szCs w:val="18"/>
          <w:u w:val="single"/>
          <w:lang w:val="en-GB"/>
        </w:rPr>
        <w:t xml:space="preserve"> </w:t>
      </w:r>
      <w:proofErr w:type="spellStart"/>
      <w:r w:rsidRPr="001F28AB">
        <w:rPr>
          <w:rFonts w:ascii="Verdana" w:hAnsi="Verdana"/>
          <w:b/>
          <w:sz w:val="18"/>
          <w:szCs w:val="18"/>
          <w:u w:val="single"/>
          <w:lang w:val="en-GB"/>
        </w:rPr>
        <w:t>S.n.c</w:t>
      </w:r>
      <w:proofErr w:type="spellEnd"/>
      <w:r w:rsidRPr="001F28AB">
        <w:rPr>
          <w:rFonts w:ascii="Verdana" w:hAnsi="Verdana"/>
          <w:b/>
          <w:sz w:val="18"/>
          <w:szCs w:val="18"/>
          <w:u w:val="single"/>
          <w:lang w:val="en-GB"/>
        </w:rPr>
        <w:t>., a translation and interpreting office.</w:t>
      </w:r>
    </w:p>
    <w:p w:rsidR="002C5583" w:rsidRPr="002C5583" w:rsidRDefault="002C5583" w:rsidP="002C558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sz w:val="18"/>
          <w:szCs w:val="18"/>
          <w:lang w:val="en-GB"/>
        </w:rPr>
      </w:pPr>
      <w:r w:rsidRPr="002C5583">
        <w:rPr>
          <w:rFonts w:ascii="Verdana" w:hAnsi="Verdana"/>
          <w:sz w:val="18"/>
          <w:szCs w:val="18"/>
          <w:lang w:val="en-GB"/>
        </w:rPr>
        <w:t xml:space="preserve">In-house translating activity carried out for </w:t>
      </w:r>
      <w:proofErr w:type="spellStart"/>
      <w:r w:rsidRPr="002C5583">
        <w:rPr>
          <w:rFonts w:ascii="Verdana" w:hAnsi="Verdana"/>
          <w:sz w:val="18"/>
          <w:szCs w:val="18"/>
          <w:lang w:val="en-GB"/>
        </w:rPr>
        <w:t>Diemmedi's</w:t>
      </w:r>
      <w:proofErr w:type="spellEnd"/>
      <w:r w:rsidRPr="002C5583">
        <w:rPr>
          <w:rFonts w:ascii="Verdana" w:hAnsi="Verdana"/>
          <w:sz w:val="18"/>
          <w:szCs w:val="18"/>
          <w:lang w:val="en-GB"/>
        </w:rPr>
        <w:t xml:space="preserve"> customers:</w:t>
      </w:r>
    </w:p>
    <w:p w:rsidR="002C5583" w:rsidRPr="001F28AB" w:rsidRDefault="002C5583" w:rsidP="002C558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sz w:val="18"/>
          <w:szCs w:val="18"/>
          <w:lang w:val="en-GB"/>
        </w:rPr>
      </w:pPr>
      <w:r w:rsidRPr="001F28AB">
        <w:rPr>
          <w:rFonts w:ascii="Verdana" w:hAnsi="Verdana"/>
          <w:b/>
          <w:sz w:val="18"/>
          <w:szCs w:val="18"/>
          <w:lang w:val="en-GB"/>
        </w:rPr>
        <w:t>pharmacy</w:t>
      </w:r>
      <w:r w:rsidRPr="001F28AB">
        <w:rPr>
          <w:rFonts w:ascii="Verdana" w:hAnsi="Verdana"/>
          <w:sz w:val="18"/>
          <w:szCs w:val="18"/>
          <w:lang w:val="en-GB"/>
        </w:rPr>
        <w:t xml:space="preserve">; </w:t>
      </w:r>
      <w:r w:rsidRPr="001F28AB">
        <w:rPr>
          <w:rFonts w:ascii="Verdana" w:hAnsi="Verdana"/>
          <w:b/>
          <w:sz w:val="18"/>
          <w:szCs w:val="18"/>
          <w:lang w:val="en-GB"/>
        </w:rPr>
        <w:t>engineering</w:t>
      </w:r>
      <w:r w:rsidRPr="001F28AB">
        <w:rPr>
          <w:rFonts w:ascii="Verdana" w:hAnsi="Verdana"/>
          <w:sz w:val="18"/>
          <w:szCs w:val="18"/>
          <w:lang w:val="en-GB"/>
        </w:rPr>
        <w:t xml:space="preserve">; </w:t>
      </w:r>
      <w:r w:rsidRPr="001F28AB">
        <w:rPr>
          <w:rFonts w:ascii="Verdana" w:hAnsi="Verdana"/>
          <w:b/>
          <w:sz w:val="18"/>
          <w:szCs w:val="18"/>
          <w:lang w:val="en-GB"/>
        </w:rPr>
        <w:t>environment</w:t>
      </w:r>
      <w:r w:rsidRPr="001F28AB">
        <w:rPr>
          <w:rFonts w:ascii="Verdana" w:hAnsi="Verdana"/>
          <w:sz w:val="18"/>
          <w:szCs w:val="18"/>
          <w:lang w:val="en-GB"/>
        </w:rPr>
        <w:t xml:space="preserve">; </w:t>
      </w:r>
      <w:r w:rsidRPr="001F28AB">
        <w:rPr>
          <w:rFonts w:ascii="Verdana" w:hAnsi="Verdana"/>
          <w:b/>
          <w:sz w:val="18"/>
          <w:szCs w:val="18"/>
          <w:lang w:val="en-GB"/>
        </w:rPr>
        <w:t>politics</w:t>
      </w:r>
      <w:r w:rsidRPr="001F28AB">
        <w:rPr>
          <w:rFonts w:ascii="Verdana" w:hAnsi="Verdana"/>
          <w:sz w:val="18"/>
          <w:szCs w:val="18"/>
          <w:lang w:val="en-GB"/>
        </w:rPr>
        <w:t xml:space="preserve">; </w:t>
      </w:r>
      <w:r w:rsidRPr="001F28AB">
        <w:rPr>
          <w:rFonts w:ascii="Verdana" w:hAnsi="Verdana"/>
          <w:b/>
          <w:sz w:val="18"/>
          <w:szCs w:val="18"/>
          <w:lang w:val="en-GB"/>
        </w:rPr>
        <w:t>education</w:t>
      </w:r>
      <w:r w:rsidRPr="001F28AB">
        <w:rPr>
          <w:rFonts w:ascii="Verdana" w:hAnsi="Verdana"/>
          <w:sz w:val="18"/>
          <w:szCs w:val="18"/>
          <w:lang w:val="en-GB"/>
        </w:rPr>
        <w:t xml:space="preserve">; </w:t>
      </w:r>
      <w:r w:rsidRPr="001F28AB">
        <w:rPr>
          <w:rFonts w:ascii="Verdana" w:hAnsi="Verdana"/>
          <w:b/>
          <w:sz w:val="18"/>
          <w:szCs w:val="18"/>
          <w:lang w:val="en-GB"/>
        </w:rPr>
        <w:t>sport</w:t>
      </w:r>
      <w:r w:rsidR="001F28AB" w:rsidRPr="001F28AB">
        <w:rPr>
          <w:rFonts w:ascii="Verdana" w:hAnsi="Verdana"/>
          <w:b/>
          <w:sz w:val="18"/>
          <w:szCs w:val="18"/>
          <w:lang w:val="en-GB"/>
        </w:rPr>
        <w:t>s</w:t>
      </w:r>
      <w:r w:rsidRPr="001F28AB">
        <w:rPr>
          <w:rFonts w:ascii="Verdana" w:hAnsi="Verdana"/>
          <w:sz w:val="18"/>
          <w:szCs w:val="18"/>
          <w:lang w:val="en-GB"/>
        </w:rPr>
        <w:t xml:space="preserve">; </w:t>
      </w:r>
      <w:r w:rsidRPr="001F28AB">
        <w:rPr>
          <w:rFonts w:ascii="Verdana" w:hAnsi="Verdana"/>
          <w:b/>
          <w:sz w:val="18"/>
          <w:szCs w:val="18"/>
          <w:lang w:val="en-GB"/>
        </w:rPr>
        <w:t>social issues</w:t>
      </w:r>
      <w:r w:rsidRPr="001F28AB">
        <w:rPr>
          <w:rFonts w:ascii="Verdana" w:hAnsi="Verdana"/>
          <w:sz w:val="18"/>
          <w:szCs w:val="18"/>
          <w:lang w:val="en-GB"/>
        </w:rPr>
        <w:t xml:space="preserve">; </w:t>
      </w:r>
      <w:r w:rsidRPr="001F28AB">
        <w:rPr>
          <w:rFonts w:ascii="Verdana" w:hAnsi="Verdana"/>
          <w:b/>
          <w:sz w:val="18"/>
          <w:szCs w:val="18"/>
          <w:lang w:val="en-GB"/>
        </w:rPr>
        <w:t>animal production</w:t>
      </w:r>
      <w:r w:rsidRPr="001F28AB">
        <w:rPr>
          <w:rFonts w:ascii="Verdana" w:hAnsi="Verdana"/>
          <w:sz w:val="18"/>
          <w:szCs w:val="18"/>
          <w:lang w:val="en-GB"/>
        </w:rPr>
        <w:t xml:space="preserve">; </w:t>
      </w:r>
      <w:r w:rsidRPr="001F28AB">
        <w:rPr>
          <w:rFonts w:ascii="Verdana" w:hAnsi="Verdana"/>
          <w:b/>
          <w:sz w:val="18"/>
          <w:szCs w:val="18"/>
          <w:lang w:val="en-GB"/>
        </w:rPr>
        <w:t>law</w:t>
      </w:r>
      <w:r w:rsidRPr="001F28AB">
        <w:rPr>
          <w:rFonts w:ascii="Verdana" w:hAnsi="Verdana"/>
          <w:sz w:val="18"/>
          <w:szCs w:val="18"/>
          <w:lang w:val="en-GB"/>
        </w:rPr>
        <w:t xml:space="preserve">; </w:t>
      </w:r>
      <w:r w:rsidRPr="001F28AB">
        <w:rPr>
          <w:rFonts w:ascii="Verdana" w:hAnsi="Verdana"/>
          <w:b/>
          <w:sz w:val="18"/>
          <w:szCs w:val="18"/>
          <w:lang w:val="en-GB"/>
        </w:rPr>
        <w:t>training</w:t>
      </w:r>
      <w:r w:rsidRPr="001F28AB">
        <w:rPr>
          <w:rFonts w:ascii="Verdana" w:hAnsi="Verdana"/>
          <w:sz w:val="18"/>
          <w:szCs w:val="18"/>
          <w:lang w:val="en-GB"/>
        </w:rPr>
        <w:t xml:space="preserve">; </w:t>
      </w:r>
      <w:r w:rsidRPr="001F28AB">
        <w:rPr>
          <w:rFonts w:ascii="Verdana" w:hAnsi="Verdana"/>
          <w:b/>
          <w:sz w:val="18"/>
          <w:szCs w:val="18"/>
          <w:lang w:val="en-GB"/>
        </w:rPr>
        <w:t>asbestos</w:t>
      </w:r>
      <w:r w:rsidRPr="001F28AB">
        <w:rPr>
          <w:rFonts w:ascii="Verdana" w:hAnsi="Verdana"/>
          <w:sz w:val="18"/>
          <w:szCs w:val="18"/>
          <w:lang w:val="en-GB"/>
        </w:rPr>
        <w:t xml:space="preserve">; </w:t>
      </w:r>
      <w:r w:rsidRPr="001F28AB">
        <w:rPr>
          <w:rFonts w:ascii="Verdana" w:hAnsi="Verdana"/>
          <w:b/>
          <w:sz w:val="18"/>
          <w:szCs w:val="18"/>
          <w:lang w:val="en-GB"/>
        </w:rPr>
        <w:t>economics</w:t>
      </w:r>
      <w:r w:rsidRPr="001F28AB">
        <w:rPr>
          <w:rFonts w:ascii="Verdana" w:hAnsi="Verdana"/>
          <w:sz w:val="18"/>
          <w:szCs w:val="18"/>
          <w:lang w:val="en-GB"/>
        </w:rPr>
        <w:t xml:space="preserve">; </w:t>
      </w:r>
      <w:r w:rsidRPr="001F28AB">
        <w:rPr>
          <w:rFonts w:ascii="Verdana" w:hAnsi="Verdana"/>
          <w:b/>
          <w:sz w:val="18"/>
          <w:szCs w:val="18"/>
          <w:lang w:val="en-GB"/>
        </w:rPr>
        <w:t>medicine</w:t>
      </w:r>
      <w:r w:rsidRPr="001F28AB">
        <w:rPr>
          <w:rFonts w:ascii="Verdana" w:hAnsi="Verdana"/>
          <w:sz w:val="18"/>
          <w:szCs w:val="18"/>
          <w:lang w:val="en-GB"/>
        </w:rPr>
        <w:t xml:space="preserve">; </w:t>
      </w:r>
      <w:r w:rsidRPr="001F28AB">
        <w:rPr>
          <w:rFonts w:ascii="Verdana" w:hAnsi="Verdana"/>
          <w:b/>
          <w:sz w:val="18"/>
          <w:szCs w:val="18"/>
          <w:lang w:val="en-GB"/>
        </w:rPr>
        <w:t>annual reports and minutes of meetings</w:t>
      </w:r>
      <w:r w:rsidRPr="001F28AB">
        <w:rPr>
          <w:rFonts w:ascii="Verdana" w:hAnsi="Verdana"/>
          <w:sz w:val="18"/>
          <w:szCs w:val="18"/>
          <w:lang w:val="en-GB"/>
        </w:rPr>
        <w:t xml:space="preserve">; </w:t>
      </w:r>
      <w:r w:rsidRPr="001F28AB">
        <w:rPr>
          <w:rFonts w:ascii="Verdana" w:hAnsi="Verdana"/>
          <w:b/>
          <w:sz w:val="18"/>
          <w:szCs w:val="18"/>
          <w:lang w:val="en-GB"/>
        </w:rPr>
        <w:t>labour market</w:t>
      </w:r>
      <w:r w:rsidRPr="001F28AB">
        <w:rPr>
          <w:rFonts w:ascii="Verdana" w:hAnsi="Verdana"/>
          <w:sz w:val="18"/>
          <w:szCs w:val="18"/>
          <w:lang w:val="en-GB"/>
        </w:rPr>
        <w:t xml:space="preserve">; </w:t>
      </w:r>
      <w:r w:rsidRPr="001F28AB">
        <w:rPr>
          <w:rFonts w:ascii="Verdana" w:hAnsi="Verdana"/>
          <w:b/>
          <w:sz w:val="18"/>
          <w:szCs w:val="18"/>
          <w:lang w:val="en-GB"/>
        </w:rPr>
        <w:t>arts</w:t>
      </w:r>
      <w:r w:rsidRPr="001F28AB">
        <w:rPr>
          <w:rFonts w:ascii="Verdana" w:hAnsi="Verdana"/>
          <w:sz w:val="18"/>
          <w:szCs w:val="18"/>
          <w:lang w:val="en-GB"/>
        </w:rPr>
        <w:t xml:space="preserve">; </w:t>
      </w:r>
      <w:r w:rsidRPr="001F28AB">
        <w:rPr>
          <w:rFonts w:ascii="Verdana" w:hAnsi="Verdana"/>
          <w:b/>
          <w:sz w:val="18"/>
          <w:szCs w:val="18"/>
          <w:lang w:val="en-GB"/>
        </w:rPr>
        <w:t>technology and industrial processes</w:t>
      </w:r>
      <w:r w:rsidRPr="001F28AB">
        <w:rPr>
          <w:rFonts w:ascii="Verdana" w:hAnsi="Verdana"/>
          <w:sz w:val="18"/>
          <w:szCs w:val="18"/>
          <w:lang w:val="en-GB"/>
        </w:rPr>
        <w:t xml:space="preserve">; </w:t>
      </w:r>
      <w:r w:rsidRPr="001F28AB">
        <w:rPr>
          <w:rFonts w:ascii="Verdana" w:hAnsi="Verdana"/>
          <w:b/>
          <w:sz w:val="18"/>
          <w:szCs w:val="18"/>
          <w:lang w:val="en-GB"/>
        </w:rPr>
        <w:t>advertising</w:t>
      </w:r>
      <w:r w:rsidRPr="001F28AB">
        <w:rPr>
          <w:rFonts w:ascii="Verdana" w:hAnsi="Verdana"/>
          <w:sz w:val="18"/>
          <w:szCs w:val="18"/>
          <w:lang w:val="en-GB"/>
        </w:rPr>
        <w:t xml:space="preserve">; </w:t>
      </w:r>
      <w:r w:rsidRPr="001F28AB">
        <w:rPr>
          <w:rFonts w:ascii="Verdana" w:hAnsi="Verdana"/>
          <w:b/>
          <w:sz w:val="18"/>
          <w:szCs w:val="18"/>
          <w:lang w:val="en-GB"/>
        </w:rPr>
        <w:t>defence</w:t>
      </w:r>
      <w:r w:rsidRPr="001F28AB">
        <w:rPr>
          <w:rFonts w:ascii="Verdana" w:hAnsi="Verdana"/>
          <w:sz w:val="18"/>
          <w:szCs w:val="18"/>
          <w:lang w:val="en-GB"/>
        </w:rPr>
        <w:t>.</w:t>
      </w:r>
    </w:p>
    <w:p w:rsidR="002C5583" w:rsidRPr="001F28AB" w:rsidRDefault="002C5583" w:rsidP="002C558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b/>
          <w:sz w:val="18"/>
          <w:szCs w:val="18"/>
          <w:lang w:val="en-GB"/>
        </w:rPr>
      </w:pPr>
    </w:p>
    <w:p w:rsidR="002C5583" w:rsidRPr="001F28AB" w:rsidRDefault="002C5583" w:rsidP="002C558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Verdana" w:hAnsi="Verdana"/>
          <w:sz w:val="18"/>
          <w:szCs w:val="18"/>
          <w:lang w:val="en-GB"/>
        </w:rPr>
      </w:pPr>
      <w:r w:rsidRPr="001F28AB">
        <w:rPr>
          <w:rFonts w:ascii="Verdana" w:hAnsi="Verdana"/>
          <w:sz w:val="18"/>
          <w:szCs w:val="18"/>
          <w:lang w:val="en-GB"/>
        </w:rPr>
        <w:t xml:space="preserve">   </w:t>
      </w:r>
    </w:p>
    <w:p w:rsidR="002C5583" w:rsidRPr="002C5583" w:rsidRDefault="002C5583" w:rsidP="002C558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sz w:val="18"/>
          <w:szCs w:val="18"/>
          <w:u w:val="single"/>
          <w:lang w:val="en-GB"/>
        </w:rPr>
      </w:pPr>
      <w:r w:rsidRPr="002C5583">
        <w:rPr>
          <w:rFonts w:ascii="Verdana" w:hAnsi="Verdana"/>
          <w:b/>
          <w:sz w:val="18"/>
          <w:szCs w:val="18"/>
          <w:u w:val="single"/>
          <w:lang w:val="en-GB"/>
        </w:rPr>
        <w:t>WORKING EXPERIENCE AS AN INTERPRETER</w:t>
      </w:r>
    </w:p>
    <w:p w:rsidR="002C5583" w:rsidRPr="002C5583" w:rsidRDefault="002C5583" w:rsidP="002C558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sz w:val="18"/>
          <w:szCs w:val="18"/>
          <w:lang w:val="en-GB"/>
        </w:rPr>
      </w:pPr>
      <w:r w:rsidRPr="002C5583">
        <w:rPr>
          <w:rFonts w:ascii="Verdana" w:hAnsi="Verdana"/>
          <w:sz w:val="18"/>
          <w:szCs w:val="18"/>
          <w:lang w:val="en-GB"/>
        </w:rPr>
        <w:t xml:space="preserve">- 3rd  </w:t>
      </w:r>
      <w:proofErr w:type="spellStart"/>
      <w:r w:rsidRPr="002C5583">
        <w:rPr>
          <w:rFonts w:ascii="Verdana" w:hAnsi="Verdana"/>
          <w:sz w:val="18"/>
          <w:szCs w:val="18"/>
          <w:lang w:val="en-GB"/>
        </w:rPr>
        <w:t>Juniores</w:t>
      </w:r>
      <w:proofErr w:type="spellEnd"/>
      <w:r w:rsidRPr="002C5583">
        <w:rPr>
          <w:rFonts w:ascii="Verdana" w:hAnsi="Verdana"/>
          <w:sz w:val="18"/>
          <w:szCs w:val="18"/>
          <w:lang w:val="en-GB"/>
        </w:rPr>
        <w:t xml:space="preserve">  World Championship Volley-ball, women,  Reggio Calabria (English)</w:t>
      </w:r>
    </w:p>
    <w:p w:rsidR="002C5583" w:rsidRPr="002C5583" w:rsidRDefault="002C5583" w:rsidP="002C558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sz w:val="18"/>
          <w:szCs w:val="18"/>
          <w:lang w:val="en-GB"/>
        </w:rPr>
      </w:pPr>
      <w:r w:rsidRPr="002C5583">
        <w:rPr>
          <w:rFonts w:ascii="Verdana" w:hAnsi="Verdana"/>
          <w:sz w:val="18"/>
          <w:szCs w:val="18"/>
          <w:lang w:val="en-GB"/>
        </w:rPr>
        <w:t xml:space="preserve">- International Basket Tournament, Reggio Calabria (English) </w:t>
      </w:r>
    </w:p>
    <w:p w:rsidR="002C5583" w:rsidRPr="002C5583" w:rsidRDefault="002C5583" w:rsidP="002C558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sz w:val="18"/>
          <w:szCs w:val="18"/>
          <w:lang w:val="en-GB"/>
        </w:rPr>
      </w:pPr>
      <w:r w:rsidRPr="002C5583">
        <w:rPr>
          <w:rFonts w:ascii="Verdana" w:hAnsi="Verdana"/>
          <w:sz w:val="18"/>
          <w:szCs w:val="18"/>
          <w:lang w:val="en-GB"/>
        </w:rPr>
        <w:t>- Adidas  Club, World Athletics Championship, 1987, Rome   (English, Russian)</w:t>
      </w:r>
    </w:p>
    <w:p w:rsidR="002C5583" w:rsidRPr="002C5583" w:rsidRDefault="002C5583" w:rsidP="002C558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sz w:val="18"/>
          <w:szCs w:val="18"/>
          <w:lang w:val="en-GB"/>
        </w:rPr>
      </w:pPr>
      <w:r w:rsidRPr="002C5583">
        <w:rPr>
          <w:rFonts w:ascii="Verdana" w:hAnsi="Verdana"/>
          <w:sz w:val="18"/>
          <w:szCs w:val="18"/>
          <w:lang w:val="en-GB"/>
        </w:rPr>
        <w:t xml:space="preserve">- </w:t>
      </w:r>
      <w:r w:rsidR="00A258B2">
        <w:rPr>
          <w:rFonts w:ascii="Verdana" w:hAnsi="Verdana"/>
          <w:sz w:val="18"/>
          <w:szCs w:val="18"/>
          <w:lang w:val="en-GB"/>
        </w:rPr>
        <w:t>Major Italian oil company</w:t>
      </w:r>
      <w:r w:rsidRPr="002C5583">
        <w:rPr>
          <w:rFonts w:ascii="Verdana" w:hAnsi="Verdana"/>
          <w:sz w:val="18"/>
          <w:szCs w:val="18"/>
          <w:lang w:val="en-GB"/>
        </w:rPr>
        <w:t>, Rome (Russian, English)</w:t>
      </w:r>
    </w:p>
    <w:p w:rsidR="002C5583" w:rsidRPr="002C5583" w:rsidRDefault="002C5583" w:rsidP="002C558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sz w:val="18"/>
          <w:szCs w:val="18"/>
          <w:lang w:val="en-GB"/>
        </w:rPr>
      </w:pPr>
      <w:r w:rsidRPr="002C5583">
        <w:rPr>
          <w:rFonts w:ascii="Verdana" w:hAnsi="Verdana"/>
          <w:sz w:val="18"/>
          <w:szCs w:val="18"/>
          <w:lang w:val="en-GB"/>
        </w:rPr>
        <w:t>- "</w:t>
      </w:r>
      <w:proofErr w:type="spellStart"/>
      <w:r w:rsidRPr="002C5583">
        <w:rPr>
          <w:rFonts w:ascii="Verdana" w:hAnsi="Verdana"/>
          <w:sz w:val="18"/>
          <w:szCs w:val="18"/>
          <w:lang w:val="en-GB"/>
        </w:rPr>
        <w:t>Bergamotto</w:t>
      </w:r>
      <w:proofErr w:type="spellEnd"/>
      <w:r w:rsidRPr="002C5583">
        <w:rPr>
          <w:rFonts w:ascii="Verdana" w:hAnsi="Verdana"/>
          <w:sz w:val="18"/>
          <w:szCs w:val="18"/>
          <w:lang w:val="en-GB"/>
        </w:rPr>
        <w:t xml:space="preserve">  </w:t>
      </w:r>
      <w:proofErr w:type="spellStart"/>
      <w:r w:rsidRPr="002C5583">
        <w:rPr>
          <w:rFonts w:ascii="Verdana" w:hAnsi="Verdana"/>
          <w:sz w:val="18"/>
          <w:szCs w:val="18"/>
          <w:lang w:val="en-GB"/>
        </w:rPr>
        <w:t>d'Oro</w:t>
      </w:r>
      <w:proofErr w:type="spellEnd"/>
      <w:r w:rsidRPr="002C5583">
        <w:rPr>
          <w:rFonts w:ascii="Verdana" w:hAnsi="Verdana"/>
          <w:sz w:val="18"/>
          <w:szCs w:val="18"/>
          <w:lang w:val="en-GB"/>
        </w:rPr>
        <w:t xml:space="preserve"> '88" prize-giving, Lions Club Reggio   Calabria (English)</w:t>
      </w:r>
    </w:p>
    <w:p w:rsidR="002C5583" w:rsidRPr="002C5583" w:rsidRDefault="002C5583" w:rsidP="002C558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sz w:val="18"/>
          <w:szCs w:val="18"/>
          <w:lang w:val="en-GB"/>
        </w:rPr>
      </w:pPr>
      <w:r w:rsidRPr="002C5583">
        <w:rPr>
          <w:rFonts w:ascii="Verdana" w:hAnsi="Verdana"/>
          <w:sz w:val="18"/>
          <w:szCs w:val="18"/>
          <w:lang w:val="en-GB"/>
        </w:rPr>
        <w:t xml:space="preserve">- Simultaneous translation  of "Plain talk and common sense"   and "Bell diamond", movies by Jon </w:t>
      </w:r>
      <w:proofErr w:type="spellStart"/>
      <w:r w:rsidRPr="002C5583">
        <w:rPr>
          <w:rFonts w:ascii="Verdana" w:hAnsi="Verdana"/>
          <w:sz w:val="18"/>
          <w:szCs w:val="18"/>
          <w:lang w:val="en-GB"/>
        </w:rPr>
        <w:t>Jost</w:t>
      </w:r>
      <w:proofErr w:type="spellEnd"/>
      <w:r w:rsidRPr="002C5583">
        <w:rPr>
          <w:rFonts w:ascii="Verdana" w:hAnsi="Verdana"/>
          <w:sz w:val="18"/>
          <w:szCs w:val="18"/>
          <w:lang w:val="en-GB"/>
        </w:rPr>
        <w:t>, 5th Cinema Festival   "Midnight Movies", Salerno (English into Italian)</w:t>
      </w:r>
    </w:p>
    <w:p w:rsidR="002C5583" w:rsidRPr="002C5583" w:rsidRDefault="002C5583" w:rsidP="002C558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sz w:val="18"/>
          <w:szCs w:val="18"/>
          <w:lang w:val="en-GB"/>
        </w:rPr>
      </w:pPr>
      <w:r w:rsidRPr="002C5583">
        <w:rPr>
          <w:rFonts w:ascii="Verdana" w:hAnsi="Verdana"/>
          <w:sz w:val="18"/>
          <w:szCs w:val="18"/>
          <w:lang w:val="en-GB"/>
        </w:rPr>
        <w:lastRenderedPageBreak/>
        <w:t xml:space="preserve">- </w:t>
      </w:r>
      <w:r w:rsidR="00E07581">
        <w:rPr>
          <w:rFonts w:ascii="Verdana" w:hAnsi="Verdana"/>
          <w:sz w:val="18"/>
          <w:szCs w:val="18"/>
          <w:lang w:val="en-GB"/>
        </w:rPr>
        <w:t>Italian publishing company</w:t>
      </w:r>
      <w:r w:rsidRPr="002C5583">
        <w:rPr>
          <w:rFonts w:ascii="Verdana" w:hAnsi="Verdana"/>
          <w:sz w:val="18"/>
          <w:szCs w:val="18"/>
          <w:lang w:val="en-GB"/>
        </w:rPr>
        <w:t>, Rome (Italian into Russian)</w:t>
      </w:r>
    </w:p>
    <w:p w:rsidR="00A27A50" w:rsidRPr="00627FA6" w:rsidRDefault="002C5583" w:rsidP="00627FA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76"/>
        <w:jc w:val="both"/>
        <w:rPr>
          <w:rFonts w:ascii="Verdana" w:hAnsi="Verdana"/>
          <w:sz w:val="18"/>
          <w:szCs w:val="18"/>
          <w:lang w:val="en-GB"/>
        </w:rPr>
      </w:pPr>
      <w:r w:rsidRPr="002C5583">
        <w:rPr>
          <w:rFonts w:ascii="Verdana" w:hAnsi="Verdana"/>
          <w:sz w:val="18"/>
          <w:szCs w:val="18"/>
          <w:lang w:val="en-GB"/>
        </w:rPr>
        <w:t xml:space="preserve">- Museum </w:t>
      </w:r>
      <w:r w:rsidR="00E07581">
        <w:rPr>
          <w:rFonts w:ascii="Verdana" w:hAnsi="Verdana"/>
          <w:sz w:val="18"/>
          <w:szCs w:val="18"/>
          <w:lang w:val="en-GB"/>
        </w:rPr>
        <w:t>in</w:t>
      </w:r>
      <w:r w:rsidRPr="002C5583">
        <w:rPr>
          <w:rFonts w:ascii="Verdana" w:hAnsi="Verdana"/>
          <w:sz w:val="18"/>
          <w:szCs w:val="18"/>
          <w:lang w:val="en-GB"/>
        </w:rPr>
        <w:t xml:space="preserve"> Rome (Italian into Russian)</w:t>
      </w:r>
    </w:p>
    <w:sectPr w:rsidR="00A27A50" w:rsidRPr="00627FA6" w:rsidSect="002C5583">
      <w:pgSz w:w="12240" w:h="15840"/>
      <w:pgMar w:top="720" w:right="1872" w:bottom="1920" w:left="129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83"/>
    <w:rsid w:val="000101BF"/>
    <w:rsid w:val="00061868"/>
    <w:rsid w:val="0006215A"/>
    <w:rsid w:val="000B2221"/>
    <w:rsid w:val="0011410D"/>
    <w:rsid w:val="00157BC6"/>
    <w:rsid w:val="00176F17"/>
    <w:rsid w:val="001F28AB"/>
    <w:rsid w:val="00210D8F"/>
    <w:rsid w:val="002C5583"/>
    <w:rsid w:val="002D064F"/>
    <w:rsid w:val="003046F4"/>
    <w:rsid w:val="00394D2C"/>
    <w:rsid w:val="0041523F"/>
    <w:rsid w:val="00441A5C"/>
    <w:rsid w:val="004B7E24"/>
    <w:rsid w:val="004C21DB"/>
    <w:rsid w:val="004C24FB"/>
    <w:rsid w:val="004C6F32"/>
    <w:rsid w:val="004F1336"/>
    <w:rsid w:val="00555C19"/>
    <w:rsid w:val="005673B7"/>
    <w:rsid w:val="005924DC"/>
    <w:rsid w:val="005B3415"/>
    <w:rsid w:val="005C03E3"/>
    <w:rsid w:val="005F5E5E"/>
    <w:rsid w:val="006008DC"/>
    <w:rsid w:val="0061227B"/>
    <w:rsid w:val="00627FA6"/>
    <w:rsid w:val="006331B0"/>
    <w:rsid w:val="006A2460"/>
    <w:rsid w:val="006A4108"/>
    <w:rsid w:val="006D77B2"/>
    <w:rsid w:val="006E392E"/>
    <w:rsid w:val="006F0BB5"/>
    <w:rsid w:val="007105D8"/>
    <w:rsid w:val="00742E79"/>
    <w:rsid w:val="0075169A"/>
    <w:rsid w:val="00752903"/>
    <w:rsid w:val="007E1D55"/>
    <w:rsid w:val="007F6C37"/>
    <w:rsid w:val="00833D2D"/>
    <w:rsid w:val="008A3399"/>
    <w:rsid w:val="00910CCD"/>
    <w:rsid w:val="00924BD1"/>
    <w:rsid w:val="009E5ACB"/>
    <w:rsid w:val="00A1447E"/>
    <w:rsid w:val="00A230E6"/>
    <w:rsid w:val="00A258B2"/>
    <w:rsid w:val="00A27A50"/>
    <w:rsid w:val="00AF42BD"/>
    <w:rsid w:val="00B14E63"/>
    <w:rsid w:val="00B9770A"/>
    <w:rsid w:val="00BD5A20"/>
    <w:rsid w:val="00BF2AE6"/>
    <w:rsid w:val="00BF4484"/>
    <w:rsid w:val="00C11BBF"/>
    <w:rsid w:val="00C4783B"/>
    <w:rsid w:val="00D744A0"/>
    <w:rsid w:val="00DC30F0"/>
    <w:rsid w:val="00E03862"/>
    <w:rsid w:val="00E05392"/>
    <w:rsid w:val="00E07581"/>
    <w:rsid w:val="00E10FC5"/>
    <w:rsid w:val="00E25C13"/>
    <w:rsid w:val="00E41473"/>
    <w:rsid w:val="00E456DF"/>
    <w:rsid w:val="00E5624B"/>
    <w:rsid w:val="00E60A39"/>
    <w:rsid w:val="00E804C6"/>
    <w:rsid w:val="00EA1F59"/>
    <w:rsid w:val="00ED47A4"/>
    <w:rsid w:val="00F71571"/>
    <w:rsid w:val="00F76C18"/>
    <w:rsid w:val="00FC1CC7"/>
    <w:rsid w:val="00FC7541"/>
    <w:rsid w:val="00FD18DE"/>
    <w:rsid w:val="00FD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5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C5583"/>
    <w:pPr>
      <w:keepNext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left="576"/>
      <w:outlineLvl w:val="0"/>
    </w:pPr>
    <w:rPr>
      <w:b/>
      <w:i/>
      <w:sz w:val="24"/>
    </w:rPr>
  </w:style>
  <w:style w:type="paragraph" w:styleId="Titolo3">
    <w:name w:val="heading 3"/>
    <w:basedOn w:val="Normale"/>
    <w:next w:val="Normale"/>
    <w:link w:val="Titolo3Carattere"/>
    <w:qFormat/>
    <w:rsid w:val="002C5583"/>
    <w:pPr>
      <w:keepNext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left="576"/>
      <w:jc w:val="center"/>
      <w:outlineLvl w:val="2"/>
    </w:pPr>
    <w:rPr>
      <w:b/>
      <w:sz w:val="22"/>
      <w:u w:val="words"/>
      <w:lang w:val="en-GB"/>
    </w:rPr>
  </w:style>
  <w:style w:type="paragraph" w:styleId="Titolo4">
    <w:name w:val="heading 4"/>
    <w:basedOn w:val="Normale"/>
    <w:next w:val="Normale"/>
    <w:link w:val="Titolo4Carattere"/>
    <w:qFormat/>
    <w:rsid w:val="002C5583"/>
    <w:pPr>
      <w:keepNext/>
      <w:widowControl w:val="0"/>
      <w:tabs>
        <w:tab w:val="left" w:pos="142"/>
        <w:tab w:val="left" w:pos="864"/>
        <w:tab w:val="left" w:pos="2304"/>
        <w:tab w:val="left" w:pos="3119"/>
        <w:tab w:val="left" w:pos="3744"/>
        <w:tab w:val="left" w:pos="4464"/>
        <w:tab w:val="left" w:pos="5184"/>
        <w:tab w:val="left" w:pos="5904"/>
        <w:tab w:val="left" w:pos="6624"/>
      </w:tabs>
      <w:outlineLvl w:val="3"/>
    </w:pPr>
    <w:rPr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C5583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C5583"/>
    <w:rPr>
      <w:rFonts w:ascii="Times New Roman" w:eastAsia="Times New Roman" w:hAnsi="Times New Roman" w:cs="Times New Roman"/>
      <w:b/>
      <w:szCs w:val="20"/>
      <w:u w:val="words"/>
      <w:lang w:val="en-GB" w:eastAsia="it-IT"/>
    </w:rPr>
  </w:style>
  <w:style w:type="character" w:customStyle="1" w:styleId="Titolo4Carattere">
    <w:name w:val="Titolo 4 Carattere"/>
    <w:basedOn w:val="Carpredefinitoparagrafo"/>
    <w:link w:val="Titolo4"/>
    <w:rsid w:val="002C5583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character" w:styleId="Collegamentoipertestuale">
    <w:name w:val="Hyperlink"/>
    <w:basedOn w:val="Carpredefinitoparagrafo"/>
    <w:semiHidden/>
    <w:rsid w:val="002C5583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semiHidden/>
    <w:rsid w:val="002C5583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left="567"/>
      <w:jc w:val="both"/>
    </w:pPr>
    <w:rPr>
      <w:sz w:val="22"/>
      <w:lang w:val="en-GB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C5583"/>
    <w:rPr>
      <w:rFonts w:ascii="Times New Roman" w:eastAsia="Times New Roman" w:hAnsi="Times New Roman" w:cs="Times New Roman"/>
      <w:szCs w:val="20"/>
      <w:lang w:val="en-GB"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2C5583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left="576"/>
      <w:jc w:val="both"/>
    </w:pPr>
    <w:rPr>
      <w:b/>
      <w:sz w:val="22"/>
      <w:u w:val="single"/>
      <w:lang w:val="en-GB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2C5583"/>
    <w:rPr>
      <w:rFonts w:ascii="Times New Roman" w:eastAsia="Times New Roman" w:hAnsi="Times New Roman" w:cs="Times New Roman"/>
      <w:b/>
      <w:szCs w:val="20"/>
      <w:u w:val="single"/>
      <w:lang w:val="en-GB"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2C5583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left="576"/>
      <w:jc w:val="both"/>
    </w:pPr>
    <w:rPr>
      <w:sz w:val="22"/>
      <w:lang w:val="en-GB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2C5583"/>
    <w:rPr>
      <w:rFonts w:ascii="Times New Roman" w:eastAsia="Times New Roman" w:hAnsi="Times New Roman" w:cs="Times New Roman"/>
      <w:szCs w:val="20"/>
      <w:lang w:val="en-GB" w:eastAsia="it-IT"/>
    </w:rPr>
  </w:style>
  <w:style w:type="paragraph" w:customStyle="1" w:styleId="CVNormal-FirstLine">
    <w:name w:val="CV Normal - First Line"/>
    <w:basedOn w:val="Normale"/>
    <w:next w:val="Normale"/>
    <w:rsid w:val="004B7E24"/>
    <w:pPr>
      <w:suppressAutoHyphens/>
      <w:spacing w:before="74"/>
      <w:ind w:left="113" w:right="113"/>
    </w:pPr>
    <w:rPr>
      <w:rFonts w:ascii="Arial Narrow" w:hAnsi="Arial Narro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5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C5583"/>
    <w:pPr>
      <w:keepNext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left="576"/>
      <w:outlineLvl w:val="0"/>
    </w:pPr>
    <w:rPr>
      <w:b/>
      <w:i/>
      <w:sz w:val="24"/>
    </w:rPr>
  </w:style>
  <w:style w:type="paragraph" w:styleId="Titolo3">
    <w:name w:val="heading 3"/>
    <w:basedOn w:val="Normale"/>
    <w:next w:val="Normale"/>
    <w:link w:val="Titolo3Carattere"/>
    <w:qFormat/>
    <w:rsid w:val="002C5583"/>
    <w:pPr>
      <w:keepNext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left="576"/>
      <w:jc w:val="center"/>
      <w:outlineLvl w:val="2"/>
    </w:pPr>
    <w:rPr>
      <w:b/>
      <w:sz w:val="22"/>
      <w:u w:val="words"/>
      <w:lang w:val="en-GB"/>
    </w:rPr>
  </w:style>
  <w:style w:type="paragraph" w:styleId="Titolo4">
    <w:name w:val="heading 4"/>
    <w:basedOn w:val="Normale"/>
    <w:next w:val="Normale"/>
    <w:link w:val="Titolo4Carattere"/>
    <w:qFormat/>
    <w:rsid w:val="002C5583"/>
    <w:pPr>
      <w:keepNext/>
      <w:widowControl w:val="0"/>
      <w:tabs>
        <w:tab w:val="left" w:pos="142"/>
        <w:tab w:val="left" w:pos="864"/>
        <w:tab w:val="left" w:pos="2304"/>
        <w:tab w:val="left" w:pos="3119"/>
        <w:tab w:val="left" w:pos="3744"/>
        <w:tab w:val="left" w:pos="4464"/>
        <w:tab w:val="left" w:pos="5184"/>
        <w:tab w:val="left" w:pos="5904"/>
        <w:tab w:val="left" w:pos="6624"/>
      </w:tabs>
      <w:outlineLvl w:val="3"/>
    </w:pPr>
    <w:rPr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C5583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C5583"/>
    <w:rPr>
      <w:rFonts w:ascii="Times New Roman" w:eastAsia="Times New Roman" w:hAnsi="Times New Roman" w:cs="Times New Roman"/>
      <w:b/>
      <w:szCs w:val="20"/>
      <w:u w:val="words"/>
      <w:lang w:val="en-GB" w:eastAsia="it-IT"/>
    </w:rPr>
  </w:style>
  <w:style w:type="character" w:customStyle="1" w:styleId="Titolo4Carattere">
    <w:name w:val="Titolo 4 Carattere"/>
    <w:basedOn w:val="Carpredefinitoparagrafo"/>
    <w:link w:val="Titolo4"/>
    <w:rsid w:val="002C5583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character" w:styleId="Collegamentoipertestuale">
    <w:name w:val="Hyperlink"/>
    <w:basedOn w:val="Carpredefinitoparagrafo"/>
    <w:semiHidden/>
    <w:rsid w:val="002C5583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semiHidden/>
    <w:rsid w:val="002C5583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left="567"/>
      <w:jc w:val="both"/>
    </w:pPr>
    <w:rPr>
      <w:sz w:val="22"/>
      <w:lang w:val="en-GB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C5583"/>
    <w:rPr>
      <w:rFonts w:ascii="Times New Roman" w:eastAsia="Times New Roman" w:hAnsi="Times New Roman" w:cs="Times New Roman"/>
      <w:szCs w:val="20"/>
      <w:lang w:val="en-GB"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2C5583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left="576"/>
      <w:jc w:val="both"/>
    </w:pPr>
    <w:rPr>
      <w:b/>
      <w:sz w:val="22"/>
      <w:u w:val="single"/>
      <w:lang w:val="en-GB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2C5583"/>
    <w:rPr>
      <w:rFonts w:ascii="Times New Roman" w:eastAsia="Times New Roman" w:hAnsi="Times New Roman" w:cs="Times New Roman"/>
      <w:b/>
      <w:szCs w:val="20"/>
      <w:u w:val="single"/>
      <w:lang w:val="en-GB"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2C5583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left="576"/>
      <w:jc w:val="both"/>
    </w:pPr>
    <w:rPr>
      <w:sz w:val="22"/>
      <w:lang w:val="en-GB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2C5583"/>
    <w:rPr>
      <w:rFonts w:ascii="Times New Roman" w:eastAsia="Times New Roman" w:hAnsi="Times New Roman" w:cs="Times New Roman"/>
      <w:szCs w:val="20"/>
      <w:lang w:val="en-GB" w:eastAsia="it-IT"/>
    </w:rPr>
  </w:style>
  <w:style w:type="paragraph" w:customStyle="1" w:styleId="CVNormal-FirstLine">
    <w:name w:val="CV Normal - First Line"/>
    <w:basedOn w:val="Normale"/>
    <w:next w:val="Normale"/>
    <w:rsid w:val="004B7E24"/>
    <w:pPr>
      <w:suppressAutoHyphens/>
      <w:spacing w:before="74"/>
      <w:ind w:left="113" w:right="113"/>
    </w:pPr>
    <w:rPr>
      <w:rFonts w:ascii="Arial Narrow" w:hAnsi="Arial Narro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ntranslates.translatorscaf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daniela-cuzzocrea-1524606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oz.com/translator/1700185" TargetMode="External"/><Relationship Id="rId5" Type="http://schemas.openxmlformats.org/officeDocument/2006/relationships/hyperlink" Target="mailto:d.cuzzocrea@teletu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utente</cp:lastModifiedBy>
  <cp:revision>36</cp:revision>
  <dcterms:created xsi:type="dcterms:W3CDTF">2017-03-30T12:58:00Z</dcterms:created>
  <dcterms:modified xsi:type="dcterms:W3CDTF">2019-02-23T14:52:00Z</dcterms:modified>
</cp:coreProperties>
</file>