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D57B53">
        <w:trPr>
          <w:jc w:val="center"/>
        </w:trPr>
        <w:tc>
          <w:tcPr>
            <w:tcW w:w="9576" w:type="dxa"/>
          </w:tcPr>
          <w:p w:rsidR="00D57B53" w:rsidRDefault="00D57B53">
            <w:pPr>
              <w:pStyle w:val="En-ttepremire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Nom du C.V."/>
        <w:tag w:val="Nom du C.V."/>
        <w:id w:val="703981219"/>
        <w:placeholder>
          <w:docPart w:val="9944F027955E4D7796FC34C1A436F149"/>
        </w:placeholder>
        <w:docPartList>
          <w:docPartGallery w:val="Quick Parts"/>
          <w:docPartCategory w:val=" Nom du C.V."/>
        </w:docPartList>
      </w:sdtPr>
      <w:sdtEndPr/>
      <w:sdtContent>
        <w:p w:rsidR="00D863D3" w:rsidRDefault="00D863D3">
          <w:pPr>
            <w:pStyle w:val="Sansinterligne"/>
          </w:pPr>
        </w:p>
        <w:tbl>
          <w:tblPr>
            <w:tblStyle w:val="Grilledutableau"/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8"/>
            <w:gridCol w:w="6135"/>
            <w:gridCol w:w="2926"/>
          </w:tblGrid>
          <w:tr w:rsidR="00D863D3" w:rsidTr="00150943">
            <w:trPr>
              <w:trHeight w:val="2265"/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D863D3" w:rsidRPr="00481FAF" w:rsidRDefault="00D863D3">
                <w:pPr>
                  <w:rPr>
                    <w:color w:val="464653" w:themeColor="text2"/>
                  </w:rPr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D863D3" w:rsidRPr="003F471A" w:rsidRDefault="00D863D3">
                <w:pPr>
                  <w:pStyle w:val="Nom"/>
                  <w:rPr>
                    <w:color w:val="3E5D78" w:themeColor="accent2" w:themeShade="80"/>
                  </w:rPr>
                </w:pPr>
                <w:r w:rsidRPr="003F471A">
                  <w:rPr>
                    <w:color w:val="3E5D78" w:themeColor="accent2" w:themeShade="80"/>
                    <w:spacing w:val="10"/>
                  </w:rPr>
                  <w:sym w:font="Wingdings 3" w:char="F07D"/>
                </w:r>
                <w:sdt>
                  <w:sdtPr>
                    <w:rPr>
                      <w:rFonts w:ascii="Bree Lt" w:hAnsi="Bree Lt"/>
                      <w:color w:val="3E5D78" w:themeColor="accent2" w:themeShade="80"/>
                      <w:sz w:val="32"/>
                      <w:szCs w:val="32"/>
                    </w:rPr>
                    <w:id w:val="11024321"/>
                    <w:placeholder>
                      <w:docPart w:val="3ED71D74D6D949F9A828A4881DF378D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95639A" w:rsidRPr="00150943">
                      <w:rPr>
                        <w:rFonts w:ascii="Bree Lt" w:hAnsi="Bree Lt"/>
                        <w:color w:val="3E5D78" w:themeColor="accent2" w:themeShade="80"/>
                        <w:sz w:val="32"/>
                        <w:szCs w:val="32"/>
                      </w:rPr>
                      <w:t xml:space="preserve">Elodie VAILLIER </w:t>
                    </w:r>
                    <w:r w:rsidR="00DD0C73" w:rsidRPr="00150943">
                      <w:rPr>
                        <w:rFonts w:ascii="Bree Lt" w:hAnsi="Bree Lt"/>
                        <w:color w:val="3E5D78" w:themeColor="accent2" w:themeShade="80"/>
                        <w:sz w:val="32"/>
                        <w:szCs w:val="32"/>
                      </w:rPr>
                      <w:t xml:space="preserve">                   </w:t>
                    </w:r>
                    <w:r w:rsidR="0095639A" w:rsidRPr="00150943">
                      <w:rPr>
                        <w:rFonts w:ascii="Bree Lt" w:hAnsi="Bree Lt"/>
                        <w:color w:val="3E5D78" w:themeColor="accent2" w:themeShade="80"/>
                        <w:sz w:val="32"/>
                        <w:szCs w:val="32"/>
                      </w:rPr>
                      <w:t>Traductrice freelance Français/Anglais/Espagnol</w:t>
                    </w:r>
                  </w:sdtContent>
                </w:sdt>
                <w:r w:rsidRPr="003F471A">
                  <w:rPr>
                    <w:color w:val="3E5D78" w:themeColor="accent2" w:themeShade="80"/>
                  </w:rPr>
                  <w:t xml:space="preserve"> </w:t>
                </w:r>
              </w:p>
              <w:p w:rsidR="00D863D3" w:rsidRPr="003F471A" w:rsidRDefault="00100CE9">
                <w:pPr>
                  <w:pStyle w:val="Textedadresse"/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12 rue Jean-</w:t>
                </w:r>
                <w:r w:rsidR="003E3268"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Marie Brossard, 44650</w:t>
                </w:r>
                <w:r w:rsidR="00AF0643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 xml:space="preserve">, </w:t>
                </w:r>
                <w:proofErr w:type="spellStart"/>
                <w:r w:rsidR="00AF0643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Corcoué</w:t>
                </w:r>
                <w:proofErr w:type="spellEnd"/>
                <w:r w:rsidR="00AF0643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 xml:space="preserve"> S</w:t>
                </w:r>
                <w:r w:rsidR="003E3268"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 xml:space="preserve">ur </w:t>
                </w:r>
                <w:proofErr w:type="spellStart"/>
                <w:r w:rsidR="003E3268"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Logne</w:t>
                </w:r>
                <w:proofErr w:type="spellEnd"/>
              </w:p>
              <w:p w:rsidR="00D863D3" w:rsidRPr="003F471A" w:rsidRDefault="00D863D3">
                <w:pPr>
                  <w:pStyle w:val="Textedadresse"/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</w:pPr>
                <w:r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 xml:space="preserve">Téléphone : </w:t>
                </w:r>
                <w:r w:rsidR="003E3268"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+ 33 6 12 93 60 84</w:t>
                </w:r>
              </w:p>
              <w:p w:rsidR="00D863D3" w:rsidRPr="003F471A" w:rsidRDefault="00D863D3">
                <w:pPr>
                  <w:pStyle w:val="Textedadresse"/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</w:pPr>
                <w:r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 xml:space="preserve">Adresse de messagerie : </w:t>
                </w:r>
                <w:r w:rsidR="003E3268"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info@windrosetranslations.com</w:t>
                </w:r>
              </w:p>
              <w:p w:rsidR="00D863D3" w:rsidRPr="003F471A" w:rsidRDefault="003E3268" w:rsidP="003E3268">
                <w:pPr>
                  <w:pStyle w:val="Textedadresse"/>
                  <w:rPr>
                    <w:color w:val="3E5D78" w:themeColor="accent2" w:themeShade="80"/>
                    <w:sz w:val="24"/>
                  </w:rPr>
                </w:pPr>
                <w:r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Situation familiale</w:t>
                </w:r>
                <w:r w:rsidR="00D863D3"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 xml:space="preserve"> : </w:t>
                </w:r>
                <w:r w:rsidRPr="003F471A">
                  <w:rPr>
                    <w:rFonts w:ascii="Calibri" w:hAnsi="Calibri" w:cs="Calibri"/>
                    <w:b/>
                    <w:color w:val="3E5D78" w:themeColor="accent2" w:themeShade="80"/>
                    <w:sz w:val="22"/>
                    <w:szCs w:val="22"/>
                  </w:rPr>
                  <w:t>Mariée, 2 enfants</w:t>
                </w:r>
                <w:r w:rsidR="00D863D3" w:rsidRPr="003F471A">
                  <w:rPr>
                    <w:color w:val="3E5D78" w:themeColor="accent2" w:themeShade="80"/>
                  </w:rPr>
                  <w:t xml:space="preserve">  </w:t>
                </w: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D863D3" w:rsidRPr="003F471A" w:rsidRDefault="00D863D3">
                <w:pPr>
                  <w:rPr>
                    <w:color w:val="3E5D78" w:themeColor="accent2" w:themeShade="80"/>
                  </w:rPr>
                </w:pPr>
                <w:bookmarkStart w:id="0" w:name="_GoBack"/>
                <w:bookmarkEnd w:id="0"/>
              </w:p>
            </w:tc>
          </w:tr>
        </w:tbl>
        <w:p w:rsidR="00D57B53" w:rsidRDefault="000158D0">
          <w:pPr>
            <w:pStyle w:val="Sansinterligne"/>
          </w:pPr>
        </w:p>
      </w:sdtContent>
    </w:sdt>
    <w:tbl>
      <w:tblPr>
        <w:tblStyle w:val="Grilledutableau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D57B53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D57B53" w:rsidRDefault="00D57B53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F0643" w:rsidRDefault="00481FAF" w:rsidP="00AF0643">
            <w:pPr>
              <w:pStyle w:val="Textesous-section0"/>
              <w:rPr>
                <w:b/>
                <w:bCs/>
                <w:noProof/>
                <w:color w:val="3E5D78" w:themeColor="accent2" w:themeShade="80"/>
                <w:sz w:val="32"/>
                <w:szCs w:val="32"/>
              </w:rPr>
            </w:pPr>
            <w:r w:rsidRPr="002565C1">
              <w:rPr>
                <w:b/>
                <w:bCs/>
                <w:noProof/>
                <w:color w:val="3E5D78" w:themeColor="accent2" w:themeShade="80"/>
                <w:sz w:val="32"/>
                <w:szCs w:val="32"/>
              </w:rPr>
              <w:t>Expérience</w:t>
            </w:r>
            <w:r w:rsidR="00AB2127" w:rsidRPr="002565C1">
              <w:rPr>
                <w:b/>
                <w:bCs/>
                <w:noProof/>
                <w:color w:val="3E5D78" w:themeColor="accent2" w:themeShade="80"/>
                <w:sz w:val="32"/>
                <w:szCs w:val="32"/>
              </w:rPr>
              <w:t>s</w:t>
            </w:r>
          </w:p>
          <w:p w:rsidR="00AF0643" w:rsidRPr="00AF0643" w:rsidRDefault="00D630C2" w:rsidP="00AF0643">
            <w:pPr>
              <w:pStyle w:val="Textesous-section0"/>
              <w:rPr>
                <w:b/>
              </w:rPr>
            </w:pPr>
            <w:r>
              <w:rPr>
                <w:b/>
              </w:rPr>
              <w:sym w:font="Webdings" w:char="F038"/>
            </w:r>
            <w:r w:rsidR="002565C1" w:rsidRPr="00AF0643">
              <w:rPr>
                <w:b/>
              </w:rPr>
              <w:t>TRADUCTION</w:t>
            </w:r>
          </w:p>
          <w:p w:rsidR="00150943" w:rsidRDefault="00150943" w:rsidP="00AF0643">
            <w:pPr>
              <w:pStyle w:val="Textesous-section0"/>
              <w:spacing w:before="100" w:beforeAutospacing="1" w:after="0"/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</w:pPr>
          </w:p>
          <w:p w:rsidR="00AF0643" w:rsidRPr="00150943" w:rsidRDefault="002565C1" w:rsidP="00AF0643">
            <w:pPr>
              <w:pStyle w:val="Textesous-section0"/>
              <w:spacing w:before="100" w:beforeAutospacing="1" w:after="0"/>
              <w:rPr>
                <w:color w:val="8A8A9D" w:themeColor="text2" w:themeTint="99"/>
                <w:lang w:val="en-GB"/>
              </w:rPr>
            </w:pPr>
            <w:r w:rsidRPr="00150943"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  <w:lang w:val="en-GB"/>
              </w:rPr>
              <w:t xml:space="preserve">2008/2012 – </w:t>
            </w:r>
            <w:proofErr w:type="spellStart"/>
            <w:r w:rsidRPr="00150943"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  <w:lang w:val="en-GB"/>
              </w:rPr>
              <w:t>Traductrice</w:t>
            </w:r>
            <w:proofErr w:type="spellEnd"/>
            <w:r w:rsidRPr="00150943"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  <w:lang w:val="en-GB"/>
              </w:rPr>
              <w:t xml:space="preserve"> freelance</w:t>
            </w:r>
            <w:r w:rsidR="00DD0C73" w:rsidRPr="00150943"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  <w:lang w:val="en-GB"/>
              </w:rPr>
              <w:t xml:space="preserve"> </w:t>
            </w:r>
            <w:r w:rsidRPr="00150943"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  <w:lang w:val="en-GB"/>
              </w:rPr>
              <w:t>- Wind Rose Translations</w:t>
            </w:r>
          </w:p>
          <w:p w:rsidR="002565C1" w:rsidRPr="00034A75" w:rsidRDefault="002565C1" w:rsidP="002565C1">
            <w:pPr>
              <w:pStyle w:val="Listepuces"/>
              <w:rPr>
                <w:color w:val="8A8A9D" w:themeColor="text2" w:themeTint="99"/>
              </w:rPr>
            </w:pPr>
            <w:proofErr w:type="spellStart"/>
            <w:r w:rsidRPr="0010320D">
              <w:rPr>
                <w:rFonts w:cs="Arial"/>
                <w:b/>
                <w:color w:val="8A8A9D" w:themeColor="text2" w:themeTint="99"/>
              </w:rPr>
              <w:t>Misereor</w:t>
            </w:r>
            <w:proofErr w:type="spellEnd"/>
            <w:r w:rsidRPr="0010320D">
              <w:rPr>
                <w:rFonts w:cs="Arial"/>
                <w:b/>
                <w:color w:val="8A8A9D" w:themeColor="text2" w:themeTint="99"/>
              </w:rPr>
              <w:t>, ONG allemande</w:t>
            </w:r>
            <w:r w:rsidRPr="00E46241">
              <w:rPr>
                <w:rFonts w:cs="Arial"/>
                <w:color w:val="8A8A9D" w:themeColor="text2" w:themeTint="99"/>
              </w:rPr>
              <w:t xml:space="preserve"> : </w:t>
            </w:r>
            <w:r w:rsidR="00AF0643">
              <w:rPr>
                <w:rFonts w:cs="Arial"/>
                <w:color w:val="8A8A9D" w:themeColor="text2" w:themeTint="99"/>
              </w:rPr>
              <w:t>Anglais</w:t>
            </w:r>
            <w:r w:rsidR="00003E9F">
              <w:rPr>
                <w:rFonts w:cs="Arial"/>
                <w:color w:val="8A8A9D" w:themeColor="text2" w:themeTint="99"/>
              </w:rPr>
              <w:t>/Espagnol</w:t>
            </w:r>
            <w:r w:rsidR="00AF0643">
              <w:rPr>
                <w:rFonts w:cs="Arial"/>
                <w:color w:val="8A8A9D" w:themeColor="text2" w:themeTint="99"/>
              </w:rPr>
              <w:t xml:space="preserve"> vers le Français</w:t>
            </w:r>
          </w:p>
          <w:p w:rsidR="00DD0C73" w:rsidRPr="00DD0C73" w:rsidRDefault="00DD0C73" w:rsidP="00DD0C73">
            <w:pPr>
              <w:pStyle w:val="Listepuces"/>
              <w:numPr>
                <w:ilvl w:val="0"/>
                <w:numId w:val="0"/>
              </w:numPr>
              <w:ind w:left="360"/>
              <w:rPr>
                <w:rFonts w:cs="Arial"/>
                <w:color w:val="525A7D" w:themeColor="accent1" w:themeShade="BF"/>
                <w:u w:val="single"/>
              </w:rPr>
            </w:pPr>
            <w:r w:rsidRPr="00DD0C73">
              <w:rPr>
                <w:rFonts w:cs="Arial"/>
                <w:color w:val="8A8A9D" w:themeColor="text2" w:themeTint="99"/>
                <w:sz w:val="24"/>
                <w:szCs w:val="24"/>
              </w:rPr>
              <w:t>•</w:t>
            </w:r>
            <w:r w:rsidRPr="00DD0C73">
              <w:rPr>
                <w:rFonts w:cs="Arial"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Human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Rights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Impact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Assessments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for Trade and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Investment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Agreements</w:t>
            </w:r>
            <w:proofErr w:type="spellEnd"/>
            <w:r w:rsidRPr="00DD0C73">
              <w:rPr>
                <w:rFonts w:cs="Arial"/>
                <w:b/>
                <w:i/>
                <w:color w:val="8A8A9D" w:themeColor="text2" w:themeTint="99"/>
              </w:rPr>
              <w:t xml:space="preserve"> </w:t>
            </w:r>
            <w:r w:rsidRPr="00DD0C73">
              <w:rPr>
                <w:rFonts w:cs="Arial"/>
                <w:color w:val="8A8A9D" w:themeColor="text2" w:themeTint="99"/>
              </w:rPr>
              <w:t>/// Rapport sur les Etudes d’impact des accords de commerce et d’investissement sur les droits humains</w:t>
            </w:r>
            <w:r w:rsidRPr="00DD0C73">
              <w:rPr>
                <w:rFonts w:ascii="Arial" w:hAnsi="Arial" w:cs="Arial"/>
                <w:color w:val="8A8A9D" w:themeColor="text2" w:themeTint="99"/>
              </w:rPr>
              <w:t xml:space="preserve"> - </w:t>
            </w:r>
            <w:hyperlink r:id="rId10" w:history="1">
              <w:r w:rsidRPr="00DD0C73">
                <w:rPr>
                  <w:rStyle w:val="Lienhypertexte"/>
                  <w:rFonts w:cs="Arial"/>
                  <w:color w:val="525A7D" w:themeColor="accent1" w:themeShade="BF"/>
                </w:rPr>
                <w:t>http://www.ccic.ca/what_we_do/Report_HRIA-seminar_2010_fra.pdf</w:t>
              </w:r>
            </w:hyperlink>
          </w:p>
          <w:p w:rsidR="00DD0C73" w:rsidRPr="00DD0C73" w:rsidRDefault="00DD0C73" w:rsidP="00DD0C73">
            <w:pPr>
              <w:pStyle w:val="Listepuces"/>
              <w:numPr>
                <w:ilvl w:val="0"/>
                <w:numId w:val="0"/>
              </w:numPr>
              <w:ind w:left="360"/>
              <w:rPr>
                <w:rFonts w:cs="Arial"/>
                <w:color w:val="8A8A9D" w:themeColor="text2" w:themeTint="99"/>
              </w:rPr>
            </w:pPr>
            <w:r w:rsidRPr="00DD0C73">
              <w:rPr>
                <w:rFonts w:cs="Arial"/>
                <w:color w:val="8A8A9D" w:themeColor="text2" w:themeTint="99"/>
                <w:sz w:val="24"/>
                <w:szCs w:val="24"/>
              </w:rPr>
              <w:t xml:space="preserve">•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Lines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of Action for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Lawyers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and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Communities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Confronting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Transnational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Companies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Acting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with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Impunity</w:t>
            </w:r>
            <w:proofErr w:type="spellEnd"/>
            <w:r w:rsidRPr="00DD0C73">
              <w:rPr>
                <w:rFonts w:cs="Arial"/>
                <w:color w:val="8A8A9D" w:themeColor="text2" w:themeTint="99"/>
                <w:sz w:val="24"/>
                <w:szCs w:val="24"/>
              </w:rPr>
              <w:t xml:space="preserve"> /// </w:t>
            </w:r>
            <w:r w:rsidRPr="00DD0C73">
              <w:rPr>
                <w:rFonts w:cs="Arial"/>
                <w:color w:val="8A8A9D" w:themeColor="text2" w:themeTint="99"/>
              </w:rPr>
              <w:t>Axes privilégiés pour les juristes et communautés confrontés aux multinationales agissant en toute impunité</w:t>
            </w:r>
          </w:p>
          <w:p w:rsidR="00DD0C73" w:rsidRPr="00DD0C73" w:rsidRDefault="00DD0C73" w:rsidP="00DD0C73">
            <w:pPr>
              <w:pStyle w:val="Listepuces"/>
              <w:numPr>
                <w:ilvl w:val="0"/>
                <w:numId w:val="0"/>
              </w:numPr>
              <w:ind w:left="360"/>
              <w:rPr>
                <w:rFonts w:cs="Arial"/>
                <w:color w:val="8A8A9D" w:themeColor="text2" w:themeTint="99"/>
              </w:rPr>
            </w:pPr>
            <w:r w:rsidRPr="00DD0C73">
              <w:rPr>
                <w:rFonts w:cs="Arial"/>
                <w:color w:val="8A8A9D" w:themeColor="text2" w:themeTint="99"/>
                <w:sz w:val="24"/>
                <w:szCs w:val="24"/>
              </w:rPr>
              <w:t>•</w:t>
            </w:r>
            <w:r w:rsidRPr="00DD0C73">
              <w:rPr>
                <w:rFonts w:cs="Arial"/>
                <w:color w:val="8A8A9D" w:themeColor="text2" w:themeTint="99"/>
              </w:rPr>
              <w:t xml:space="preserve"> </w:t>
            </w:r>
            <w:r w:rsidRPr="00DD0C73">
              <w:rPr>
                <w:rFonts w:cs="Arial"/>
                <w:i/>
                <w:color w:val="8A8A9D" w:themeColor="text2" w:themeTint="99"/>
              </w:rPr>
              <w:t xml:space="preserve">Slow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trade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– Sound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Farming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– A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multilateral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Framework for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Sustainable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markets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in Agriculture</w:t>
            </w:r>
            <w:r w:rsidRPr="00DD0C73">
              <w:rPr>
                <w:rFonts w:cs="Arial"/>
                <w:color w:val="8A8A9D" w:themeColor="text2" w:themeTint="99"/>
              </w:rPr>
              <w:t xml:space="preserve"> /// Commerce sain – Agriculture durable -  </w:t>
            </w:r>
            <w:r w:rsidRPr="00DD0C73">
              <w:rPr>
                <w:rFonts w:cs="Arial"/>
                <w:color w:val="525A7D" w:themeColor="accent1" w:themeShade="BF"/>
              </w:rPr>
              <w:t>« </w:t>
            </w:r>
            <w:hyperlink r:id="rId11" w:history="1">
              <w:r w:rsidRPr="00DD0C73">
                <w:rPr>
                  <w:rStyle w:val="Lienhypertexte"/>
                  <w:color w:val="525A7D" w:themeColor="accent1" w:themeShade="BF"/>
                </w:rPr>
                <w:t xml:space="preserve">Dialogue pour un Commerce équitable respectueux de l’Environnement (ECOFAIR TRADE </w:t>
              </w:r>
              <w:proofErr w:type="gramStart"/>
              <w:r w:rsidRPr="00DD0C73">
                <w:rPr>
                  <w:rStyle w:val="Lienhypertexte"/>
                  <w:color w:val="525A7D" w:themeColor="accent1" w:themeShade="BF"/>
                </w:rPr>
                <w:t>DIALOGUE )</w:t>
              </w:r>
              <w:proofErr w:type="gramEnd"/>
              <w:r w:rsidRPr="00DD0C73">
                <w:rPr>
                  <w:rStyle w:val="Lienhypertexte"/>
                  <w:color w:val="525A7D" w:themeColor="accent1" w:themeShade="BF"/>
                </w:rPr>
                <w:t>: Nouvelles orientations pour l’instauration de règles régissant le commerce mondial des produits agricoles</w:t>
              </w:r>
            </w:hyperlink>
            <w:r w:rsidRPr="00DD0C73">
              <w:rPr>
                <w:color w:val="525A7D" w:themeColor="accent1" w:themeShade="BF"/>
              </w:rPr>
              <w:t> »</w:t>
            </w:r>
          </w:p>
          <w:p w:rsidR="00DD0C73" w:rsidRPr="00DD0C73" w:rsidRDefault="00DD0C73" w:rsidP="00DD0C73">
            <w:pPr>
              <w:pStyle w:val="Listepuces"/>
              <w:numPr>
                <w:ilvl w:val="0"/>
                <w:numId w:val="0"/>
              </w:numPr>
              <w:ind w:left="360"/>
              <w:rPr>
                <w:rFonts w:cs="Arial"/>
                <w:color w:val="8A8A9D" w:themeColor="text2" w:themeTint="99"/>
              </w:rPr>
            </w:pPr>
            <w:r w:rsidRPr="00DD0C73">
              <w:rPr>
                <w:rFonts w:cs="Arial"/>
                <w:color w:val="8A8A9D" w:themeColor="text2" w:themeTint="99"/>
                <w:sz w:val="24"/>
                <w:szCs w:val="24"/>
              </w:rPr>
              <w:t xml:space="preserve">•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Erdölprojekt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Tschad-Kamerun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: The World Bank Group and the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Chad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–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Cameroon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Oil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and Pipeline Project: ‘The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logic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was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sound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 xml:space="preserve">, but reality </w:t>
            </w:r>
            <w:proofErr w:type="spellStart"/>
            <w:r w:rsidRPr="00DD0C73">
              <w:rPr>
                <w:rFonts w:cs="Arial"/>
                <w:i/>
                <w:color w:val="8A8A9D" w:themeColor="text2" w:themeTint="99"/>
              </w:rPr>
              <w:t>interfered</w:t>
            </w:r>
            <w:proofErr w:type="spellEnd"/>
            <w:r w:rsidRPr="00DD0C73">
              <w:rPr>
                <w:rFonts w:cs="Arial"/>
                <w:i/>
                <w:color w:val="8A8A9D" w:themeColor="text2" w:themeTint="99"/>
              </w:rPr>
              <w:t>’</w:t>
            </w:r>
            <w:r w:rsidRPr="00DD0C73">
              <w:rPr>
                <w:rFonts w:cs="Arial"/>
                <w:color w:val="8A8A9D" w:themeColor="text2" w:themeTint="99"/>
              </w:rPr>
              <w:t xml:space="preserve"> /// Le Groupe de la Banque Mondiale et le Projet d’exploitation pétrolière et d’oléoduc Tchad – Cameroun : « La logique était bonne, puis la réalité s’en est mêlée » - </w:t>
            </w:r>
            <w:hyperlink r:id="rId12" w:history="1">
              <w:proofErr w:type="spellStart"/>
              <w:r w:rsidRPr="00DD0C73">
                <w:rPr>
                  <w:rStyle w:val="Lienhypertexte"/>
                  <w:color w:val="3E5D78" w:themeColor="accent2" w:themeShade="80"/>
                </w:rPr>
                <w:t>Arbeitsgruppe</w:t>
              </w:r>
              <w:proofErr w:type="spellEnd"/>
              <w:r w:rsidRPr="00DD0C73">
                <w:rPr>
                  <w:rStyle w:val="Lienhypertexte"/>
                  <w:color w:val="3E5D78" w:themeColor="accent2" w:themeShade="80"/>
                </w:rPr>
                <w:t xml:space="preserve"> </w:t>
              </w:r>
              <w:proofErr w:type="spellStart"/>
              <w:r w:rsidRPr="00DD0C73">
                <w:rPr>
                  <w:rStyle w:val="Lienhypertexte"/>
                  <w:color w:val="3E5D78" w:themeColor="accent2" w:themeShade="80"/>
                </w:rPr>
                <w:t>Tschad</w:t>
              </w:r>
              <w:proofErr w:type="spellEnd"/>
              <w:r w:rsidRPr="00DD0C73">
                <w:rPr>
                  <w:rStyle w:val="Lienhypertexte"/>
                  <w:color w:val="3E5D78" w:themeColor="accent2" w:themeShade="80"/>
                </w:rPr>
                <w:t xml:space="preserve"> / </w:t>
              </w:r>
              <w:r w:rsidRPr="00DD0C73">
                <w:rPr>
                  <w:rStyle w:val="Lienhypertexte"/>
                  <w:b/>
                  <w:bCs/>
                  <w:color w:val="3E5D78" w:themeColor="accent2" w:themeShade="80"/>
                </w:rPr>
                <w:t>Groupe Tchad</w:t>
              </w:r>
              <w:r w:rsidRPr="00DD0C73">
                <w:rPr>
                  <w:rStyle w:val="Lienhypertexte"/>
                  <w:color w:val="3E5D78" w:themeColor="accent2" w:themeShade="80"/>
                </w:rPr>
                <w:t xml:space="preserve"> - Bank Information Center</w:t>
              </w:r>
            </w:hyperlink>
            <w:r w:rsidRPr="00DD0C73">
              <w:rPr>
                <w:rFonts w:cs="Arial"/>
                <w:color w:val="525A7D" w:themeColor="accent1" w:themeShade="BF"/>
              </w:rPr>
              <w:t xml:space="preserve"> </w:t>
            </w:r>
          </w:p>
          <w:p w:rsidR="002565C1" w:rsidRPr="00E46241" w:rsidRDefault="0010320D" w:rsidP="002565C1">
            <w:pPr>
              <w:pStyle w:val="Listepuces"/>
              <w:rPr>
                <w:color w:val="8A8A9D" w:themeColor="text2" w:themeTint="99"/>
              </w:rPr>
            </w:pPr>
            <w:r>
              <w:rPr>
                <w:rFonts w:cs="Arial"/>
                <w:b/>
                <w:color w:val="8A8A9D" w:themeColor="text2" w:themeTint="99"/>
              </w:rPr>
              <w:t>Boats</w:t>
            </w:r>
            <w:r w:rsidR="002565C1" w:rsidRPr="0010320D">
              <w:rPr>
                <w:rFonts w:cs="Arial"/>
                <w:b/>
                <w:color w:val="8A8A9D" w:themeColor="text2" w:themeTint="99"/>
              </w:rPr>
              <w:t>.com</w:t>
            </w:r>
            <w:r w:rsidR="002565C1" w:rsidRPr="00E46241">
              <w:rPr>
                <w:rFonts w:cs="Arial"/>
                <w:color w:val="8A8A9D" w:themeColor="text2" w:themeTint="99"/>
              </w:rPr>
              <w:t>, 1</w:t>
            </w:r>
            <w:r w:rsidR="002565C1" w:rsidRPr="00E46241">
              <w:rPr>
                <w:rFonts w:cs="Arial"/>
                <w:color w:val="8A8A9D" w:themeColor="text2" w:themeTint="99"/>
                <w:vertAlign w:val="superscript"/>
              </w:rPr>
              <w:t>er</w:t>
            </w:r>
            <w:r w:rsidR="002565C1" w:rsidRPr="00E46241">
              <w:rPr>
                <w:rFonts w:cs="Arial"/>
                <w:color w:val="8A8A9D" w:themeColor="text2" w:themeTint="99"/>
              </w:rPr>
              <w:t xml:space="preserve"> site nautique mondial : Media kit, Anglais vers le Français</w:t>
            </w:r>
            <w:r w:rsidR="002565C1" w:rsidRPr="00E46241">
              <w:rPr>
                <w:color w:val="8A8A9D" w:themeColor="text2" w:themeTint="99"/>
              </w:rPr>
              <w:t>, newsletter mensuelle, etc.,</w:t>
            </w:r>
          </w:p>
          <w:p w:rsidR="002565C1" w:rsidRPr="00E46241" w:rsidRDefault="002565C1" w:rsidP="002565C1">
            <w:pPr>
              <w:pStyle w:val="Listepuces"/>
              <w:rPr>
                <w:color w:val="8A8A9D" w:themeColor="text2" w:themeTint="99"/>
              </w:rPr>
            </w:pPr>
            <w:r w:rsidRPr="0019747D">
              <w:rPr>
                <w:rFonts w:cs="Arial"/>
                <w:b/>
                <w:color w:val="8A8A9D" w:themeColor="text2" w:themeTint="99"/>
              </w:rPr>
              <w:t xml:space="preserve">La Baule </w:t>
            </w:r>
            <w:proofErr w:type="spellStart"/>
            <w:r w:rsidRPr="0019747D">
              <w:rPr>
                <w:rFonts w:cs="Arial"/>
                <w:b/>
                <w:color w:val="8A8A9D" w:themeColor="text2" w:themeTint="99"/>
              </w:rPr>
              <w:t>Nautic</w:t>
            </w:r>
            <w:proofErr w:type="spellEnd"/>
            <w:r w:rsidRPr="00E46241">
              <w:rPr>
                <w:rFonts w:cs="Arial"/>
                <w:color w:val="8A8A9D" w:themeColor="text2" w:themeTint="99"/>
              </w:rPr>
              <w:t> : Anglais vers le Français : traduction du contrat de distribution d’</w:t>
            </w:r>
            <w:proofErr w:type="spellStart"/>
            <w:r w:rsidRPr="00E46241">
              <w:rPr>
                <w:rFonts w:cs="Arial"/>
                <w:color w:val="8A8A9D" w:themeColor="text2" w:themeTint="99"/>
              </w:rPr>
              <w:t>Edgewater</w:t>
            </w:r>
            <w:proofErr w:type="spellEnd"/>
            <w:r w:rsidRPr="00E46241">
              <w:rPr>
                <w:rFonts w:cs="Arial"/>
                <w:color w:val="8A8A9D" w:themeColor="text2" w:themeTint="99"/>
              </w:rPr>
              <w:t xml:space="preserve"> (bateaux à moteur de plaisance américains) et des spécifications techniques des bateaux millésimes 2011, 2012, 2013, </w:t>
            </w:r>
          </w:p>
          <w:p w:rsidR="002565C1" w:rsidRPr="00E46241" w:rsidRDefault="002565C1" w:rsidP="002565C1">
            <w:pPr>
              <w:pStyle w:val="Listepuces"/>
              <w:rPr>
                <w:color w:val="8A8A9D" w:themeColor="text2" w:themeTint="99"/>
              </w:rPr>
            </w:pPr>
            <w:r w:rsidRPr="0010320D">
              <w:rPr>
                <w:rFonts w:cs="Arial"/>
                <w:b/>
                <w:color w:val="8A8A9D" w:themeColor="text2" w:themeTint="99"/>
              </w:rPr>
              <w:t>Banque Populaire</w:t>
            </w:r>
            <w:r w:rsidRPr="00E46241">
              <w:rPr>
                <w:rFonts w:cs="Arial"/>
                <w:color w:val="8A8A9D" w:themeColor="text2" w:themeTint="99"/>
              </w:rPr>
              <w:t> :</w:t>
            </w:r>
          </w:p>
          <w:p w:rsidR="002565C1" w:rsidRPr="00E46241" w:rsidRDefault="002565C1" w:rsidP="002565C1">
            <w:pPr>
              <w:pStyle w:val="Listepuces"/>
              <w:numPr>
                <w:ilvl w:val="0"/>
                <w:numId w:val="0"/>
              </w:numPr>
              <w:ind w:left="360"/>
              <w:rPr>
                <w:rFonts w:cs="Arial"/>
                <w:color w:val="8A8A9D" w:themeColor="text2" w:themeTint="99"/>
              </w:rPr>
            </w:pPr>
            <w:r w:rsidRPr="00E46241">
              <w:rPr>
                <w:rFonts w:cs="Arial"/>
                <w:color w:val="8A8A9D" w:themeColor="text2" w:themeTint="99"/>
                <w:sz w:val="24"/>
                <w:szCs w:val="24"/>
              </w:rPr>
              <w:t xml:space="preserve">• </w:t>
            </w:r>
            <w:r w:rsidRPr="00E46241">
              <w:rPr>
                <w:rFonts w:cs="Arial"/>
                <w:color w:val="8A8A9D" w:themeColor="text2" w:themeTint="99"/>
              </w:rPr>
              <w:t xml:space="preserve">Français vers l’Anglais : document de communication technique pour le maxi trimaran Banque Populaire V dans le </w:t>
            </w:r>
            <w:r w:rsidRPr="0010320D">
              <w:rPr>
                <w:rFonts w:cs="Arial"/>
                <w:b/>
                <w:color w:val="8A8A9D" w:themeColor="text2" w:themeTint="99"/>
              </w:rPr>
              <w:t>cadre</w:t>
            </w:r>
            <w:r w:rsidRPr="00E46241">
              <w:rPr>
                <w:rFonts w:cs="Arial"/>
                <w:color w:val="8A8A9D" w:themeColor="text2" w:themeTint="99"/>
              </w:rPr>
              <w:t xml:space="preserve"> du Trophée Jules Verne.</w:t>
            </w:r>
          </w:p>
          <w:p w:rsidR="002565C1" w:rsidRDefault="002565C1" w:rsidP="002565C1">
            <w:pPr>
              <w:pStyle w:val="Listepuces"/>
              <w:numPr>
                <w:ilvl w:val="0"/>
                <w:numId w:val="0"/>
              </w:numPr>
              <w:ind w:left="360"/>
              <w:rPr>
                <w:rFonts w:cs="Arial"/>
                <w:color w:val="8A8A9D" w:themeColor="text2" w:themeTint="99"/>
              </w:rPr>
            </w:pPr>
            <w:r w:rsidRPr="00E46241">
              <w:rPr>
                <w:rFonts w:cs="Arial"/>
                <w:color w:val="8A8A9D" w:themeColor="text2" w:themeTint="99"/>
                <w:sz w:val="24"/>
                <w:szCs w:val="24"/>
              </w:rPr>
              <w:t>•</w:t>
            </w:r>
            <w:r w:rsidRPr="00E46241">
              <w:rPr>
                <w:rFonts w:cs="Arial"/>
                <w:color w:val="8A8A9D" w:themeColor="text2" w:themeTint="99"/>
              </w:rPr>
              <w:t xml:space="preserve"> Français vers l’Anglais : Traduction du contrat de vente du maxi trimaran Banque Pop V</w:t>
            </w:r>
            <w:r w:rsidR="0010320D">
              <w:rPr>
                <w:rFonts w:cs="Arial"/>
                <w:color w:val="8A8A9D" w:themeColor="text2" w:themeTint="99"/>
              </w:rPr>
              <w:t>.</w:t>
            </w:r>
          </w:p>
          <w:p w:rsidR="0010320D" w:rsidRPr="00E46241" w:rsidRDefault="0010320D" w:rsidP="0010320D">
            <w:pPr>
              <w:pStyle w:val="Listepuces"/>
              <w:rPr>
                <w:color w:val="8A8A9D" w:themeColor="text2" w:themeTint="99"/>
              </w:rPr>
            </w:pPr>
            <w:r>
              <w:rPr>
                <w:rFonts w:cs="Arial"/>
                <w:b/>
                <w:color w:val="8A8A9D" w:themeColor="text2" w:themeTint="99"/>
              </w:rPr>
              <w:t>Agence de traduction Alpha Omega</w:t>
            </w:r>
            <w:r w:rsidRPr="00E46241">
              <w:rPr>
                <w:rFonts w:cs="Arial"/>
                <w:color w:val="8A8A9D" w:themeColor="text2" w:themeTint="99"/>
              </w:rPr>
              <w:t> :</w:t>
            </w:r>
            <w:r>
              <w:rPr>
                <w:rFonts w:cs="Arial"/>
                <w:color w:val="8A8A9D" w:themeColor="text2" w:themeTint="99"/>
              </w:rPr>
              <w:t xml:space="preserve"> </w:t>
            </w:r>
            <w:r w:rsidRPr="001701BC">
              <w:rPr>
                <w:rFonts w:cs="Arial"/>
                <w:color w:val="8A8A9D" w:themeColor="text2" w:themeTint="99"/>
              </w:rPr>
              <w:t>documents économiques, sociaux et culturel</w:t>
            </w:r>
            <w:r>
              <w:rPr>
                <w:rFonts w:cs="Arial"/>
                <w:color w:val="8A8A9D" w:themeColor="text2" w:themeTint="99"/>
              </w:rPr>
              <w:t>s.</w:t>
            </w:r>
          </w:p>
          <w:p w:rsidR="0010320D" w:rsidRPr="00DD0C73" w:rsidRDefault="00023D74" w:rsidP="0010320D">
            <w:pPr>
              <w:pStyle w:val="Listepuces"/>
              <w:rPr>
                <w:color w:val="8A8A9D" w:themeColor="text2" w:themeTint="99"/>
              </w:rPr>
            </w:pPr>
            <w:proofErr w:type="spellStart"/>
            <w:r>
              <w:rPr>
                <w:rFonts w:cs="Arial"/>
                <w:b/>
                <w:color w:val="8A8A9D" w:themeColor="text2" w:themeTint="99"/>
              </w:rPr>
              <w:t>Ucatchit</w:t>
            </w:r>
            <w:proofErr w:type="spellEnd"/>
            <w:r w:rsidR="0010320D" w:rsidRPr="00E46241">
              <w:rPr>
                <w:rFonts w:cs="Arial"/>
                <w:color w:val="8A8A9D" w:themeColor="text2" w:themeTint="99"/>
              </w:rPr>
              <w:t> :</w:t>
            </w:r>
            <w:r w:rsidR="0010320D">
              <w:rPr>
                <w:rFonts w:cs="Arial"/>
                <w:color w:val="8A8A9D" w:themeColor="text2" w:themeTint="99"/>
              </w:rPr>
              <w:t xml:space="preserve"> </w:t>
            </w:r>
            <w:r>
              <w:rPr>
                <w:rFonts w:cs="Arial"/>
                <w:color w:val="8A8A9D" w:themeColor="text2" w:themeTint="99"/>
              </w:rPr>
              <w:t>Rédactrice web</w:t>
            </w:r>
          </w:p>
          <w:p w:rsidR="00BF4F5A" w:rsidRDefault="00DD0C73" w:rsidP="00BF4F5A">
            <w:pPr>
              <w:pStyle w:val="Listepuces"/>
              <w:spacing w:before="100" w:beforeAutospacing="1" w:after="0"/>
              <w:rPr>
                <w:color w:val="8A8A9D" w:themeColor="text2" w:themeTint="99"/>
              </w:rPr>
            </w:pPr>
            <w:r w:rsidRPr="00BF4F5A">
              <w:rPr>
                <w:b/>
                <w:color w:val="8A8A9D" w:themeColor="text2" w:themeTint="99"/>
              </w:rPr>
              <w:t>Traductions technique et commerciale EYB</w:t>
            </w:r>
            <w:r w:rsidRPr="00BF4F5A">
              <w:rPr>
                <w:color w:val="8A8A9D" w:themeColor="text2" w:themeTint="99"/>
              </w:rPr>
              <w:t xml:space="preserve"> (inventaires, site en anglais et espagnol, communication clients et institutionnelle).</w:t>
            </w:r>
          </w:p>
          <w:p w:rsidR="00150943" w:rsidRDefault="00150943" w:rsidP="00BF4F5A">
            <w:pPr>
              <w:pStyle w:val="Listepuces"/>
              <w:numPr>
                <w:ilvl w:val="0"/>
                <w:numId w:val="0"/>
              </w:numPr>
              <w:spacing w:before="100" w:beforeAutospacing="1" w:after="0"/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</w:pPr>
          </w:p>
          <w:p w:rsidR="00BF4F5A" w:rsidRPr="00BF4F5A" w:rsidRDefault="00BF4F5A" w:rsidP="00BF4F5A">
            <w:pPr>
              <w:pStyle w:val="Listepuces"/>
              <w:numPr>
                <w:ilvl w:val="0"/>
                <w:numId w:val="0"/>
              </w:numPr>
              <w:spacing w:before="100" w:beforeAutospacing="1" w:after="0"/>
              <w:rPr>
                <w:color w:val="8A8A9D" w:themeColor="text2" w:themeTint="99"/>
              </w:rPr>
            </w:pPr>
            <w:r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  <w:t>2001/2002</w:t>
            </w:r>
            <w:r w:rsidRPr="00BF4F5A"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  <w:t xml:space="preserve"> – Traductrice</w:t>
            </w:r>
            <w:r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  <w:t xml:space="preserve">/Relectrice – </w:t>
            </w:r>
            <w:proofErr w:type="spellStart"/>
            <w:r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  <w:t>Rinuy-Santarelly</w:t>
            </w:r>
            <w:proofErr w:type="spellEnd"/>
            <w:r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  <w:t>/Bonnet-</w:t>
            </w:r>
            <w:proofErr w:type="spellStart"/>
            <w:r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  <w:t>Thurion</w:t>
            </w:r>
            <w:proofErr w:type="spellEnd"/>
          </w:p>
          <w:p w:rsidR="00BF4F5A" w:rsidRPr="00BF4F5A" w:rsidRDefault="00BF4F5A" w:rsidP="00BF4F5A">
            <w:pPr>
              <w:pStyle w:val="Listepuces"/>
              <w:rPr>
                <w:color w:val="8A8A9D" w:themeColor="text2" w:themeTint="99"/>
              </w:rPr>
            </w:pPr>
            <w:r w:rsidRPr="00BF4F5A">
              <w:rPr>
                <w:color w:val="8A8A9D" w:themeColor="text2" w:themeTint="99"/>
              </w:rPr>
              <w:t>Brevets d’invention en chimie et mécanique (Pfizer, Canon)</w:t>
            </w:r>
          </w:p>
          <w:p w:rsidR="00BF4F5A" w:rsidRDefault="00BF4F5A" w:rsidP="00BF4F5A">
            <w:pPr>
              <w:pStyle w:val="Listepuces"/>
              <w:numPr>
                <w:ilvl w:val="0"/>
                <w:numId w:val="0"/>
              </w:numPr>
              <w:rPr>
                <w:rFonts w:cs="Arial"/>
                <w:b/>
                <w:color w:val="8A8A9D" w:themeColor="text2" w:themeTint="99"/>
                <w:sz w:val="16"/>
                <w:szCs w:val="16"/>
              </w:rPr>
            </w:pPr>
          </w:p>
          <w:p w:rsidR="00E91228" w:rsidRPr="00E91228" w:rsidRDefault="00E91228" w:rsidP="00BF4F5A">
            <w:pPr>
              <w:pStyle w:val="Listepuces"/>
              <w:numPr>
                <w:ilvl w:val="0"/>
                <w:numId w:val="0"/>
              </w:numPr>
              <w:rPr>
                <w:rFonts w:cs="Arial"/>
                <w:b/>
                <w:color w:val="8A8A9D" w:themeColor="text2" w:themeTint="99"/>
                <w:sz w:val="16"/>
                <w:szCs w:val="16"/>
              </w:rPr>
            </w:pPr>
          </w:p>
          <w:p w:rsidR="00BF4F5A" w:rsidRPr="00E91228" w:rsidRDefault="00BF4F5A" w:rsidP="00BF4F5A">
            <w:pPr>
              <w:pStyle w:val="Listepuces"/>
              <w:numPr>
                <w:ilvl w:val="0"/>
                <w:numId w:val="0"/>
              </w:numPr>
              <w:rPr>
                <w:rFonts w:cs="Arial"/>
                <w:b/>
                <w:color w:val="8A8A9D" w:themeColor="text2" w:themeTint="99"/>
                <w:sz w:val="16"/>
                <w:szCs w:val="16"/>
              </w:rPr>
            </w:pPr>
          </w:p>
          <w:p w:rsidR="00150943" w:rsidRDefault="00150943" w:rsidP="00150943">
            <w:pPr>
              <w:pStyle w:val="Listepuces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:rsidR="0010320D" w:rsidRPr="00AF0643" w:rsidRDefault="00D630C2" w:rsidP="00150943">
            <w:pPr>
              <w:pStyle w:val="Listepuces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sym w:font="Webdings" w:char="F038"/>
            </w:r>
            <w:r w:rsidR="0010320D" w:rsidRPr="00AF0643">
              <w:rPr>
                <w:b/>
              </w:rPr>
              <w:t>COMMERCE/MARKETING</w:t>
            </w:r>
          </w:p>
          <w:p w:rsidR="00D57B53" w:rsidRPr="00E46241" w:rsidRDefault="001E1203" w:rsidP="00150943">
            <w:pPr>
              <w:pStyle w:val="Sous-section"/>
              <w:spacing w:after="0"/>
              <w:rPr>
                <w:rStyle w:val="Textesous-sectionDate"/>
                <w:color w:val="528693" w:themeColor="background2" w:themeShade="80"/>
              </w:rPr>
            </w:pPr>
            <w:r w:rsidRPr="00E46241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 xml:space="preserve">2011/2012 - </w:t>
            </w:r>
            <w:r w:rsidR="00B238C9" w:rsidRPr="00E46241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>Responsable Marketing et Communication</w:t>
            </w:r>
            <w:r w:rsidR="00D63FFD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 xml:space="preserve"> </w:t>
            </w:r>
            <w:r w:rsidR="00AF0643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 xml:space="preserve"> </w:t>
            </w:r>
            <w:r w:rsidRPr="00E46241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>-</w:t>
            </w:r>
            <w:r w:rsidR="00B238C9" w:rsidRPr="00E46241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 xml:space="preserve"> O</w:t>
            </w:r>
            <w:r w:rsidR="00481FAF" w:rsidRPr="00E46241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>’HARA</w:t>
            </w:r>
            <w:r w:rsidR="00B238C9" w:rsidRPr="00E46241">
              <w:rPr>
                <w:rFonts w:ascii="Calibri" w:hAnsi="Calibri" w:cs="Calibri"/>
                <w:color w:val="528693" w:themeColor="background2" w:themeShade="80"/>
                <w:sz w:val="22"/>
                <w:szCs w:val="22"/>
              </w:rPr>
              <w:t xml:space="preserve"> SA</w:t>
            </w:r>
          </w:p>
          <w:p w:rsidR="00D57B53" w:rsidRPr="00E46241" w:rsidRDefault="00481FAF" w:rsidP="00176AF4">
            <w:pPr>
              <w:pStyle w:val="Listepuces"/>
              <w:rPr>
                <w:color w:val="8A8A9D" w:themeColor="text2" w:themeTint="99"/>
              </w:rPr>
            </w:pPr>
            <w:r w:rsidRPr="00E46241">
              <w:rPr>
                <w:color w:val="8A8A9D" w:themeColor="text2" w:themeTint="99"/>
              </w:rPr>
              <w:t>Production de nouveaux supports produit (fiches produit, options, fiches techniques, tableau croisé dynamique d’analyse de concurrence)</w:t>
            </w:r>
            <w:r w:rsidR="00AB2127" w:rsidRPr="00E46241">
              <w:rPr>
                <w:color w:val="8A8A9D" w:themeColor="text2" w:themeTint="99"/>
              </w:rPr>
              <w:t>,</w:t>
            </w:r>
          </w:p>
          <w:p w:rsidR="00481FAF" w:rsidRPr="00E46241" w:rsidRDefault="00481FAF" w:rsidP="00176AF4">
            <w:pPr>
              <w:pStyle w:val="Listepuces"/>
              <w:rPr>
                <w:color w:val="8A8A9D" w:themeColor="text2" w:themeTint="99"/>
              </w:rPr>
            </w:pPr>
            <w:r w:rsidRPr="00E46241">
              <w:rPr>
                <w:color w:val="8A8A9D" w:themeColor="text2" w:themeTint="99"/>
              </w:rPr>
              <w:t>Production de supports de communication (encarts pub, communiqués de presse, magazine annuel, développement et animation des sites web)</w:t>
            </w:r>
            <w:r w:rsidR="00AB2127" w:rsidRPr="00E46241">
              <w:rPr>
                <w:color w:val="8A8A9D" w:themeColor="text2" w:themeTint="99"/>
              </w:rPr>
              <w:t>,</w:t>
            </w:r>
          </w:p>
          <w:p w:rsidR="00481FAF" w:rsidRPr="00E46241" w:rsidRDefault="00481FAF" w:rsidP="00176AF4">
            <w:pPr>
              <w:pStyle w:val="Listepuces"/>
              <w:rPr>
                <w:color w:val="8A8A9D" w:themeColor="text2" w:themeTint="99"/>
              </w:rPr>
            </w:pPr>
            <w:r w:rsidRPr="00E46241">
              <w:rPr>
                <w:color w:val="8A8A9D" w:themeColor="text2" w:themeTint="99"/>
              </w:rPr>
              <w:t>Organisation et mise en place des salons pros et publics, de séminaires commerciaux, de réceptions clients, de formation, etc.).</w:t>
            </w:r>
          </w:p>
          <w:p w:rsidR="00481FAF" w:rsidRPr="00E46241" w:rsidRDefault="001E1203" w:rsidP="001E1203">
            <w:pPr>
              <w:jc w:val="both"/>
              <w:rPr>
                <w:rStyle w:val="Textesous-sectionDate"/>
                <w:rFonts w:ascii="Calibri" w:hAnsi="Calibri" w:cs="Calibri"/>
                <w:b w:val="0"/>
                <w:color w:val="528693" w:themeColor="background2" w:themeShade="80"/>
                <w:sz w:val="22"/>
                <w:szCs w:val="22"/>
              </w:rPr>
            </w:pPr>
            <w:r w:rsidRPr="00E46241">
              <w:rPr>
                <w:rFonts w:ascii="Calibri" w:hAnsi="Calibri" w:cs="Calibri"/>
                <w:b/>
                <w:color w:val="528693" w:themeColor="background2" w:themeShade="80"/>
                <w:sz w:val="22"/>
                <w:szCs w:val="22"/>
              </w:rPr>
              <w:t xml:space="preserve">2002/2011 - Cadre commercial - EYB </w:t>
            </w:r>
          </w:p>
          <w:p w:rsidR="00481FAF" w:rsidRPr="00E46241" w:rsidRDefault="00481FAF" w:rsidP="00481FAF">
            <w:pPr>
              <w:pStyle w:val="Sous-section"/>
              <w:rPr>
                <w:rFonts w:asciiTheme="minorHAnsi" w:hAnsiTheme="minorHAnsi"/>
                <w:color w:val="8A8A9D" w:themeColor="text2" w:themeTint="99"/>
              </w:rPr>
            </w:pPr>
            <w:r w:rsidRPr="00E46241">
              <w:rPr>
                <w:rFonts w:asciiTheme="minorHAnsi" w:hAnsiTheme="minorHAnsi" w:cs="Arial"/>
                <w:color w:val="8A8A9D" w:themeColor="text2" w:themeTint="99"/>
              </w:rPr>
              <w:t xml:space="preserve">Filiale </w:t>
            </w:r>
            <w:r w:rsidR="001E1203" w:rsidRPr="00E46241">
              <w:rPr>
                <w:rFonts w:asciiTheme="minorHAnsi" w:hAnsiTheme="minorHAnsi" w:cs="Arial"/>
                <w:color w:val="8A8A9D" w:themeColor="text2" w:themeTint="99"/>
              </w:rPr>
              <w:t>du Groupe Bénéteau en charge de la centralisation e</w:t>
            </w:r>
            <w:r w:rsidR="00BF4F5A">
              <w:rPr>
                <w:rFonts w:asciiTheme="minorHAnsi" w:hAnsiTheme="minorHAnsi" w:cs="Arial"/>
                <w:color w:val="8A8A9D" w:themeColor="text2" w:themeTint="99"/>
              </w:rPr>
              <w:t>t de la diffusion de l’offre de</w:t>
            </w:r>
            <w:r w:rsidR="001E1203" w:rsidRPr="00E46241">
              <w:rPr>
                <w:rFonts w:asciiTheme="minorHAnsi" w:hAnsiTheme="minorHAnsi" w:cs="Arial"/>
                <w:color w:val="8A8A9D" w:themeColor="text2" w:themeTint="99"/>
              </w:rPr>
              <w:t xml:space="preserve"> bateaux d’occasion via le site internet www.eyb-boats.com</w:t>
            </w:r>
            <w:r w:rsidRPr="00E46241">
              <w:rPr>
                <w:rFonts w:asciiTheme="minorHAnsi" w:hAnsiTheme="minorHAnsi" w:cs="Arial"/>
                <w:color w:val="8A8A9D" w:themeColor="text2" w:themeTint="99"/>
              </w:rPr>
              <w:t>.</w:t>
            </w:r>
          </w:p>
          <w:p w:rsidR="00481FAF" w:rsidRPr="00E46241" w:rsidRDefault="001E1203" w:rsidP="00176AF4">
            <w:pPr>
              <w:pStyle w:val="Listepuces"/>
              <w:rPr>
                <w:color w:val="8A8A9D" w:themeColor="text2" w:themeTint="99"/>
              </w:rPr>
            </w:pPr>
            <w:r w:rsidRPr="00E46241">
              <w:rPr>
                <w:color w:val="8A8A9D" w:themeColor="text2" w:themeTint="99"/>
              </w:rPr>
              <w:t>Animation</w:t>
            </w:r>
            <w:r w:rsidR="00481FAF" w:rsidRPr="00E46241">
              <w:rPr>
                <w:color w:val="8A8A9D" w:themeColor="text2" w:themeTint="99"/>
              </w:rPr>
              <w:t xml:space="preserve"> </w:t>
            </w:r>
            <w:r w:rsidRPr="00E46241">
              <w:rPr>
                <w:color w:val="8A8A9D" w:themeColor="text2" w:themeTint="99"/>
              </w:rPr>
              <w:t>commerciale des réseaux d’agents</w:t>
            </w:r>
            <w:r w:rsidR="00BF4F5A">
              <w:rPr>
                <w:color w:val="8A8A9D" w:themeColor="text2" w:themeTint="99"/>
              </w:rPr>
              <w:t xml:space="preserve"> membres </w:t>
            </w:r>
            <w:proofErr w:type="gramStart"/>
            <w:r w:rsidR="00BF4F5A">
              <w:rPr>
                <w:color w:val="8A8A9D" w:themeColor="text2" w:themeTint="99"/>
              </w:rPr>
              <w:t>de EYB</w:t>
            </w:r>
            <w:proofErr w:type="gramEnd"/>
            <w:r w:rsidR="00BF4F5A">
              <w:rPr>
                <w:color w:val="8A8A9D" w:themeColor="text2" w:themeTint="99"/>
              </w:rPr>
              <w:t xml:space="preserve"> en France, </w:t>
            </w:r>
            <w:r w:rsidRPr="00E46241">
              <w:rPr>
                <w:color w:val="8A8A9D" w:themeColor="text2" w:themeTint="99"/>
              </w:rPr>
              <w:t>Angleterre, Irlande,  Espagne, Portugal, Italie, Grèce, Turquie</w:t>
            </w:r>
            <w:r w:rsidR="00AB2127" w:rsidRPr="00E46241">
              <w:rPr>
                <w:color w:val="8A8A9D" w:themeColor="text2" w:themeTint="99"/>
              </w:rPr>
              <w:t>,</w:t>
            </w:r>
            <w:r w:rsidR="00BF4F5A">
              <w:rPr>
                <w:color w:val="8A8A9D" w:themeColor="text2" w:themeTint="99"/>
              </w:rPr>
              <w:t xml:space="preserve"> marketing direct sur ces marchés cibles.</w:t>
            </w:r>
          </w:p>
          <w:p w:rsidR="00481FAF" w:rsidRPr="00E46241" w:rsidRDefault="001E1203" w:rsidP="00176AF4">
            <w:pPr>
              <w:pStyle w:val="Listepuces"/>
              <w:rPr>
                <w:color w:val="8A8A9D" w:themeColor="text2" w:themeTint="99"/>
              </w:rPr>
            </w:pPr>
            <w:r w:rsidRPr="00E46241">
              <w:rPr>
                <w:color w:val="8A8A9D" w:themeColor="text2" w:themeTint="99"/>
              </w:rPr>
              <w:t>Suivi</w:t>
            </w:r>
            <w:r w:rsidR="00481FAF" w:rsidRPr="00E46241">
              <w:rPr>
                <w:color w:val="8A8A9D" w:themeColor="text2" w:themeTint="99"/>
              </w:rPr>
              <w:t xml:space="preserve"> </w:t>
            </w:r>
            <w:r w:rsidRPr="00E46241">
              <w:rPr>
                <w:color w:val="8A8A9D" w:themeColor="text2" w:themeTint="99"/>
              </w:rPr>
              <w:t>commercial clients (acquisition bateaux) et concessionnaires (cotation bateaux et quotidien)</w:t>
            </w:r>
            <w:r w:rsidR="00AB2127" w:rsidRPr="00E46241">
              <w:rPr>
                <w:color w:val="8A8A9D" w:themeColor="text2" w:themeTint="99"/>
              </w:rPr>
              <w:t>,</w:t>
            </w:r>
          </w:p>
          <w:p w:rsidR="00481FAF" w:rsidRPr="00E46241" w:rsidRDefault="001E1203" w:rsidP="00176AF4">
            <w:pPr>
              <w:pStyle w:val="Listepuces"/>
              <w:rPr>
                <w:color w:val="8A8A9D" w:themeColor="text2" w:themeTint="99"/>
              </w:rPr>
            </w:pPr>
            <w:r w:rsidRPr="00E46241">
              <w:rPr>
                <w:color w:val="8A8A9D" w:themeColor="text2" w:themeTint="99"/>
              </w:rPr>
              <w:t xml:space="preserve">Webmaster : refonte du site EYB, </w:t>
            </w:r>
            <w:proofErr w:type="spellStart"/>
            <w:r w:rsidRPr="00E46241">
              <w:rPr>
                <w:color w:val="8A8A9D" w:themeColor="text2" w:themeTint="99"/>
              </w:rPr>
              <w:t>benchmarking</w:t>
            </w:r>
            <w:proofErr w:type="spellEnd"/>
            <w:r w:rsidRPr="00E46241">
              <w:rPr>
                <w:color w:val="8A8A9D" w:themeColor="text2" w:themeTint="99"/>
              </w:rPr>
              <w:t>, veille internet</w:t>
            </w:r>
            <w:r w:rsidR="00AB2127" w:rsidRPr="00E46241">
              <w:rPr>
                <w:color w:val="8A8A9D" w:themeColor="text2" w:themeTint="99"/>
              </w:rPr>
              <w:t>,</w:t>
            </w:r>
          </w:p>
          <w:p w:rsidR="001E1203" w:rsidRPr="00E46241" w:rsidRDefault="00AB2127" w:rsidP="00176AF4">
            <w:pPr>
              <w:pStyle w:val="Listepuces"/>
              <w:rPr>
                <w:color w:val="8A8A9D" w:themeColor="text2" w:themeTint="99"/>
              </w:rPr>
            </w:pPr>
            <w:r w:rsidRPr="00E46241">
              <w:rPr>
                <w:color w:val="8A8A9D" w:themeColor="text2" w:themeTint="99"/>
              </w:rPr>
              <w:t>Participation commerciale aux salons nautiques européens de Cannes, La Rochelle, Southampton, Gênes, Barcelone, Paris et Londres,</w:t>
            </w:r>
          </w:p>
          <w:p w:rsidR="002565C1" w:rsidRPr="00100CE9" w:rsidRDefault="002565C1" w:rsidP="002565C1">
            <w:pPr>
              <w:ind w:left="1410" w:hanging="1410"/>
              <w:jc w:val="both"/>
              <w:rPr>
                <w:rFonts w:cs="Arial"/>
                <w:color w:val="3E5D78" w:themeColor="accent2" w:themeShade="80"/>
                <w:sz w:val="24"/>
                <w:szCs w:val="24"/>
              </w:rPr>
            </w:pPr>
            <w:r w:rsidRPr="00100CE9">
              <w:rPr>
                <w:rFonts w:cs="Arial"/>
                <w:color w:val="3E5D78" w:themeColor="accent2" w:themeShade="80"/>
                <w:sz w:val="24"/>
                <w:szCs w:val="24"/>
              </w:rPr>
              <w:t xml:space="preserve">Expériences complémentaires </w:t>
            </w:r>
          </w:p>
          <w:p w:rsidR="002565C1" w:rsidRPr="00AA2A88" w:rsidRDefault="002565C1" w:rsidP="002565C1">
            <w:pPr>
              <w:pStyle w:val="Listepuces"/>
              <w:rPr>
                <w:color w:val="8A8A9D" w:themeColor="text2" w:themeTint="99"/>
              </w:rPr>
            </w:pPr>
            <w:r w:rsidRPr="002565C1">
              <w:rPr>
                <w:rFonts w:cs="Arial"/>
                <w:b/>
                <w:color w:val="8A8A9D" w:themeColor="text2" w:themeTint="99"/>
              </w:rPr>
              <w:t>2001</w:t>
            </w:r>
            <w:r>
              <w:rPr>
                <w:rFonts w:cs="Arial"/>
                <w:color w:val="8A8A9D" w:themeColor="text2" w:themeTint="99"/>
              </w:rPr>
              <w:t xml:space="preserve"> : </w:t>
            </w:r>
            <w:r w:rsidRPr="002565C1">
              <w:rPr>
                <w:rFonts w:cs="Arial"/>
                <w:b/>
                <w:color w:val="8A8A9D" w:themeColor="text2" w:themeTint="99"/>
              </w:rPr>
              <w:t>Interprète de liaison en espagnol</w:t>
            </w:r>
            <w:r w:rsidRPr="002565C1">
              <w:rPr>
                <w:rFonts w:cs="Arial"/>
                <w:color w:val="8A8A9D" w:themeColor="text2" w:themeTint="99"/>
              </w:rPr>
              <w:t xml:space="preserve"> auprès d’un Colombien dans le cadre du CCFD, pendant dix jours.</w:t>
            </w:r>
          </w:p>
          <w:p w:rsidR="002565C1" w:rsidRPr="002565C1" w:rsidRDefault="002565C1" w:rsidP="002565C1">
            <w:pPr>
              <w:pStyle w:val="Listepuces"/>
              <w:rPr>
                <w:color w:val="8A8A9D" w:themeColor="text2" w:themeTint="99"/>
              </w:rPr>
            </w:pPr>
            <w:r w:rsidRPr="002565C1">
              <w:rPr>
                <w:rFonts w:cs="Arial"/>
                <w:b/>
                <w:color w:val="8A8A9D" w:themeColor="text2" w:themeTint="99"/>
              </w:rPr>
              <w:t>2001 : SNCF Participations </w:t>
            </w:r>
            <w:r w:rsidRPr="002565C1">
              <w:rPr>
                <w:rFonts w:cs="Arial"/>
                <w:color w:val="8A8A9D" w:themeColor="text2" w:themeTint="99"/>
              </w:rPr>
              <w:t>: stage de six semaines en tant que linguiste auprès des RH. Elaboration de tests d’évaluation du personnel en anglais commercial et usuel et mise en pratique.</w:t>
            </w:r>
          </w:p>
          <w:p w:rsidR="00D57B53" w:rsidRPr="00150943" w:rsidRDefault="002565C1" w:rsidP="00150943">
            <w:pPr>
              <w:pStyle w:val="Listepuces"/>
              <w:rPr>
                <w:color w:val="8A8A9D" w:themeColor="text2" w:themeTint="99"/>
              </w:rPr>
            </w:pPr>
            <w:r w:rsidRPr="002565C1">
              <w:rPr>
                <w:rFonts w:cs="Arial"/>
                <w:b/>
                <w:color w:val="8A8A9D" w:themeColor="text2" w:themeTint="99"/>
              </w:rPr>
              <w:t>1996/1998</w:t>
            </w:r>
            <w:r>
              <w:rPr>
                <w:rFonts w:cs="Arial"/>
                <w:color w:val="8A8A9D" w:themeColor="text2" w:themeTint="99"/>
              </w:rPr>
              <w:t> :</w:t>
            </w:r>
            <w:r>
              <w:rPr>
                <w:color w:val="8A8A9D" w:themeColor="text2" w:themeTint="99"/>
              </w:rPr>
              <w:t xml:space="preserve"> </w:t>
            </w:r>
            <w:r w:rsidRPr="008D2FE0">
              <w:rPr>
                <w:rFonts w:cs="Arial"/>
                <w:color w:val="8A8A9D" w:themeColor="text2" w:themeTint="99"/>
              </w:rPr>
              <w:t xml:space="preserve"> </w:t>
            </w:r>
            <w:r w:rsidRPr="002565C1">
              <w:rPr>
                <w:rFonts w:cs="Arial"/>
                <w:b/>
                <w:color w:val="8A8A9D" w:themeColor="text2" w:themeTint="99"/>
              </w:rPr>
              <w:t>2 ans en Espagne et en Angleterre</w:t>
            </w:r>
            <w:r w:rsidRPr="002565C1">
              <w:rPr>
                <w:rFonts w:cs="Arial"/>
                <w:color w:val="8A8A9D" w:themeColor="text2" w:themeTint="99"/>
              </w:rPr>
              <w:t>. Séjours de perfectionnement à Barcelone et Londres.</w:t>
            </w:r>
          </w:p>
          <w:p w:rsidR="00D57B53" w:rsidRPr="00100CE9" w:rsidRDefault="00481FAF" w:rsidP="00100CE9">
            <w:pPr>
              <w:pStyle w:val="Section"/>
              <w:spacing w:after="0"/>
              <w:rPr>
                <w:rFonts w:asciiTheme="minorHAnsi" w:hAnsiTheme="minorHAnsi"/>
                <w:color w:val="3E5D78" w:themeColor="accent2" w:themeShade="80"/>
                <w:sz w:val="32"/>
                <w:szCs w:val="32"/>
              </w:rPr>
            </w:pPr>
            <w:r w:rsidRPr="00100CE9">
              <w:rPr>
                <w:rFonts w:asciiTheme="minorHAnsi" w:hAnsiTheme="minorHAnsi"/>
                <w:color w:val="3E5D78" w:themeColor="accent2" w:themeShade="80"/>
                <w:sz w:val="32"/>
                <w:szCs w:val="32"/>
              </w:rPr>
              <w:t>Cursus</w:t>
            </w:r>
          </w:p>
          <w:p w:rsidR="00AA2A88" w:rsidRPr="00AA2A88" w:rsidRDefault="00AA2A88" w:rsidP="00AA2A88">
            <w:pPr>
              <w:pStyle w:val="Listepuces"/>
              <w:rPr>
                <w:color w:val="8A8A9D" w:themeColor="text2" w:themeTint="99"/>
              </w:rPr>
            </w:pPr>
            <w:r w:rsidRPr="002565C1">
              <w:rPr>
                <w:rFonts w:cs="Arial"/>
                <w:b/>
                <w:color w:val="8A8A9D" w:themeColor="text2" w:themeTint="99"/>
              </w:rPr>
              <w:t>2005</w:t>
            </w:r>
            <w:r>
              <w:rPr>
                <w:rFonts w:cs="Arial"/>
                <w:color w:val="8A8A9D" w:themeColor="text2" w:themeTint="99"/>
              </w:rPr>
              <w:t> : Perfectionnement</w:t>
            </w:r>
            <w:r w:rsidRPr="00E46241">
              <w:rPr>
                <w:rFonts w:cs="Arial"/>
                <w:color w:val="8A8A9D" w:themeColor="text2" w:themeTint="99"/>
              </w:rPr>
              <w:t xml:space="preserve"> </w:t>
            </w:r>
            <w:r w:rsidRPr="00BF4F5A">
              <w:rPr>
                <w:rFonts w:cs="Arial"/>
                <w:b/>
                <w:bCs/>
                <w:color w:val="8A8A9D" w:themeColor="text2" w:themeTint="99"/>
              </w:rPr>
              <w:t>Italien</w:t>
            </w:r>
            <w:r w:rsidRPr="00AA2A88">
              <w:rPr>
                <w:rFonts w:cs="Arial"/>
                <w:bCs/>
                <w:color w:val="8A8A9D" w:themeColor="text2" w:themeTint="99"/>
              </w:rPr>
              <w:t xml:space="preserve"> au British American Institute à Nantes.</w:t>
            </w:r>
          </w:p>
          <w:p w:rsidR="00AA2A88" w:rsidRPr="00E46241" w:rsidRDefault="00AA2A88" w:rsidP="00AA2A88">
            <w:pPr>
              <w:pStyle w:val="Listepuces"/>
              <w:rPr>
                <w:color w:val="8A8A9D" w:themeColor="text2" w:themeTint="99"/>
              </w:rPr>
            </w:pPr>
            <w:r w:rsidRPr="002565C1">
              <w:rPr>
                <w:rFonts w:cs="Arial"/>
                <w:b/>
                <w:color w:val="8A8A9D" w:themeColor="text2" w:themeTint="99"/>
              </w:rPr>
              <w:t>1998/2001</w:t>
            </w:r>
            <w:r>
              <w:rPr>
                <w:rFonts w:cs="Arial"/>
                <w:color w:val="8A8A9D" w:themeColor="text2" w:themeTint="99"/>
              </w:rPr>
              <w:t xml:space="preserve"> : </w:t>
            </w:r>
            <w:r w:rsidRPr="00AA2A88">
              <w:rPr>
                <w:rFonts w:cs="Arial"/>
                <w:b/>
                <w:color w:val="8A8A9D" w:themeColor="text2" w:themeTint="99"/>
              </w:rPr>
              <w:t>Diplôme de Traductrice</w:t>
            </w:r>
            <w:r w:rsidR="00BF4F5A">
              <w:rPr>
                <w:rFonts w:cs="Arial"/>
                <w:color w:val="8A8A9D" w:themeColor="text2" w:themeTint="99"/>
              </w:rPr>
              <w:t xml:space="preserve"> (Master) </w:t>
            </w:r>
            <w:r w:rsidRPr="00AA2A88">
              <w:rPr>
                <w:rFonts w:cs="Arial"/>
                <w:color w:val="8A8A9D" w:themeColor="text2" w:themeTint="99"/>
              </w:rPr>
              <w:t>de l’</w:t>
            </w:r>
            <w:r w:rsidRPr="00AA2A88">
              <w:rPr>
                <w:rFonts w:cs="Arial"/>
                <w:b/>
                <w:color w:val="8A8A9D" w:themeColor="text2" w:themeTint="99"/>
              </w:rPr>
              <w:t>I</w:t>
            </w:r>
            <w:r w:rsidRPr="00AA2A88">
              <w:rPr>
                <w:rFonts w:cs="Arial"/>
                <w:color w:val="8A8A9D" w:themeColor="text2" w:themeTint="99"/>
              </w:rPr>
              <w:t xml:space="preserve">nstitut </w:t>
            </w:r>
            <w:r w:rsidRPr="00AA2A88">
              <w:rPr>
                <w:rFonts w:cs="Arial"/>
                <w:b/>
                <w:color w:val="8A8A9D" w:themeColor="text2" w:themeTint="99"/>
              </w:rPr>
              <w:t>S</w:t>
            </w:r>
            <w:r w:rsidRPr="00AA2A88">
              <w:rPr>
                <w:rFonts w:cs="Arial"/>
                <w:color w:val="8A8A9D" w:themeColor="text2" w:themeTint="99"/>
              </w:rPr>
              <w:t>upérieur d’</w:t>
            </w:r>
            <w:r w:rsidRPr="00AA2A88">
              <w:rPr>
                <w:rFonts w:cs="Arial"/>
                <w:b/>
                <w:color w:val="8A8A9D" w:themeColor="text2" w:themeTint="99"/>
              </w:rPr>
              <w:t>I</w:t>
            </w:r>
            <w:r w:rsidRPr="00AA2A88">
              <w:rPr>
                <w:rFonts w:cs="Arial"/>
                <w:color w:val="8A8A9D" w:themeColor="text2" w:themeTint="99"/>
              </w:rPr>
              <w:t xml:space="preserve">nterprétation et de </w:t>
            </w:r>
            <w:r w:rsidRPr="00AA2A88">
              <w:rPr>
                <w:rFonts w:cs="Arial"/>
                <w:b/>
                <w:color w:val="8A8A9D" w:themeColor="text2" w:themeTint="99"/>
              </w:rPr>
              <w:t>T</w:t>
            </w:r>
            <w:r w:rsidRPr="00AA2A88">
              <w:rPr>
                <w:rFonts w:cs="Arial"/>
                <w:color w:val="8A8A9D" w:themeColor="text2" w:themeTint="99"/>
              </w:rPr>
              <w:t>raduction (ISIT, Paris). Spécialisation en Affaires internationales (commerce, économie, marketing, finance) et terminologie financière</w:t>
            </w:r>
            <w:r w:rsidR="002565C1">
              <w:rPr>
                <w:rFonts w:cs="Arial"/>
                <w:color w:val="8A8A9D" w:themeColor="text2" w:themeTint="99"/>
              </w:rPr>
              <w:t xml:space="preserve"> en Français/Anglais/Espagnol</w:t>
            </w:r>
            <w:r w:rsidRPr="00AA2A88">
              <w:rPr>
                <w:rFonts w:cs="Arial"/>
                <w:color w:val="8A8A9D" w:themeColor="text2" w:themeTint="99"/>
              </w:rPr>
              <w:t xml:space="preserve">. </w:t>
            </w:r>
          </w:p>
          <w:p w:rsidR="00AA2A88" w:rsidRPr="008D2FE0" w:rsidRDefault="00AA2A88" w:rsidP="00AA2A88">
            <w:pPr>
              <w:pStyle w:val="Listepuces"/>
              <w:rPr>
                <w:color w:val="8A8A9D" w:themeColor="text2" w:themeTint="99"/>
              </w:rPr>
            </w:pPr>
            <w:r w:rsidRPr="00AF0643">
              <w:rPr>
                <w:rFonts w:cs="Arial"/>
                <w:b/>
                <w:color w:val="8A8A9D" w:themeColor="text2" w:themeTint="99"/>
              </w:rPr>
              <w:t>1998/2000</w:t>
            </w:r>
            <w:r>
              <w:rPr>
                <w:rFonts w:cs="Arial"/>
                <w:color w:val="8A8A9D" w:themeColor="text2" w:themeTint="99"/>
              </w:rPr>
              <w:t xml:space="preserve"> : </w:t>
            </w:r>
            <w:r w:rsidRPr="00AA2A88">
              <w:rPr>
                <w:rFonts w:cs="Arial"/>
                <w:color w:val="8A8A9D" w:themeColor="text2" w:themeTint="99"/>
              </w:rPr>
              <w:t xml:space="preserve">Diplômes des Chambres de Commerce et d’Industrie espagnole et franco-britannique (Business English et </w:t>
            </w:r>
            <w:proofErr w:type="spellStart"/>
            <w:r w:rsidRPr="00AA2A88">
              <w:rPr>
                <w:rFonts w:cs="Arial"/>
                <w:color w:val="8A8A9D" w:themeColor="text2" w:themeTint="99"/>
              </w:rPr>
              <w:t>Certificado</w:t>
            </w:r>
            <w:proofErr w:type="spellEnd"/>
            <w:r w:rsidRPr="00AA2A88">
              <w:rPr>
                <w:rFonts w:cs="Arial"/>
                <w:color w:val="8A8A9D" w:themeColor="text2" w:themeTint="99"/>
              </w:rPr>
              <w:t>).</w:t>
            </w:r>
            <w:r>
              <w:rPr>
                <w:rFonts w:cs="Arial"/>
                <w:color w:val="8A8A9D" w:themeColor="text2" w:themeTint="99"/>
              </w:rPr>
              <w:t xml:space="preserve"> </w:t>
            </w:r>
          </w:p>
          <w:p w:rsidR="00AA2A88" w:rsidRPr="008D2FE0" w:rsidRDefault="008D2FE0" w:rsidP="008D2FE0">
            <w:pPr>
              <w:pStyle w:val="Listepuces"/>
              <w:rPr>
                <w:color w:val="8A8A9D" w:themeColor="text2" w:themeTint="99"/>
              </w:rPr>
            </w:pPr>
            <w:r w:rsidRPr="002565C1">
              <w:rPr>
                <w:rFonts w:cs="Arial"/>
                <w:b/>
                <w:color w:val="8A8A9D" w:themeColor="text2" w:themeTint="99"/>
              </w:rPr>
              <w:t>1996/1998</w:t>
            </w:r>
            <w:r>
              <w:rPr>
                <w:rFonts w:cs="Arial"/>
                <w:color w:val="8A8A9D" w:themeColor="text2" w:themeTint="99"/>
              </w:rPr>
              <w:t> :</w:t>
            </w:r>
            <w:r>
              <w:rPr>
                <w:color w:val="8A8A9D" w:themeColor="text2" w:themeTint="99"/>
              </w:rPr>
              <w:t xml:space="preserve"> </w:t>
            </w:r>
            <w:r w:rsidR="00AA2A88" w:rsidRPr="008D2FE0">
              <w:rPr>
                <w:rFonts w:cs="Arial"/>
                <w:color w:val="8A8A9D" w:themeColor="text2" w:themeTint="99"/>
              </w:rPr>
              <w:t xml:space="preserve"> </w:t>
            </w:r>
          </w:p>
          <w:p w:rsidR="008D2FE0" w:rsidRDefault="00AA2A88" w:rsidP="00AA2A88">
            <w:pPr>
              <w:pStyle w:val="Listepuces"/>
              <w:numPr>
                <w:ilvl w:val="0"/>
                <w:numId w:val="0"/>
              </w:numPr>
              <w:ind w:left="360"/>
              <w:rPr>
                <w:rFonts w:cs="Arial"/>
                <w:color w:val="8A8A9D" w:themeColor="text2" w:themeTint="99"/>
              </w:rPr>
            </w:pPr>
            <w:r w:rsidRPr="00E46241">
              <w:rPr>
                <w:rFonts w:cs="Arial"/>
                <w:color w:val="8A8A9D" w:themeColor="text2" w:themeTint="99"/>
                <w:sz w:val="24"/>
                <w:szCs w:val="24"/>
              </w:rPr>
              <w:t>•</w:t>
            </w:r>
            <w:r w:rsidRPr="00E46241">
              <w:rPr>
                <w:rFonts w:cs="Arial"/>
                <w:color w:val="8A8A9D" w:themeColor="text2" w:themeTint="99"/>
              </w:rPr>
              <w:t xml:space="preserve"> </w:t>
            </w:r>
            <w:r>
              <w:rPr>
                <w:rFonts w:cs="Arial"/>
                <w:color w:val="8A8A9D" w:themeColor="text2" w:themeTint="99"/>
              </w:rPr>
              <w:t xml:space="preserve">Diplôme de </w:t>
            </w:r>
            <w:r w:rsidR="008D2FE0">
              <w:rPr>
                <w:rFonts w:cs="Arial"/>
                <w:color w:val="8A8A9D" w:themeColor="text2" w:themeTint="99"/>
              </w:rPr>
              <w:t xml:space="preserve">Cambridge, </w:t>
            </w:r>
            <w:proofErr w:type="spellStart"/>
            <w:r w:rsidR="008D2FE0">
              <w:rPr>
                <w:rFonts w:cs="Arial"/>
                <w:color w:val="8A8A9D" w:themeColor="text2" w:themeTint="99"/>
              </w:rPr>
              <w:t>Proficiency</w:t>
            </w:r>
            <w:proofErr w:type="spellEnd"/>
            <w:r w:rsidR="008D2FE0">
              <w:rPr>
                <w:rFonts w:cs="Arial"/>
                <w:color w:val="8A8A9D" w:themeColor="text2" w:themeTint="99"/>
              </w:rPr>
              <w:t xml:space="preserve"> (Croydon </w:t>
            </w:r>
            <w:proofErr w:type="spellStart"/>
            <w:r w:rsidR="008D2FE0">
              <w:rPr>
                <w:rFonts w:cs="Arial"/>
                <w:color w:val="8A8A9D" w:themeColor="text2" w:themeTint="99"/>
              </w:rPr>
              <w:t>College</w:t>
            </w:r>
            <w:proofErr w:type="spellEnd"/>
            <w:r w:rsidR="008D2FE0">
              <w:rPr>
                <w:rFonts w:cs="Arial"/>
                <w:color w:val="8A8A9D" w:themeColor="text2" w:themeTint="99"/>
              </w:rPr>
              <w:t>, Londres)</w:t>
            </w:r>
          </w:p>
          <w:p w:rsidR="00AA2A88" w:rsidRPr="00E46241" w:rsidRDefault="008D2FE0" w:rsidP="00AA2A88">
            <w:pPr>
              <w:pStyle w:val="Listepuces"/>
              <w:numPr>
                <w:ilvl w:val="0"/>
                <w:numId w:val="0"/>
              </w:numPr>
              <w:ind w:left="360"/>
              <w:rPr>
                <w:color w:val="8A8A9D" w:themeColor="text2" w:themeTint="99"/>
              </w:rPr>
            </w:pPr>
            <w:r w:rsidRPr="00E46241">
              <w:rPr>
                <w:rFonts w:cs="Arial"/>
                <w:color w:val="8A8A9D" w:themeColor="text2" w:themeTint="99"/>
                <w:sz w:val="24"/>
                <w:szCs w:val="24"/>
              </w:rPr>
              <w:t>•</w:t>
            </w:r>
            <w:r w:rsidRPr="00E46241">
              <w:rPr>
                <w:rFonts w:cs="Arial"/>
                <w:color w:val="8A8A9D" w:themeColor="text2" w:themeTint="99"/>
              </w:rPr>
              <w:t xml:space="preserve"> </w:t>
            </w:r>
            <w:r>
              <w:rPr>
                <w:rFonts w:cs="Arial"/>
                <w:color w:val="8A8A9D" w:themeColor="text2" w:themeTint="99"/>
              </w:rPr>
              <w:t>Diplôme élémentaire d’Espagnol (</w:t>
            </w:r>
            <w:proofErr w:type="spellStart"/>
            <w:r>
              <w:rPr>
                <w:rFonts w:cs="Arial"/>
                <w:color w:val="8A8A9D" w:themeColor="text2" w:themeTint="99"/>
              </w:rPr>
              <w:t>Escuela</w:t>
            </w:r>
            <w:proofErr w:type="spellEnd"/>
            <w:r>
              <w:rPr>
                <w:rFonts w:cs="Arial"/>
                <w:color w:val="8A8A9D" w:themeColor="text2" w:themeTint="99"/>
              </w:rPr>
              <w:t xml:space="preserve"> </w:t>
            </w:r>
            <w:proofErr w:type="spellStart"/>
            <w:r>
              <w:rPr>
                <w:rFonts w:cs="Arial"/>
                <w:color w:val="8A8A9D" w:themeColor="text2" w:themeTint="99"/>
              </w:rPr>
              <w:t>Oficial</w:t>
            </w:r>
            <w:proofErr w:type="spellEnd"/>
            <w:r>
              <w:rPr>
                <w:rFonts w:cs="Arial"/>
                <w:color w:val="8A8A9D" w:themeColor="text2" w:themeTint="99"/>
              </w:rPr>
              <w:t xml:space="preserve"> de </w:t>
            </w:r>
            <w:proofErr w:type="spellStart"/>
            <w:r>
              <w:rPr>
                <w:rFonts w:cs="Arial"/>
                <w:color w:val="8A8A9D" w:themeColor="text2" w:themeTint="99"/>
              </w:rPr>
              <w:t>Idiomas</w:t>
            </w:r>
            <w:proofErr w:type="spellEnd"/>
            <w:r>
              <w:rPr>
                <w:rFonts w:cs="Arial"/>
                <w:color w:val="8A8A9D" w:themeColor="text2" w:themeTint="99"/>
              </w:rPr>
              <w:t xml:space="preserve">, Barcelone) </w:t>
            </w:r>
          </w:p>
          <w:p w:rsidR="00D57B53" w:rsidRPr="00BF4F5A" w:rsidRDefault="008D2FE0" w:rsidP="008D2FE0">
            <w:pPr>
              <w:pStyle w:val="Listepuces"/>
              <w:rPr>
                <w:color w:val="8A8A9D" w:themeColor="text2" w:themeTint="99"/>
              </w:rPr>
            </w:pPr>
            <w:r w:rsidRPr="002565C1">
              <w:rPr>
                <w:rFonts w:cs="Arial"/>
                <w:b/>
                <w:color w:val="8A8A9D" w:themeColor="text2" w:themeTint="99"/>
              </w:rPr>
              <w:t>1996</w:t>
            </w:r>
            <w:r>
              <w:rPr>
                <w:rFonts w:cs="Arial"/>
                <w:color w:val="8A8A9D" w:themeColor="text2" w:themeTint="99"/>
              </w:rPr>
              <w:t> : BTS Assistante Secrétaire trilingue</w:t>
            </w:r>
          </w:p>
          <w:p w:rsidR="00150943" w:rsidRPr="00150943" w:rsidRDefault="00BF4F5A" w:rsidP="00150943">
            <w:pPr>
              <w:pStyle w:val="Listepuces"/>
              <w:rPr>
                <w:color w:val="8A8A9D" w:themeColor="text2" w:themeTint="99"/>
              </w:rPr>
            </w:pPr>
            <w:r>
              <w:rPr>
                <w:rFonts w:cs="Arial"/>
                <w:b/>
                <w:color w:val="8A8A9D" w:themeColor="text2" w:themeTint="99"/>
              </w:rPr>
              <w:t>1994 </w:t>
            </w:r>
            <w:r w:rsidRPr="00BF4F5A">
              <w:rPr>
                <w:color w:val="8A8A9D" w:themeColor="text2" w:themeTint="99"/>
              </w:rPr>
              <w:t>:</w:t>
            </w:r>
            <w:r>
              <w:rPr>
                <w:color w:val="8A8A9D" w:themeColor="text2" w:themeTint="99"/>
              </w:rPr>
              <w:t xml:space="preserve"> Bac Littéraire</w:t>
            </w:r>
          </w:p>
          <w:p w:rsidR="001701BC" w:rsidRPr="00100CE9" w:rsidRDefault="001701BC" w:rsidP="00100CE9">
            <w:pPr>
              <w:pStyle w:val="Section"/>
              <w:spacing w:after="0"/>
              <w:rPr>
                <w:rFonts w:asciiTheme="minorHAnsi" w:hAnsiTheme="minorHAnsi"/>
                <w:color w:val="3E5D78" w:themeColor="accent2" w:themeShade="80"/>
                <w:sz w:val="32"/>
                <w:szCs w:val="32"/>
              </w:rPr>
            </w:pPr>
            <w:r w:rsidRPr="00100CE9">
              <w:rPr>
                <w:rFonts w:asciiTheme="minorHAnsi" w:hAnsiTheme="minorHAnsi"/>
                <w:color w:val="3E5D78" w:themeColor="accent2" w:themeShade="80"/>
                <w:sz w:val="32"/>
                <w:szCs w:val="32"/>
              </w:rPr>
              <w:t>Compétences</w:t>
            </w:r>
          </w:p>
          <w:p w:rsidR="001701BC" w:rsidRPr="00AA2A88" w:rsidRDefault="001701BC" w:rsidP="001701BC">
            <w:pPr>
              <w:pStyle w:val="Listepuces"/>
              <w:rPr>
                <w:color w:val="8A8A9D" w:themeColor="text2" w:themeTint="99"/>
              </w:rPr>
            </w:pPr>
            <w:r w:rsidRPr="001701BC">
              <w:rPr>
                <w:rFonts w:cs="Arial"/>
                <w:b/>
                <w:color w:val="8A8A9D" w:themeColor="text2" w:themeTint="99"/>
              </w:rPr>
              <w:t>Informatique</w:t>
            </w:r>
            <w:r w:rsidR="00DD0C73">
              <w:rPr>
                <w:rFonts w:cs="Arial"/>
                <w:color w:val="8A8A9D" w:themeColor="text2" w:themeTint="99"/>
              </w:rPr>
              <w:t xml:space="preserve"> : </w:t>
            </w:r>
            <w:r w:rsidRPr="001701BC">
              <w:rPr>
                <w:rFonts w:cs="Arial"/>
                <w:color w:val="8A8A9D" w:themeColor="text2" w:themeTint="99"/>
              </w:rPr>
              <w:t xml:space="preserve">Maîtrise </w:t>
            </w:r>
            <w:r w:rsidR="00034A75">
              <w:rPr>
                <w:rFonts w:cs="Arial"/>
                <w:color w:val="8A8A9D" w:themeColor="text2" w:themeTint="99"/>
              </w:rPr>
              <w:t>du Pack Office</w:t>
            </w:r>
            <w:r w:rsidRPr="001701BC">
              <w:rPr>
                <w:rFonts w:cs="Arial"/>
                <w:color w:val="8A8A9D" w:themeColor="text2" w:themeTint="99"/>
              </w:rPr>
              <w:t xml:space="preserve">, Lotus, FTP,  </w:t>
            </w:r>
            <w:proofErr w:type="spellStart"/>
            <w:r w:rsidRPr="001701BC">
              <w:rPr>
                <w:rFonts w:cs="Arial"/>
                <w:color w:val="8A8A9D" w:themeColor="text2" w:themeTint="99"/>
              </w:rPr>
              <w:t>Pain</w:t>
            </w:r>
            <w:r w:rsidR="00DD0C73">
              <w:rPr>
                <w:rFonts w:cs="Arial"/>
                <w:color w:val="8A8A9D" w:themeColor="text2" w:themeTint="99"/>
              </w:rPr>
              <w:t>t</w:t>
            </w:r>
            <w:proofErr w:type="spellEnd"/>
            <w:r w:rsidRPr="001701BC">
              <w:rPr>
                <w:rFonts w:cs="Arial"/>
                <w:color w:val="8A8A9D" w:themeColor="text2" w:themeTint="99"/>
              </w:rPr>
              <w:t xml:space="preserve"> Shop Pro, Acrobat, </w:t>
            </w:r>
            <w:proofErr w:type="spellStart"/>
            <w:r w:rsidRPr="001701BC">
              <w:rPr>
                <w:rFonts w:cs="Arial"/>
                <w:color w:val="8A8A9D" w:themeColor="text2" w:themeTint="99"/>
              </w:rPr>
              <w:t>PhotoFiltre</w:t>
            </w:r>
            <w:proofErr w:type="spellEnd"/>
            <w:r w:rsidRPr="001701BC">
              <w:rPr>
                <w:rFonts w:cs="Arial"/>
                <w:color w:val="8A8A9D" w:themeColor="text2" w:themeTint="99"/>
              </w:rPr>
              <w:t xml:space="preserve"> et Internet.</w:t>
            </w:r>
          </w:p>
          <w:p w:rsidR="0095639A" w:rsidRPr="00E91228" w:rsidRDefault="000C067D" w:rsidP="0095639A">
            <w:pPr>
              <w:pStyle w:val="Listepuces"/>
              <w:rPr>
                <w:color w:val="8A8A9D" w:themeColor="text2" w:themeTint="99"/>
              </w:rPr>
            </w:pPr>
            <w:r>
              <w:rPr>
                <w:rFonts w:cs="Arial"/>
                <w:b/>
                <w:color w:val="8A8A9D" w:themeColor="text2" w:themeTint="99"/>
              </w:rPr>
              <w:t xml:space="preserve">Langue additionnelle : Italien </w:t>
            </w:r>
            <w:r>
              <w:rPr>
                <w:rFonts w:cs="Arial"/>
                <w:color w:val="8A8A9D" w:themeColor="text2" w:themeTint="99"/>
              </w:rPr>
              <w:t>: Lu, écrit, parlé</w:t>
            </w:r>
            <w:r w:rsidR="0095639A" w:rsidRPr="001701BC">
              <w:rPr>
                <w:rFonts w:cs="Arial"/>
                <w:color w:val="8A8A9D" w:themeColor="text2" w:themeTint="99"/>
              </w:rPr>
              <w:t>.</w:t>
            </w:r>
          </w:p>
          <w:p w:rsidR="00E91228" w:rsidRPr="003E638D" w:rsidRDefault="00E239F5" w:rsidP="003E638D">
            <w:pPr>
              <w:pStyle w:val="Listepuces"/>
              <w:rPr>
                <w:color w:val="8A8A9D" w:themeColor="text2" w:themeTint="99"/>
              </w:rPr>
            </w:pPr>
            <w:r>
              <w:rPr>
                <w:color w:val="8A8A9D" w:themeColor="text2" w:themeTint="99"/>
              </w:rPr>
              <w:t>Culture, voile, volley, généalogie, lecture, membre</w:t>
            </w:r>
            <w:r w:rsidR="003E638D">
              <w:rPr>
                <w:color w:val="8A8A9D" w:themeColor="text2" w:themeTint="99"/>
              </w:rPr>
              <w:t xml:space="preserve"> actif</w:t>
            </w:r>
            <w:r w:rsidRPr="003E638D">
              <w:rPr>
                <w:color w:val="8A8A9D" w:themeColor="text2" w:themeTint="99"/>
              </w:rPr>
              <w:t xml:space="preserve"> d’</w:t>
            </w:r>
            <w:r w:rsidR="003E638D" w:rsidRPr="003E638D">
              <w:rPr>
                <w:color w:val="8A8A9D" w:themeColor="text2" w:themeTint="99"/>
              </w:rPr>
              <w:t>une association de parents d’élèves</w:t>
            </w:r>
          </w:p>
          <w:p w:rsidR="00D57B53" w:rsidRDefault="00D57B53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:rsidR="00D57B53" w:rsidRDefault="00D57B53"/>
    <w:sectPr w:rsidR="00D57B53" w:rsidSect="00D57B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D0" w:rsidRDefault="000158D0">
      <w:pPr>
        <w:spacing w:after="0" w:line="240" w:lineRule="auto"/>
      </w:pPr>
      <w:r>
        <w:separator/>
      </w:r>
    </w:p>
  </w:endnote>
  <w:endnote w:type="continuationSeparator" w:id="0">
    <w:p w:rsidR="000158D0" w:rsidRDefault="000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3" w:rsidRDefault="00403CBF" w:rsidP="00E11480">
    <w:pPr>
      <w:pStyle w:val="Pieddepagegauche"/>
      <w:jc w:val="right"/>
    </w:pPr>
    <w:r>
      <w:rPr>
        <w:color w:val="9FB8CD" w:themeColor="accent2"/>
      </w:rPr>
      <w:sym w:font="Wingdings 3" w:char="F07D"/>
    </w:r>
    <w:r>
      <w:t xml:space="preserve"> Page </w:t>
    </w:r>
    <w:r w:rsidR="009A5EF3">
      <w:fldChar w:fldCharType="begin"/>
    </w:r>
    <w:r w:rsidR="009A5EF3">
      <w:instrText xml:space="preserve"> PAGE  \* Arabic  \* MERGEFORMAT </w:instrText>
    </w:r>
    <w:r w:rsidR="009A5EF3">
      <w:fldChar w:fldCharType="separate"/>
    </w:r>
    <w:r w:rsidR="00AA46FD">
      <w:rPr>
        <w:noProof/>
      </w:rPr>
      <w:t>2</w:t>
    </w:r>
    <w:r w:rsidR="009A5EF3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46CD44BDBE4E42258CCCE632F7FF1B92"/>
        </w:placeholder>
        <w:text/>
      </w:sdtPr>
      <w:sdtEndPr/>
      <w:sdtContent>
        <w:r w:rsidR="003F471A">
          <w:t>info@windrosetranslations.com</w:t>
        </w:r>
      </w:sdtContent>
    </w:sdt>
  </w:p>
  <w:p w:rsidR="00D57B53" w:rsidRDefault="00D57B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3" w:rsidRDefault="00403CBF">
    <w:pPr>
      <w:pStyle w:val="Pieddepagedroit"/>
    </w:pPr>
    <w:r>
      <w:rPr>
        <w:color w:val="9FB8CD" w:themeColor="accent2"/>
      </w:rPr>
      <w:sym w:font="Wingdings 3" w:char="F07D"/>
    </w:r>
    <w:r>
      <w:t xml:space="preserve"> Page </w:t>
    </w:r>
    <w:r w:rsidR="009A5EF3">
      <w:fldChar w:fldCharType="begin"/>
    </w:r>
    <w:r w:rsidR="009A5EF3">
      <w:instrText xml:space="preserve"> PAGE  \* Arabic  \* MERGEFORMAT </w:instrText>
    </w:r>
    <w:r w:rsidR="009A5EF3">
      <w:fldChar w:fldCharType="separate"/>
    </w:r>
    <w:r w:rsidR="00150943">
      <w:rPr>
        <w:noProof/>
      </w:rPr>
      <w:t>3</w:t>
    </w:r>
    <w:r w:rsidR="009A5EF3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EEDDCCA9746F4C1D8CC87E61437B60F2"/>
        </w:placeholder>
        <w:temporary/>
        <w:showingPlcHdr/>
        <w:text/>
      </w:sdtPr>
      <w:sdtEndPr/>
      <w:sdtContent>
        <w:r>
          <w:t>[Tapez votre adresse de messagerie]</w:t>
        </w:r>
      </w:sdtContent>
    </w:sdt>
  </w:p>
  <w:p w:rsidR="00D57B53" w:rsidRDefault="00D57B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80" w:rsidRPr="00E11480" w:rsidRDefault="00E11480" w:rsidP="00E11480">
    <w:pPr>
      <w:pStyle w:val="Pieddepage"/>
      <w:jc w:val="right"/>
    </w:pPr>
    <w:r>
      <w:rPr>
        <w:color w:val="9FB8CD" w:themeColor="accent2"/>
      </w:rPr>
      <w:sym w:font="Wingdings 3" w:char="F07D"/>
    </w:r>
    <w:r>
      <w:t xml:space="preserve">  </w:t>
    </w:r>
    <w:r w:rsidRPr="00EF2410">
      <w:rPr>
        <w:color w:val="A6A6A6" w:themeColor="background1" w:themeShade="A6"/>
      </w:rPr>
      <w:t xml:space="preserve">Page </w:t>
    </w:r>
    <w:r w:rsidRPr="00EF2410">
      <w:rPr>
        <w:color w:val="A6A6A6" w:themeColor="background1" w:themeShade="A6"/>
      </w:rPr>
      <w:fldChar w:fldCharType="begin"/>
    </w:r>
    <w:r w:rsidRPr="00EF2410">
      <w:rPr>
        <w:color w:val="A6A6A6" w:themeColor="background1" w:themeShade="A6"/>
      </w:rPr>
      <w:instrText xml:space="preserve"> PAGE  \* Arabic  \* MERGEFORMAT </w:instrText>
    </w:r>
    <w:r w:rsidRPr="00EF2410">
      <w:rPr>
        <w:color w:val="A6A6A6" w:themeColor="background1" w:themeShade="A6"/>
      </w:rPr>
      <w:fldChar w:fldCharType="separate"/>
    </w:r>
    <w:r w:rsidR="00AA46FD">
      <w:rPr>
        <w:noProof/>
        <w:color w:val="A6A6A6" w:themeColor="background1" w:themeShade="A6"/>
      </w:rPr>
      <w:t>1</w:t>
    </w:r>
    <w:r w:rsidRPr="00EF2410">
      <w:rPr>
        <w:noProof/>
        <w:color w:val="A6A6A6" w:themeColor="background1" w:themeShade="A6"/>
      </w:rPr>
      <w:fldChar w:fldCharType="end"/>
    </w:r>
    <w:r w:rsidRPr="00EF2410">
      <w:rPr>
        <w:color w:val="A6A6A6" w:themeColor="background1" w:themeShade="A6"/>
      </w:rPr>
      <w:t xml:space="preserve"> | </w:t>
    </w:r>
    <w:sdt>
      <w:sdtPr>
        <w:rPr>
          <w:color w:val="A6A6A6" w:themeColor="background1" w:themeShade="A6"/>
        </w:rPr>
        <w:id w:val="-1413088868"/>
        <w:placeholder>
          <w:docPart w:val="2584BAF81EDA4F49AB7EB7EE123D023F"/>
        </w:placeholder>
        <w:text/>
      </w:sdtPr>
      <w:sdtEndPr/>
      <w:sdtContent>
        <w:r w:rsidRPr="00EF2410">
          <w:rPr>
            <w:color w:val="A6A6A6" w:themeColor="background1" w:themeShade="A6"/>
          </w:rPr>
          <w:t>00 33 6 12 93 60 84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D0" w:rsidRDefault="000158D0">
      <w:pPr>
        <w:spacing w:after="0" w:line="240" w:lineRule="auto"/>
      </w:pPr>
      <w:r>
        <w:separator/>
      </w:r>
    </w:p>
  </w:footnote>
  <w:footnote w:type="continuationSeparator" w:id="0">
    <w:p w:rsidR="000158D0" w:rsidRDefault="0001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3" w:rsidRDefault="00403CBF">
    <w:pPr>
      <w:pStyle w:val="En-ttegauche"/>
      <w:jc w:val="right"/>
    </w:pPr>
    <w:r>
      <w:rPr>
        <w:color w:val="9FB8CD" w:themeColor="accent2"/>
      </w:rPr>
      <w:sym w:font="Wingdings 3" w:char="F07D"/>
    </w:r>
    <w:r>
      <w:t xml:space="preserve"> C.V. : </w:t>
    </w:r>
    <w:sdt>
      <w:sdtPr>
        <w:id w:val="176770587"/>
        <w:placeholder>
          <w:docPart w:val="E2F98A897E794FC8AAF98CA50A922C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D0C73">
          <w:t>Elodie VAILLIER                    Traductrice freelance Français/Anglais/Espagnol</w:t>
        </w:r>
      </w:sdtContent>
    </w:sdt>
  </w:p>
  <w:p w:rsidR="00D57B53" w:rsidRDefault="00D57B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3" w:rsidRDefault="00403CBF">
    <w:pPr>
      <w:pStyle w:val="En-ttedroit"/>
      <w:jc w:val="left"/>
    </w:pPr>
    <w:r>
      <w:rPr>
        <w:color w:val="9FB8CD" w:themeColor="accent2"/>
      </w:rPr>
      <w:sym w:font="Wingdings 3" w:char="F07D"/>
    </w:r>
    <w:r>
      <w:t xml:space="preserve"> C.V. : </w:t>
    </w:r>
    <w:sdt>
      <w:sdtPr>
        <w:id w:val="176939009"/>
        <w:placeholder>
          <w:docPart w:val="89184178077D4DB2A5824C15ADEC64C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D0C73">
          <w:t>Elodie VAILLIER                    Traductrice freelance Français/Anglais/Espagnol</w:t>
        </w:r>
      </w:sdtContent>
    </w:sdt>
  </w:p>
  <w:p w:rsidR="00D57B53" w:rsidRDefault="00D57B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BC" w:rsidRDefault="00E11480" w:rsidP="00E11480">
    <w:pPr>
      <w:pStyle w:val="En-tte"/>
      <w:jc w:val="right"/>
    </w:pPr>
    <w:r>
      <w:rPr>
        <w:color w:val="9FB8CD" w:themeColor="accent2"/>
      </w:rPr>
      <w:sym w:font="Wingdings 3" w:char="F07D"/>
    </w:r>
    <w:r>
      <w:rPr>
        <w:color w:val="9FB8CD" w:themeColor="accent2"/>
      </w:rPr>
      <w:t xml:space="preserve"> </w:t>
    </w:r>
    <w:r w:rsidR="001701BC" w:rsidRPr="00EF2410">
      <w:rPr>
        <w:color w:val="A6A6A6" w:themeColor="background1" w:themeShade="A6"/>
      </w:rPr>
      <w:t xml:space="preserve">CV Elodie VAILLIER – Traductrice </w:t>
    </w:r>
    <w:r w:rsidRPr="00EF2410">
      <w:rPr>
        <w:color w:val="A6A6A6" w:themeColor="background1" w:themeShade="A6"/>
      </w:rPr>
      <w:t>Français/Anglais/Espagnol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3EE46BB"/>
    <w:multiLevelType w:val="hybridMultilevel"/>
    <w:tmpl w:val="0D200842"/>
    <w:lvl w:ilvl="0" w:tplc="8D6CCEF4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68"/>
    <w:rsid w:val="00003E9F"/>
    <w:rsid w:val="000158D0"/>
    <w:rsid w:val="00023D74"/>
    <w:rsid w:val="00034A75"/>
    <w:rsid w:val="000966F8"/>
    <w:rsid w:val="000C067D"/>
    <w:rsid w:val="00100CE9"/>
    <w:rsid w:val="0010320D"/>
    <w:rsid w:val="001463CE"/>
    <w:rsid w:val="00150943"/>
    <w:rsid w:val="001701BC"/>
    <w:rsid w:val="00176AF4"/>
    <w:rsid w:val="0019747D"/>
    <w:rsid w:val="001E1203"/>
    <w:rsid w:val="001F0617"/>
    <w:rsid w:val="002565C1"/>
    <w:rsid w:val="00344736"/>
    <w:rsid w:val="00352DC1"/>
    <w:rsid w:val="003B62E2"/>
    <w:rsid w:val="003E3268"/>
    <w:rsid w:val="003E638D"/>
    <w:rsid w:val="003F471A"/>
    <w:rsid w:val="00403CBF"/>
    <w:rsid w:val="004527E1"/>
    <w:rsid w:val="00481FAF"/>
    <w:rsid w:val="0048672A"/>
    <w:rsid w:val="004B049B"/>
    <w:rsid w:val="00600DB9"/>
    <w:rsid w:val="007F04EE"/>
    <w:rsid w:val="008B38EA"/>
    <w:rsid w:val="008D2FE0"/>
    <w:rsid w:val="0095639A"/>
    <w:rsid w:val="009A5EF3"/>
    <w:rsid w:val="00AA2A88"/>
    <w:rsid w:val="00AA46FD"/>
    <w:rsid w:val="00AB2127"/>
    <w:rsid w:val="00AF0643"/>
    <w:rsid w:val="00B238C9"/>
    <w:rsid w:val="00B85182"/>
    <w:rsid w:val="00B86028"/>
    <w:rsid w:val="00BC45E8"/>
    <w:rsid w:val="00BE5321"/>
    <w:rsid w:val="00BF4F5A"/>
    <w:rsid w:val="00D463D9"/>
    <w:rsid w:val="00D57B53"/>
    <w:rsid w:val="00D630C2"/>
    <w:rsid w:val="00D63FFD"/>
    <w:rsid w:val="00D863D3"/>
    <w:rsid w:val="00DD0C73"/>
    <w:rsid w:val="00E11480"/>
    <w:rsid w:val="00E239F5"/>
    <w:rsid w:val="00E46241"/>
    <w:rsid w:val="00E87450"/>
    <w:rsid w:val="00E91228"/>
    <w:rsid w:val="00EF2410"/>
    <w:rsid w:val="00EF3F0C"/>
    <w:rsid w:val="00E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3"/>
    <w:rPr>
      <w:rFonts w:eastAsiaTheme="minorEastAsia" w:cstheme="minorBidi"/>
      <w:color w:val="000000" w:themeColor="text1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57B5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7B5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7B5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B5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7B5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B53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7B53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7B53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7B53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57B53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99"/>
    <w:qFormat/>
    <w:rsid w:val="00D57B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7B53"/>
    <w:rPr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B53"/>
    <w:rPr>
      <w:color w:val="000000" w:themeColor="tex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B53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53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istepuces">
    <w:name w:val="List Bullet"/>
    <w:basedOn w:val="Normal"/>
    <w:uiPriority w:val="36"/>
    <w:unhideWhenUsed/>
    <w:qFormat/>
    <w:rsid w:val="00D57B5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57B5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D57B53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57B53"/>
    <w:rPr>
      <w:i/>
      <w:iCs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sid w:val="00D57B53"/>
    <w:rPr>
      <w:i/>
      <w:iCs/>
      <w:color w:val="7F7F7F" w:themeColor="background1" w:themeShade="7F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D57B53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">
    <w:name w:val="Nom"/>
    <w:basedOn w:val="Sansinterligne"/>
    <w:link w:val="Textenom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unhideWhenUsed/>
    <w:qFormat/>
    <w:rsid w:val="00D57B53"/>
    <w:pPr>
      <w:numPr>
        <w:numId w:val="22"/>
      </w:numPr>
      <w:spacing w:after="120"/>
      <w:contextualSpacing/>
    </w:pPr>
  </w:style>
  <w:style w:type="character" w:styleId="Lienhypertexte">
    <w:name w:val="Hyperlink"/>
    <w:basedOn w:val="Policepardfaut"/>
    <w:unhideWhenUsed/>
    <w:rsid w:val="00D57B53"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D57B53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fr-FR"/>
    </w:rPr>
  </w:style>
  <w:style w:type="paragraph" w:styleId="Lgende">
    <w:name w:val="caption"/>
    <w:basedOn w:val="Normal"/>
    <w:next w:val="Normal"/>
    <w:uiPriority w:val="35"/>
    <w:unhideWhenUsed/>
    <w:rsid w:val="00D57B53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ccentuation">
    <w:name w:val="Emphasis"/>
    <w:uiPriority w:val="20"/>
    <w:qFormat/>
    <w:rsid w:val="00D57B53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D57B53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D57B53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57B5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57B53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D57B53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7B53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57B53"/>
    <w:rPr>
      <w:b/>
      <w:bCs/>
      <w:i/>
      <w:iCs/>
      <w:color w:val="BAC737" w:themeColor="accent3" w:themeShade="BF"/>
      <w:sz w:val="20"/>
    </w:rPr>
  </w:style>
  <w:style w:type="paragraph" w:styleId="Citationintense">
    <w:name w:val="Intense Quote"/>
    <w:basedOn w:val="Normal"/>
    <w:link w:val="CitationintenseCar"/>
    <w:uiPriority w:val="30"/>
    <w:qFormat/>
    <w:rsid w:val="00D57B5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7B53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sid w:val="00D57B53"/>
    <w:rPr>
      <w:b/>
      <w:bCs/>
      <w:color w:val="525A7D" w:themeColor="accent1" w:themeShade="BF"/>
      <w:sz w:val="20"/>
      <w:u w:val="single"/>
    </w:rPr>
  </w:style>
  <w:style w:type="paragraph" w:styleId="Listepuces3">
    <w:name w:val="List Bullet 3"/>
    <w:basedOn w:val="Normal"/>
    <w:uiPriority w:val="36"/>
    <w:unhideWhenUsed/>
    <w:qFormat/>
    <w:rsid w:val="00D57B53"/>
    <w:pPr>
      <w:numPr>
        <w:numId w:val="23"/>
      </w:numPr>
      <w:spacing w:after="120"/>
      <w:contextualSpacing/>
    </w:pPr>
  </w:style>
  <w:style w:type="paragraph" w:styleId="Listepuces4">
    <w:name w:val="List Bullet 4"/>
    <w:basedOn w:val="Normal"/>
    <w:uiPriority w:val="36"/>
    <w:unhideWhenUsed/>
    <w:qFormat/>
    <w:rsid w:val="00D57B53"/>
    <w:pPr>
      <w:numPr>
        <w:numId w:val="24"/>
      </w:numPr>
      <w:spacing w:after="120"/>
      <w:contextualSpacing/>
    </w:pPr>
  </w:style>
  <w:style w:type="paragraph" w:styleId="Listepuces5">
    <w:name w:val="List Bullet 5"/>
    <w:basedOn w:val="Normal"/>
    <w:uiPriority w:val="36"/>
    <w:unhideWhenUsed/>
    <w:qFormat/>
    <w:rsid w:val="00D57B53"/>
    <w:pPr>
      <w:numPr>
        <w:numId w:val="25"/>
      </w:numPr>
      <w:spacing w:after="120"/>
      <w:contextualSpacing/>
    </w:pPr>
  </w:style>
  <w:style w:type="character" w:styleId="lev">
    <w:name w:val="Strong"/>
    <w:uiPriority w:val="22"/>
    <w:qFormat/>
    <w:rsid w:val="00D57B53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D57B53"/>
    <w:rPr>
      <w:i/>
      <w:iCs/>
      <w:color w:val="737373" w:themeColor="text1" w:themeTint="8C"/>
      <w:kern w:val="16"/>
      <w:sz w:val="20"/>
    </w:rPr>
  </w:style>
  <w:style w:type="character" w:styleId="Rfrenceple">
    <w:name w:val="Subtle Reference"/>
    <w:basedOn w:val="Policepardfaut"/>
    <w:uiPriority w:val="31"/>
    <w:qFormat/>
    <w:rsid w:val="00D57B53"/>
    <w:rPr>
      <w:color w:val="737373" w:themeColor="text1" w:themeTint="8C"/>
      <w:sz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sedelexpditeur">
    <w:name w:val="Adresse de l'expéditeur"/>
    <w:basedOn w:val="Sansinterligne"/>
    <w:link w:val="Texteadressedelexpditeur"/>
    <w:uiPriority w:val="2"/>
    <w:unhideWhenUsed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57B53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57B53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D57B53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D57B53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sid w:val="00D57B53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sid w:val="00D57B53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2"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unhideWhenUsed/>
    <w:rsid w:val="00D57B53"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sid w:val="00D57B53"/>
    <w:rPr>
      <w:b w:val="0"/>
      <w:bCs w:val="0"/>
      <w:color w:val="727CA3" w:themeColor="accent1"/>
      <w:sz w:val="18"/>
      <w:szCs w:val="18"/>
    </w:rPr>
  </w:style>
  <w:style w:type="paragraph" w:customStyle="1" w:styleId="Textesous-section0">
    <w:name w:val="Texte sous-section"/>
    <w:basedOn w:val="Normal"/>
    <w:uiPriority w:val="5"/>
    <w:qFormat/>
    <w:rsid w:val="00D57B53"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En-tte"/>
    <w:qFormat/>
    <w:rsid w:val="00D57B5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-ttegauche">
    <w:name w:val="En-tête gauche"/>
    <w:basedOn w:val="En-tte"/>
    <w:uiPriority w:val="35"/>
    <w:unhideWhenUsed/>
    <w:qFormat/>
    <w:rsid w:val="00D57B5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D57B5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En-tte"/>
    <w:uiPriority w:val="35"/>
    <w:unhideWhenUsed/>
    <w:qFormat/>
    <w:rsid w:val="00D57B5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unhideWhenUsed/>
    <w:qFormat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Sansinterligne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character" w:customStyle="1" w:styleId="t101">
    <w:name w:val="t101"/>
    <w:basedOn w:val="Policepardfaut"/>
    <w:rsid w:val="00344736"/>
    <w:rPr>
      <w:color w:val="339933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463D9"/>
    <w:rPr>
      <w:color w:val="6B5680" w:themeColor="followedHyperlink"/>
      <w:u w:val="single"/>
    </w:rPr>
  </w:style>
  <w:style w:type="paragraph" w:styleId="Retraitcorpsdetexte">
    <w:name w:val="Body Text Indent"/>
    <w:basedOn w:val="Normal"/>
    <w:link w:val="RetraitcorpsdetexteCar"/>
    <w:rsid w:val="00AA2A88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A2A88"/>
    <w:rPr>
      <w:rFonts w:ascii="Times New Roman" w:eastAsia="Times New Roman" w:hAnsi="Times New Roman" w:cs="Times New Roman"/>
      <w:color w:val="FFFFFF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AA2A88"/>
    <w:pPr>
      <w:spacing w:after="0" w:line="240" w:lineRule="auto"/>
      <w:ind w:left="1410"/>
      <w:jc w:val="both"/>
    </w:pPr>
    <w:rPr>
      <w:rFonts w:ascii="Times New Roman" w:eastAsia="Times New Roman" w:hAnsi="Times New Roman" w:cs="Times New Roman"/>
      <w:color w:val="FFFFFF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A2A88"/>
    <w:rPr>
      <w:rFonts w:ascii="Times New Roman" w:eastAsia="Times New Roman" w:hAnsi="Times New Roman" w:cs="Times New Roman"/>
      <w:color w:val="FFFFFF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3"/>
    <w:rPr>
      <w:rFonts w:eastAsiaTheme="minorEastAsia" w:cstheme="minorBidi"/>
      <w:color w:val="000000" w:themeColor="text1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D57B5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7B5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7B5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B5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7B5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B53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7B53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7B53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7B53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57B53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99"/>
    <w:qFormat/>
    <w:rsid w:val="00D57B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7B53"/>
    <w:rPr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57B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B53"/>
    <w:rPr>
      <w:color w:val="000000" w:themeColor="tex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B53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53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istepuces">
    <w:name w:val="List Bullet"/>
    <w:basedOn w:val="Normal"/>
    <w:uiPriority w:val="36"/>
    <w:unhideWhenUsed/>
    <w:qFormat/>
    <w:rsid w:val="00D57B5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57B5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ous-section">
    <w:name w:val="Sous-section"/>
    <w:basedOn w:val="Normal"/>
    <w:link w:val="Textesous-section"/>
    <w:uiPriority w:val="3"/>
    <w:qFormat/>
    <w:rsid w:val="00D57B53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D57B53"/>
    <w:rPr>
      <w:i/>
      <w:iCs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sid w:val="00D57B53"/>
    <w:rPr>
      <w:i/>
      <w:iCs/>
      <w:color w:val="7F7F7F" w:themeColor="background1" w:themeShade="7F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D57B53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">
    <w:name w:val="Nom"/>
    <w:basedOn w:val="Sansinterligne"/>
    <w:link w:val="Textenom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unhideWhenUsed/>
    <w:qFormat/>
    <w:rsid w:val="00D57B53"/>
    <w:pPr>
      <w:numPr>
        <w:numId w:val="22"/>
      </w:numPr>
      <w:spacing w:after="120"/>
      <w:contextualSpacing/>
    </w:pPr>
  </w:style>
  <w:style w:type="character" w:styleId="Lienhypertexte">
    <w:name w:val="Hyperlink"/>
    <w:basedOn w:val="Policepardfaut"/>
    <w:unhideWhenUsed/>
    <w:rsid w:val="00D57B53"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D57B53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fr-FR"/>
    </w:rPr>
  </w:style>
  <w:style w:type="paragraph" w:styleId="Lgende">
    <w:name w:val="caption"/>
    <w:basedOn w:val="Normal"/>
    <w:next w:val="Normal"/>
    <w:uiPriority w:val="35"/>
    <w:unhideWhenUsed/>
    <w:rsid w:val="00D57B53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ccentuation">
    <w:name w:val="Emphasis"/>
    <w:uiPriority w:val="20"/>
    <w:qFormat/>
    <w:rsid w:val="00D57B53"/>
    <w:rPr>
      <w:rFonts w:eastAsiaTheme="minorEastAsia" w:cstheme="minorBidi"/>
      <w:b/>
      <w:bCs/>
      <w:i/>
      <w:iCs/>
      <w:spacing w:val="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D57B53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D57B53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D57B53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57B5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57B53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D57B53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7B53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D57B53"/>
    <w:rPr>
      <w:b/>
      <w:bCs/>
      <w:i/>
      <w:iCs/>
      <w:color w:val="BAC737" w:themeColor="accent3" w:themeShade="BF"/>
      <w:sz w:val="20"/>
    </w:rPr>
  </w:style>
  <w:style w:type="paragraph" w:styleId="Citationintense">
    <w:name w:val="Intense Quote"/>
    <w:basedOn w:val="Normal"/>
    <w:link w:val="CitationintenseCar"/>
    <w:uiPriority w:val="30"/>
    <w:qFormat/>
    <w:rsid w:val="00D57B5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7B53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sid w:val="00D57B53"/>
    <w:rPr>
      <w:b/>
      <w:bCs/>
      <w:color w:val="525A7D" w:themeColor="accent1" w:themeShade="BF"/>
      <w:sz w:val="20"/>
      <w:u w:val="single"/>
    </w:rPr>
  </w:style>
  <w:style w:type="paragraph" w:styleId="Listepuces3">
    <w:name w:val="List Bullet 3"/>
    <w:basedOn w:val="Normal"/>
    <w:uiPriority w:val="36"/>
    <w:unhideWhenUsed/>
    <w:qFormat/>
    <w:rsid w:val="00D57B53"/>
    <w:pPr>
      <w:numPr>
        <w:numId w:val="23"/>
      </w:numPr>
      <w:spacing w:after="120"/>
      <w:contextualSpacing/>
    </w:pPr>
  </w:style>
  <w:style w:type="paragraph" w:styleId="Listepuces4">
    <w:name w:val="List Bullet 4"/>
    <w:basedOn w:val="Normal"/>
    <w:uiPriority w:val="36"/>
    <w:unhideWhenUsed/>
    <w:qFormat/>
    <w:rsid w:val="00D57B53"/>
    <w:pPr>
      <w:numPr>
        <w:numId w:val="24"/>
      </w:numPr>
      <w:spacing w:after="120"/>
      <w:contextualSpacing/>
    </w:pPr>
  </w:style>
  <w:style w:type="paragraph" w:styleId="Listepuces5">
    <w:name w:val="List Bullet 5"/>
    <w:basedOn w:val="Normal"/>
    <w:uiPriority w:val="36"/>
    <w:unhideWhenUsed/>
    <w:qFormat/>
    <w:rsid w:val="00D57B53"/>
    <w:pPr>
      <w:numPr>
        <w:numId w:val="25"/>
      </w:numPr>
      <w:spacing w:after="120"/>
      <w:contextualSpacing/>
    </w:pPr>
  </w:style>
  <w:style w:type="character" w:styleId="lev">
    <w:name w:val="Strong"/>
    <w:uiPriority w:val="22"/>
    <w:qFormat/>
    <w:rsid w:val="00D57B53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D57B53"/>
    <w:rPr>
      <w:i/>
      <w:iCs/>
      <w:color w:val="737373" w:themeColor="text1" w:themeTint="8C"/>
      <w:kern w:val="16"/>
      <w:sz w:val="20"/>
    </w:rPr>
  </w:style>
  <w:style w:type="character" w:styleId="Rfrenceple">
    <w:name w:val="Subtle Reference"/>
    <w:basedOn w:val="Policepardfaut"/>
    <w:uiPriority w:val="31"/>
    <w:qFormat/>
    <w:rsid w:val="00D57B53"/>
    <w:rPr>
      <w:color w:val="737373" w:themeColor="text1" w:themeTint="8C"/>
      <w:sz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D57B5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sedelexpditeur">
    <w:name w:val="Adresse de l'expéditeur"/>
    <w:basedOn w:val="Sansinterligne"/>
    <w:link w:val="Texteadressedelexpditeur"/>
    <w:uiPriority w:val="2"/>
    <w:unhideWhenUsed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57B53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57B53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D57B53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D57B53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sid w:val="00D57B53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sid w:val="00D57B53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2"/>
    <w:rsid w:val="00D57B53"/>
    <w:rPr>
      <w:rFonts w:asciiTheme="majorHAnsi" w:eastAsiaTheme="majorEastAsia" w:hAnsiTheme="majorHAnsi" w:cstheme="majorBidi"/>
      <w:color w:val="9FB8CD" w:themeColor="accent2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unhideWhenUsed/>
    <w:rsid w:val="00D57B53"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sid w:val="00D57B53"/>
    <w:rPr>
      <w:b w:val="0"/>
      <w:bCs w:val="0"/>
      <w:color w:val="727CA3" w:themeColor="accent1"/>
      <w:sz w:val="18"/>
      <w:szCs w:val="18"/>
    </w:rPr>
  </w:style>
  <w:style w:type="paragraph" w:customStyle="1" w:styleId="Textesous-section0">
    <w:name w:val="Texte sous-section"/>
    <w:basedOn w:val="Normal"/>
    <w:uiPriority w:val="5"/>
    <w:qFormat/>
    <w:rsid w:val="00D57B53"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sid w:val="00D57B5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En-ttepremirepage">
    <w:name w:val="En-tête première page"/>
    <w:basedOn w:val="En-tte"/>
    <w:qFormat/>
    <w:rsid w:val="00D57B5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rsid w:val="00D57B53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-ttegauche">
    <w:name w:val="En-tête gauche"/>
    <w:basedOn w:val="En-tte"/>
    <w:uiPriority w:val="35"/>
    <w:unhideWhenUsed/>
    <w:qFormat/>
    <w:rsid w:val="00D57B5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unhideWhenUsed/>
    <w:qFormat/>
    <w:rsid w:val="00D57B5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-ttedroit">
    <w:name w:val="En-tête droit"/>
    <w:basedOn w:val="En-tte"/>
    <w:uiPriority w:val="35"/>
    <w:unhideWhenUsed/>
    <w:qFormat/>
    <w:rsid w:val="00D57B5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unhideWhenUsed/>
    <w:qFormat/>
    <w:rsid w:val="00D57B5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dudestinataire">
    <w:name w:val="Nom du destinataire"/>
    <w:basedOn w:val="Sansinterligne"/>
    <w:uiPriority w:val="1"/>
    <w:qFormat/>
    <w:rsid w:val="00D57B5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character" w:customStyle="1" w:styleId="t101">
    <w:name w:val="t101"/>
    <w:basedOn w:val="Policepardfaut"/>
    <w:rsid w:val="00344736"/>
    <w:rPr>
      <w:color w:val="339933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463D9"/>
    <w:rPr>
      <w:color w:val="6B5680" w:themeColor="followedHyperlink"/>
      <w:u w:val="single"/>
    </w:rPr>
  </w:style>
  <w:style w:type="paragraph" w:styleId="Retraitcorpsdetexte">
    <w:name w:val="Body Text Indent"/>
    <w:basedOn w:val="Normal"/>
    <w:link w:val="RetraitcorpsdetexteCar"/>
    <w:rsid w:val="00AA2A88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A2A88"/>
    <w:rPr>
      <w:rFonts w:ascii="Times New Roman" w:eastAsia="Times New Roman" w:hAnsi="Times New Roman" w:cs="Times New Roman"/>
      <w:color w:val="FFFFFF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AA2A88"/>
    <w:pPr>
      <w:spacing w:after="0" w:line="240" w:lineRule="auto"/>
      <w:ind w:left="1410"/>
      <w:jc w:val="both"/>
    </w:pPr>
    <w:rPr>
      <w:rFonts w:ascii="Times New Roman" w:eastAsia="Times New Roman" w:hAnsi="Times New Roman" w:cs="Times New Roman"/>
      <w:color w:val="FFFFFF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A2A88"/>
    <w:rPr>
      <w:rFonts w:ascii="Times New Roman" w:eastAsia="Times New Roman" w:hAnsi="Times New Roman" w:cs="Times New Roman"/>
      <w:color w:val="FFFFF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bicusa.org/en/Document.102152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ofair-trade.org/pics/en/EcoFair-franz-i_1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cic.ca/what_we_do/Report_HRIA-seminar_2010_fra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kard%20Bell\AppData\Roaming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44F027955E4D7796FC34C1A436F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81C9F-B127-41B0-BD6A-6FA377C6B973}"/>
      </w:docPartPr>
      <w:docPartBody>
        <w:p w:rsidR="00AC1774" w:rsidRDefault="00684B06">
          <w:pPr>
            <w:pStyle w:val="9944F027955E4D7796FC34C1A436F149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3ED71D74D6D949F9A828A4881DF37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165DF-6F62-4A97-AB76-2CF37EDF633A}"/>
      </w:docPartPr>
      <w:docPartBody>
        <w:p w:rsidR="00AC1774" w:rsidRDefault="00684B06">
          <w:pPr>
            <w:pStyle w:val="3ED71D74D6D949F9A828A4881DF378D0"/>
          </w:pPr>
          <w:r>
            <w:t>[Tapez votre nom]</w:t>
          </w:r>
        </w:p>
      </w:docPartBody>
    </w:docPart>
    <w:docPart>
      <w:docPartPr>
        <w:name w:val="E2F98A897E794FC8AAF98CA50A922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B0B60-1793-4F45-A022-C163CD2E3468}"/>
      </w:docPartPr>
      <w:docPartBody>
        <w:p w:rsidR="00AC1774" w:rsidRDefault="00684B06">
          <w:pPr>
            <w:pStyle w:val="E2F98A897E794FC8AAF98CA50A922C40"/>
          </w:pPr>
          <w:r>
            <w:t>[Tapez la date de fin]</w:t>
          </w:r>
        </w:p>
      </w:docPartBody>
    </w:docPart>
    <w:docPart>
      <w:docPartPr>
        <w:name w:val="89184178077D4DB2A5824C15ADEC6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2F42-1775-46B4-8D64-D9A4FCB6EBBB}"/>
      </w:docPartPr>
      <w:docPartBody>
        <w:p w:rsidR="00AC1774" w:rsidRDefault="00684B06">
          <w:pPr>
            <w:pStyle w:val="89184178077D4DB2A5824C15ADEC64C9"/>
          </w:pPr>
          <w:r>
            <w:t>[Tapez le nom de la société]</w:t>
          </w:r>
        </w:p>
      </w:docPartBody>
    </w:docPart>
    <w:docPart>
      <w:docPartPr>
        <w:name w:val="46CD44BDBE4E42258CCCE632F7FF1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62430-228A-41D0-84AA-9AB1744AA465}"/>
      </w:docPartPr>
      <w:docPartBody>
        <w:p w:rsidR="00AC1774" w:rsidRDefault="00684B06">
          <w:pPr>
            <w:pStyle w:val="46CD44BDBE4E42258CCCE632F7FF1B92"/>
          </w:pPr>
          <w:r>
            <w:t>[Tapez l'adresse de la société]</w:t>
          </w:r>
        </w:p>
      </w:docPartBody>
    </w:docPart>
    <w:docPart>
      <w:docPartPr>
        <w:name w:val="EEDDCCA9746F4C1D8CC87E61437B6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61FE-347C-4D7D-BF1C-4F855BEC1CE8}"/>
      </w:docPartPr>
      <w:docPartBody>
        <w:p w:rsidR="00AC1774" w:rsidRDefault="00684B06">
          <w:pPr>
            <w:pStyle w:val="EEDDCCA9746F4C1D8CC87E61437B60F2"/>
          </w:pPr>
          <w:r>
            <w:t>[Tapez les fonctions]</w:t>
          </w:r>
        </w:p>
      </w:docPartBody>
    </w:docPart>
    <w:docPart>
      <w:docPartPr>
        <w:name w:val="2584BAF81EDA4F49AB7EB7EE123D0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C16CE-E937-4D1B-85BE-039B8622E28D}"/>
      </w:docPartPr>
      <w:docPartBody>
        <w:p w:rsidR="00AC1774" w:rsidRDefault="0040486F" w:rsidP="0040486F">
          <w:pPr>
            <w:pStyle w:val="2584BAF81EDA4F49AB7EB7EE123D023F"/>
          </w:pPr>
          <w:r>
            <w:t>[Tapez l'adresse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F"/>
    <w:rsid w:val="0025417F"/>
    <w:rsid w:val="0040486F"/>
    <w:rsid w:val="00530822"/>
    <w:rsid w:val="00684B06"/>
    <w:rsid w:val="006B4807"/>
    <w:rsid w:val="00AC1774"/>
    <w:rsid w:val="00B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9944F027955E4D7796FC34C1A436F149">
    <w:name w:val="9944F027955E4D7796FC34C1A436F149"/>
  </w:style>
  <w:style w:type="paragraph" w:customStyle="1" w:styleId="3ED71D74D6D949F9A828A4881DF378D0">
    <w:name w:val="3ED71D74D6D949F9A828A4881DF378D0"/>
  </w:style>
  <w:style w:type="paragraph" w:customStyle="1" w:styleId="4AB6E32CCB3D4AFD90FDEE72EA1690BF">
    <w:name w:val="4AB6E32CCB3D4AFD90FDEE72EA1690BF"/>
  </w:style>
  <w:style w:type="paragraph" w:customStyle="1" w:styleId="24A0C4C494514BCA8EA2EC3AA80AB4C9">
    <w:name w:val="24A0C4C494514BCA8EA2EC3AA80AB4C9"/>
  </w:style>
  <w:style w:type="paragraph" w:customStyle="1" w:styleId="8A120DE06F214C58A73A7013BC3DBB5E">
    <w:name w:val="8A120DE06F214C58A73A7013BC3DBB5E"/>
  </w:style>
  <w:style w:type="paragraph" w:customStyle="1" w:styleId="36EC3B3E4B424BFEA2CBC6703248A728">
    <w:name w:val="36EC3B3E4B424BFEA2CBC6703248A728"/>
  </w:style>
  <w:style w:type="paragraph" w:customStyle="1" w:styleId="0AFEDF7036DA49BEAB0BAB60F5BF430D">
    <w:name w:val="0AFEDF7036DA49BEAB0BAB60F5BF430D"/>
  </w:style>
  <w:style w:type="paragraph" w:customStyle="1" w:styleId="2086F8D1C8764A7B866FBE5CE05E73C6">
    <w:name w:val="2086F8D1C8764A7B866FBE5CE05E73C6"/>
  </w:style>
  <w:style w:type="paragraph" w:customStyle="1" w:styleId="B63BBF5A619F4D1589A59B71F47F3E6C">
    <w:name w:val="B63BBF5A619F4D1589A59B71F47F3E6C"/>
  </w:style>
  <w:style w:type="paragraph" w:customStyle="1" w:styleId="75CFE263EDC342F19C819F025D604FEE">
    <w:name w:val="75CFE263EDC342F19C819F025D604FEE"/>
  </w:style>
  <w:style w:type="paragraph" w:customStyle="1" w:styleId="70D685126CB64417A79E8B345A104BEF">
    <w:name w:val="70D685126CB64417A79E8B345A104BEF"/>
  </w:style>
  <w:style w:type="paragraph" w:customStyle="1" w:styleId="7AAE7F07F32E41BF846C0FB767009203">
    <w:name w:val="7AAE7F07F32E41BF846C0FB767009203"/>
  </w:style>
  <w:style w:type="paragraph" w:customStyle="1" w:styleId="E2F98A897E794FC8AAF98CA50A922C40">
    <w:name w:val="E2F98A897E794FC8AAF98CA50A922C40"/>
  </w:style>
  <w:style w:type="paragraph" w:customStyle="1" w:styleId="89184178077D4DB2A5824C15ADEC64C9">
    <w:name w:val="89184178077D4DB2A5824C15ADEC64C9"/>
  </w:style>
  <w:style w:type="paragraph" w:customStyle="1" w:styleId="46CD44BDBE4E42258CCCE632F7FF1B92">
    <w:name w:val="46CD44BDBE4E42258CCCE632F7FF1B92"/>
  </w:style>
  <w:style w:type="paragraph" w:customStyle="1" w:styleId="EEDDCCA9746F4C1D8CC87E61437B60F2">
    <w:name w:val="EEDDCCA9746F4C1D8CC87E61437B60F2"/>
  </w:style>
  <w:style w:type="paragraph" w:customStyle="1" w:styleId="04789216D123486EA824CE7D6AB4786C">
    <w:name w:val="04789216D123486EA824CE7D6AB4786C"/>
  </w:style>
  <w:style w:type="paragraph" w:customStyle="1" w:styleId="2584BAF81EDA4F49AB7EB7EE123D023F">
    <w:name w:val="2584BAF81EDA4F49AB7EB7EE123D023F"/>
    <w:rsid w:val="004048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9944F027955E4D7796FC34C1A436F149">
    <w:name w:val="9944F027955E4D7796FC34C1A436F149"/>
  </w:style>
  <w:style w:type="paragraph" w:customStyle="1" w:styleId="3ED71D74D6D949F9A828A4881DF378D0">
    <w:name w:val="3ED71D74D6D949F9A828A4881DF378D0"/>
  </w:style>
  <w:style w:type="paragraph" w:customStyle="1" w:styleId="4AB6E32CCB3D4AFD90FDEE72EA1690BF">
    <w:name w:val="4AB6E32CCB3D4AFD90FDEE72EA1690BF"/>
  </w:style>
  <w:style w:type="paragraph" w:customStyle="1" w:styleId="24A0C4C494514BCA8EA2EC3AA80AB4C9">
    <w:name w:val="24A0C4C494514BCA8EA2EC3AA80AB4C9"/>
  </w:style>
  <w:style w:type="paragraph" w:customStyle="1" w:styleId="8A120DE06F214C58A73A7013BC3DBB5E">
    <w:name w:val="8A120DE06F214C58A73A7013BC3DBB5E"/>
  </w:style>
  <w:style w:type="paragraph" w:customStyle="1" w:styleId="36EC3B3E4B424BFEA2CBC6703248A728">
    <w:name w:val="36EC3B3E4B424BFEA2CBC6703248A728"/>
  </w:style>
  <w:style w:type="paragraph" w:customStyle="1" w:styleId="0AFEDF7036DA49BEAB0BAB60F5BF430D">
    <w:name w:val="0AFEDF7036DA49BEAB0BAB60F5BF430D"/>
  </w:style>
  <w:style w:type="paragraph" w:customStyle="1" w:styleId="2086F8D1C8764A7B866FBE5CE05E73C6">
    <w:name w:val="2086F8D1C8764A7B866FBE5CE05E73C6"/>
  </w:style>
  <w:style w:type="paragraph" w:customStyle="1" w:styleId="B63BBF5A619F4D1589A59B71F47F3E6C">
    <w:name w:val="B63BBF5A619F4D1589A59B71F47F3E6C"/>
  </w:style>
  <w:style w:type="paragraph" w:customStyle="1" w:styleId="75CFE263EDC342F19C819F025D604FEE">
    <w:name w:val="75CFE263EDC342F19C819F025D604FEE"/>
  </w:style>
  <w:style w:type="paragraph" w:customStyle="1" w:styleId="70D685126CB64417A79E8B345A104BEF">
    <w:name w:val="70D685126CB64417A79E8B345A104BEF"/>
  </w:style>
  <w:style w:type="paragraph" w:customStyle="1" w:styleId="7AAE7F07F32E41BF846C0FB767009203">
    <w:name w:val="7AAE7F07F32E41BF846C0FB767009203"/>
  </w:style>
  <w:style w:type="paragraph" w:customStyle="1" w:styleId="E2F98A897E794FC8AAF98CA50A922C40">
    <w:name w:val="E2F98A897E794FC8AAF98CA50A922C40"/>
  </w:style>
  <w:style w:type="paragraph" w:customStyle="1" w:styleId="89184178077D4DB2A5824C15ADEC64C9">
    <w:name w:val="89184178077D4DB2A5824C15ADEC64C9"/>
  </w:style>
  <w:style w:type="paragraph" w:customStyle="1" w:styleId="46CD44BDBE4E42258CCCE632F7FF1B92">
    <w:name w:val="46CD44BDBE4E42258CCCE632F7FF1B92"/>
  </w:style>
  <w:style w:type="paragraph" w:customStyle="1" w:styleId="EEDDCCA9746F4C1D8CC87E61437B60F2">
    <w:name w:val="EEDDCCA9746F4C1D8CC87E61437B60F2"/>
  </w:style>
  <w:style w:type="paragraph" w:customStyle="1" w:styleId="04789216D123486EA824CE7D6AB4786C">
    <w:name w:val="04789216D123486EA824CE7D6AB4786C"/>
  </w:style>
  <w:style w:type="paragraph" w:customStyle="1" w:styleId="2584BAF81EDA4F49AB7EB7EE123D023F">
    <w:name w:val="2584BAF81EDA4F49AB7EB7EE123D023F"/>
    <w:rsid w:val="00404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3896709-EA29-4E42-8957-80CE740E6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2</Pages>
  <Words>808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VAILLIER                    Traductrice freelance Français/Anglais/Espagnol</dc:creator>
  <cp:lastModifiedBy>Packard Bell</cp:lastModifiedBy>
  <cp:revision>2</cp:revision>
  <cp:lastPrinted>2012-09-26T20:19:00Z</cp:lastPrinted>
  <dcterms:created xsi:type="dcterms:W3CDTF">2012-10-22T07:31:00Z</dcterms:created>
  <dcterms:modified xsi:type="dcterms:W3CDTF">2012-10-22T07:31:00Z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TC300070359990</vt:lpwstr>
  </property>
</Properties>
</file>