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AFDC" w14:textId="687F7291" w:rsidR="00215DA4" w:rsidRPr="00215DA4" w:rsidRDefault="007560DB" w:rsidP="00EE0B8B">
      <w:pPr>
        <w:pStyle w:val="Sansinterligne"/>
        <w:jc w:val="right"/>
        <w:rPr>
          <w:rFonts w:ascii="Arial" w:hAnsi="Arial" w:cs="Arial"/>
          <w:b/>
          <w:noProof/>
          <w:color w:val="000000" w:themeColor="text1"/>
          <w:sz w:val="18"/>
          <w:szCs w:val="18"/>
          <w:lang w:val="fr-FR" w:eastAsia="es-ES"/>
        </w:rPr>
      </w:pPr>
      <w:r w:rsidRPr="00215DA4">
        <w:rPr>
          <w:rFonts w:ascii="Arial" w:hAnsi="Arial" w:cs="Arial"/>
          <w:b/>
          <w:noProof/>
          <w:color w:val="E36C0A" w:themeColor="accent6" w:themeShade="BF"/>
          <w:sz w:val="24"/>
          <w:lang w:val="fr-FR" w:eastAsia="fr-FR"/>
        </w:rPr>
        <w:drawing>
          <wp:anchor distT="0" distB="0" distL="114300" distR="114300" simplePos="0" relativeHeight="251667456" behindDoc="1" locked="0" layoutInCell="1" allowOverlap="1" wp14:anchorId="318DE83C" wp14:editId="6E7C4499">
            <wp:simplePos x="0" y="0"/>
            <wp:positionH relativeFrom="column">
              <wp:posOffset>173990</wp:posOffset>
            </wp:positionH>
            <wp:positionV relativeFrom="paragraph">
              <wp:posOffset>86360</wp:posOffset>
            </wp:positionV>
            <wp:extent cx="5753100" cy="714375"/>
            <wp:effectExtent l="0" t="0" r="0" b="9525"/>
            <wp:wrapTight wrapText="bothSides">
              <wp:wrapPolygon edited="0">
                <wp:start x="1788" y="0"/>
                <wp:lineTo x="1359" y="576"/>
                <wp:lineTo x="787" y="5760"/>
                <wp:lineTo x="572" y="14400"/>
                <wp:lineTo x="644" y="16704"/>
                <wp:lineTo x="1144" y="19008"/>
                <wp:lineTo x="787" y="21312"/>
                <wp:lineTo x="6580" y="21312"/>
                <wp:lineTo x="6652" y="21312"/>
                <wp:lineTo x="7081" y="18432"/>
                <wp:lineTo x="7653" y="17856"/>
                <wp:lineTo x="7796" y="14976"/>
                <wp:lineTo x="7438" y="9216"/>
                <wp:lineTo x="7295" y="1152"/>
                <wp:lineTo x="7224" y="0"/>
                <wp:lineTo x="1788" y="0"/>
              </wp:wrapPolygon>
            </wp:wrapTight>
            <wp:docPr id="1" name="Image 1" descr="O:\Site perso\Img\Banni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te perso\Img\Bannie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A7C38" w14:textId="77777777" w:rsidR="006E2F6B" w:rsidRDefault="006E2F6B" w:rsidP="00EE0B8B">
      <w:pPr>
        <w:pStyle w:val="Sansinterligne"/>
        <w:rPr>
          <w:rFonts w:ascii="Arial" w:hAnsi="Arial" w:cs="Arial"/>
          <w:noProof/>
          <w:lang w:val="fr-FR" w:eastAsia="es-ES"/>
        </w:rPr>
      </w:pPr>
    </w:p>
    <w:p w14:paraId="7DBC2D08" w14:textId="77777777" w:rsidR="009A60B7" w:rsidRDefault="009A60B7" w:rsidP="00EE0B8B">
      <w:pPr>
        <w:pStyle w:val="Sansinterligne"/>
        <w:rPr>
          <w:rFonts w:ascii="Arial" w:hAnsi="Arial" w:cs="Arial"/>
          <w:noProof/>
          <w:lang w:val="fr-FR" w:eastAsia="es-ES"/>
        </w:rPr>
      </w:pPr>
    </w:p>
    <w:p w14:paraId="4B18980B" w14:textId="77777777" w:rsidR="00DB4A88" w:rsidRPr="00EE0B8B" w:rsidRDefault="00DB4A88" w:rsidP="00EE0B8B">
      <w:pPr>
        <w:pStyle w:val="Sansinterligne"/>
        <w:rPr>
          <w:rFonts w:ascii="Arial" w:hAnsi="Arial" w:cs="Arial"/>
          <w:noProof/>
          <w:lang w:val="fr-FR" w:eastAsia="es-ES"/>
        </w:rPr>
      </w:pPr>
    </w:p>
    <w:p w14:paraId="3718910E" w14:textId="77777777" w:rsidR="009A60B7" w:rsidRDefault="009A60B7" w:rsidP="00EE0B8B">
      <w:pPr>
        <w:pStyle w:val="Pieddepage"/>
        <w:rPr>
          <w:rFonts w:ascii="Arial" w:hAnsi="Arial" w:cs="Arial"/>
          <w:color w:val="000000"/>
          <w:sz w:val="16"/>
          <w:szCs w:val="16"/>
          <w:lang w:val="fr-FR"/>
        </w:rPr>
      </w:pPr>
    </w:p>
    <w:p w14:paraId="44819762" w14:textId="02DAB6EC" w:rsidR="00EE0B8B" w:rsidRDefault="00EE0B8B" w:rsidP="00EE0B8B">
      <w:pPr>
        <w:pStyle w:val="Pieddepage"/>
        <w:rPr>
          <w:rFonts w:ascii="Arial" w:hAnsi="Arial" w:cs="Arial"/>
          <w:color w:val="000000"/>
          <w:sz w:val="16"/>
          <w:szCs w:val="16"/>
          <w:lang w:val="fr-FR"/>
        </w:rPr>
      </w:pPr>
    </w:p>
    <w:p w14:paraId="3A996783" w14:textId="77CA7D98" w:rsidR="00EE0B8B" w:rsidRDefault="00DA43A3" w:rsidP="00EE0B8B">
      <w:pPr>
        <w:pStyle w:val="Pieddepage"/>
        <w:rPr>
          <w:rFonts w:ascii="Arial" w:hAnsi="Arial" w:cs="Arial"/>
          <w:color w:val="000000"/>
          <w:sz w:val="16"/>
          <w:szCs w:val="16"/>
          <w:lang w:val="fr-FR"/>
        </w:rPr>
      </w:pPr>
      <w:r>
        <w:rPr>
          <w:noProof/>
          <w:lang w:val="fr-FR" w:eastAsia="fr-FR"/>
        </w:rPr>
        <mc:AlternateContent>
          <mc:Choice Requires="wps">
            <w:drawing>
              <wp:anchor distT="0" distB="0" distL="114300" distR="114300" simplePos="0" relativeHeight="251672576" behindDoc="0" locked="0" layoutInCell="1" allowOverlap="1" wp14:anchorId="3E1CBBDD" wp14:editId="2E69FF15">
                <wp:simplePos x="0" y="0"/>
                <wp:positionH relativeFrom="column">
                  <wp:posOffset>-228438</wp:posOffset>
                </wp:positionH>
                <wp:positionV relativeFrom="paragraph">
                  <wp:posOffset>45085</wp:posOffset>
                </wp:positionV>
                <wp:extent cx="2636323" cy="748665"/>
                <wp:effectExtent l="0" t="0" r="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323" cy="748665"/>
                        </a:xfrm>
                        <a:prstGeom prst="rect">
                          <a:avLst/>
                        </a:prstGeom>
                        <a:noFill/>
                        <a:ln w="9525">
                          <a:noFill/>
                          <a:miter lim="800000"/>
                          <a:headEnd/>
                          <a:tailEnd/>
                        </a:ln>
                      </wps:spPr>
                      <wps:txbx>
                        <w:txbxContent>
                          <w:p w14:paraId="69F93D08" w14:textId="77777777" w:rsidR="00D63A72" w:rsidRPr="00B021CD" w:rsidRDefault="00530DBC" w:rsidP="00707FDD">
                            <w:pPr>
                              <w:pStyle w:val="Sansinterligne"/>
                              <w:spacing w:line="312" w:lineRule="auto"/>
                              <w:jc w:val="right"/>
                              <w:rPr>
                                <w:rStyle w:val="Lienhypertexte"/>
                                <w:rFonts w:ascii="Arial" w:hAnsi="Arial" w:cs="Arial"/>
                                <w:noProof/>
                                <w:color w:val="auto"/>
                                <w:sz w:val="18"/>
                                <w:szCs w:val="18"/>
                                <w:u w:val="none"/>
                                <w:lang w:val="en-US" w:eastAsia="es-ES"/>
                              </w:rPr>
                            </w:pPr>
                            <w:hyperlink r:id="rId10" w:history="1">
                              <w:r w:rsidR="00D63A72" w:rsidRPr="00B021CD">
                                <w:rPr>
                                  <w:rStyle w:val="Lienhypertexte"/>
                                  <w:rFonts w:ascii="Arial" w:hAnsi="Arial" w:cs="Arial"/>
                                  <w:noProof/>
                                  <w:color w:val="auto"/>
                                  <w:sz w:val="18"/>
                                  <w:szCs w:val="18"/>
                                  <w:u w:val="none"/>
                                  <w:lang w:val="en-US" w:eastAsia="es-ES"/>
                                </w:rPr>
                                <w:t>http://anaisedard-traduction.com/</w:t>
                              </w:r>
                            </w:hyperlink>
                          </w:p>
                          <w:p w14:paraId="5A20EA58" w14:textId="426A9FD0" w:rsidR="005A7063" w:rsidRPr="00B021CD" w:rsidRDefault="00D63A72" w:rsidP="00707FDD">
                            <w:pPr>
                              <w:pStyle w:val="Sansinterligne"/>
                              <w:spacing w:line="312" w:lineRule="auto"/>
                              <w:jc w:val="right"/>
                              <w:rPr>
                                <w:rStyle w:val="Lienhypertexte"/>
                                <w:rFonts w:ascii="Arial" w:hAnsi="Arial" w:cs="Arial"/>
                                <w:noProof/>
                                <w:color w:val="auto"/>
                                <w:sz w:val="18"/>
                                <w:szCs w:val="18"/>
                                <w:u w:val="none"/>
                                <w:lang w:val="en-US" w:eastAsia="es-ES"/>
                              </w:rPr>
                            </w:pPr>
                            <w:r w:rsidRPr="00B021CD">
                              <w:rPr>
                                <w:rStyle w:val="Lienhypertexte"/>
                                <w:rFonts w:ascii="Arial" w:hAnsi="Arial" w:cs="Arial"/>
                                <w:noProof/>
                                <w:color w:val="auto"/>
                                <w:sz w:val="18"/>
                                <w:szCs w:val="18"/>
                                <w:u w:val="none"/>
                                <w:lang w:val="en-US" w:eastAsia="es-ES"/>
                              </w:rPr>
                              <w:t>www.</w:t>
                            </w:r>
                            <w:r w:rsidR="00CB3B01" w:rsidRPr="00B021CD">
                              <w:rPr>
                                <w:rStyle w:val="Lienhypertexte"/>
                                <w:rFonts w:ascii="Arial" w:hAnsi="Arial" w:cs="Arial"/>
                                <w:noProof/>
                                <w:color w:val="auto"/>
                                <w:sz w:val="18"/>
                                <w:szCs w:val="18"/>
                                <w:u w:val="none"/>
                                <w:lang w:val="en-US" w:eastAsia="es-ES"/>
                              </w:rPr>
                              <w:t xml:space="preserve"> proz.com/translator/1634813</w:t>
                            </w:r>
                          </w:p>
                          <w:p w14:paraId="426BE807" w14:textId="3BCB0C1C" w:rsidR="00D63A72" w:rsidRPr="008B673D" w:rsidRDefault="00530DBC" w:rsidP="00707FDD">
                            <w:pPr>
                              <w:pStyle w:val="Sansinterligne"/>
                              <w:spacing w:line="312" w:lineRule="auto"/>
                              <w:jc w:val="right"/>
                              <w:rPr>
                                <w:rFonts w:ascii="Arial" w:hAnsi="Arial" w:cs="Arial"/>
                                <w:noProof/>
                                <w:color w:val="262626" w:themeColor="text1" w:themeTint="D9"/>
                                <w:sz w:val="18"/>
                                <w:szCs w:val="18"/>
                                <w:lang w:val="fr-FR" w:eastAsia="es-ES"/>
                              </w:rPr>
                            </w:pPr>
                            <w:hyperlink r:id="rId11" w:history="1">
                              <w:r w:rsidR="00D63A72" w:rsidRPr="008B673D">
                                <w:rPr>
                                  <w:rStyle w:val="Lienhypertexte"/>
                                  <w:rFonts w:ascii="Arial" w:hAnsi="Arial" w:cs="Arial"/>
                                  <w:noProof/>
                                  <w:color w:val="262626" w:themeColor="text1" w:themeTint="D9"/>
                                  <w:sz w:val="18"/>
                                  <w:szCs w:val="18"/>
                                  <w:u w:val="none"/>
                                  <w:lang w:val="fr-FR" w:eastAsia="es-ES"/>
                                </w:rPr>
                                <w:t>anais.edard@gmail.com</w:t>
                              </w:r>
                            </w:hyperlink>
                          </w:p>
                          <w:p w14:paraId="40B1314E" w14:textId="77777777" w:rsidR="00D63A72" w:rsidRPr="008B673D" w:rsidRDefault="00D63A72" w:rsidP="00707FDD">
                            <w:pPr>
                              <w:pStyle w:val="Sansinterligne"/>
                              <w:spacing w:line="312" w:lineRule="auto"/>
                              <w:jc w:val="right"/>
                              <w:rPr>
                                <w:rFonts w:ascii="Arial" w:hAnsi="Arial" w:cs="Arial"/>
                                <w:noProof/>
                                <w:color w:val="262626" w:themeColor="text1" w:themeTint="D9"/>
                                <w:sz w:val="18"/>
                                <w:szCs w:val="18"/>
                                <w:lang w:val="fr-FR" w:eastAsia="es-ES"/>
                              </w:rPr>
                            </w:pPr>
                            <w:r w:rsidRPr="008B673D">
                              <w:rPr>
                                <w:rFonts w:ascii="Arial" w:hAnsi="Arial" w:cs="Arial"/>
                                <w:noProof/>
                                <w:color w:val="262626" w:themeColor="text1" w:themeTint="D9"/>
                                <w:sz w:val="18"/>
                                <w:szCs w:val="18"/>
                                <w:lang w:val="fr-FR" w:eastAsia="es-ES"/>
                              </w:rPr>
                              <w:t>06.88.60.59.94</w:t>
                            </w:r>
                          </w:p>
                          <w:p w14:paraId="68BD523A" w14:textId="77777777" w:rsidR="00D63A72" w:rsidRPr="008B673D" w:rsidRDefault="00D63A72" w:rsidP="00707FDD">
                            <w:pPr>
                              <w:pStyle w:val="Sansinterligne"/>
                              <w:spacing w:line="312" w:lineRule="auto"/>
                              <w:jc w:val="center"/>
                              <w:rPr>
                                <w:rFonts w:ascii="Arial" w:hAnsi="Arial" w:cs="Arial"/>
                                <w:b/>
                                <w:noProof/>
                                <w:color w:val="262626" w:themeColor="text1" w:themeTint="D9"/>
                                <w:sz w:val="18"/>
                                <w:szCs w:val="18"/>
                                <w:lang w:val="fr-FR" w:eastAsia="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8pt;margin-top:3.55pt;width:207.6pt;height:58.9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" filled="f" stroked="f">
                <v:textbox style="mso-fit-shape-to-text:t">
                  <w:txbxContent>
                    <w:p w14:paraId="69F93D08" w14:textId="77777777" w:rsidR="00D63A72" w:rsidRPr="008B673D" w:rsidRDefault="00CB3B01" w:rsidP="00707FDD">
                      <w:pPr>
                        <w:pStyle w:val="Sansinterligne"/>
                        <w:spacing w:line="312" w:lineRule="auto"/>
                        <w:jc w:val="right"/>
                        <w:rPr>
                          <w:rStyle w:val="Lienhypertexte"/>
                          <w:rFonts w:ascii="Arial" w:hAnsi="Arial" w:cs="Arial"/>
                          <w:noProof/>
                          <w:color w:val="auto"/>
                          <w:sz w:val="18"/>
                          <w:szCs w:val="18"/>
                          <w:u w:val="none"/>
                          <w:lang w:val="fr-FR" w:eastAsia="es-ES"/>
                        </w:rPr>
                      </w:pPr>
                      <w:hyperlink r:id="rId12" w:history="1">
                        <w:r w:rsidR="00D63A72" w:rsidRPr="008B673D">
                          <w:rPr>
                            <w:rStyle w:val="Lienhypertexte"/>
                            <w:rFonts w:ascii="Arial" w:hAnsi="Arial" w:cs="Arial"/>
                            <w:noProof/>
                            <w:color w:val="auto"/>
                            <w:sz w:val="18"/>
                            <w:szCs w:val="18"/>
                            <w:u w:val="none"/>
                            <w:lang w:val="fr-FR" w:eastAsia="es-ES"/>
                          </w:rPr>
                          <w:t>http://anaisedard-traduction.com/</w:t>
                        </w:r>
                      </w:hyperlink>
                    </w:p>
                    <w:p w14:paraId="5A20EA58" w14:textId="426A9FD0" w:rsidR="005A7063" w:rsidRDefault="00D63A72" w:rsidP="00707FDD">
                      <w:pPr>
                        <w:pStyle w:val="Sansinterligne"/>
                        <w:spacing w:line="312" w:lineRule="auto"/>
                        <w:jc w:val="right"/>
                        <w:rPr>
                          <w:rStyle w:val="Lienhypertexte"/>
                          <w:rFonts w:ascii="Arial" w:hAnsi="Arial" w:cs="Arial"/>
                          <w:noProof/>
                          <w:color w:val="auto"/>
                          <w:sz w:val="18"/>
                          <w:szCs w:val="18"/>
                          <w:u w:val="none"/>
                          <w:lang w:val="fr-FR" w:eastAsia="es-ES"/>
                        </w:rPr>
                      </w:pPr>
                      <w:r w:rsidRPr="008B673D">
                        <w:rPr>
                          <w:rStyle w:val="Lienhypertexte"/>
                          <w:rFonts w:ascii="Arial" w:hAnsi="Arial" w:cs="Arial"/>
                          <w:noProof/>
                          <w:color w:val="auto"/>
                          <w:sz w:val="18"/>
                          <w:szCs w:val="18"/>
                          <w:u w:val="none"/>
                          <w:lang w:val="fr-FR" w:eastAsia="es-ES"/>
                        </w:rPr>
                        <w:t>www.</w:t>
                      </w:r>
                      <w:r w:rsidR="00CB3B01" w:rsidRPr="00CB3B01">
                        <w:rPr>
                          <w:rStyle w:val="Lienhypertexte"/>
                          <w:rFonts w:ascii="Arial" w:hAnsi="Arial" w:cs="Arial"/>
                          <w:noProof/>
                          <w:color w:val="auto"/>
                          <w:sz w:val="18"/>
                          <w:szCs w:val="18"/>
                          <w:u w:val="none"/>
                          <w:lang w:val="fr-FR" w:eastAsia="es-ES"/>
                        </w:rPr>
                        <w:t xml:space="preserve"> </w:t>
                      </w:r>
                      <w:r w:rsidR="00CB3B01" w:rsidRPr="008B673D">
                        <w:rPr>
                          <w:rStyle w:val="Lienhypertexte"/>
                          <w:rFonts w:ascii="Arial" w:hAnsi="Arial" w:cs="Arial"/>
                          <w:noProof/>
                          <w:color w:val="auto"/>
                          <w:sz w:val="18"/>
                          <w:szCs w:val="18"/>
                          <w:u w:val="none"/>
                          <w:lang w:val="fr-FR" w:eastAsia="es-ES"/>
                        </w:rPr>
                        <w:t>proz.com/translator/1634813</w:t>
                      </w:r>
                    </w:p>
                    <w:p w14:paraId="426BE807" w14:textId="3BCB0C1C" w:rsidR="00D63A72" w:rsidRPr="008B673D" w:rsidRDefault="00CB3B01" w:rsidP="00707FDD">
                      <w:pPr>
                        <w:pStyle w:val="Sansinterligne"/>
                        <w:spacing w:line="312" w:lineRule="auto"/>
                        <w:jc w:val="right"/>
                        <w:rPr>
                          <w:rFonts w:ascii="Arial" w:hAnsi="Arial" w:cs="Arial"/>
                          <w:noProof/>
                          <w:color w:val="262626" w:themeColor="text1" w:themeTint="D9"/>
                          <w:sz w:val="18"/>
                          <w:szCs w:val="18"/>
                          <w:lang w:val="fr-FR" w:eastAsia="es-ES"/>
                        </w:rPr>
                      </w:pPr>
                      <w:hyperlink r:id="rId13" w:history="1">
                        <w:r w:rsidR="00D63A72" w:rsidRPr="008B673D">
                          <w:rPr>
                            <w:rStyle w:val="Lienhypertexte"/>
                            <w:rFonts w:ascii="Arial" w:hAnsi="Arial" w:cs="Arial"/>
                            <w:noProof/>
                            <w:color w:val="262626" w:themeColor="text1" w:themeTint="D9"/>
                            <w:sz w:val="18"/>
                            <w:szCs w:val="18"/>
                            <w:u w:val="none"/>
                            <w:lang w:val="fr-FR" w:eastAsia="es-ES"/>
                          </w:rPr>
                          <w:t>anais.edard@gmail.com</w:t>
                        </w:r>
                      </w:hyperlink>
                    </w:p>
                    <w:p w14:paraId="40B1314E" w14:textId="77777777" w:rsidR="00D63A72" w:rsidRPr="008B673D" w:rsidRDefault="00D63A72" w:rsidP="00707FDD">
                      <w:pPr>
                        <w:pStyle w:val="Sansinterligne"/>
                        <w:spacing w:line="312" w:lineRule="auto"/>
                        <w:jc w:val="right"/>
                        <w:rPr>
                          <w:rFonts w:ascii="Arial" w:hAnsi="Arial" w:cs="Arial"/>
                          <w:noProof/>
                          <w:color w:val="262626" w:themeColor="text1" w:themeTint="D9"/>
                          <w:sz w:val="18"/>
                          <w:szCs w:val="18"/>
                          <w:lang w:val="fr-FR" w:eastAsia="es-ES"/>
                        </w:rPr>
                      </w:pPr>
                      <w:r w:rsidRPr="008B673D">
                        <w:rPr>
                          <w:rFonts w:ascii="Arial" w:hAnsi="Arial" w:cs="Arial"/>
                          <w:noProof/>
                          <w:color w:val="262626" w:themeColor="text1" w:themeTint="D9"/>
                          <w:sz w:val="18"/>
                          <w:szCs w:val="18"/>
                          <w:lang w:val="fr-FR" w:eastAsia="es-ES"/>
                        </w:rPr>
                        <w:t>06.88.60.59.94</w:t>
                      </w:r>
                    </w:p>
                    <w:p w14:paraId="68BD523A" w14:textId="77777777" w:rsidR="00D63A72" w:rsidRPr="008B673D" w:rsidRDefault="00D63A72" w:rsidP="00707FDD">
                      <w:pPr>
                        <w:pStyle w:val="Sansinterligne"/>
                        <w:spacing w:line="312" w:lineRule="auto"/>
                        <w:jc w:val="center"/>
                        <w:rPr>
                          <w:rFonts w:ascii="Arial" w:hAnsi="Arial" w:cs="Arial"/>
                          <w:b/>
                          <w:noProof/>
                          <w:color w:val="262626" w:themeColor="text1" w:themeTint="D9"/>
                          <w:sz w:val="18"/>
                          <w:szCs w:val="18"/>
                          <w:lang w:val="fr-FR" w:eastAsia="es-ES"/>
                        </w:rPr>
                      </w:pPr>
                    </w:p>
                  </w:txbxContent>
                </v:textbox>
              </v:shape>
            </w:pict>
          </mc:Fallback>
        </mc:AlternateContent>
      </w:r>
    </w:p>
    <w:p w14:paraId="2A24EF6C" w14:textId="77777777" w:rsidR="00CE7AE3" w:rsidRDefault="00CE7AE3" w:rsidP="00F94A3B">
      <w:pPr>
        <w:pStyle w:val="Pieddepage"/>
        <w:rPr>
          <w:rFonts w:ascii="Arial" w:hAnsi="Arial" w:cs="Arial"/>
          <w:color w:val="000000"/>
          <w:sz w:val="18"/>
          <w:szCs w:val="18"/>
          <w:lang w:val="fr-FR"/>
        </w:rPr>
      </w:pPr>
    </w:p>
    <w:p w14:paraId="6601CC1D" w14:textId="77777777" w:rsidR="00CE7AE3" w:rsidRDefault="00CE7AE3" w:rsidP="00F94A3B">
      <w:pPr>
        <w:pStyle w:val="Pieddepage"/>
        <w:rPr>
          <w:rFonts w:ascii="Arial" w:hAnsi="Arial" w:cs="Arial"/>
          <w:color w:val="000000"/>
          <w:sz w:val="18"/>
          <w:szCs w:val="18"/>
          <w:lang w:val="fr-FR"/>
        </w:rPr>
      </w:pPr>
    </w:p>
    <w:p w14:paraId="6E00521E" w14:textId="77777777" w:rsidR="00CE7AE3" w:rsidRDefault="00CE7AE3" w:rsidP="00F94A3B">
      <w:pPr>
        <w:pStyle w:val="Pieddepage"/>
        <w:rPr>
          <w:rFonts w:ascii="Arial" w:hAnsi="Arial" w:cs="Arial"/>
          <w:color w:val="000000"/>
          <w:sz w:val="18"/>
          <w:szCs w:val="18"/>
          <w:lang w:val="fr-FR"/>
        </w:rPr>
      </w:pPr>
    </w:p>
    <w:p w14:paraId="1D5B4415" w14:textId="77777777" w:rsidR="00CE7AE3" w:rsidRDefault="00CE7AE3" w:rsidP="00F94A3B">
      <w:pPr>
        <w:pStyle w:val="Pieddepage"/>
        <w:rPr>
          <w:rFonts w:ascii="Arial" w:hAnsi="Arial" w:cs="Arial"/>
          <w:color w:val="000000"/>
          <w:sz w:val="18"/>
          <w:szCs w:val="18"/>
          <w:lang w:val="fr-FR"/>
        </w:rPr>
      </w:pPr>
    </w:p>
    <w:p w14:paraId="514FA4C8" w14:textId="77777777" w:rsidR="00C4448F" w:rsidRDefault="00C4448F" w:rsidP="00F94A3B">
      <w:pPr>
        <w:pStyle w:val="Pieddepage"/>
        <w:rPr>
          <w:rFonts w:ascii="Arial" w:hAnsi="Arial" w:cs="Arial"/>
          <w:b/>
          <w:color w:val="E36C0A" w:themeColor="accent6" w:themeShade="BF"/>
          <w:sz w:val="18"/>
          <w:szCs w:val="18"/>
          <w:lang w:val="fr-FR"/>
        </w:rPr>
      </w:pPr>
    </w:p>
    <w:p w14:paraId="1F20FB95" w14:textId="0D507945" w:rsidR="006B36D3" w:rsidRDefault="006B36D3" w:rsidP="00F94A3B">
      <w:pPr>
        <w:pStyle w:val="Pieddepage"/>
        <w:rPr>
          <w:rFonts w:ascii="Arial" w:hAnsi="Arial" w:cs="Arial"/>
          <w:b/>
          <w:color w:val="E36C0A" w:themeColor="accent6" w:themeShade="BF"/>
          <w:sz w:val="18"/>
          <w:szCs w:val="18"/>
          <w:lang w:val="fr-FR"/>
        </w:rPr>
      </w:pPr>
    </w:p>
    <w:p w14:paraId="4F6048E3" w14:textId="20C3DDFC" w:rsidR="006B36D3" w:rsidRDefault="00DA43A3" w:rsidP="00F94A3B">
      <w:pPr>
        <w:pStyle w:val="Pieddepage"/>
        <w:rPr>
          <w:rFonts w:ascii="Arial" w:hAnsi="Arial" w:cs="Arial"/>
          <w:b/>
          <w:color w:val="E36C0A" w:themeColor="accent6" w:themeShade="BF"/>
          <w:sz w:val="18"/>
          <w:szCs w:val="18"/>
          <w:lang w:val="fr-FR"/>
        </w:rPr>
      </w:pPr>
      <w:r>
        <w:rPr>
          <w:noProof/>
          <w:lang w:val="fr-FR" w:eastAsia="fr-FR"/>
        </w:rPr>
        <mc:AlternateContent>
          <mc:Choice Requires="wps">
            <w:drawing>
              <wp:anchor distT="4294967295" distB="4294967295" distL="114300" distR="114300" simplePos="0" relativeHeight="251675648" behindDoc="0" locked="0" layoutInCell="1" allowOverlap="1" wp14:anchorId="3107B25A" wp14:editId="3F39A035">
                <wp:simplePos x="0" y="0"/>
                <wp:positionH relativeFrom="column">
                  <wp:posOffset>-118110</wp:posOffset>
                </wp:positionH>
                <wp:positionV relativeFrom="paragraph">
                  <wp:posOffset>30479</wp:posOffset>
                </wp:positionV>
                <wp:extent cx="6144260" cy="0"/>
                <wp:effectExtent l="0" t="0" r="27940" b="57150"/>
                <wp:wrapNone/>
                <wp:docPr id="35"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4260" cy="0"/>
                        </a:xfrm>
                        <a:prstGeom prst="line">
                          <a:avLst/>
                        </a:prstGeom>
                        <a:ln w="19050">
                          <a:solidFill>
                            <a:schemeClr val="bg1">
                              <a:lumMod val="65000"/>
                            </a:schemeClr>
                          </a:solidFill>
                        </a:ln>
                        <a:effectLst>
                          <a:reflection blurRad="6350" stA="50000" endA="300" endPos="5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4pt" to="47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" strokecolor="#a5a5a5 [2092]" strokeweight="1.5pt">
                <o:lock v:ext="edit" shapetype="f"/>
              </v:line>
            </w:pict>
          </mc:Fallback>
        </mc:AlternateContent>
      </w:r>
    </w:p>
    <w:p w14:paraId="3BD90A6D" w14:textId="43981DE2" w:rsidR="006B36D3" w:rsidRDefault="00707FDD" w:rsidP="00F94A3B">
      <w:pPr>
        <w:pStyle w:val="Pieddepage"/>
        <w:rPr>
          <w:rFonts w:ascii="Arial" w:hAnsi="Arial" w:cs="Arial"/>
          <w:b/>
          <w:color w:val="E36C0A" w:themeColor="accent6" w:themeShade="BF"/>
          <w:sz w:val="18"/>
          <w:szCs w:val="18"/>
          <w:lang w:val="fr-FR"/>
        </w:rPr>
      </w:pPr>
      <w:r>
        <w:rPr>
          <w:noProof/>
          <w:lang w:val="fr-FR" w:eastAsia="fr-FR"/>
        </w:rPr>
        <mc:AlternateContent>
          <mc:Choice Requires="wps">
            <w:drawing>
              <wp:anchor distT="0" distB="0" distL="114300" distR="114300" simplePos="0" relativeHeight="251684864" behindDoc="0" locked="0" layoutInCell="1" allowOverlap="1" wp14:anchorId="433843FE" wp14:editId="6FF7BF36">
                <wp:simplePos x="0" y="0"/>
                <wp:positionH relativeFrom="column">
                  <wp:posOffset>2424430</wp:posOffset>
                </wp:positionH>
                <wp:positionV relativeFrom="paragraph">
                  <wp:posOffset>94615</wp:posOffset>
                </wp:positionV>
                <wp:extent cx="3609975" cy="2128520"/>
                <wp:effectExtent l="0" t="0" r="0" b="5080"/>
                <wp:wrapTight wrapText="bothSides">
                  <wp:wrapPolygon edited="0">
                    <wp:start x="228" y="0"/>
                    <wp:lineTo x="228" y="21458"/>
                    <wp:lineTo x="21201" y="21458"/>
                    <wp:lineTo x="21201" y="0"/>
                    <wp:lineTo x="228" y="0"/>
                  </wp:wrapPolygon>
                </wp:wrapTight>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2128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BBD116" w14:textId="0FD7DB02" w:rsidR="00D63A72" w:rsidRPr="008F757E" w:rsidRDefault="00D63A72" w:rsidP="00707FDD">
                            <w:pPr>
                              <w:pStyle w:val="Pieddepage"/>
                              <w:spacing w:line="288" w:lineRule="auto"/>
                              <w:jc w:val="both"/>
                              <w:rPr>
                                <w:rFonts w:ascii="Arial" w:eastAsia="Arial-BoldMT" w:hAnsi="Arial" w:cs="Arial"/>
                                <w:sz w:val="18"/>
                                <w:szCs w:val="20"/>
                                <w:lang w:val="fr-FR"/>
                              </w:rPr>
                            </w:pPr>
                            <w:r w:rsidRPr="008F757E">
                              <w:rPr>
                                <w:rFonts w:ascii="Arial" w:eastAsia="Arial-BoldMT" w:hAnsi="Arial" w:cs="Arial"/>
                                <w:sz w:val="18"/>
                                <w:szCs w:val="20"/>
                                <w:lang w:val="fr-FR"/>
                              </w:rPr>
                              <w:t xml:space="preserve">Diplômée en 2011 d’un master en traduction et communication interculturelle à l’ISIT, c’est en mai 2012 que j’ai décidé de m’établir en tant que traductrice indépendante. </w:t>
                            </w:r>
                          </w:p>
                          <w:p w14:paraId="70513D03" w14:textId="77777777" w:rsidR="00D63A72" w:rsidRPr="008F757E" w:rsidRDefault="00D63A72" w:rsidP="00707FDD">
                            <w:pPr>
                              <w:pStyle w:val="Pieddepage"/>
                              <w:spacing w:line="288" w:lineRule="auto"/>
                              <w:jc w:val="both"/>
                              <w:rPr>
                                <w:rFonts w:ascii="Arial" w:eastAsia="Arial-BoldMT" w:hAnsi="Arial" w:cs="Arial"/>
                                <w:sz w:val="18"/>
                                <w:szCs w:val="20"/>
                                <w:lang w:val="fr-FR"/>
                              </w:rPr>
                            </w:pPr>
                          </w:p>
                          <w:p w14:paraId="779E9E63" w14:textId="5760D659" w:rsidR="00D63A72" w:rsidRPr="008F757E" w:rsidRDefault="00D63A72" w:rsidP="00707FDD">
                            <w:pPr>
                              <w:pStyle w:val="Pieddepage"/>
                              <w:spacing w:line="288" w:lineRule="auto"/>
                              <w:jc w:val="both"/>
                              <w:rPr>
                                <w:rFonts w:ascii="Arial" w:eastAsia="Arial-BoldMT" w:hAnsi="Arial" w:cs="Arial"/>
                                <w:sz w:val="18"/>
                                <w:szCs w:val="20"/>
                                <w:lang w:val="fr-FR"/>
                              </w:rPr>
                            </w:pPr>
                            <w:r w:rsidRPr="008F757E">
                              <w:rPr>
                                <w:rFonts w:ascii="Arial" w:eastAsia="Arial-BoldMT" w:hAnsi="Arial" w:cs="Arial"/>
                                <w:sz w:val="18"/>
                                <w:szCs w:val="20"/>
                                <w:lang w:val="fr-FR"/>
                              </w:rPr>
                              <w:t>Forte de plusieurs expériences dans le domaine de la traduction, je vous propose un large choix de prestation</w:t>
                            </w:r>
                            <w:r w:rsidR="000B22B3" w:rsidRPr="008F757E">
                              <w:rPr>
                                <w:rFonts w:ascii="Arial" w:eastAsia="Arial-BoldMT" w:hAnsi="Arial" w:cs="Arial"/>
                                <w:sz w:val="18"/>
                                <w:szCs w:val="20"/>
                                <w:lang w:val="fr-FR"/>
                              </w:rPr>
                              <w:t>s</w:t>
                            </w:r>
                            <w:r w:rsidRPr="008F757E">
                              <w:rPr>
                                <w:rFonts w:ascii="Arial" w:eastAsia="Arial-BoldMT" w:hAnsi="Arial" w:cs="Arial"/>
                                <w:sz w:val="18"/>
                                <w:szCs w:val="20"/>
                                <w:lang w:val="fr-FR"/>
                              </w:rPr>
                              <w:t>, allant de la correction et révision de textes à la traduction de sites internet, en passant par la traduction technique ou audiovisuelle.</w:t>
                            </w:r>
                          </w:p>
                          <w:p w14:paraId="69287C77" w14:textId="77777777" w:rsidR="00452FA8" w:rsidRPr="008F757E" w:rsidRDefault="00452FA8" w:rsidP="00707FDD">
                            <w:pPr>
                              <w:pStyle w:val="Pieddepage"/>
                              <w:spacing w:line="288" w:lineRule="auto"/>
                              <w:jc w:val="both"/>
                              <w:rPr>
                                <w:rFonts w:ascii="Arial" w:eastAsia="Arial-BoldMT" w:hAnsi="Arial" w:cs="Arial"/>
                                <w:sz w:val="18"/>
                                <w:szCs w:val="20"/>
                                <w:lang w:val="fr-FR"/>
                              </w:rPr>
                            </w:pPr>
                          </w:p>
                          <w:p w14:paraId="2F6DCB8D" w14:textId="516C07EA" w:rsidR="00033BC6" w:rsidRPr="008F757E" w:rsidRDefault="00452FA8" w:rsidP="00707FDD">
                            <w:pPr>
                              <w:pStyle w:val="Pieddepage"/>
                              <w:spacing w:line="288" w:lineRule="auto"/>
                              <w:jc w:val="both"/>
                              <w:rPr>
                                <w:rFonts w:ascii="Arial" w:eastAsia="Arial-BoldMT" w:hAnsi="Arial" w:cs="Arial"/>
                                <w:sz w:val="18"/>
                                <w:szCs w:val="20"/>
                                <w:lang w:val="fr-FR"/>
                              </w:rPr>
                            </w:pPr>
                            <w:r w:rsidRPr="008F757E">
                              <w:rPr>
                                <w:rFonts w:ascii="Arial" w:eastAsia="Arial-BoldMT" w:hAnsi="Arial" w:cs="Arial"/>
                                <w:sz w:val="18"/>
                                <w:szCs w:val="20"/>
                                <w:lang w:val="fr-FR"/>
                              </w:rPr>
                              <w:t>Dotée d’une méthodologie rigoureuse et organisée, et travaillant dans des délais parfois serrés, je mets à votre disposition mon savoir-faire afin de vous accompagner pas à pas dans votre projet.</w:t>
                            </w:r>
                          </w:p>
                          <w:p w14:paraId="61D8DA10" w14:textId="77777777" w:rsidR="00D63A72" w:rsidRPr="008F757E" w:rsidRDefault="00D63A72" w:rsidP="00707FDD">
                            <w:pPr>
                              <w:pStyle w:val="Pieddepage"/>
                              <w:spacing w:line="288" w:lineRule="auto"/>
                              <w:jc w:val="both"/>
                              <w:rPr>
                                <w:rFonts w:ascii="Arial" w:hAnsi="Arial" w:cs="Arial"/>
                                <w:b/>
                                <w:color w:val="262626" w:themeColor="text1" w:themeTint="D9"/>
                                <w:sz w:val="18"/>
                                <w:szCs w:val="18"/>
                                <w:lang w:val="fr-FR"/>
                              </w:rPr>
                            </w:pPr>
                          </w:p>
                          <w:p w14:paraId="57328116" w14:textId="77777777" w:rsidR="00D63A72" w:rsidRPr="008F757E" w:rsidRDefault="00D63A72" w:rsidP="00707FDD">
                            <w:pPr>
                              <w:spacing w:line="288" w:lineRule="auto"/>
                              <w:jc w:val="both"/>
                              <w:rPr>
                                <w:rFonts w:ascii="Arial" w:hAnsi="Arial" w:cs="Arial"/>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90.9pt;margin-top:7.45pt;width:284.25pt;height:16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" filled="f" stroked="f">
                <v:path arrowok="t"/>
                <v:textbox>
                  <w:txbxContent>
                    <w:p w14:paraId="70BBD116" w14:textId="0FD7DB02" w:rsidR="00D63A72" w:rsidRPr="008F757E" w:rsidRDefault="00D63A72" w:rsidP="00707FDD">
                      <w:pPr>
                        <w:pStyle w:val="Pieddepage"/>
                        <w:spacing w:line="288" w:lineRule="auto"/>
                        <w:jc w:val="both"/>
                        <w:rPr>
                          <w:rFonts w:ascii="Arial" w:eastAsia="Arial-BoldMT" w:hAnsi="Arial" w:cs="Arial"/>
                          <w:sz w:val="18"/>
                          <w:szCs w:val="20"/>
                          <w:lang w:val="fr-FR"/>
                        </w:rPr>
                      </w:pPr>
                      <w:r w:rsidRPr="008F757E">
                        <w:rPr>
                          <w:rFonts w:ascii="Arial" w:eastAsia="Arial-BoldMT" w:hAnsi="Arial" w:cs="Arial"/>
                          <w:sz w:val="18"/>
                          <w:szCs w:val="20"/>
                          <w:lang w:val="fr-FR"/>
                        </w:rPr>
                        <w:t xml:space="preserve">Diplômée en 2011 d’un master en traduction et communication interculturelle à l’ISIT, c’est en mai 2012 que j’ai décidé de m’établir en tant que traductrice indépendante. </w:t>
                      </w:r>
                    </w:p>
                    <w:p w14:paraId="70513D03" w14:textId="77777777" w:rsidR="00D63A72" w:rsidRPr="008F757E" w:rsidRDefault="00D63A72" w:rsidP="00707FDD">
                      <w:pPr>
                        <w:pStyle w:val="Pieddepage"/>
                        <w:spacing w:line="288" w:lineRule="auto"/>
                        <w:jc w:val="both"/>
                        <w:rPr>
                          <w:rFonts w:ascii="Arial" w:eastAsia="Arial-BoldMT" w:hAnsi="Arial" w:cs="Arial"/>
                          <w:sz w:val="18"/>
                          <w:szCs w:val="20"/>
                          <w:lang w:val="fr-FR"/>
                        </w:rPr>
                      </w:pPr>
                    </w:p>
                    <w:p w14:paraId="779E9E63" w14:textId="5760D659" w:rsidR="00D63A72" w:rsidRPr="008F757E" w:rsidRDefault="00D63A72" w:rsidP="00707FDD">
                      <w:pPr>
                        <w:pStyle w:val="Pieddepage"/>
                        <w:spacing w:line="288" w:lineRule="auto"/>
                        <w:jc w:val="both"/>
                        <w:rPr>
                          <w:rFonts w:ascii="Arial" w:eastAsia="Arial-BoldMT" w:hAnsi="Arial" w:cs="Arial"/>
                          <w:sz w:val="18"/>
                          <w:szCs w:val="20"/>
                          <w:lang w:val="fr-FR"/>
                        </w:rPr>
                      </w:pPr>
                      <w:r w:rsidRPr="008F757E">
                        <w:rPr>
                          <w:rFonts w:ascii="Arial" w:eastAsia="Arial-BoldMT" w:hAnsi="Arial" w:cs="Arial"/>
                          <w:sz w:val="18"/>
                          <w:szCs w:val="20"/>
                          <w:lang w:val="fr-FR"/>
                        </w:rPr>
                        <w:t>Forte de plusieurs expériences dans le domaine de la traduction, je vous propose un large choix de prestation</w:t>
                      </w:r>
                      <w:r w:rsidR="000B22B3" w:rsidRPr="008F757E">
                        <w:rPr>
                          <w:rFonts w:ascii="Arial" w:eastAsia="Arial-BoldMT" w:hAnsi="Arial" w:cs="Arial"/>
                          <w:sz w:val="18"/>
                          <w:szCs w:val="20"/>
                          <w:lang w:val="fr-FR"/>
                        </w:rPr>
                        <w:t>s</w:t>
                      </w:r>
                      <w:r w:rsidRPr="008F757E">
                        <w:rPr>
                          <w:rFonts w:ascii="Arial" w:eastAsia="Arial-BoldMT" w:hAnsi="Arial" w:cs="Arial"/>
                          <w:sz w:val="18"/>
                          <w:szCs w:val="20"/>
                          <w:lang w:val="fr-FR"/>
                        </w:rPr>
                        <w:t>, allant de la correction et révision de textes à la traduction de sites internet, en passant par la traduction technique ou audiovisuelle.</w:t>
                      </w:r>
                    </w:p>
                    <w:p w14:paraId="69287C77" w14:textId="77777777" w:rsidR="00452FA8" w:rsidRPr="008F757E" w:rsidRDefault="00452FA8" w:rsidP="00707FDD">
                      <w:pPr>
                        <w:pStyle w:val="Pieddepage"/>
                        <w:spacing w:line="288" w:lineRule="auto"/>
                        <w:jc w:val="both"/>
                        <w:rPr>
                          <w:rFonts w:ascii="Arial" w:eastAsia="Arial-BoldMT" w:hAnsi="Arial" w:cs="Arial"/>
                          <w:sz w:val="18"/>
                          <w:szCs w:val="20"/>
                          <w:lang w:val="fr-FR"/>
                        </w:rPr>
                      </w:pPr>
                    </w:p>
                    <w:p w14:paraId="2F6DCB8D" w14:textId="516C07EA" w:rsidR="00033BC6" w:rsidRPr="008F757E" w:rsidRDefault="00452FA8" w:rsidP="00707FDD">
                      <w:pPr>
                        <w:pStyle w:val="Pieddepage"/>
                        <w:spacing w:line="288" w:lineRule="auto"/>
                        <w:jc w:val="both"/>
                        <w:rPr>
                          <w:rFonts w:ascii="Arial" w:eastAsia="Arial-BoldMT" w:hAnsi="Arial" w:cs="Arial"/>
                          <w:sz w:val="18"/>
                          <w:szCs w:val="20"/>
                          <w:lang w:val="fr-FR"/>
                        </w:rPr>
                      </w:pPr>
                      <w:r w:rsidRPr="008F757E">
                        <w:rPr>
                          <w:rFonts w:ascii="Arial" w:eastAsia="Arial-BoldMT" w:hAnsi="Arial" w:cs="Arial"/>
                          <w:sz w:val="18"/>
                          <w:szCs w:val="20"/>
                          <w:lang w:val="fr-FR"/>
                        </w:rPr>
                        <w:t>Dotée d’une méthodologie rigoureuse et organisée, et travaillant dans des délais parfois serrés, je mets à votre disposition mon savoir-faire afin de vous accompagner pas à pas dans votre projet.</w:t>
                      </w:r>
                    </w:p>
                    <w:p w14:paraId="61D8DA10" w14:textId="77777777" w:rsidR="00D63A72" w:rsidRPr="008F757E" w:rsidRDefault="00D63A72" w:rsidP="00707FDD">
                      <w:pPr>
                        <w:pStyle w:val="Pieddepage"/>
                        <w:spacing w:line="288" w:lineRule="auto"/>
                        <w:jc w:val="both"/>
                        <w:rPr>
                          <w:rFonts w:ascii="Arial" w:hAnsi="Arial" w:cs="Arial"/>
                          <w:b/>
                          <w:color w:val="262626" w:themeColor="text1" w:themeTint="D9"/>
                          <w:sz w:val="18"/>
                          <w:szCs w:val="18"/>
                          <w:lang w:val="fr-FR"/>
                        </w:rPr>
                      </w:pPr>
                    </w:p>
                    <w:p w14:paraId="57328116" w14:textId="77777777" w:rsidR="00D63A72" w:rsidRPr="008F757E" w:rsidRDefault="00D63A72" w:rsidP="00707FDD">
                      <w:pPr>
                        <w:spacing w:line="288" w:lineRule="auto"/>
                        <w:jc w:val="both"/>
                        <w:rPr>
                          <w:rFonts w:ascii="Arial" w:hAnsi="Arial" w:cs="Arial"/>
                          <w:lang w:val="fr-FR"/>
                        </w:rPr>
                      </w:pPr>
                    </w:p>
                  </w:txbxContent>
                </v:textbox>
                <w10:wrap type="tight"/>
              </v:shape>
            </w:pict>
          </mc:Fallback>
        </mc:AlternateContent>
      </w:r>
    </w:p>
    <w:p w14:paraId="1071C8E6" w14:textId="24F77033" w:rsidR="006B36D3" w:rsidRDefault="00404EE0" w:rsidP="00F94A3B">
      <w:pPr>
        <w:pStyle w:val="Pieddepage"/>
        <w:rPr>
          <w:rFonts w:ascii="Arial" w:hAnsi="Arial" w:cs="Arial"/>
          <w:b/>
          <w:color w:val="E36C0A" w:themeColor="accent6" w:themeShade="BF"/>
          <w:sz w:val="18"/>
          <w:szCs w:val="18"/>
          <w:lang w:val="fr-FR"/>
        </w:rPr>
      </w:pPr>
      <w:r>
        <w:rPr>
          <w:rFonts w:ascii="Arial" w:hAnsi="Arial" w:cs="Arial"/>
          <w:b/>
          <w:noProof/>
          <w:color w:val="E36C0A" w:themeColor="accent6" w:themeShade="BF"/>
          <w:sz w:val="18"/>
          <w:szCs w:val="18"/>
          <w:lang w:val="fr-FR" w:eastAsia="fr-FR"/>
        </w:rPr>
        <w:drawing>
          <wp:anchor distT="0" distB="0" distL="114300" distR="114300" simplePos="0" relativeHeight="251704320" behindDoc="1" locked="0" layoutInCell="1" allowOverlap="1" wp14:anchorId="3EA769FE" wp14:editId="316F9EA4">
            <wp:simplePos x="0" y="0"/>
            <wp:positionH relativeFrom="column">
              <wp:posOffset>808990</wp:posOffset>
            </wp:positionH>
            <wp:positionV relativeFrom="paragraph">
              <wp:posOffset>17145</wp:posOffset>
            </wp:positionV>
            <wp:extent cx="1246505" cy="1783080"/>
            <wp:effectExtent l="0" t="0" r="0" b="7620"/>
            <wp:wrapTight wrapText="bothSides">
              <wp:wrapPolygon edited="0">
                <wp:start x="0" y="0"/>
                <wp:lineTo x="0" y="21462"/>
                <wp:lineTo x="21127" y="21462"/>
                <wp:lineTo x="21127" y="0"/>
                <wp:lineTo x="0" y="0"/>
              </wp:wrapPolygon>
            </wp:wrapTight>
            <wp:docPr id="3" name="Image 3" descr="I:\Documents site\Photo_CVProz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uments site\Photo_CVProz_lo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6505"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4D619" w14:textId="7E1685EB" w:rsidR="006B36D3" w:rsidRDefault="006B36D3" w:rsidP="00F94A3B">
      <w:pPr>
        <w:pStyle w:val="Pieddepage"/>
        <w:rPr>
          <w:rFonts w:ascii="Arial" w:hAnsi="Arial" w:cs="Arial"/>
          <w:b/>
          <w:color w:val="E36C0A" w:themeColor="accent6" w:themeShade="BF"/>
          <w:sz w:val="18"/>
          <w:szCs w:val="18"/>
          <w:lang w:val="fr-FR"/>
        </w:rPr>
      </w:pPr>
    </w:p>
    <w:p w14:paraId="1E068647" w14:textId="66011013" w:rsidR="006B36D3" w:rsidRDefault="006B36D3" w:rsidP="00F94A3B">
      <w:pPr>
        <w:pStyle w:val="Pieddepage"/>
        <w:rPr>
          <w:rFonts w:ascii="Arial" w:hAnsi="Arial" w:cs="Arial"/>
          <w:b/>
          <w:color w:val="E36C0A" w:themeColor="accent6" w:themeShade="BF"/>
          <w:sz w:val="18"/>
          <w:szCs w:val="18"/>
          <w:lang w:val="fr-FR"/>
        </w:rPr>
      </w:pPr>
    </w:p>
    <w:p w14:paraId="7B5A1BBE" w14:textId="77777777" w:rsidR="006B36D3" w:rsidRDefault="006B36D3" w:rsidP="00F94A3B">
      <w:pPr>
        <w:pStyle w:val="Pieddepage"/>
        <w:rPr>
          <w:rFonts w:ascii="Arial" w:hAnsi="Arial" w:cs="Arial"/>
          <w:b/>
          <w:color w:val="E36C0A" w:themeColor="accent6" w:themeShade="BF"/>
          <w:sz w:val="18"/>
          <w:szCs w:val="18"/>
          <w:lang w:val="fr-FR"/>
        </w:rPr>
      </w:pPr>
    </w:p>
    <w:p w14:paraId="4AE752F1" w14:textId="77126FB2" w:rsidR="006B36D3" w:rsidRDefault="006B36D3" w:rsidP="00F94A3B">
      <w:pPr>
        <w:pStyle w:val="Pieddepage"/>
        <w:rPr>
          <w:rFonts w:ascii="Arial" w:hAnsi="Arial" w:cs="Arial"/>
          <w:b/>
          <w:color w:val="E36C0A" w:themeColor="accent6" w:themeShade="BF"/>
          <w:sz w:val="18"/>
          <w:szCs w:val="18"/>
          <w:lang w:val="fr-FR"/>
        </w:rPr>
      </w:pPr>
    </w:p>
    <w:p w14:paraId="2765B866" w14:textId="7A31CD8A" w:rsidR="006B36D3" w:rsidRDefault="006B36D3" w:rsidP="00F94A3B">
      <w:pPr>
        <w:pStyle w:val="Pieddepage"/>
        <w:rPr>
          <w:rFonts w:ascii="Arial" w:hAnsi="Arial" w:cs="Arial"/>
          <w:b/>
          <w:color w:val="E36C0A" w:themeColor="accent6" w:themeShade="BF"/>
          <w:sz w:val="18"/>
          <w:szCs w:val="18"/>
          <w:lang w:val="fr-FR"/>
        </w:rPr>
      </w:pPr>
    </w:p>
    <w:p w14:paraId="045FFA86" w14:textId="7AEB4D38" w:rsidR="006B36D3" w:rsidRDefault="00707FDD" w:rsidP="00F94A3B">
      <w:pPr>
        <w:pStyle w:val="Pieddepage"/>
        <w:rPr>
          <w:rFonts w:ascii="Arial" w:hAnsi="Arial" w:cs="Arial"/>
          <w:b/>
          <w:color w:val="E36C0A" w:themeColor="accent6" w:themeShade="BF"/>
          <w:sz w:val="18"/>
          <w:szCs w:val="18"/>
          <w:lang w:val="fr-FR"/>
        </w:rPr>
      </w:pPr>
      <w:r>
        <w:rPr>
          <w:noProof/>
          <w:lang w:val="fr-FR" w:eastAsia="fr-FR"/>
        </w:rPr>
        <w:lastRenderedPageBreak/>
        <mc:AlternateContent>
          <mc:Choice Requires="wps">
            <w:drawing>
              <wp:anchor distT="0" distB="0" distL="114300" distR="114300" simplePos="0" relativeHeight="251669504" behindDoc="0" locked="0" layoutInCell="1" allowOverlap="1" wp14:anchorId="5B334448" wp14:editId="296BCD55">
                <wp:simplePos x="0" y="0"/>
                <wp:positionH relativeFrom="column">
                  <wp:posOffset>-602453</wp:posOffset>
                </wp:positionH>
                <wp:positionV relativeFrom="paragraph">
                  <wp:posOffset>109220</wp:posOffset>
                </wp:positionV>
                <wp:extent cx="125095" cy="1456055"/>
                <wp:effectExtent l="57150" t="19050" r="84455" b="8699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 cy="1456055"/>
                        </a:xfrm>
                        <a:prstGeom prst="rect">
                          <a:avLst/>
                        </a:prstGeom>
                        <a:solidFill>
                          <a:schemeClr val="tx2">
                            <a:lumMod val="40000"/>
                            <a:lumOff val="60000"/>
                          </a:schemeClr>
                        </a:solidFill>
                        <a:ln>
                          <a:solidFill>
                            <a:schemeClr val="tx2">
                              <a:lumMod val="60000"/>
                              <a:lumOff val="40000"/>
                            </a:schemeClr>
                          </a:solid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47.45pt;margin-top:8.6pt;width:9.85pt;height:1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" fillcolor="#8db3e2 [1311]" strokecolor="#548dd4 [1951]">
                <v:shadow on="t" color="black" opacity="22937f" origin=",.5" offset="0,.63889mm"/>
                <v:path arrowok="t"/>
              </v:rect>
            </w:pict>
          </mc:Fallback>
        </mc:AlternateContent>
      </w:r>
      <w:r w:rsidR="00DA43A3">
        <w:rPr>
          <w:noProof/>
          <w:lang w:val="fr-FR" w:eastAsia="fr-FR"/>
        </w:rPr>
        <mc:AlternateContent>
          <mc:Choice Requires="wps">
            <w:drawing>
              <wp:anchor distT="0" distB="0" distL="114300" distR="114300" simplePos="0" relativeHeight="251670528" behindDoc="0" locked="0" layoutInCell="1" allowOverlap="1" wp14:anchorId="713261E7" wp14:editId="2FFE4FD6">
                <wp:simplePos x="0" y="0"/>
                <wp:positionH relativeFrom="column">
                  <wp:posOffset>-272917</wp:posOffset>
                </wp:positionH>
                <wp:positionV relativeFrom="paragraph">
                  <wp:posOffset>120296</wp:posOffset>
                </wp:positionV>
                <wp:extent cx="3312795" cy="1446027"/>
                <wp:effectExtent l="0" t="0" r="0" b="1905"/>
                <wp:wrapNone/>
                <wp:docPr id="3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2795" cy="1446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9989C" w14:textId="77777777" w:rsidR="00707FDD" w:rsidRDefault="00D63A72" w:rsidP="00707FDD">
                            <w:pPr>
                              <w:spacing w:line="240" w:lineRule="auto"/>
                              <w:rPr>
                                <w:rFonts w:ascii="Arial" w:hAnsi="Arial" w:cs="Arial"/>
                                <w:color w:val="404040" w:themeColor="text1" w:themeTint="BF"/>
                                <w:sz w:val="40"/>
                                <w:szCs w:val="44"/>
                                <w:lang w:val="fr-FR"/>
                              </w:rPr>
                            </w:pPr>
                            <w:r w:rsidRPr="00707FDD">
                              <w:rPr>
                                <w:rFonts w:ascii="Arial" w:hAnsi="Arial" w:cs="Arial"/>
                                <w:color w:val="404040" w:themeColor="text1" w:themeTint="BF"/>
                                <w:sz w:val="40"/>
                                <w:szCs w:val="44"/>
                                <w:lang w:val="fr-FR"/>
                              </w:rPr>
                              <w:t>EN</w:t>
                            </w:r>
                            <w:r w:rsidR="00707FDD" w:rsidRPr="00707FDD">
                              <w:rPr>
                                <w:rFonts w:ascii="Arial" w:hAnsi="Arial" w:cs="Arial"/>
                                <w:color w:val="404040" w:themeColor="text1" w:themeTint="BF"/>
                                <w:sz w:val="40"/>
                                <w:szCs w:val="44"/>
                                <w:lang w:val="fr-FR"/>
                              </w:rPr>
                              <w:t xml:space="preserve"> -</w:t>
                            </w:r>
                            <w:r w:rsidRPr="00707FDD">
                              <w:rPr>
                                <w:rFonts w:ascii="Arial" w:hAnsi="Arial" w:cs="Arial"/>
                                <w:color w:val="404040" w:themeColor="text1" w:themeTint="BF"/>
                                <w:sz w:val="40"/>
                                <w:szCs w:val="44"/>
                                <w:lang w:val="fr-FR"/>
                              </w:rPr>
                              <w:t xml:space="preserve"> ES &gt; FR </w:t>
                            </w:r>
                          </w:p>
                          <w:p w14:paraId="0E75609A" w14:textId="17D098B2" w:rsidR="00D63A72" w:rsidRPr="00707FDD" w:rsidRDefault="00707FDD" w:rsidP="00707FDD">
                            <w:pPr>
                              <w:spacing w:line="240" w:lineRule="auto"/>
                              <w:rPr>
                                <w:rFonts w:ascii="Arial" w:hAnsi="Arial" w:cs="Arial"/>
                                <w:color w:val="404040" w:themeColor="text1" w:themeTint="BF"/>
                                <w:sz w:val="40"/>
                                <w:szCs w:val="44"/>
                                <w:lang w:val="fr-FR"/>
                              </w:rPr>
                            </w:pPr>
                            <w:r>
                              <w:rPr>
                                <w:rFonts w:ascii="Arial" w:hAnsi="Arial" w:cs="Arial"/>
                                <w:color w:val="404040" w:themeColor="text1" w:themeTint="BF"/>
                                <w:sz w:val="40"/>
                                <w:szCs w:val="44"/>
                                <w:lang w:val="fr-FR"/>
                              </w:rPr>
                              <w:t xml:space="preserve">Traductrice technique </w:t>
                            </w:r>
                            <w:r w:rsidR="00D63A72" w:rsidRPr="00707FDD">
                              <w:rPr>
                                <w:rFonts w:ascii="Arial" w:hAnsi="Arial" w:cs="Arial"/>
                                <w:color w:val="404040" w:themeColor="text1" w:themeTint="BF"/>
                                <w:sz w:val="40"/>
                                <w:szCs w:val="44"/>
                                <w:lang w:val="fr-FR"/>
                              </w:rPr>
                              <w:t>Relect</w:t>
                            </w:r>
                            <w:r>
                              <w:rPr>
                                <w:rFonts w:ascii="Arial" w:hAnsi="Arial" w:cs="Arial"/>
                                <w:color w:val="404040" w:themeColor="text1" w:themeTint="BF"/>
                                <w:sz w:val="40"/>
                                <w:szCs w:val="44"/>
                                <w:lang w:val="fr-FR"/>
                              </w:rPr>
                              <w:t>rice, R</w:t>
                            </w:r>
                            <w:r w:rsidR="004D4F19" w:rsidRPr="00707FDD">
                              <w:rPr>
                                <w:rFonts w:ascii="Arial" w:hAnsi="Arial" w:cs="Arial"/>
                                <w:color w:val="404040" w:themeColor="text1" w:themeTint="BF"/>
                                <w:sz w:val="40"/>
                                <w:szCs w:val="44"/>
                                <w:lang w:val="fr-FR"/>
                              </w:rPr>
                              <w:t>édactrice</w:t>
                            </w:r>
                            <w:r w:rsidR="008B673D" w:rsidRPr="00707FDD">
                              <w:rPr>
                                <w:rFonts w:ascii="Arial" w:hAnsi="Arial" w:cs="Arial"/>
                                <w:color w:val="404040" w:themeColor="text1" w:themeTint="BF"/>
                                <w:sz w:val="40"/>
                                <w:szCs w:val="44"/>
                                <w:lang w:val="fr-FR"/>
                              </w:rPr>
                              <w:t xml:space="preserve">  Terminologue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21.5pt;margin-top:9.45pt;width:260.85pt;height:1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" filled="f" stroked="f" strokeweight=".5pt">
                <v:path arrowok="t"/>
                <v:textbox>
                  <w:txbxContent>
                    <w:p w14:paraId="4FE9989C" w14:textId="77777777" w:rsidR="00707FDD" w:rsidRDefault="00D63A72" w:rsidP="00707FDD">
                      <w:pPr>
                        <w:spacing w:line="240" w:lineRule="auto"/>
                        <w:rPr>
                          <w:rFonts w:ascii="Arial" w:hAnsi="Arial" w:cs="Arial"/>
                          <w:color w:val="404040" w:themeColor="text1" w:themeTint="BF"/>
                          <w:sz w:val="40"/>
                          <w:szCs w:val="44"/>
                          <w:lang w:val="fr-FR"/>
                        </w:rPr>
                      </w:pPr>
                      <w:r w:rsidRPr="00707FDD">
                        <w:rPr>
                          <w:rFonts w:ascii="Arial" w:hAnsi="Arial" w:cs="Arial"/>
                          <w:color w:val="404040" w:themeColor="text1" w:themeTint="BF"/>
                          <w:sz w:val="40"/>
                          <w:szCs w:val="44"/>
                          <w:lang w:val="fr-FR"/>
                        </w:rPr>
                        <w:t>EN</w:t>
                      </w:r>
                      <w:r w:rsidR="00707FDD" w:rsidRPr="00707FDD">
                        <w:rPr>
                          <w:rFonts w:ascii="Arial" w:hAnsi="Arial" w:cs="Arial"/>
                          <w:color w:val="404040" w:themeColor="text1" w:themeTint="BF"/>
                          <w:sz w:val="40"/>
                          <w:szCs w:val="44"/>
                          <w:lang w:val="fr-FR"/>
                        </w:rPr>
                        <w:t xml:space="preserve"> -</w:t>
                      </w:r>
                      <w:r w:rsidRPr="00707FDD">
                        <w:rPr>
                          <w:rFonts w:ascii="Arial" w:hAnsi="Arial" w:cs="Arial"/>
                          <w:color w:val="404040" w:themeColor="text1" w:themeTint="BF"/>
                          <w:sz w:val="40"/>
                          <w:szCs w:val="44"/>
                          <w:lang w:val="fr-FR"/>
                        </w:rPr>
                        <w:t xml:space="preserve"> ES &gt; FR </w:t>
                      </w:r>
                    </w:p>
                    <w:p w14:paraId="0E75609A" w14:textId="17D098B2" w:rsidR="00D63A72" w:rsidRPr="00707FDD" w:rsidRDefault="00707FDD" w:rsidP="00707FDD">
                      <w:pPr>
                        <w:spacing w:line="240" w:lineRule="auto"/>
                        <w:rPr>
                          <w:rFonts w:ascii="Arial" w:hAnsi="Arial" w:cs="Arial"/>
                          <w:color w:val="404040" w:themeColor="text1" w:themeTint="BF"/>
                          <w:sz w:val="40"/>
                          <w:szCs w:val="44"/>
                          <w:lang w:val="fr-FR"/>
                        </w:rPr>
                      </w:pPr>
                      <w:r>
                        <w:rPr>
                          <w:rFonts w:ascii="Arial" w:hAnsi="Arial" w:cs="Arial"/>
                          <w:color w:val="404040" w:themeColor="text1" w:themeTint="BF"/>
                          <w:sz w:val="40"/>
                          <w:szCs w:val="44"/>
                          <w:lang w:val="fr-FR"/>
                        </w:rPr>
                        <w:t xml:space="preserve">Traductrice technique </w:t>
                      </w:r>
                      <w:r w:rsidR="00D63A72" w:rsidRPr="00707FDD">
                        <w:rPr>
                          <w:rFonts w:ascii="Arial" w:hAnsi="Arial" w:cs="Arial"/>
                          <w:color w:val="404040" w:themeColor="text1" w:themeTint="BF"/>
                          <w:sz w:val="40"/>
                          <w:szCs w:val="44"/>
                          <w:lang w:val="fr-FR"/>
                        </w:rPr>
                        <w:t>Relect</w:t>
                      </w:r>
                      <w:r>
                        <w:rPr>
                          <w:rFonts w:ascii="Arial" w:hAnsi="Arial" w:cs="Arial"/>
                          <w:color w:val="404040" w:themeColor="text1" w:themeTint="BF"/>
                          <w:sz w:val="40"/>
                          <w:szCs w:val="44"/>
                          <w:lang w:val="fr-FR"/>
                        </w:rPr>
                        <w:t>rice, R</w:t>
                      </w:r>
                      <w:r w:rsidR="004D4F19" w:rsidRPr="00707FDD">
                        <w:rPr>
                          <w:rFonts w:ascii="Arial" w:hAnsi="Arial" w:cs="Arial"/>
                          <w:color w:val="404040" w:themeColor="text1" w:themeTint="BF"/>
                          <w:sz w:val="40"/>
                          <w:szCs w:val="44"/>
                          <w:lang w:val="fr-FR"/>
                        </w:rPr>
                        <w:t>édactrice</w:t>
                      </w:r>
                      <w:r w:rsidR="008B673D" w:rsidRPr="00707FDD">
                        <w:rPr>
                          <w:rFonts w:ascii="Arial" w:hAnsi="Arial" w:cs="Arial"/>
                          <w:color w:val="404040" w:themeColor="text1" w:themeTint="BF"/>
                          <w:sz w:val="40"/>
                          <w:szCs w:val="44"/>
                          <w:lang w:val="fr-FR"/>
                        </w:rPr>
                        <w:t xml:space="preserve">  Terminologue</w:t>
                      </w:r>
                    </w:p>
                  </w:txbxContent>
                </v:textbox>
              </v:shape>
            </w:pict>
          </mc:Fallback>
        </mc:AlternateContent>
      </w:r>
    </w:p>
    <w:p w14:paraId="711A9582" w14:textId="6C3D395F" w:rsidR="006B36D3" w:rsidRDefault="006B36D3" w:rsidP="00F94A3B">
      <w:pPr>
        <w:pStyle w:val="Pieddepage"/>
        <w:rPr>
          <w:rFonts w:ascii="Arial" w:hAnsi="Arial" w:cs="Arial"/>
          <w:b/>
          <w:color w:val="E36C0A" w:themeColor="accent6" w:themeShade="BF"/>
          <w:sz w:val="18"/>
          <w:szCs w:val="18"/>
          <w:lang w:val="fr-FR"/>
        </w:rPr>
      </w:pPr>
    </w:p>
    <w:p w14:paraId="23E68A39" w14:textId="77777777" w:rsidR="006B36D3" w:rsidRDefault="006B36D3" w:rsidP="00F94A3B">
      <w:pPr>
        <w:pStyle w:val="Pieddepage"/>
        <w:rPr>
          <w:rFonts w:ascii="Arial" w:hAnsi="Arial" w:cs="Arial"/>
          <w:b/>
          <w:color w:val="E36C0A" w:themeColor="accent6" w:themeShade="BF"/>
          <w:sz w:val="18"/>
          <w:szCs w:val="18"/>
          <w:lang w:val="fr-FR"/>
        </w:rPr>
      </w:pPr>
    </w:p>
    <w:p w14:paraId="5E51790F" w14:textId="71C01958" w:rsidR="006B36D3" w:rsidRDefault="006B36D3" w:rsidP="00F94A3B">
      <w:pPr>
        <w:pStyle w:val="Pieddepage"/>
        <w:rPr>
          <w:rFonts w:ascii="Arial" w:hAnsi="Arial" w:cs="Arial"/>
          <w:b/>
          <w:color w:val="E36C0A" w:themeColor="accent6" w:themeShade="BF"/>
          <w:sz w:val="18"/>
          <w:szCs w:val="18"/>
          <w:lang w:val="fr-FR"/>
        </w:rPr>
      </w:pPr>
    </w:p>
    <w:p w14:paraId="769E11CF" w14:textId="77777777" w:rsidR="006B36D3" w:rsidRDefault="006B36D3" w:rsidP="00F94A3B">
      <w:pPr>
        <w:pStyle w:val="Pieddepage"/>
        <w:rPr>
          <w:rFonts w:ascii="Arial" w:hAnsi="Arial" w:cs="Arial"/>
          <w:b/>
          <w:color w:val="E36C0A" w:themeColor="accent6" w:themeShade="BF"/>
          <w:sz w:val="18"/>
          <w:szCs w:val="18"/>
          <w:lang w:val="fr-FR"/>
        </w:rPr>
      </w:pPr>
    </w:p>
    <w:p w14:paraId="291E187A" w14:textId="77777777" w:rsidR="006B36D3" w:rsidRDefault="006B36D3" w:rsidP="00F94A3B">
      <w:pPr>
        <w:pStyle w:val="Pieddepage"/>
        <w:rPr>
          <w:rFonts w:ascii="Arial" w:hAnsi="Arial" w:cs="Arial"/>
          <w:b/>
          <w:color w:val="E36C0A" w:themeColor="accent6" w:themeShade="BF"/>
          <w:sz w:val="18"/>
          <w:szCs w:val="18"/>
          <w:lang w:val="fr-FR"/>
        </w:rPr>
      </w:pPr>
    </w:p>
    <w:p w14:paraId="029DD7EA" w14:textId="77777777" w:rsidR="006B36D3" w:rsidRDefault="006B36D3" w:rsidP="00F94A3B">
      <w:pPr>
        <w:pStyle w:val="Pieddepage"/>
        <w:rPr>
          <w:rFonts w:ascii="Arial" w:hAnsi="Arial" w:cs="Arial"/>
          <w:b/>
          <w:color w:val="E36C0A" w:themeColor="accent6" w:themeShade="BF"/>
          <w:sz w:val="18"/>
          <w:szCs w:val="18"/>
          <w:lang w:val="fr-FR"/>
        </w:rPr>
      </w:pPr>
    </w:p>
    <w:p w14:paraId="7C70EC71" w14:textId="77777777" w:rsidR="006B36D3" w:rsidRDefault="006B36D3" w:rsidP="00F94A3B">
      <w:pPr>
        <w:pStyle w:val="Pieddepage"/>
        <w:rPr>
          <w:rFonts w:ascii="Arial" w:hAnsi="Arial" w:cs="Arial"/>
          <w:b/>
          <w:color w:val="E36C0A" w:themeColor="accent6" w:themeShade="BF"/>
          <w:sz w:val="18"/>
          <w:szCs w:val="18"/>
          <w:lang w:val="fr-FR"/>
        </w:rPr>
      </w:pPr>
    </w:p>
    <w:p w14:paraId="132BB35A" w14:textId="77777777" w:rsidR="006B36D3" w:rsidRPr="00973F11" w:rsidRDefault="006B36D3" w:rsidP="00F94A3B">
      <w:pPr>
        <w:pStyle w:val="Pieddepage"/>
        <w:rPr>
          <w:rFonts w:ascii="Arial" w:hAnsi="Arial" w:cs="Arial"/>
          <w:b/>
          <w:color w:val="E36C0A" w:themeColor="accent6" w:themeShade="BF"/>
          <w:sz w:val="18"/>
          <w:szCs w:val="18"/>
          <w:lang w:val="fr-FR"/>
        </w:rPr>
      </w:pPr>
    </w:p>
    <w:p w14:paraId="77716D9C" w14:textId="77777777" w:rsidR="00CE7AE3" w:rsidRDefault="00CE7AE3" w:rsidP="00F94A3B">
      <w:pPr>
        <w:pStyle w:val="Pieddepage"/>
        <w:rPr>
          <w:rFonts w:ascii="Arial" w:hAnsi="Arial" w:cs="Arial"/>
          <w:color w:val="000000"/>
          <w:sz w:val="18"/>
          <w:szCs w:val="18"/>
          <w:lang w:val="fr-FR"/>
        </w:rPr>
      </w:pPr>
    </w:p>
    <w:p w14:paraId="5586FB86" w14:textId="5CF2FE1C" w:rsidR="003771AF" w:rsidRDefault="003771AF" w:rsidP="00F94A3B">
      <w:pPr>
        <w:pStyle w:val="Pieddepage"/>
        <w:rPr>
          <w:rFonts w:ascii="Arial" w:hAnsi="Arial" w:cs="Arial"/>
          <w:color w:val="000000"/>
          <w:sz w:val="18"/>
          <w:szCs w:val="18"/>
          <w:lang w:val="fr-FR"/>
        </w:rPr>
      </w:pPr>
    </w:p>
    <w:p w14:paraId="366C1547" w14:textId="0D6D01DD" w:rsidR="009A60B7" w:rsidRPr="003771AF" w:rsidRDefault="009A60B7" w:rsidP="00F94A3B">
      <w:pPr>
        <w:pStyle w:val="Pieddepage"/>
        <w:rPr>
          <w:rFonts w:ascii="Arial" w:hAnsi="Arial" w:cs="Arial"/>
          <w:color w:val="000000"/>
          <w:sz w:val="18"/>
          <w:szCs w:val="18"/>
          <w:lang w:val="fr-FR"/>
        </w:rPr>
      </w:pPr>
    </w:p>
    <w:p w14:paraId="6B791736" w14:textId="77777777" w:rsidR="00183E41" w:rsidRDefault="00183E41" w:rsidP="00956003">
      <w:pPr>
        <w:pStyle w:val="Pieddepage"/>
        <w:jc w:val="right"/>
        <w:rPr>
          <w:rFonts w:ascii="Arial" w:hAnsi="Arial" w:cs="Arial"/>
          <w:b/>
          <w:color w:val="262626" w:themeColor="text1" w:themeTint="D9"/>
          <w:sz w:val="18"/>
          <w:szCs w:val="18"/>
          <w:lang w:val="fr-FR"/>
        </w:rPr>
      </w:pPr>
    </w:p>
    <w:p w14:paraId="032E40F9" w14:textId="77777777" w:rsidR="00183E41" w:rsidRDefault="00183E41" w:rsidP="006B36D3">
      <w:pPr>
        <w:pStyle w:val="Pieddepage"/>
        <w:rPr>
          <w:rFonts w:ascii="Arial" w:hAnsi="Arial" w:cs="Arial"/>
          <w:b/>
          <w:color w:val="262626" w:themeColor="text1" w:themeTint="D9"/>
          <w:sz w:val="18"/>
          <w:szCs w:val="18"/>
          <w:lang w:val="fr-FR"/>
        </w:rPr>
      </w:pPr>
    </w:p>
    <w:p w14:paraId="207F4090" w14:textId="3959CCF5" w:rsidR="00183E41" w:rsidRDefault="00183E41" w:rsidP="00956003">
      <w:pPr>
        <w:pStyle w:val="Pieddepage"/>
        <w:jc w:val="right"/>
        <w:rPr>
          <w:rFonts w:ascii="Arial" w:hAnsi="Arial" w:cs="Arial"/>
          <w:b/>
          <w:color w:val="262626" w:themeColor="text1" w:themeTint="D9"/>
          <w:sz w:val="18"/>
          <w:szCs w:val="18"/>
          <w:lang w:val="fr-FR"/>
        </w:rPr>
      </w:pPr>
    </w:p>
    <w:p w14:paraId="26A15F7A" w14:textId="77777777" w:rsidR="006B36D3" w:rsidRDefault="006B36D3" w:rsidP="00956003">
      <w:pPr>
        <w:pStyle w:val="Pieddepage"/>
        <w:jc w:val="right"/>
        <w:rPr>
          <w:rFonts w:ascii="Arial" w:hAnsi="Arial" w:cs="Arial"/>
          <w:b/>
          <w:color w:val="262626" w:themeColor="text1" w:themeTint="D9"/>
          <w:sz w:val="18"/>
          <w:szCs w:val="18"/>
          <w:lang w:val="fr-FR"/>
        </w:rPr>
        <w:sectPr w:rsidR="006B36D3" w:rsidSect="00365175">
          <w:headerReference w:type="default" r:id="rId15"/>
          <w:footerReference w:type="default" r:id="rId16"/>
          <w:pgSz w:w="11906" w:h="16838" w:code="9"/>
          <w:pgMar w:top="1418" w:right="1418" w:bottom="1418" w:left="1418" w:header="737" w:footer="227" w:gutter="0"/>
          <w:cols w:num="2" w:space="708"/>
          <w:docGrid w:linePitch="360"/>
        </w:sectPr>
      </w:pPr>
    </w:p>
    <w:p w14:paraId="4CDC9F51" w14:textId="69DB8C47" w:rsidR="00183E41" w:rsidRDefault="00183E41" w:rsidP="00956003">
      <w:pPr>
        <w:pStyle w:val="Pieddepage"/>
        <w:jc w:val="right"/>
        <w:rPr>
          <w:rFonts w:ascii="Arial" w:hAnsi="Arial" w:cs="Arial"/>
          <w:b/>
          <w:color w:val="262626" w:themeColor="text1" w:themeTint="D9"/>
          <w:sz w:val="18"/>
          <w:szCs w:val="18"/>
          <w:lang w:val="fr-FR"/>
        </w:rPr>
      </w:pPr>
    </w:p>
    <w:p w14:paraId="46D8D073" w14:textId="77777777" w:rsidR="00183E41" w:rsidRDefault="00183E41" w:rsidP="00956003">
      <w:pPr>
        <w:pStyle w:val="Pieddepage"/>
        <w:jc w:val="right"/>
        <w:rPr>
          <w:rFonts w:ascii="Arial" w:hAnsi="Arial" w:cs="Arial"/>
          <w:b/>
          <w:color w:val="262626" w:themeColor="text1" w:themeTint="D9"/>
          <w:sz w:val="18"/>
          <w:szCs w:val="18"/>
          <w:lang w:val="fr-FR"/>
        </w:rPr>
      </w:pPr>
    </w:p>
    <w:p w14:paraId="06C1A672" w14:textId="77777777" w:rsidR="00183E41" w:rsidRDefault="00183E41" w:rsidP="00956003">
      <w:pPr>
        <w:pStyle w:val="Pieddepage"/>
        <w:jc w:val="right"/>
        <w:rPr>
          <w:rFonts w:ascii="Arial" w:hAnsi="Arial" w:cs="Arial"/>
          <w:b/>
          <w:color w:val="262626" w:themeColor="text1" w:themeTint="D9"/>
          <w:sz w:val="18"/>
          <w:szCs w:val="18"/>
          <w:lang w:val="fr-FR"/>
        </w:rPr>
      </w:pPr>
    </w:p>
    <w:p w14:paraId="4E1B0EA6" w14:textId="77777777" w:rsidR="00183E41" w:rsidRDefault="00183E41" w:rsidP="00956003">
      <w:pPr>
        <w:pStyle w:val="Pieddepage"/>
        <w:jc w:val="right"/>
        <w:rPr>
          <w:rFonts w:ascii="Arial" w:hAnsi="Arial" w:cs="Arial"/>
          <w:b/>
          <w:color w:val="262626" w:themeColor="text1" w:themeTint="D9"/>
          <w:sz w:val="18"/>
          <w:szCs w:val="18"/>
          <w:lang w:val="fr-FR"/>
        </w:rPr>
      </w:pPr>
    </w:p>
    <w:p w14:paraId="39B639C7" w14:textId="77777777" w:rsidR="006B36D3" w:rsidRDefault="006B36D3" w:rsidP="007560DB">
      <w:pPr>
        <w:pStyle w:val="Pieddepage"/>
        <w:rPr>
          <w:rFonts w:ascii="Arial" w:hAnsi="Arial" w:cs="Arial"/>
          <w:b/>
          <w:color w:val="262626" w:themeColor="text1" w:themeTint="D9"/>
          <w:sz w:val="18"/>
          <w:szCs w:val="18"/>
          <w:lang w:val="fr-FR"/>
        </w:rPr>
      </w:pPr>
    </w:p>
    <w:p w14:paraId="4EDA59EA" w14:textId="77777777" w:rsidR="00183E41" w:rsidRDefault="00183E41" w:rsidP="00956003">
      <w:pPr>
        <w:pStyle w:val="Pieddepage"/>
        <w:jc w:val="right"/>
        <w:rPr>
          <w:rFonts w:ascii="Arial" w:hAnsi="Arial" w:cs="Arial"/>
          <w:b/>
          <w:color w:val="262626" w:themeColor="text1" w:themeTint="D9"/>
          <w:sz w:val="18"/>
          <w:szCs w:val="18"/>
          <w:lang w:val="fr-FR"/>
        </w:rPr>
      </w:pPr>
    </w:p>
    <w:p w14:paraId="29B857D3" w14:textId="420998C2" w:rsidR="00183E41" w:rsidRDefault="00183E41" w:rsidP="00956003">
      <w:pPr>
        <w:pStyle w:val="Pieddepage"/>
        <w:jc w:val="right"/>
        <w:rPr>
          <w:rFonts w:ascii="Arial" w:hAnsi="Arial" w:cs="Arial"/>
          <w:b/>
          <w:color w:val="262626" w:themeColor="text1" w:themeTint="D9"/>
          <w:sz w:val="18"/>
          <w:szCs w:val="18"/>
          <w:lang w:val="fr-FR"/>
        </w:rPr>
      </w:pPr>
    </w:p>
    <w:p w14:paraId="03E743BA" w14:textId="1CF9B7EE" w:rsidR="00183E41" w:rsidRDefault="00183E41" w:rsidP="00956003">
      <w:pPr>
        <w:pStyle w:val="Pieddepage"/>
        <w:jc w:val="right"/>
        <w:rPr>
          <w:rFonts w:ascii="Arial" w:hAnsi="Arial" w:cs="Arial"/>
          <w:b/>
          <w:color w:val="262626" w:themeColor="text1" w:themeTint="D9"/>
          <w:sz w:val="18"/>
          <w:szCs w:val="18"/>
          <w:lang w:val="fr-FR"/>
        </w:rPr>
      </w:pPr>
    </w:p>
    <w:p w14:paraId="3A679349" w14:textId="368199B7" w:rsidR="00293BAE" w:rsidRDefault="00293BAE" w:rsidP="00B03201">
      <w:pPr>
        <w:pStyle w:val="Pieddepage"/>
        <w:jc w:val="right"/>
        <w:rPr>
          <w:rFonts w:ascii="Arial" w:hAnsi="Arial" w:cs="Arial"/>
          <w:color w:val="262626" w:themeColor="text1" w:themeTint="D9"/>
          <w:sz w:val="18"/>
          <w:szCs w:val="18"/>
          <w:lang w:val="fr-FR"/>
        </w:rPr>
      </w:pPr>
    </w:p>
    <w:p w14:paraId="1ED36C4C" w14:textId="51075E0D" w:rsidR="006B36D3" w:rsidRDefault="006B36D3" w:rsidP="00B03201">
      <w:pPr>
        <w:pStyle w:val="Pieddepage"/>
        <w:jc w:val="right"/>
        <w:rPr>
          <w:rFonts w:ascii="Arial" w:hAnsi="Arial" w:cs="Arial"/>
          <w:color w:val="262626" w:themeColor="text1" w:themeTint="D9"/>
          <w:sz w:val="18"/>
          <w:szCs w:val="18"/>
          <w:lang w:val="fr-FR"/>
        </w:rPr>
      </w:pPr>
    </w:p>
    <w:p w14:paraId="328A2B4A" w14:textId="11508074" w:rsidR="00293BAE" w:rsidRDefault="00293BAE" w:rsidP="00352088">
      <w:pPr>
        <w:pStyle w:val="Pieddepage"/>
        <w:rPr>
          <w:rFonts w:ascii="Arial" w:hAnsi="Arial" w:cs="Arial"/>
          <w:color w:val="262626" w:themeColor="text1" w:themeTint="D9"/>
          <w:sz w:val="18"/>
          <w:szCs w:val="18"/>
          <w:lang w:val="fr-FR"/>
        </w:rPr>
      </w:pPr>
    </w:p>
    <w:p w14:paraId="79AB9291" w14:textId="1E6A8290" w:rsidR="00A04FE3" w:rsidRDefault="00DA43A3" w:rsidP="00B03201">
      <w:pPr>
        <w:pStyle w:val="Pieddepage"/>
        <w:jc w:val="right"/>
        <w:rPr>
          <w:rFonts w:ascii="Arial" w:hAnsi="Arial" w:cs="Arial"/>
          <w:color w:val="262626" w:themeColor="text1" w:themeTint="D9"/>
          <w:sz w:val="18"/>
          <w:szCs w:val="18"/>
          <w:lang w:val="fr-FR"/>
        </w:rPr>
      </w:pPr>
      <w:r>
        <w:rPr>
          <w:noProof/>
          <w:lang w:val="fr-FR" w:eastAsia="fr-FR"/>
        </w:rPr>
        <mc:AlternateContent>
          <mc:Choice Requires="wps">
            <w:drawing>
              <wp:anchor distT="4294967295" distB="4294967295" distL="114300" distR="114300" simplePos="0" relativeHeight="251703296" behindDoc="0" locked="0" layoutInCell="1" allowOverlap="1" wp14:anchorId="7E18EF3A" wp14:editId="07B74F51">
                <wp:simplePos x="0" y="0"/>
                <wp:positionH relativeFrom="column">
                  <wp:posOffset>-118110</wp:posOffset>
                </wp:positionH>
                <wp:positionV relativeFrom="paragraph">
                  <wp:posOffset>2539</wp:posOffset>
                </wp:positionV>
                <wp:extent cx="6144260" cy="0"/>
                <wp:effectExtent l="0" t="0" r="0" b="0"/>
                <wp:wrapNone/>
                <wp:docPr id="3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4260" cy="0"/>
                        </a:xfrm>
                        <a:prstGeom prst="line">
                          <a:avLst/>
                        </a:prstGeom>
                        <a:ln w="19050">
                          <a:solidFill>
                            <a:schemeClr val="bg1">
                              <a:lumMod val="65000"/>
                            </a:schemeClr>
                          </a:solidFill>
                        </a:ln>
                        <a:effectLst>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21"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2pt" to="47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" strokecolor="#a5a5a5 [2092]" strokeweight="1.5pt">
                <o:lock v:ext="edit" shapetype="f"/>
              </v:line>
            </w:pict>
          </mc:Fallback>
        </mc:AlternateContent>
      </w:r>
    </w:p>
    <w:p w14:paraId="4622B8F7" w14:textId="0B144731" w:rsidR="00A04FE3" w:rsidRDefault="00707FDD" w:rsidP="00B03201">
      <w:pPr>
        <w:pStyle w:val="Pieddepage"/>
        <w:jc w:val="right"/>
        <w:rPr>
          <w:rFonts w:ascii="Arial" w:hAnsi="Arial" w:cs="Arial"/>
          <w:color w:val="262626" w:themeColor="text1" w:themeTint="D9"/>
          <w:sz w:val="18"/>
          <w:szCs w:val="18"/>
          <w:lang w:val="fr-FR"/>
        </w:rPr>
      </w:pPr>
      <w:r>
        <w:rPr>
          <w:noProof/>
          <w:lang w:val="fr-FR" w:eastAsia="fr-FR"/>
        </w:rPr>
        <mc:AlternateContent>
          <mc:Choice Requires="wps">
            <w:drawing>
              <wp:anchor distT="0" distB="0" distL="114300" distR="114300" simplePos="0" relativeHeight="251680768" behindDoc="0" locked="0" layoutInCell="1" allowOverlap="1" wp14:anchorId="317BD39D" wp14:editId="23FBE02B">
                <wp:simplePos x="0" y="0"/>
                <wp:positionH relativeFrom="column">
                  <wp:posOffset>109855</wp:posOffset>
                </wp:positionH>
                <wp:positionV relativeFrom="paragraph">
                  <wp:posOffset>135255</wp:posOffset>
                </wp:positionV>
                <wp:extent cx="2060575" cy="4267200"/>
                <wp:effectExtent l="0" t="0" r="0" b="0"/>
                <wp:wrapTight wrapText="bothSides">
                  <wp:wrapPolygon edited="0">
                    <wp:start x="399" y="0"/>
                    <wp:lineTo x="399" y="21504"/>
                    <wp:lineTo x="20968" y="21504"/>
                    <wp:lineTo x="20968" y="0"/>
                    <wp:lineTo x="399"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0575" cy="426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87016" w14:textId="608A642A" w:rsidR="00D63A72" w:rsidRDefault="00D63A72" w:rsidP="006D3D44">
                            <w:pPr>
                              <w:pStyle w:val="Pieddepage"/>
                              <w:jc w:val="right"/>
                              <w:rPr>
                                <w:rFonts w:ascii="Arial" w:hAnsi="Arial" w:cs="Arial"/>
                                <w:color w:val="000000" w:themeColor="text1"/>
                                <w:sz w:val="18"/>
                                <w:szCs w:val="18"/>
                                <w:lang w:val="fr-FR"/>
                              </w:rPr>
                            </w:pPr>
                            <w:r>
                              <w:rPr>
                                <w:rFonts w:ascii="Arial" w:hAnsi="Arial" w:cs="Arial"/>
                                <w:b/>
                                <w:color w:val="262626" w:themeColor="text1" w:themeTint="D9"/>
                                <w:sz w:val="18"/>
                                <w:szCs w:val="18"/>
                                <w:lang w:val="fr-FR"/>
                              </w:rPr>
                              <w:t>Langues de travail</w:t>
                            </w:r>
                          </w:p>
                          <w:p w14:paraId="08102F4B" w14:textId="64D3B7A0" w:rsidR="00D63A72" w:rsidRPr="005D00FB" w:rsidRDefault="00D63A72" w:rsidP="006D3D44">
                            <w:pPr>
                              <w:pStyle w:val="Pieddepage"/>
                              <w:jc w:val="right"/>
                              <w:rPr>
                                <w:rFonts w:ascii="Arial" w:hAnsi="Arial" w:cs="Arial"/>
                                <w:color w:val="262626" w:themeColor="text1" w:themeTint="D9"/>
                                <w:sz w:val="18"/>
                                <w:szCs w:val="18"/>
                                <w:lang w:val="fr-FR"/>
                              </w:rPr>
                            </w:pPr>
                          </w:p>
                          <w:p w14:paraId="6FF2FFAC" w14:textId="77777777" w:rsidR="00D63A72" w:rsidRPr="005D00FB" w:rsidRDefault="00D63A72" w:rsidP="006D3D44">
                            <w:pPr>
                              <w:pStyle w:val="Pieddepage"/>
                              <w:jc w:val="right"/>
                              <w:rPr>
                                <w:rFonts w:ascii="Arial" w:hAnsi="Arial" w:cs="Arial"/>
                                <w:color w:val="262626" w:themeColor="text1" w:themeTint="D9"/>
                                <w:sz w:val="18"/>
                                <w:szCs w:val="18"/>
                                <w:lang w:val="fr-FR"/>
                              </w:rPr>
                            </w:pPr>
                          </w:p>
                          <w:p w14:paraId="584768DC" w14:textId="77777777" w:rsidR="00D63A72" w:rsidRPr="005D00FB" w:rsidRDefault="00D63A72" w:rsidP="006D3D44">
                            <w:pPr>
                              <w:pStyle w:val="Pieddepage"/>
                              <w:jc w:val="right"/>
                              <w:rPr>
                                <w:rFonts w:ascii="Arial" w:hAnsi="Arial" w:cs="Arial"/>
                                <w:color w:val="262626" w:themeColor="text1" w:themeTint="D9"/>
                                <w:sz w:val="18"/>
                                <w:szCs w:val="18"/>
                                <w:lang w:val="fr-FR"/>
                              </w:rPr>
                            </w:pPr>
                          </w:p>
                          <w:p w14:paraId="468EB808" w14:textId="5B74A0B9" w:rsidR="00D63A72" w:rsidRDefault="00D63A72" w:rsidP="006D3D44">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Service</w:t>
                            </w:r>
                            <w:r w:rsidR="00C41D07">
                              <w:rPr>
                                <w:rFonts w:ascii="Arial" w:hAnsi="Arial" w:cs="Arial"/>
                                <w:b/>
                                <w:color w:val="262626" w:themeColor="text1" w:themeTint="D9"/>
                                <w:sz w:val="18"/>
                                <w:szCs w:val="18"/>
                                <w:lang w:val="fr-FR"/>
                              </w:rPr>
                              <w:t>s</w:t>
                            </w:r>
                          </w:p>
                          <w:p w14:paraId="6C36EB43" w14:textId="77777777" w:rsidR="00D63A72" w:rsidRPr="003771AF" w:rsidRDefault="00D63A72" w:rsidP="006D3D44">
                            <w:pPr>
                              <w:pStyle w:val="Pieddepage"/>
                              <w:jc w:val="right"/>
                              <w:rPr>
                                <w:rFonts w:ascii="Arial" w:hAnsi="Arial" w:cs="Arial"/>
                                <w:b/>
                                <w:color w:val="262626" w:themeColor="text1" w:themeTint="D9"/>
                                <w:sz w:val="18"/>
                                <w:szCs w:val="18"/>
                                <w:lang w:val="fr-FR"/>
                              </w:rPr>
                            </w:pPr>
                          </w:p>
                          <w:p w14:paraId="11EC59CF" w14:textId="77777777" w:rsidR="00D63A72" w:rsidRDefault="00D63A72" w:rsidP="006D3D44">
                            <w:pPr>
                              <w:pStyle w:val="Pieddepage"/>
                              <w:jc w:val="right"/>
                              <w:rPr>
                                <w:rFonts w:ascii="Arial" w:hAnsi="Arial" w:cs="Arial"/>
                                <w:b/>
                                <w:color w:val="262626" w:themeColor="text1" w:themeTint="D9"/>
                                <w:sz w:val="18"/>
                                <w:szCs w:val="18"/>
                                <w:lang w:val="fr-FR"/>
                              </w:rPr>
                            </w:pPr>
                          </w:p>
                          <w:p w14:paraId="333E2667" w14:textId="77777777" w:rsidR="00D63A72" w:rsidRDefault="00D63A72" w:rsidP="006D3D44">
                            <w:pPr>
                              <w:pStyle w:val="Pieddepage"/>
                              <w:jc w:val="right"/>
                              <w:rPr>
                                <w:rFonts w:ascii="Arial" w:hAnsi="Arial" w:cs="Arial"/>
                                <w:b/>
                                <w:color w:val="262626" w:themeColor="text1" w:themeTint="D9"/>
                                <w:sz w:val="18"/>
                                <w:szCs w:val="18"/>
                                <w:lang w:val="fr-FR"/>
                              </w:rPr>
                            </w:pPr>
                          </w:p>
                          <w:p w14:paraId="2172DB40" w14:textId="77777777" w:rsidR="00D63A72" w:rsidRDefault="00D63A72" w:rsidP="006D3D44">
                            <w:pPr>
                              <w:pStyle w:val="Pieddepage"/>
                              <w:jc w:val="right"/>
                              <w:rPr>
                                <w:rFonts w:ascii="Arial" w:hAnsi="Arial" w:cs="Arial"/>
                                <w:b/>
                                <w:color w:val="262626" w:themeColor="text1" w:themeTint="D9"/>
                                <w:sz w:val="18"/>
                                <w:szCs w:val="18"/>
                                <w:lang w:val="fr-FR"/>
                              </w:rPr>
                            </w:pPr>
                          </w:p>
                          <w:p w14:paraId="72540CD7" w14:textId="77777777" w:rsidR="00D63A72" w:rsidRPr="00EE40BE" w:rsidRDefault="00D63A72" w:rsidP="006D3D44">
                            <w:pPr>
                              <w:pStyle w:val="Pieddepage"/>
                              <w:jc w:val="right"/>
                              <w:rPr>
                                <w:rFonts w:ascii="Arial" w:hAnsi="Arial" w:cs="Arial"/>
                                <w:b/>
                                <w:color w:val="262626" w:themeColor="text1" w:themeTint="D9"/>
                                <w:sz w:val="18"/>
                                <w:szCs w:val="18"/>
                                <w:lang w:val="fr-FR"/>
                              </w:rPr>
                            </w:pPr>
                            <w:r w:rsidRPr="00EE40BE">
                              <w:rPr>
                                <w:rFonts w:ascii="Arial" w:hAnsi="Arial" w:cs="Arial"/>
                                <w:b/>
                                <w:color w:val="262626" w:themeColor="text1" w:themeTint="D9"/>
                                <w:sz w:val="18"/>
                                <w:szCs w:val="18"/>
                                <w:lang w:val="fr-FR"/>
                              </w:rPr>
                              <w:t>Spécialisations</w:t>
                            </w:r>
                          </w:p>
                          <w:p w14:paraId="1D7D82A1" w14:textId="77777777" w:rsidR="00D63A72" w:rsidRDefault="00D63A72" w:rsidP="006D3D44">
                            <w:pPr>
                              <w:pStyle w:val="Pieddepage"/>
                              <w:jc w:val="right"/>
                              <w:rPr>
                                <w:rFonts w:ascii="Arial" w:hAnsi="Arial" w:cs="Arial"/>
                                <w:color w:val="262626" w:themeColor="text1" w:themeTint="D9"/>
                                <w:sz w:val="18"/>
                                <w:szCs w:val="18"/>
                                <w:lang w:val="fr-FR"/>
                              </w:rPr>
                            </w:pPr>
                          </w:p>
                          <w:p w14:paraId="73090AF7" w14:textId="77777777" w:rsidR="00D63A72" w:rsidRDefault="00D63A72" w:rsidP="006D3D44">
                            <w:pPr>
                              <w:pStyle w:val="Pieddepage"/>
                              <w:jc w:val="right"/>
                              <w:rPr>
                                <w:rFonts w:ascii="Arial" w:hAnsi="Arial" w:cs="Arial"/>
                                <w:color w:val="262626" w:themeColor="text1" w:themeTint="D9"/>
                                <w:sz w:val="18"/>
                                <w:szCs w:val="18"/>
                                <w:lang w:val="fr-FR"/>
                              </w:rPr>
                            </w:pPr>
                          </w:p>
                          <w:p w14:paraId="3CF69393" w14:textId="77777777" w:rsidR="00D63A72" w:rsidRDefault="00D63A72" w:rsidP="006D3D44">
                            <w:pPr>
                              <w:pStyle w:val="Pieddepage"/>
                              <w:jc w:val="right"/>
                              <w:rPr>
                                <w:rFonts w:ascii="Arial" w:hAnsi="Arial" w:cs="Arial"/>
                                <w:color w:val="262626" w:themeColor="text1" w:themeTint="D9"/>
                                <w:sz w:val="18"/>
                                <w:szCs w:val="18"/>
                                <w:lang w:val="fr-FR"/>
                              </w:rPr>
                            </w:pPr>
                          </w:p>
                          <w:p w14:paraId="5A885354" w14:textId="77777777" w:rsidR="00D63A72" w:rsidRDefault="00D63A72" w:rsidP="006D3D44">
                            <w:pPr>
                              <w:pStyle w:val="Pieddepage"/>
                              <w:jc w:val="right"/>
                              <w:rPr>
                                <w:rFonts w:ascii="Arial" w:hAnsi="Arial" w:cs="Arial"/>
                                <w:color w:val="262626" w:themeColor="text1" w:themeTint="D9"/>
                                <w:sz w:val="18"/>
                                <w:szCs w:val="18"/>
                                <w:lang w:val="fr-FR"/>
                              </w:rPr>
                            </w:pPr>
                          </w:p>
                          <w:p w14:paraId="3AF1B10E" w14:textId="77777777" w:rsidR="00D63A72" w:rsidRDefault="00D63A72" w:rsidP="006D3D44">
                            <w:pPr>
                              <w:pStyle w:val="Pieddepage"/>
                              <w:jc w:val="right"/>
                              <w:rPr>
                                <w:rFonts w:ascii="Arial" w:hAnsi="Arial" w:cs="Arial"/>
                                <w:color w:val="262626" w:themeColor="text1" w:themeTint="D9"/>
                                <w:sz w:val="18"/>
                                <w:szCs w:val="18"/>
                                <w:lang w:val="fr-FR"/>
                              </w:rPr>
                            </w:pPr>
                          </w:p>
                          <w:p w14:paraId="6E7F72D1" w14:textId="77777777" w:rsidR="00D63A72" w:rsidRDefault="00D63A72" w:rsidP="006D3D44">
                            <w:pPr>
                              <w:pStyle w:val="Pieddepage"/>
                              <w:jc w:val="right"/>
                              <w:rPr>
                                <w:rFonts w:ascii="Arial" w:hAnsi="Arial" w:cs="Arial"/>
                                <w:color w:val="262626" w:themeColor="text1" w:themeTint="D9"/>
                                <w:sz w:val="18"/>
                                <w:szCs w:val="18"/>
                                <w:lang w:val="fr-FR"/>
                              </w:rPr>
                            </w:pPr>
                          </w:p>
                          <w:p w14:paraId="1EBD7A15" w14:textId="77777777" w:rsidR="0000696E" w:rsidRDefault="0000696E" w:rsidP="006D3D44">
                            <w:pPr>
                              <w:pStyle w:val="Pieddepage"/>
                              <w:jc w:val="right"/>
                              <w:rPr>
                                <w:rFonts w:ascii="Arial" w:hAnsi="Arial" w:cs="Arial"/>
                                <w:color w:val="262626" w:themeColor="text1" w:themeTint="D9"/>
                                <w:sz w:val="18"/>
                                <w:szCs w:val="18"/>
                                <w:lang w:val="fr-FR"/>
                              </w:rPr>
                            </w:pPr>
                          </w:p>
                          <w:p w14:paraId="3E1540A2" w14:textId="77777777" w:rsidR="0000696E" w:rsidRDefault="0000696E" w:rsidP="006D3D44">
                            <w:pPr>
                              <w:pStyle w:val="Pieddepage"/>
                              <w:jc w:val="right"/>
                              <w:rPr>
                                <w:rFonts w:ascii="Arial" w:hAnsi="Arial" w:cs="Arial"/>
                                <w:color w:val="262626" w:themeColor="text1" w:themeTint="D9"/>
                                <w:sz w:val="18"/>
                                <w:szCs w:val="18"/>
                                <w:lang w:val="fr-FR"/>
                              </w:rPr>
                            </w:pPr>
                          </w:p>
                          <w:p w14:paraId="505D51DB" w14:textId="77777777" w:rsidR="0000696E" w:rsidRDefault="0000696E" w:rsidP="006D3D44">
                            <w:pPr>
                              <w:pStyle w:val="Pieddepage"/>
                              <w:jc w:val="right"/>
                              <w:rPr>
                                <w:rFonts w:ascii="Arial" w:hAnsi="Arial" w:cs="Arial"/>
                                <w:color w:val="262626" w:themeColor="text1" w:themeTint="D9"/>
                                <w:sz w:val="18"/>
                                <w:szCs w:val="18"/>
                                <w:lang w:val="fr-FR"/>
                              </w:rPr>
                            </w:pPr>
                          </w:p>
                          <w:p w14:paraId="2A64BDEE" w14:textId="77777777" w:rsidR="00D63A72" w:rsidRDefault="00D63A72" w:rsidP="006D3D44">
                            <w:pPr>
                              <w:pStyle w:val="Pieddepage"/>
                              <w:jc w:val="right"/>
                              <w:rPr>
                                <w:rFonts w:ascii="Arial" w:hAnsi="Arial" w:cs="Arial"/>
                                <w:b/>
                                <w:color w:val="262626" w:themeColor="text1" w:themeTint="D9"/>
                                <w:sz w:val="18"/>
                                <w:szCs w:val="18"/>
                                <w:lang w:val="fr-FR"/>
                              </w:rPr>
                            </w:pPr>
                            <w:r w:rsidRPr="00EE40BE">
                              <w:rPr>
                                <w:rFonts w:ascii="Arial" w:hAnsi="Arial" w:cs="Arial"/>
                                <w:b/>
                                <w:color w:val="262626" w:themeColor="text1" w:themeTint="D9"/>
                                <w:sz w:val="18"/>
                                <w:szCs w:val="18"/>
                                <w:lang w:val="fr-FR"/>
                              </w:rPr>
                              <w:t>Autres domaines de compétences</w:t>
                            </w:r>
                          </w:p>
                          <w:p w14:paraId="66739FC7" w14:textId="77777777" w:rsidR="00D63A72" w:rsidRDefault="00D63A72" w:rsidP="006D3D44">
                            <w:pPr>
                              <w:pStyle w:val="Pieddepage"/>
                              <w:jc w:val="right"/>
                              <w:rPr>
                                <w:rFonts w:ascii="Arial" w:hAnsi="Arial" w:cs="Arial"/>
                                <w:b/>
                                <w:color w:val="262626" w:themeColor="text1" w:themeTint="D9"/>
                                <w:sz w:val="18"/>
                                <w:szCs w:val="18"/>
                                <w:lang w:val="fr-FR"/>
                              </w:rPr>
                            </w:pPr>
                          </w:p>
                          <w:p w14:paraId="7CC583E2" w14:textId="77777777" w:rsidR="00D63A72" w:rsidRDefault="00D63A72" w:rsidP="006D3D44">
                            <w:pPr>
                              <w:pStyle w:val="Pieddepage"/>
                              <w:jc w:val="right"/>
                              <w:rPr>
                                <w:rFonts w:ascii="Arial" w:hAnsi="Arial" w:cs="Arial"/>
                                <w:b/>
                                <w:color w:val="262626" w:themeColor="text1" w:themeTint="D9"/>
                                <w:sz w:val="18"/>
                                <w:szCs w:val="18"/>
                                <w:lang w:val="fr-FR"/>
                              </w:rPr>
                            </w:pPr>
                          </w:p>
                          <w:p w14:paraId="5B517E1A" w14:textId="77777777" w:rsidR="00D63A72" w:rsidRDefault="00D63A72" w:rsidP="006D3D44">
                            <w:pPr>
                              <w:pStyle w:val="Pieddepage"/>
                              <w:jc w:val="right"/>
                              <w:rPr>
                                <w:rFonts w:ascii="Arial" w:hAnsi="Arial" w:cs="Arial"/>
                                <w:b/>
                                <w:color w:val="262626" w:themeColor="text1" w:themeTint="D9"/>
                                <w:sz w:val="18"/>
                                <w:szCs w:val="18"/>
                                <w:lang w:val="fr-FR"/>
                              </w:rPr>
                            </w:pPr>
                          </w:p>
                          <w:p w14:paraId="605FA221" w14:textId="77777777" w:rsidR="00D63A72" w:rsidRDefault="00D63A72" w:rsidP="006D3D44">
                            <w:pPr>
                              <w:pStyle w:val="Pieddepage"/>
                              <w:jc w:val="right"/>
                              <w:rPr>
                                <w:rFonts w:ascii="Arial" w:hAnsi="Arial" w:cs="Arial"/>
                                <w:b/>
                                <w:color w:val="262626" w:themeColor="text1" w:themeTint="D9"/>
                                <w:sz w:val="18"/>
                                <w:szCs w:val="18"/>
                                <w:lang w:val="fr-FR"/>
                              </w:rPr>
                            </w:pPr>
                          </w:p>
                          <w:p w14:paraId="4FDBC166" w14:textId="77777777" w:rsidR="00D63A72" w:rsidRDefault="00D63A72" w:rsidP="006D3D44">
                            <w:pPr>
                              <w:pStyle w:val="Pieddepage"/>
                              <w:jc w:val="right"/>
                              <w:rPr>
                                <w:rFonts w:ascii="Arial" w:hAnsi="Arial" w:cs="Arial"/>
                                <w:b/>
                                <w:color w:val="262626" w:themeColor="text1" w:themeTint="D9"/>
                                <w:sz w:val="18"/>
                                <w:szCs w:val="18"/>
                                <w:lang w:val="fr-FR"/>
                              </w:rPr>
                            </w:pPr>
                          </w:p>
                          <w:p w14:paraId="25119AB5" w14:textId="77777777" w:rsidR="00D63A72" w:rsidRDefault="00D63A72" w:rsidP="006D3D44">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Traduction</w:t>
                            </w:r>
                          </w:p>
                          <w:p w14:paraId="0D62C836" w14:textId="27F28513" w:rsidR="00D63A72" w:rsidRDefault="00D63A72" w:rsidP="006D3D44">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Relecture</w:t>
                            </w:r>
                          </w:p>
                          <w:p w14:paraId="2F68E706" w14:textId="77777777" w:rsidR="00D63A72" w:rsidRDefault="00D63A72" w:rsidP="006D3D44">
                            <w:pPr>
                              <w:pStyle w:val="Pieddepage"/>
                              <w:jc w:val="right"/>
                              <w:rPr>
                                <w:rFonts w:ascii="Arial" w:hAnsi="Arial" w:cs="Arial"/>
                                <w:b/>
                                <w:color w:val="262626" w:themeColor="text1" w:themeTint="D9"/>
                                <w:sz w:val="18"/>
                                <w:szCs w:val="18"/>
                                <w:lang w:val="fr-FR"/>
                              </w:rPr>
                            </w:pPr>
                          </w:p>
                          <w:p w14:paraId="5A74635C" w14:textId="77777777" w:rsidR="00D63A72" w:rsidRDefault="00D63A72" w:rsidP="006D3D44">
                            <w:pPr>
                              <w:pStyle w:val="Pieddepage"/>
                              <w:jc w:val="right"/>
                              <w:rPr>
                                <w:rFonts w:ascii="Arial" w:hAnsi="Arial" w:cs="Arial"/>
                                <w:b/>
                                <w:color w:val="262626" w:themeColor="text1" w:themeTint="D9"/>
                                <w:sz w:val="18"/>
                                <w:szCs w:val="18"/>
                                <w:lang w:val="fr-FR"/>
                              </w:rPr>
                            </w:pPr>
                          </w:p>
                          <w:p w14:paraId="3C975819" w14:textId="215485C8" w:rsidR="00D63A72" w:rsidRDefault="00D63A72" w:rsidP="006D3D44">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Logiciels</w:t>
                            </w:r>
                          </w:p>
                          <w:p w14:paraId="771BE001" w14:textId="77777777" w:rsidR="00D63A72" w:rsidRDefault="00D63A72" w:rsidP="006D3D44">
                            <w:pPr>
                              <w:pStyle w:val="Pieddepage"/>
                              <w:jc w:val="right"/>
                              <w:rPr>
                                <w:rFonts w:ascii="Arial" w:hAnsi="Arial" w:cs="Arial"/>
                                <w:color w:val="000000" w:themeColor="text1"/>
                                <w:sz w:val="18"/>
                                <w:szCs w:val="18"/>
                                <w:lang w:val="fr-FR"/>
                              </w:rPr>
                            </w:pPr>
                          </w:p>
                          <w:p w14:paraId="34843623" w14:textId="77777777" w:rsidR="00D63A72" w:rsidRDefault="00D63A72" w:rsidP="006D3D44">
                            <w:pPr>
                              <w:pStyle w:val="Pieddepage"/>
                              <w:ind w:left="360"/>
                              <w:jc w:val="right"/>
                              <w:rPr>
                                <w:rFonts w:ascii="Arial" w:hAnsi="Arial" w:cs="Arial"/>
                                <w:color w:val="000000" w:themeColor="text1"/>
                                <w:sz w:val="18"/>
                                <w:szCs w:val="18"/>
                                <w:lang w:val="fr-FR"/>
                              </w:rPr>
                            </w:pPr>
                          </w:p>
                          <w:p w14:paraId="2A040736" w14:textId="77777777" w:rsidR="00D63A72" w:rsidRPr="00EE40BE" w:rsidRDefault="00D63A72" w:rsidP="006D3D44">
                            <w:pPr>
                              <w:pStyle w:val="Pieddepage"/>
                              <w:jc w:val="right"/>
                              <w:rPr>
                                <w:rFonts w:ascii="Arial" w:hAnsi="Arial" w:cs="Arial"/>
                                <w:b/>
                                <w:color w:val="262626" w:themeColor="text1" w:themeTint="D9"/>
                                <w:sz w:val="18"/>
                                <w:szCs w:val="18"/>
                                <w:lang w:val="fr-FR"/>
                              </w:rPr>
                            </w:pPr>
                          </w:p>
                          <w:p w14:paraId="3CD26034" w14:textId="77777777" w:rsidR="00D63A72" w:rsidRDefault="00D63A72" w:rsidP="006D3D4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8.65pt;margin-top:10.65pt;width:162.25pt;height:3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" filled="f" stroked="f">
                <v:path arrowok="t"/>
                <v:textbox>
                  <w:txbxContent>
                    <w:p w14:paraId="29387016" w14:textId="608A642A" w:rsidR="00D63A72" w:rsidRDefault="00D63A72" w:rsidP="006D3D44">
                      <w:pPr>
                        <w:pStyle w:val="Pieddepage"/>
                        <w:jc w:val="right"/>
                        <w:rPr>
                          <w:rFonts w:ascii="Arial" w:hAnsi="Arial" w:cs="Arial"/>
                          <w:color w:val="000000" w:themeColor="text1"/>
                          <w:sz w:val="18"/>
                          <w:szCs w:val="18"/>
                          <w:lang w:val="fr-FR"/>
                        </w:rPr>
                      </w:pPr>
                      <w:r>
                        <w:rPr>
                          <w:rFonts w:ascii="Arial" w:hAnsi="Arial" w:cs="Arial"/>
                          <w:b/>
                          <w:color w:val="262626" w:themeColor="text1" w:themeTint="D9"/>
                          <w:sz w:val="18"/>
                          <w:szCs w:val="18"/>
                          <w:lang w:val="fr-FR"/>
                        </w:rPr>
                        <w:t>Langues de travail</w:t>
                      </w:r>
                    </w:p>
                    <w:p w14:paraId="08102F4B" w14:textId="64D3B7A0" w:rsidR="00D63A72" w:rsidRPr="005D00FB" w:rsidRDefault="00D63A72" w:rsidP="006D3D44">
                      <w:pPr>
                        <w:pStyle w:val="Pieddepage"/>
                        <w:jc w:val="right"/>
                        <w:rPr>
                          <w:rFonts w:ascii="Arial" w:hAnsi="Arial" w:cs="Arial"/>
                          <w:color w:val="262626" w:themeColor="text1" w:themeTint="D9"/>
                          <w:sz w:val="18"/>
                          <w:szCs w:val="18"/>
                          <w:lang w:val="fr-FR"/>
                        </w:rPr>
                      </w:pPr>
                    </w:p>
                    <w:p w14:paraId="6FF2FFAC" w14:textId="77777777" w:rsidR="00D63A72" w:rsidRPr="005D00FB" w:rsidRDefault="00D63A72" w:rsidP="006D3D44">
                      <w:pPr>
                        <w:pStyle w:val="Pieddepage"/>
                        <w:jc w:val="right"/>
                        <w:rPr>
                          <w:rFonts w:ascii="Arial" w:hAnsi="Arial" w:cs="Arial"/>
                          <w:color w:val="262626" w:themeColor="text1" w:themeTint="D9"/>
                          <w:sz w:val="18"/>
                          <w:szCs w:val="18"/>
                          <w:lang w:val="fr-FR"/>
                        </w:rPr>
                      </w:pPr>
                    </w:p>
                    <w:p w14:paraId="584768DC" w14:textId="77777777" w:rsidR="00D63A72" w:rsidRPr="005D00FB" w:rsidRDefault="00D63A72" w:rsidP="006D3D44">
                      <w:pPr>
                        <w:pStyle w:val="Pieddepage"/>
                        <w:jc w:val="right"/>
                        <w:rPr>
                          <w:rFonts w:ascii="Arial" w:hAnsi="Arial" w:cs="Arial"/>
                          <w:color w:val="262626" w:themeColor="text1" w:themeTint="D9"/>
                          <w:sz w:val="18"/>
                          <w:szCs w:val="18"/>
                          <w:lang w:val="fr-FR"/>
                        </w:rPr>
                      </w:pPr>
                    </w:p>
                    <w:p w14:paraId="468EB808" w14:textId="5B74A0B9" w:rsidR="00D63A72" w:rsidRDefault="00D63A72" w:rsidP="006D3D44">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Service</w:t>
                      </w:r>
                      <w:r w:rsidR="00C41D07">
                        <w:rPr>
                          <w:rFonts w:ascii="Arial" w:hAnsi="Arial" w:cs="Arial"/>
                          <w:b/>
                          <w:color w:val="262626" w:themeColor="text1" w:themeTint="D9"/>
                          <w:sz w:val="18"/>
                          <w:szCs w:val="18"/>
                          <w:lang w:val="fr-FR"/>
                        </w:rPr>
                        <w:t>s</w:t>
                      </w:r>
                    </w:p>
                    <w:p w14:paraId="6C36EB43" w14:textId="77777777" w:rsidR="00D63A72" w:rsidRPr="003771AF" w:rsidRDefault="00D63A72" w:rsidP="006D3D44">
                      <w:pPr>
                        <w:pStyle w:val="Pieddepage"/>
                        <w:jc w:val="right"/>
                        <w:rPr>
                          <w:rFonts w:ascii="Arial" w:hAnsi="Arial" w:cs="Arial"/>
                          <w:b/>
                          <w:color w:val="262626" w:themeColor="text1" w:themeTint="D9"/>
                          <w:sz w:val="18"/>
                          <w:szCs w:val="18"/>
                          <w:lang w:val="fr-FR"/>
                        </w:rPr>
                      </w:pPr>
                    </w:p>
                    <w:p w14:paraId="11EC59CF" w14:textId="77777777" w:rsidR="00D63A72" w:rsidRDefault="00D63A72" w:rsidP="006D3D44">
                      <w:pPr>
                        <w:pStyle w:val="Pieddepage"/>
                        <w:jc w:val="right"/>
                        <w:rPr>
                          <w:rFonts w:ascii="Arial" w:hAnsi="Arial" w:cs="Arial"/>
                          <w:b/>
                          <w:color w:val="262626" w:themeColor="text1" w:themeTint="D9"/>
                          <w:sz w:val="18"/>
                          <w:szCs w:val="18"/>
                          <w:lang w:val="fr-FR"/>
                        </w:rPr>
                      </w:pPr>
                    </w:p>
                    <w:p w14:paraId="333E2667" w14:textId="77777777" w:rsidR="00D63A72" w:rsidRDefault="00D63A72" w:rsidP="006D3D44">
                      <w:pPr>
                        <w:pStyle w:val="Pieddepage"/>
                        <w:jc w:val="right"/>
                        <w:rPr>
                          <w:rFonts w:ascii="Arial" w:hAnsi="Arial" w:cs="Arial"/>
                          <w:b/>
                          <w:color w:val="262626" w:themeColor="text1" w:themeTint="D9"/>
                          <w:sz w:val="18"/>
                          <w:szCs w:val="18"/>
                          <w:lang w:val="fr-FR"/>
                        </w:rPr>
                      </w:pPr>
                    </w:p>
                    <w:p w14:paraId="2172DB40" w14:textId="77777777" w:rsidR="00D63A72" w:rsidRDefault="00D63A72" w:rsidP="006D3D44">
                      <w:pPr>
                        <w:pStyle w:val="Pieddepage"/>
                        <w:jc w:val="right"/>
                        <w:rPr>
                          <w:rFonts w:ascii="Arial" w:hAnsi="Arial" w:cs="Arial"/>
                          <w:b/>
                          <w:color w:val="262626" w:themeColor="text1" w:themeTint="D9"/>
                          <w:sz w:val="18"/>
                          <w:szCs w:val="18"/>
                          <w:lang w:val="fr-FR"/>
                        </w:rPr>
                      </w:pPr>
                    </w:p>
                    <w:p w14:paraId="72540CD7" w14:textId="77777777" w:rsidR="00D63A72" w:rsidRPr="00EE40BE" w:rsidRDefault="00D63A72" w:rsidP="006D3D44">
                      <w:pPr>
                        <w:pStyle w:val="Pieddepage"/>
                        <w:jc w:val="right"/>
                        <w:rPr>
                          <w:rFonts w:ascii="Arial" w:hAnsi="Arial" w:cs="Arial"/>
                          <w:b/>
                          <w:color w:val="262626" w:themeColor="text1" w:themeTint="D9"/>
                          <w:sz w:val="18"/>
                          <w:szCs w:val="18"/>
                          <w:lang w:val="fr-FR"/>
                        </w:rPr>
                      </w:pPr>
                      <w:r w:rsidRPr="00EE40BE">
                        <w:rPr>
                          <w:rFonts w:ascii="Arial" w:hAnsi="Arial" w:cs="Arial"/>
                          <w:b/>
                          <w:color w:val="262626" w:themeColor="text1" w:themeTint="D9"/>
                          <w:sz w:val="18"/>
                          <w:szCs w:val="18"/>
                          <w:lang w:val="fr-FR"/>
                        </w:rPr>
                        <w:t>Spécialisations</w:t>
                      </w:r>
                    </w:p>
                    <w:p w14:paraId="1D7D82A1" w14:textId="77777777" w:rsidR="00D63A72" w:rsidRDefault="00D63A72" w:rsidP="006D3D44">
                      <w:pPr>
                        <w:pStyle w:val="Pieddepage"/>
                        <w:jc w:val="right"/>
                        <w:rPr>
                          <w:rFonts w:ascii="Arial" w:hAnsi="Arial" w:cs="Arial"/>
                          <w:color w:val="262626" w:themeColor="text1" w:themeTint="D9"/>
                          <w:sz w:val="18"/>
                          <w:szCs w:val="18"/>
                          <w:lang w:val="fr-FR"/>
                        </w:rPr>
                      </w:pPr>
                    </w:p>
                    <w:p w14:paraId="73090AF7" w14:textId="77777777" w:rsidR="00D63A72" w:rsidRDefault="00D63A72" w:rsidP="006D3D44">
                      <w:pPr>
                        <w:pStyle w:val="Pieddepage"/>
                        <w:jc w:val="right"/>
                        <w:rPr>
                          <w:rFonts w:ascii="Arial" w:hAnsi="Arial" w:cs="Arial"/>
                          <w:color w:val="262626" w:themeColor="text1" w:themeTint="D9"/>
                          <w:sz w:val="18"/>
                          <w:szCs w:val="18"/>
                          <w:lang w:val="fr-FR"/>
                        </w:rPr>
                      </w:pPr>
                    </w:p>
                    <w:p w14:paraId="3CF69393" w14:textId="77777777" w:rsidR="00D63A72" w:rsidRDefault="00D63A72" w:rsidP="006D3D44">
                      <w:pPr>
                        <w:pStyle w:val="Pieddepage"/>
                        <w:jc w:val="right"/>
                        <w:rPr>
                          <w:rFonts w:ascii="Arial" w:hAnsi="Arial" w:cs="Arial"/>
                          <w:color w:val="262626" w:themeColor="text1" w:themeTint="D9"/>
                          <w:sz w:val="18"/>
                          <w:szCs w:val="18"/>
                          <w:lang w:val="fr-FR"/>
                        </w:rPr>
                      </w:pPr>
                    </w:p>
                    <w:p w14:paraId="5A885354" w14:textId="77777777" w:rsidR="00D63A72" w:rsidRDefault="00D63A72" w:rsidP="006D3D44">
                      <w:pPr>
                        <w:pStyle w:val="Pieddepage"/>
                        <w:jc w:val="right"/>
                        <w:rPr>
                          <w:rFonts w:ascii="Arial" w:hAnsi="Arial" w:cs="Arial"/>
                          <w:color w:val="262626" w:themeColor="text1" w:themeTint="D9"/>
                          <w:sz w:val="18"/>
                          <w:szCs w:val="18"/>
                          <w:lang w:val="fr-FR"/>
                        </w:rPr>
                      </w:pPr>
                    </w:p>
                    <w:p w14:paraId="3AF1B10E" w14:textId="77777777" w:rsidR="00D63A72" w:rsidRDefault="00D63A72" w:rsidP="006D3D44">
                      <w:pPr>
                        <w:pStyle w:val="Pieddepage"/>
                        <w:jc w:val="right"/>
                        <w:rPr>
                          <w:rFonts w:ascii="Arial" w:hAnsi="Arial" w:cs="Arial"/>
                          <w:color w:val="262626" w:themeColor="text1" w:themeTint="D9"/>
                          <w:sz w:val="18"/>
                          <w:szCs w:val="18"/>
                          <w:lang w:val="fr-FR"/>
                        </w:rPr>
                      </w:pPr>
                    </w:p>
                    <w:p w14:paraId="6E7F72D1" w14:textId="77777777" w:rsidR="00D63A72" w:rsidRDefault="00D63A72" w:rsidP="006D3D44">
                      <w:pPr>
                        <w:pStyle w:val="Pieddepage"/>
                        <w:jc w:val="right"/>
                        <w:rPr>
                          <w:rFonts w:ascii="Arial" w:hAnsi="Arial" w:cs="Arial"/>
                          <w:color w:val="262626" w:themeColor="text1" w:themeTint="D9"/>
                          <w:sz w:val="18"/>
                          <w:szCs w:val="18"/>
                          <w:lang w:val="fr-FR"/>
                        </w:rPr>
                      </w:pPr>
                    </w:p>
                    <w:p w14:paraId="1EBD7A15" w14:textId="77777777" w:rsidR="0000696E" w:rsidRDefault="0000696E" w:rsidP="006D3D44">
                      <w:pPr>
                        <w:pStyle w:val="Pieddepage"/>
                        <w:jc w:val="right"/>
                        <w:rPr>
                          <w:rFonts w:ascii="Arial" w:hAnsi="Arial" w:cs="Arial"/>
                          <w:color w:val="262626" w:themeColor="text1" w:themeTint="D9"/>
                          <w:sz w:val="18"/>
                          <w:szCs w:val="18"/>
                          <w:lang w:val="fr-FR"/>
                        </w:rPr>
                      </w:pPr>
                    </w:p>
                    <w:p w14:paraId="3E1540A2" w14:textId="77777777" w:rsidR="0000696E" w:rsidRDefault="0000696E" w:rsidP="006D3D44">
                      <w:pPr>
                        <w:pStyle w:val="Pieddepage"/>
                        <w:jc w:val="right"/>
                        <w:rPr>
                          <w:rFonts w:ascii="Arial" w:hAnsi="Arial" w:cs="Arial"/>
                          <w:color w:val="262626" w:themeColor="text1" w:themeTint="D9"/>
                          <w:sz w:val="18"/>
                          <w:szCs w:val="18"/>
                          <w:lang w:val="fr-FR"/>
                        </w:rPr>
                      </w:pPr>
                    </w:p>
                    <w:p w14:paraId="505D51DB" w14:textId="77777777" w:rsidR="0000696E" w:rsidRDefault="0000696E" w:rsidP="006D3D44">
                      <w:pPr>
                        <w:pStyle w:val="Pieddepage"/>
                        <w:jc w:val="right"/>
                        <w:rPr>
                          <w:rFonts w:ascii="Arial" w:hAnsi="Arial" w:cs="Arial"/>
                          <w:color w:val="262626" w:themeColor="text1" w:themeTint="D9"/>
                          <w:sz w:val="18"/>
                          <w:szCs w:val="18"/>
                          <w:lang w:val="fr-FR"/>
                        </w:rPr>
                      </w:pPr>
                    </w:p>
                    <w:p w14:paraId="2A64BDEE" w14:textId="77777777" w:rsidR="00D63A72" w:rsidRDefault="00D63A72" w:rsidP="006D3D44">
                      <w:pPr>
                        <w:pStyle w:val="Pieddepage"/>
                        <w:jc w:val="right"/>
                        <w:rPr>
                          <w:rFonts w:ascii="Arial" w:hAnsi="Arial" w:cs="Arial"/>
                          <w:b/>
                          <w:color w:val="262626" w:themeColor="text1" w:themeTint="D9"/>
                          <w:sz w:val="18"/>
                          <w:szCs w:val="18"/>
                          <w:lang w:val="fr-FR"/>
                        </w:rPr>
                      </w:pPr>
                      <w:r w:rsidRPr="00EE40BE">
                        <w:rPr>
                          <w:rFonts w:ascii="Arial" w:hAnsi="Arial" w:cs="Arial"/>
                          <w:b/>
                          <w:color w:val="262626" w:themeColor="text1" w:themeTint="D9"/>
                          <w:sz w:val="18"/>
                          <w:szCs w:val="18"/>
                          <w:lang w:val="fr-FR"/>
                        </w:rPr>
                        <w:t>Autres domaines de compétences</w:t>
                      </w:r>
                    </w:p>
                    <w:p w14:paraId="66739FC7" w14:textId="77777777" w:rsidR="00D63A72" w:rsidRDefault="00D63A72" w:rsidP="006D3D44">
                      <w:pPr>
                        <w:pStyle w:val="Pieddepage"/>
                        <w:jc w:val="right"/>
                        <w:rPr>
                          <w:rFonts w:ascii="Arial" w:hAnsi="Arial" w:cs="Arial"/>
                          <w:b/>
                          <w:color w:val="262626" w:themeColor="text1" w:themeTint="D9"/>
                          <w:sz w:val="18"/>
                          <w:szCs w:val="18"/>
                          <w:lang w:val="fr-FR"/>
                        </w:rPr>
                      </w:pPr>
                    </w:p>
                    <w:p w14:paraId="7CC583E2" w14:textId="77777777" w:rsidR="00D63A72" w:rsidRDefault="00D63A72" w:rsidP="006D3D44">
                      <w:pPr>
                        <w:pStyle w:val="Pieddepage"/>
                        <w:jc w:val="right"/>
                        <w:rPr>
                          <w:rFonts w:ascii="Arial" w:hAnsi="Arial" w:cs="Arial"/>
                          <w:b/>
                          <w:color w:val="262626" w:themeColor="text1" w:themeTint="D9"/>
                          <w:sz w:val="18"/>
                          <w:szCs w:val="18"/>
                          <w:lang w:val="fr-FR"/>
                        </w:rPr>
                      </w:pPr>
                    </w:p>
                    <w:p w14:paraId="5B517E1A" w14:textId="77777777" w:rsidR="00D63A72" w:rsidRDefault="00D63A72" w:rsidP="006D3D44">
                      <w:pPr>
                        <w:pStyle w:val="Pieddepage"/>
                        <w:jc w:val="right"/>
                        <w:rPr>
                          <w:rFonts w:ascii="Arial" w:hAnsi="Arial" w:cs="Arial"/>
                          <w:b/>
                          <w:color w:val="262626" w:themeColor="text1" w:themeTint="D9"/>
                          <w:sz w:val="18"/>
                          <w:szCs w:val="18"/>
                          <w:lang w:val="fr-FR"/>
                        </w:rPr>
                      </w:pPr>
                    </w:p>
                    <w:p w14:paraId="605FA221" w14:textId="77777777" w:rsidR="00D63A72" w:rsidRDefault="00D63A72" w:rsidP="006D3D44">
                      <w:pPr>
                        <w:pStyle w:val="Pieddepage"/>
                        <w:jc w:val="right"/>
                        <w:rPr>
                          <w:rFonts w:ascii="Arial" w:hAnsi="Arial" w:cs="Arial"/>
                          <w:b/>
                          <w:color w:val="262626" w:themeColor="text1" w:themeTint="D9"/>
                          <w:sz w:val="18"/>
                          <w:szCs w:val="18"/>
                          <w:lang w:val="fr-FR"/>
                        </w:rPr>
                      </w:pPr>
                    </w:p>
                    <w:p w14:paraId="4FDBC166" w14:textId="77777777" w:rsidR="00D63A72" w:rsidRDefault="00D63A72" w:rsidP="006D3D44">
                      <w:pPr>
                        <w:pStyle w:val="Pieddepage"/>
                        <w:jc w:val="right"/>
                        <w:rPr>
                          <w:rFonts w:ascii="Arial" w:hAnsi="Arial" w:cs="Arial"/>
                          <w:b/>
                          <w:color w:val="262626" w:themeColor="text1" w:themeTint="D9"/>
                          <w:sz w:val="18"/>
                          <w:szCs w:val="18"/>
                          <w:lang w:val="fr-FR"/>
                        </w:rPr>
                      </w:pPr>
                    </w:p>
                    <w:p w14:paraId="25119AB5" w14:textId="77777777" w:rsidR="00D63A72" w:rsidRDefault="00D63A72" w:rsidP="006D3D44">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Traduction</w:t>
                      </w:r>
                    </w:p>
                    <w:p w14:paraId="0D62C836" w14:textId="27F28513" w:rsidR="00D63A72" w:rsidRDefault="00D63A72" w:rsidP="006D3D44">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Relecture</w:t>
                      </w:r>
                    </w:p>
                    <w:p w14:paraId="2F68E706" w14:textId="77777777" w:rsidR="00D63A72" w:rsidRDefault="00D63A72" w:rsidP="006D3D44">
                      <w:pPr>
                        <w:pStyle w:val="Pieddepage"/>
                        <w:jc w:val="right"/>
                        <w:rPr>
                          <w:rFonts w:ascii="Arial" w:hAnsi="Arial" w:cs="Arial"/>
                          <w:b/>
                          <w:color w:val="262626" w:themeColor="text1" w:themeTint="D9"/>
                          <w:sz w:val="18"/>
                          <w:szCs w:val="18"/>
                          <w:lang w:val="fr-FR"/>
                        </w:rPr>
                      </w:pPr>
                    </w:p>
                    <w:p w14:paraId="5A74635C" w14:textId="77777777" w:rsidR="00D63A72" w:rsidRDefault="00D63A72" w:rsidP="006D3D44">
                      <w:pPr>
                        <w:pStyle w:val="Pieddepage"/>
                        <w:jc w:val="right"/>
                        <w:rPr>
                          <w:rFonts w:ascii="Arial" w:hAnsi="Arial" w:cs="Arial"/>
                          <w:b/>
                          <w:color w:val="262626" w:themeColor="text1" w:themeTint="D9"/>
                          <w:sz w:val="18"/>
                          <w:szCs w:val="18"/>
                          <w:lang w:val="fr-FR"/>
                        </w:rPr>
                      </w:pPr>
                    </w:p>
                    <w:p w14:paraId="3C975819" w14:textId="215485C8" w:rsidR="00D63A72" w:rsidRDefault="00D63A72" w:rsidP="006D3D44">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Logiciels</w:t>
                      </w:r>
                    </w:p>
                    <w:p w14:paraId="771BE001" w14:textId="77777777" w:rsidR="00D63A72" w:rsidRDefault="00D63A72" w:rsidP="006D3D44">
                      <w:pPr>
                        <w:pStyle w:val="Pieddepage"/>
                        <w:jc w:val="right"/>
                        <w:rPr>
                          <w:rFonts w:ascii="Arial" w:hAnsi="Arial" w:cs="Arial"/>
                          <w:color w:val="000000" w:themeColor="text1"/>
                          <w:sz w:val="18"/>
                          <w:szCs w:val="18"/>
                          <w:lang w:val="fr-FR"/>
                        </w:rPr>
                      </w:pPr>
                    </w:p>
                    <w:p w14:paraId="34843623" w14:textId="77777777" w:rsidR="00D63A72" w:rsidRDefault="00D63A72" w:rsidP="006D3D44">
                      <w:pPr>
                        <w:pStyle w:val="Pieddepage"/>
                        <w:ind w:left="360"/>
                        <w:jc w:val="right"/>
                        <w:rPr>
                          <w:rFonts w:ascii="Arial" w:hAnsi="Arial" w:cs="Arial"/>
                          <w:color w:val="000000" w:themeColor="text1"/>
                          <w:sz w:val="18"/>
                          <w:szCs w:val="18"/>
                          <w:lang w:val="fr-FR"/>
                        </w:rPr>
                      </w:pPr>
                    </w:p>
                    <w:p w14:paraId="2A040736" w14:textId="77777777" w:rsidR="00D63A72" w:rsidRPr="00EE40BE" w:rsidRDefault="00D63A72" w:rsidP="006D3D44">
                      <w:pPr>
                        <w:pStyle w:val="Pieddepage"/>
                        <w:jc w:val="right"/>
                        <w:rPr>
                          <w:rFonts w:ascii="Arial" w:hAnsi="Arial" w:cs="Arial"/>
                          <w:b/>
                          <w:color w:val="262626" w:themeColor="text1" w:themeTint="D9"/>
                          <w:sz w:val="18"/>
                          <w:szCs w:val="18"/>
                          <w:lang w:val="fr-FR"/>
                        </w:rPr>
                      </w:pPr>
                    </w:p>
                    <w:p w14:paraId="3CD26034" w14:textId="77777777" w:rsidR="00D63A72" w:rsidRDefault="00D63A72" w:rsidP="006D3D44">
                      <w:pPr>
                        <w:jc w:val="right"/>
                      </w:pPr>
                    </w:p>
                  </w:txbxContent>
                </v:textbox>
                <w10:wrap type="tight"/>
              </v:shape>
            </w:pict>
          </mc:Fallback>
        </mc:AlternateContent>
      </w:r>
      <w:r>
        <w:rPr>
          <w:noProof/>
          <w:lang w:val="fr-FR" w:eastAsia="fr-FR"/>
        </w:rPr>
        <mc:AlternateContent>
          <mc:Choice Requires="wps">
            <w:drawing>
              <wp:anchor distT="0" distB="0" distL="114300" distR="114300" simplePos="0" relativeHeight="251682816" behindDoc="0" locked="0" layoutInCell="1" allowOverlap="1" wp14:anchorId="317D6CA6" wp14:editId="1E5E4024">
                <wp:simplePos x="0" y="0"/>
                <wp:positionH relativeFrom="column">
                  <wp:posOffset>2281555</wp:posOffset>
                </wp:positionH>
                <wp:positionV relativeFrom="paragraph">
                  <wp:posOffset>135255</wp:posOffset>
                </wp:positionV>
                <wp:extent cx="3855720" cy="4267200"/>
                <wp:effectExtent l="0" t="0" r="0" b="0"/>
                <wp:wrapTight wrapText="bothSides">
                  <wp:wrapPolygon edited="0">
                    <wp:start x="213" y="0"/>
                    <wp:lineTo x="213" y="21504"/>
                    <wp:lineTo x="21237" y="21504"/>
                    <wp:lineTo x="21237" y="0"/>
                    <wp:lineTo x="213" y="0"/>
                  </wp:wrapPolygon>
                </wp:wrapTight>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5720" cy="426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F8FC38"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Langue source : anglais, espagnol</w:t>
                            </w:r>
                          </w:p>
                          <w:p w14:paraId="19F0FAAA"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Langue cible : français</w:t>
                            </w:r>
                          </w:p>
                          <w:p w14:paraId="4CCD0B39" w14:textId="77777777" w:rsidR="00D63A72" w:rsidRDefault="00D63A72" w:rsidP="00B848F7">
                            <w:pPr>
                              <w:pStyle w:val="Pieddepage"/>
                              <w:rPr>
                                <w:rFonts w:ascii="Arial" w:hAnsi="Arial" w:cs="Arial"/>
                                <w:color w:val="000000" w:themeColor="text1"/>
                                <w:sz w:val="18"/>
                                <w:szCs w:val="18"/>
                                <w:lang w:val="fr-FR"/>
                              </w:rPr>
                            </w:pPr>
                          </w:p>
                          <w:p w14:paraId="71CB5B1A" w14:textId="77777777" w:rsidR="00D63A72" w:rsidRDefault="00D63A72" w:rsidP="00B848F7">
                            <w:pPr>
                              <w:pStyle w:val="Pieddepage"/>
                              <w:rPr>
                                <w:rFonts w:ascii="Arial" w:hAnsi="Arial" w:cs="Arial"/>
                                <w:color w:val="000000" w:themeColor="text1"/>
                                <w:sz w:val="18"/>
                                <w:szCs w:val="18"/>
                                <w:lang w:val="fr-FR"/>
                              </w:rPr>
                            </w:pPr>
                          </w:p>
                          <w:p w14:paraId="71345DC6"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Traduction</w:t>
                            </w:r>
                          </w:p>
                          <w:p w14:paraId="00FE6D7E"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Relecture et correction</w:t>
                            </w:r>
                          </w:p>
                          <w:p w14:paraId="774F320D" w14:textId="344012BC" w:rsidR="00E32B14" w:rsidRDefault="00E32B14"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Terminologie</w:t>
                            </w:r>
                          </w:p>
                          <w:p w14:paraId="186B4D99" w14:textId="0C46EA3A"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Rédaction web</w:t>
                            </w:r>
                          </w:p>
                          <w:p w14:paraId="3AAF0BA0" w14:textId="77777777" w:rsidR="0000696E" w:rsidRPr="0000696E" w:rsidRDefault="0000696E" w:rsidP="0000696E">
                            <w:pPr>
                              <w:pStyle w:val="Pieddepage"/>
                              <w:rPr>
                                <w:rFonts w:ascii="Arial" w:hAnsi="Arial" w:cs="Arial"/>
                                <w:color w:val="000000" w:themeColor="text1"/>
                                <w:sz w:val="18"/>
                                <w:szCs w:val="18"/>
                                <w:lang w:val="fr-FR"/>
                              </w:rPr>
                            </w:pPr>
                          </w:p>
                          <w:p w14:paraId="79280A00" w14:textId="28C476B3" w:rsidR="0000696E" w:rsidRDefault="0023200B" w:rsidP="00B848F7">
                            <w:pPr>
                              <w:pStyle w:val="Pieddepage"/>
                              <w:numPr>
                                <w:ilvl w:val="0"/>
                                <w:numId w:val="6"/>
                              </w:numPr>
                              <w:rPr>
                                <w:rFonts w:ascii="Arial" w:hAnsi="Arial" w:cs="Arial"/>
                                <w:color w:val="000000" w:themeColor="text1"/>
                                <w:sz w:val="18"/>
                                <w:szCs w:val="18"/>
                                <w:lang w:val="fr-FR"/>
                              </w:rPr>
                            </w:pPr>
                            <w:r>
                              <w:rPr>
                                <w:rFonts w:ascii="Arial" w:hAnsi="Arial" w:cs="Arial"/>
                                <w:color w:val="000000" w:themeColor="text1"/>
                                <w:sz w:val="18"/>
                                <w:szCs w:val="18"/>
                                <w:lang w:val="fr-FR"/>
                              </w:rPr>
                              <w:t>Équipement bureautique et i</w:t>
                            </w:r>
                            <w:r w:rsidR="0000696E">
                              <w:rPr>
                                <w:rFonts w:ascii="Arial" w:hAnsi="Arial" w:cs="Arial"/>
                                <w:color w:val="000000" w:themeColor="text1"/>
                                <w:sz w:val="18"/>
                                <w:szCs w:val="18"/>
                                <w:lang w:val="fr-FR"/>
                              </w:rPr>
                              <w:t>mpression de production</w:t>
                            </w:r>
                            <w:r w:rsidR="004F4373">
                              <w:rPr>
                                <w:rFonts w:ascii="Arial" w:hAnsi="Arial" w:cs="Arial"/>
                                <w:color w:val="000000" w:themeColor="text1"/>
                                <w:sz w:val="18"/>
                                <w:szCs w:val="18"/>
                                <w:lang w:val="fr-FR"/>
                              </w:rPr>
                              <w:t> :</w:t>
                            </w:r>
                            <w:r w:rsidR="0000696E">
                              <w:rPr>
                                <w:rFonts w:ascii="Arial" w:hAnsi="Arial" w:cs="Arial"/>
                                <w:color w:val="000000" w:themeColor="text1"/>
                                <w:sz w:val="18"/>
                                <w:szCs w:val="18"/>
                                <w:lang w:val="fr-FR"/>
                              </w:rPr>
                              <w:t xml:space="preserve"> imprimantes et imprimantes multifonctions,  copieurs et télécopieurs </w:t>
                            </w:r>
                          </w:p>
                          <w:p w14:paraId="136C7075" w14:textId="77777777" w:rsidR="00C86029" w:rsidRDefault="00C86029" w:rsidP="00C86029">
                            <w:pPr>
                              <w:pStyle w:val="Pieddepage"/>
                              <w:ind w:left="360"/>
                              <w:rPr>
                                <w:rFonts w:ascii="Arial" w:hAnsi="Arial" w:cs="Arial"/>
                                <w:color w:val="000000" w:themeColor="text1"/>
                                <w:sz w:val="18"/>
                                <w:szCs w:val="18"/>
                                <w:lang w:val="fr-FR"/>
                              </w:rPr>
                            </w:pPr>
                          </w:p>
                          <w:p w14:paraId="30CDF139" w14:textId="77777777" w:rsidR="00C86029" w:rsidRDefault="00C86029" w:rsidP="00C86029">
                            <w:pPr>
                              <w:pStyle w:val="Pieddepage"/>
                              <w:numPr>
                                <w:ilvl w:val="0"/>
                                <w:numId w:val="6"/>
                              </w:numPr>
                              <w:rPr>
                                <w:rFonts w:ascii="Arial" w:hAnsi="Arial" w:cs="Arial"/>
                                <w:color w:val="000000" w:themeColor="text1"/>
                                <w:sz w:val="18"/>
                                <w:szCs w:val="18"/>
                                <w:lang w:val="fr-FR"/>
                              </w:rPr>
                            </w:pPr>
                            <w:r>
                              <w:rPr>
                                <w:rFonts w:ascii="Arial" w:hAnsi="Arial" w:cs="Arial"/>
                                <w:color w:val="000000" w:themeColor="text1"/>
                                <w:sz w:val="18"/>
                                <w:szCs w:val="18"/>
                                <w:lang w:val="fr-FR"/>
                              </w:rPr>
                              <w:t>Produits blancs – électroménager : réfrigérateurs, lave-linge, sèche-linge, robots aspirateurs</w:t>
                            </w:r>
                          </w:p>
                          <w:p w14:paraId="67ABD9CB" w14:textId="77777777" w:rsidR="00C86029" w:rsidRDefault="00C86029" w:rsidP="00C86029">
                            <w:pPr>
                              <w:pStyle w:val="Pieddepage"/>
                              <w:ind w:left="360"/>
                              <w:rPr>
                                <w:rFonts w:ascii="Arial" w:hAnsi="Arial" w:cs="Arial"/>
                                <w:color w:val="000000" w:themeColor="text1"/>
                                <w:sz w:val="18"/>
                                <w:szCs w:val="18"/>
                                <w:lang w:val="fr-FR"/>
                              </w:rPr>
                            </w:pPr>
                          </w:p>
                          <w:p w14:paraId="46CF2287" w14:textId="77777777" w:rsidR="00C86029" w:rsidRDefault="00C86029" w:rsidP="00C86029">
                            <w:pPr>
                              <w:pStyle w:val="Pieddepage"/>
                              <w:numPr>
                                <w:ilvl w:val="0"/>
                                <w:numId w:val="6"/>
                              </w:numPr>
                              <w:rPr>
                                <w:rFonts w:ascii="Arial" w:hAnsi="Arial" w:cs="Arial"/>
                                <w:color w:val="000000" w:themeColor="text1"/>
                                <w:sz w:val="18"/>
                                <w:szCs w:val="18"/>
                                <w:lang w:val="fr-FR"/>
                              </w:rPr>
                            </w:pPr>
                            <w:r>
                              <w:rPr>
                                <w:rFonts w:ascii="Arial" w:hAnsi="Arial" w:cs="Arial"/>
                                <w:color w:val="000000" w:themeColor="text1"/>
                                <w:sz w:val="18"/>
                                <w:szCs w:val="18"/>
                                <w:lang w:val="fr-FR"/>
                              </w:rPr>
                              <w:t>Produits bruns – électronique grand public : téléviseurs, moniteurs, projecteurs, lecteurs DVD, systèmes home cinéma</w:t>
                            </w:r>
                          </w:p>
                          <w:p w14:paraId="2D3FBABE" w14:textId="77777777" w:rsidR="00D63A72" w:rsidRDefault="00D63A72" w:rsidP="00B848F7">
                            <w:pPr>
                              <w:pStyle w:val="Pieddepage"/>
                              <w:ind w:left="360"/>
                              <w:rPr>
                                <w:rFonts w:ascii="Arial" w:hAnsi="Arial" w:cs="Arial"/>
                                <w:color w:val="000000" w:themeColor="text1"/>
                                <w:sz w:val="18"/>
                                <w:szCs w:val="18"/>
                                <w:lang w:val="fr-FR"/>
                              </w:rPr>
                            </w:pPr>
                          </w:p>
                          <w:p w14:paraId="3650F847" w14:textId="77777777" w:rsidR="00D63A72" w:rsidRDefault="00D63A72" w:rsidP="00B848F7">
                            <w:pPr>
                              <w:pStyle w:val="Pieddepage"/>
                              <w:ind w:left="360"/>
                              <w:rPr>
                                <w:rFonts w:ascii="Arial" w:hAnsi="Arial" w:cs="Arial"/>
                                <w:color w:val="000000" w:themeColor="text1"/>
                                <w:sz w:val="18"/>
                                <w:szCs w:val="18"/>
                                <w:lang w:val="fr-FR"/>
                              </w:rPr>
                            </w:pPr>
                          </w:p>
                          <w:p w14:paraId="00EBD8BA"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Téléphonie mobile</w:t>
                            </w:r>
                          </w:p>
                          <w:p w14:paraId="72E618E8"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Informatique : logiciels (manuels de formation)</w:t>
                            </w:r>
                          </w:p>
                          <w:p w14:paraId="0056651C"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 xml:space="preserve">Tourisme et voyages – Art – Alimentation </w:t>
                            </w:r>
                          </w:p>
                          <w:p w14:paraId="0D71A6B0"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Communication</w:t>
                            </w:r>
                          </w:p>
                          <w:p w14:paraId="624B56AD" w14:textId="77777777" w:rsidR="00D63A72" w:rsidRDefault="00D63A72" w:rsidP="00B848F7">
                            <w:pPr>
                              <w:pStyle w:val="Pieddepage"/>
                              <w:ind w:left="360"/>
                              <w:rPr>
                                <w:rFonts w:ascii="Arial" w:hAnsi="Arial" w:cs="Arial"/>
                                <w:color w:val="000000" w:themeColor="text1"/>
                                <w:sz w:val="18"/>
                                <w:szCs w:val="18"/>
                                <w:lang w:val="fr-FR"/>
                              </w:rPr>
                            </w:pPr>
                          </w:p>
                          <w:p w14:paraId="7F49262D" w14:textId="77777777" w:rsidR="00D63A72" w:rsidRPr="00EE40BE" w:rsidRDefault="00D63A72" w:rsidP="00B848F7">
                            <w:pPr>
                              <w:pStyle w:val="Pieddepage"/>
                              <w:rPr>
                                <w:rFonts w:ascii="Arial" w:hAnsi="Arial" w:cs="Arial"/>
                                <w:b/>
                                <w:color w:val="262626" w:themeColor="text1" w:themeTint="D9"/>
                                <w:sz w:val="18"/>
                                <w:szCs w:val="18"/>
                                <w:lang w:val="fr-FR"/>
                              </w:rPr>
                            </w:pPr>
                          </w:p>
                          <w:p w14:paraId="3B55E5CD" w14:textId="3B02F1AA" w:rsidR="00D63A72" w:rsidRPr="00D63A72" w:rsidRDefault="00996CA0" w:rsidP="00D63A72">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2000 à 3</w:t>
                            </w:r>
                            <w:r w:rsidR="00D63A72" w:rsidRPr="00D63A72">
                              <w:rPr>
                                <w:rFonts w:ascii="Arial" w:hAnsi="Arial" w:cs="Arial"/>
                                <w:color w:val="000000" w:themeColor="text1"/>
                                <w:sz w:val="18"/>
                                <w:szCs w:val="18"/>
                                <w:lang w:val="fr-FR"/>
                              </w:rPr>
                              <w:t>000 mots par jour</w:t>
                            </w:r>
                          </w:p>
                          <w:p w14:paraId="695DCBC7" w14:textId="6BC0C7C3" w:rsidR="00D63A72" w:rsidRDefault="00C86029" w:rsidP="00D63A72">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4000 à 8</w:t>
                            </w:r>
                            <w:r w:rsidR="00D63A72" w:rsidRPr="00D63A72">
                              <w:rPr>
                                <w:rFonts w:ascii="Arial" w:hAnsi="Arial" w:cs="Arial"/>
                                <w:color w:val="000000" w:themeColor="text1"/>
                                <w:sz w:val="18"/>
                                <w:szCs w:val="18"/>
                                <w:lang w:val="fr-FR"/>
                              </w:rPr>
                              <w:t>000 mots par jour</w:t>
                            </w:r>
                          </w:p>
                          <w:p w14:paraId="3E149491" w14:textId="77777777" w:rsidR="00D63A72" w:rsidRDefault="00D63A72" w:rsidP="00D63A72">
                            <w:pPr>
                              <w:pStyle w:val="Pieddepage"/>
                              <w:rPr>
                                <w:rFonts w:ascii="Arial" w:hAnsi="Arial" w:cs="Arial"/>
                                <w:color w:val="000000" w:themeColor="text1"/>
                                <w:sz w:val="18"/>
                                <w:szCs w:val="18"/>
                                <w:lang w:val="fr-FR"/>
                              </w:rPr>
                            </w:pPr>
                          </w:p>
                          <w:p w14:paraId="369457D7" w14:textId="77777777" w:rsidR="00D63A72" w:rsidRDefault="00D63A72" w:rsidP="00D63A72">
                            <w:pPr>
                              <w:pStyle w:val="Pieddepage"/>
                              <w:rPr>
                                <w:rFonts w:ascii="Arial" w:hAnsi="Arial" w:cs="Arial"/>
                                <w:color w:val="000000" w:themeColor="text1"/>
                                <w:sz w:val="18"/>
                                <w:szCs w:val="18"/>
                                <w:lang w:val="fr-FR"/>
                              </w:rPr>
                            </w:pPr>
                          </w:p>
                          <w:p w14:paraId="73FAB2C9" w14:textId="08B203CC" w:rsidR="00D63A72" w:rsidRPr="006D3D44" w:rsidRDefault="00D63A72" w:rsidP="00D63A72">
                            <w:pPr>
                              <w:pStyle w:val="Pieddepage"/>
                              <w:rPr>
                                <w:rFonts w:ascii="Arial" w:hAnsi="Arial" w:cs="Arial"/>
                                <w:color w:val="000000" w:themeColor="text1"/>
                                <w:sz w:val="18"/>
                                <w:szCs w:val="18"/>
                                <w:lang w:val="en-US"/>
                              </w:rPr>
                            </w:pPr>
                            <w:r w:rsidRPr="006D3D44">
                              <w:rPr>
                                <w:rFonts w:ascii="Arial" w:hAnsi="Arial" w:cs="Arial"/>
                                <w:color w:val="000000" w:themeColor="text1"/>
                                <w:sz w:val="18"/>
                                <w:szCs w:val="18"/>
                                <w:lang w:val="en-US"/>
                              </w:rPr>
                              <w:t>Micr</w:t>
                            </w:r>
                            <w:r w:rsidR="00033BC6">
                              <w:rPr>
                                <w:rFonts w:ascii="Arial" w:hAnsi="Arial" w:cs="Arial"/>
                                <w:color w:val="000000" w:themeColor="text1"/>
                                <w:sz w:val="18"/>
                                <w:szCs w:val="18"/>
                                <w:lang w:val="en-US"/>
                              </w:rPr>
                              <w:t>osoft Word – Excel – PowerPoint</w:t>
                            </w:r>
                            <w:r w:rsidR="0098632D">
                              <w:rPr>
                                <w:rFonts w:ascii="Arial" w:hAnsi="Arial" w:cs="Arial"/>
                                <w:color w:val="000000" w:themeColor="text1"/>
                                <w:sz w:val="18"/>
                                <w:szCs w:val="18"/>
                                <w:lang w:val="en-US"/>
                              </w:rPr>
                              <w:t xml:space="preserve"> </w:t>
                            </w:r>
                          </w:p>
                          <w:p w14:paraId="31E6CD2A" w14:textId="3EC916C6" w:rsidR="006453E7" w:rsidRPr="006D3D44" w:rsidRDefault="00DD3421" w:rsidP="00D63A72">
                            <w:pPr>
                              <w:pStyle w:val="Pieddepage"/>
                              <w:rPr>
                                <w:rFonts w:ascii="Arial" w:hAnsi="Arial" w:cs="Arial"/>
                                <w:color w:val="000000" w:themeColor="text1"/>
                                <w:sz w:val="18"/>
                                <w:szCs w:val="18"/>
                                <w:lang w:val="en-US"/>
                              </w:rPr>
                            </w:pPr>
                            <w:r>
                              <w:rPr>
                                <w:rFonts w:ascii="Arial" w:hAnsi="Arial" w:cs="Arial"/>
                                <w:color w:val="000000" w:themeColor="text1"/>
                                <w:sz w:val="18"/>
                                <w:szCs w:val="18"/>
                                <w:lang w:val="en-US"/>
                              </w:rPr>
                              <w:t xml:space="preserve">Photoshop </w:t>
                            </w:r>
                            <w:r w:rsidR="006453E7">
                              <w:rPr>
                                <w:rFonts w:ascii="Arial" w:hAnsi="Arial" w:cs="Arial"/>
                                <w:color w:val="000000" w:themeColor="text1"/>
                                <w:sz w:val="18"/>
                                <w:szCs w:val="18"/>
                                <w:lang w:val="en-US"/>
                              </w:rPr>
                              <w:t>–</w:t>
                            </w:r>
                            <w:r w:rsidR="00D63A72" w:rsidRPr="006D3D44">
                              <w:rPr>
                                <w:rFonts w:ascii="Arial" w:hAnsi="Arial" w:cs="Arial"/>
                                <w:color w:val="000000" w:themeColor="text1"/>
                                <w:sz w:val="18"/>
                                <w:szCs w:val="18"/>
                                <w:lang w:val="en-US"/>
                              </w:rPr>
                              <w:t xml:space="preserve"> Dreamweaver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179.65pt;margin-top:10.65pt;width:303.6pt;height:3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" filled="f" stroked="f">
                <v:path arrowok="t"/>
                <v:textbox>
                  <w:txbxContent>
                    <w:p w14:paraId="7BF8FC38"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Langue source : anglais, espagnol</w:t>
                      </w:r>
                    </w:p>
                    <w:p w14:paraId="19F0FAAA"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Langue cible : français</w:t>
                      </w:r>
                    </w:p>
                    <w:p w14:paraId="4CCD0B39" w14:textId="77777777" w:rsidR="00D63A72" w:rsidRDefault="00D63A72" w:rsidP="00B848F7">
                      <w:pPr>
                        <w:pStyle w:val="Pieddepage"/>
                        <w:rPr>
                          <w:rFonts w:ascii="Arial" w:hAnsi="Arial" w:cs="Arial"/>
                          <w:color w:val="000000" w:themeColor="text1"/>
                          <w:sz w:val="18"/>
                          <w:szCs w:val="18"/>
                          <w:lang w:val="fr-FR"/>
                        </w:rPr>
                      </w:pPr>
                    </w:p>
                    <w:p w14:paraId="71CB5B1A" w14:textId="77777777" w:rsidR="00D63A72" w:rsidRDefault="00D63A72" w:rsidP="00B848F7">
                      <w:pPr>
                        <w:pStyle w:val="Pieddepage"/>
                        <w:rPr>
                          <w:rFonts w:ascii="Arial" w:hAnsi="Arial" w:cs="Arial"/>
                          <w:color w:val="000000" w:themeColor="text1"/>
                          <w:sz w:val="18"/>
                          <w:szCs w:val="18"/>
                          <w:lang w:val="fr-FR"/>
                        </w:rPr>
                      </w:pPr>
                    </w:p>
                    <w:p w14:paraId="71345DC6"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Traduction</w:t>
                      </w:r>
                    </w:p>
                    <w:p w14:paraId="00FE6D7E"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Relecture et correction</w:t>
                      </w:r>
                    </w:p>
                    <w:p w14:paraId="774F320D" w14:textId="344012BC" w:rsidR="00E32B14" w:rsidRDefault="00E32B14"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Terminologie</w:t>
                      </w:r>
                    </w:p>
                    <w:p w14:paraId="186B4D99" w14:textId="0C46EA3A"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Rédaction web</w:t>
                      </w:r>
                    </w:p>
                    <w:p w14:paraId="3AAF0BA0" w14:textId="77777777" w:rsidR="0000696E" w:rsidRPr="0000696E" w:rsidRDefault="0000696E" w:rsidP="0000696E">
                      <w:pPr>
                        <w:pStyle w:val="Pieddepage"/>
                        <w:rPr>
                          <w:rFonts w:ascii="Arial" w:hAnsi="Arial" w:cs="Arial"/>
                          <w:color w:val="000000" w:themeColor="text1"/>
                          <w:sz w:val="18"/>
                          <w:szCs w:val="18"/>
                          <w:lang w:val="fr-FR"/>
                        </w:rPr>
                      </w:pPr>
                    </w:p>
                    <w:p w14:paraId="79280A00" w14:textId="28C476B3" w:rsidR="0000696E" w:rsidRDefault="0023200B" w:rsidP="00B848F7">
                      <w:pPr>
                        <w:pStyle w:val="Pieddepage"/>
                        <w:numPr>
                          <w:ilvl w:val="0"/>
                          <w:numId w:val="6"/>
                        </w:numPr>
                        <w:rPr>
                          <w:rFonts w:ascii="Arial" w:hAnsi="Arial" w:cs="Arial"/>
                          <w:color w:val="000000" w:themeColor="text1"/>
                          <w:sz w:val="18"/>
                          <w:szCs w:val="18"/>
                          <w:lang w:val="fr-FR"/>
                        </w:rPr>
                      </w:pPr>
                      <w:r>
                        <w:rPr>
                          <w:rFonts w:ascii="Arial" w:hAnsi="Arial" w:cs="Arial"/>
                          <w:color w:val="000000" w:themeColor="text1"/>
                          <w:sz w:val="18"/>
                          <w:szCs w:val="18"/>
                          <w:lang w:val="fr-FR"/>
                        </w:rPr>
                        <w:t>Équipement bureautique et i</w:t>
                      </w:r>
                      <w:r w:rsidR="0000696E">
                        <w:rPr>
                          <w:rFonts w:ascii="Arial" w:hAnsi="Arial" w:cs="Arial"/>
                          <w:color w:val="000000" w:themeColor="text1"/>
                          <w:sz w:val="18"/>
                          <w:szCs w:val="18"/>
                          <w:lang w:val="fr-FR"/>
                        </w:rPr>
                        <w:t>mpression de production</w:t>
                      </w:r>
                      <w:r w:rsidR="004F4373">
                        <w:rPr>
                          <w:rFonts w:ascii="Arial" w:hAnsi="Arial" w:cs="Arial"/>
                          <w:color w:val="000000" w:themeColor="text1"/>
                          <w:sz w:val="18"/>
                          <w:szCs w:val="18"/>
                          <w:lang w:val="fr-FR"/>
                        </w:rPr>
                        <w:t> :</w:t>
                      </w:r>
                      <w:r w:rsidR="0000696E">
                        <w:rPr>
                          <w:rFonts w:ascii="Arial" w:hAnsi="Arial" w:cs="Arial"/>
                          <w:color w:val="000000" w:themeColor="text1"/>
                          <w:sz w:val="18"/>
                          <w:szCs w:val="18"/>
                          <w:lang w:val="fr-FR"/>
                        </w:rPr>
                        <w:t xml:space="preserve"> imprimantes et imprimantes multifonctions,  copieurs et télécopieurs </w:t>
                      </w:r>
                    </w:p>
                    <w:p w14:paraId="136C7075" w14:textId="77777777" w:rsidR="00C86029" w:rsidRDefault="00C86029" w:rsidP="00C86029">
                      <w:pPr>
                        <w:pStyle w:val="Pieddepage"/>
                        <w:ind w:left="360"/>
                        <w:rPr>
                          <w:rFonts w:ascii="Arial" w:hAnsi="Arial" w:cs="Arial"/>
                          <w:color w:val="000000" w:themeColor="text1"/>
                          <w:sz w:val="18"/>
                          <w:szCs w:val="18"/>
                          <w:lang w:val="fr-FR"/>
                        </w:rPr>
                      </w:pPr>
                    </w:p>
                    <w:p w14:paraId="30CDF139" w14:textId="77777777" w:rsidR="00C86029" w:rsidRDefault="00C86029" w:rsidP="00C86029">
                      <w:pPr>
                        <w:pStyle w:val="Pieddepage"/>
                        <w:numPr>
                          <w:ilvl w:val="0"/>
                          <w:numId w:val="6"/>
                        </w:numPr>
                        <w:rPr>
                          <w:rFonts w:ascii="Arial" w:hAnsi="Arial" w:cs="Arial"/>
                          <w:color w:val="000000" w:themeColor="text1"/>
                          <w:sz w:val="18"/>
                          <w:szCs w:val="18"/>
                          <w:lang w:val="fr-FR"/>
                        </w:rPr>
                      </w:pPr>
                      <w:r>
                        <w:rPr>
                          <w:rFonts w:ascii="Arial" w:hAnsi="Arial" w:cs="Arial"/>
                          <w:color w:val="000000" w:themeColor="text1"/>
                          <w:sz w:val="18"/>
                          <w:szCs w:val="18"/>
                          <w:lang w:val="fr-FR"/>
                        </w:rPr>
                        <w:t>Produits blancs – électroménager : réfrigérateurs, lave-linge, sèche-linge, robots aspirateurs</w:t>
                      </w:r>
                    </w:p>
                    <w:p w14:paraId="67ABD9CB" w14:textId="77777777" w:rsidR="00C86029" w:rsidRDefault="00C86029" w:rsidP="00C86029">
                      <w:pPr>
                        <w:pStyle w:val="Pieddepage"/>
                        <w:ind w:left="360"/>
                        <w:rPr>
                          <w:rFonts w:ascii="Arial" w:hAnsi="Arial" w:cs="Arial"/>
                          <w:color w:val="000000" w:themeColor="text1"/>
                          <w:sz w:val="18"/>
                          <w:szCs w:val="18"/>
                          <w:lang w:val="fr-FR"/>
                        </w:rPr>
                      </w:pPr>
                    </w:p>
                    <w:p w14:paraId="46CF2287" w14:textId="77777777" w:rsidR="00C86029" w:rsidRDefault="00C86029" w:rsidP="00C86029">
                      <w:pPr>
                        <w:pStyle w:val="Pieddepage"/>
                        <w:numPr>
                          <w:ilvl w:val="0"/>
                          <w:numId w:val="6"/>
                        </w:numPr>
                        <w:rPr>
                          <w:rFonts w:ascii="Arial" w:hAnsi="Arial" w:cs="Arial"/>
                          <w:color w:val="000000" w:themeColor="text1"/>
                          <w:sz w:val="18"/>
                          <w:szCs w:val="18"/>
                          <w:lang w:val="fr-FR"/>
                        </w:rPr>
                      </w:pPr>
                      <w:r>
                        <w:rPr>
                          <w:rFonts w:ascii="Arial" w:hAnsi="Arial" w:cs="Arial"/>
                          <w:color w:val="000000" w:themeColor="text1"/>
                          <w:sz w:val="18"/>
                          <w:szCs w:val="18"/>
                          <w:lang w:val="fr-FR"/>
                        </w:rPr>
                        <w:t>Produits bruns – électronique grand public : téléviseurs, moniteurs, projecteurs, lecteurs DVD, systèmes home cinéma</w:t>
                      </w:r>
                    </w:p>
                    <w:p w14:paraId="2D3FBABE" w14:textId="77777777" w:rsidR="00D63A72" w:rsidRDefault="00D63A72" w:rsidP="00B848F7">
                      <w:pPr>
                        <w:pStyle w:val="Pieddepage"/>
                        <w:ind w:left="360"/>
                        <w:rPr>
                          <w:rFonts w:ascii="Arial" w:hAnsi="Arial" w:cs="Arial"/>
                          <w:color w:val="000000" w:themeColor="text1"/>
                          <w:sz w:val="18"/>
                          <w:szCs w:val="18"/>
                          <w:lang w:val="fr-FR"/>
                        </w:rPr>
                      </w:pPr>
                    </w:p>
                    <w:p w14:paraId="3650F847" w14:textId="77777777" w:rsidR="00D63A72" w:rsidRDefault="00D63A72" w:rsidP="00B848F7">
                      <w:pPr>
                        <w:pStyle w:val="Pieddepage"/>
                        <w:ind w:left="360"/>
                        <w:rPr>
                          <w:rFonts w:ascii="Arial" w:hAnsi="Arial" w:cs="Arial"/>
                          <w:color w:val="000000" w:themeColor="text1"/>
                          <w:sz w:val="18"/>
                          <w:szCs w:val="18"/>
                          <w:lang w:val="fr-FR"/>
                        </w:rPr>
                      </w:pPr>
                    </w:p>
                    <w:p w14:paraId="00EBD8BA"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Téléphonie mobile</w:t>
                      </w:r>
                    </w:p>
                    <w:p w14:paraId="72E618E8"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Informatique : logiciels (manuels de formation)</w:t>
                      </w:r>
                    </w:p>
                    <w:p w14:paraId="0056651C"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 xml:space="preserve">Tourisme et voyages – Art – Alimentation </w:t>
                      </w:r>
                    </w:p>
                    <w:p w14:paraId="0D71A6B0" w14:textId="77777777" w:rsidR="00D63A72" w:rsidRDefault="00D63A72" w:rsidP="00B848F7">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Communication</w:t>
                      </w:r>
                    </w:p>
                    <w:p w14:paraId="624B56AD" w14:textId="77777777" w:rsidR="00D63A72" w:rsidRDefault="00D63A72" w:rsidP="00B848F7">
                      <w:pPr>
                        <w:pStyle w:val="Pieddepage"/>
                        <w:ind w:left="360"/>
                        <w:rPr>
                          <w:rFonts w:ascii="Arial" w:hAnsi="Arial" w:cs="Arial"/>
                          <w:color w:val="000000" w:themeColor="text1"/>
                          <w:sz w:val="18"/>
                          <w:szCs w:val="18"/>
                          <w:lang w:val="fr-FR"/>
                        </w:rPr>
                      </w:pPr>
                    </w:p>
                    <w:p w14:paraId="7F49262D" w14:textId="77777777" w:rsidR="00D63A72" w:rsidRPr="00EE40BE" w:rsidRDefault="00D63A72" w:rsidP="00B848F7">
                      <w:pPr>
                        <w:pStyle w:val="Pieddepage"/>
                        <w:rPr>
                          <w:rFonts w:ascii="Arial" w:hAnsi="Arial" w:cs="Arial"/>
                          <w:b/>
                          <w:color w:val="262626" w:themeColor="text1" w:themeTint="D9"/>
                          <w:sz w:val="18"/>
                          <w:szCs w:val="18"/>
                          <w:lang w:val="fr-FR"/>
                        </w:rPr>
                      </w:pPr>
                    </w:p>
                    <w:p w14:paraId="3B55E5CD" w14:textId="3B02F1AA" w:rsidR="00D63A72" w:rsidRPr="00D63A72" w:rsidRDefault="00996CA0" w:rsidP="00D63A72">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2000 à 3</w:t>
                      </w:r>
                      <w:r w:rsidR="00D63A72" w:rsidRPr="00D63A72">
                        <w:rPr>
                          <w:rFonts w:ascii="Arial" w:hAnsi="Arial" w:cs="Arial"/>
                          <w:color w:val="000000" w:themeColor="text1"/>
                          <w:sz w:val="18"/>
                          <w:szCs w:val="18"/>
                          <w:lang w:val="fr-FR"/>
                        </w:rPr>
                        <w:t>000 mots par jour</w:t>
                      </w:r>
                    </w:p>
                    <w:p w14:paraId="695DCBC7" w14:textId="6BC0C7C3" w:rsidR="00D63A72" w:rsidRDefault="00C86029" w:rsidP="00D63A72">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t>4000 à 8</w:t>
                      </w:r>
                      <w:r w:rsidR="00D63A72" w:rsidRPr="00D63A72">
                        <w:rPr>
                          <w:rFonts w:ascii="Arial" w:hAnsi="Arial" w:cs="Arial"/>
                          <w:color w:val="000000" w:themeColor="text1"/>
                          <w:sz w:val="18"/>
                          <w:szCs w:val="18"/>
                          <w:lang w:val="fr-FR"/>
                        </w:rPr>
                        <w:t>000 mots par jour</w:t>
                      </w:r>
                    </w:p>
                    <w:p w14:paraId="3E149491" w14:textId="77777777" w:rsidR="00D63A72" w:rsidRDefault="00D63A72" w:rsidP="00D63A72">
                      <w:pPr>
                        <w:pStyle w:val="Pieddepage"/>
                        <w:rPr>
                          <w:rFonts w:ascii="Arial" w:hAnsi="Arial" w:cs="Arial"/>
                          <w:color w:val="000000" w:themeColor="text1"/>
                          <w:sz w:val="18"/>
                          <w:szCs w:val="18"/>
                          <w:lang w:val="fr-FR"/>
                        </w:rPr>
                      </w:pPr>
                    </w:p>
                    <w:p w14:paraId="369457D7" w14:textId="77777777" w:rsidR="00D63A72" w:rsidRDefault="00D63A72" w:rsidP="00D63A72">
                      <w:pPr>
                        <w:pStyle w:val="Pieddepage"/>
                        <w:rPr>
                          <w:rFonts w:ascii="Arial" w:hAnsi="Arial" w:cs="Arial"/>
                          <w:color w:val="000000" w:themeColor="text1"/>
                          <w:sz w:val="18"/>
                          <w:szCs w:val="18"/>
                          <w:lang w:val="fr-FR"/>
                        </w:rPr>
                      </w:pPr>
                    </w:p>
                    <w:p w14:paraId="73FAB2C9" w14:textId="08B203CC" w:rsidR="00D63A72" w:rsidRPr="006D3D44" w:rsidRDefault="00D63A72" w:rsidP="00D63A72">
                      <w:pPr>
                        <w:pStyle w:val="Pieddepage"/>
                        <w:rPr>
                          <w:rFonts w:ascii="Arial" w:hAnsi="Arial" w:cs="Arial"/>
                          <w:color w:val="000000" w:themeColor="text1"/>
                          <w:sz w:val="18"/>
                          <w:szCs w:val="18"/>
                          <w:lang w:val="en-US"/>
                        </w:rPr>
                      </w:pPr>
                      <w:r w:rsidRPr="006D3D44">
                        <w:rPr>
                          <w:rFonts w:ascii="Arial" w:hAnsi="Arial" w:cs="Arial"/>
                          <w:color w:val="000000" w:themeColor="text1"/>
                          <w:sz w:val="18"/>
                          <w:szCs w:val="18"/>
                          <w:lang w:val="en-US"/>
                        </w:rPr>
                        <w:t>Micr</w:t>
                      </w:r>
                      <w:r w:rsidR="00033BC6">
                        <w:rPr>
                          <w:rFonts w:ascii="Arial" w:hAnsi="Arial" w:cs="Arial"/>
                          <w:color w:val="000000" w:themeColor="text1"/>
                          <w:sz w:val="18"/>
                          <w:szCs w:val="18"/>
                          <w:lang w:val="en-US"/>
                        </w:rPr>
                        <w:t>osoft Word – Excel – PowerPoint</w:t>
                      </w:r>
                      <w:r w:rsidR="0098632D">
                        <w:rPr>
                          <w:rFonts w:ascii="Arial" w:hAnsi="Arial" w:cs="Arial"/>
                          <w:color w:val="000000" w:themeColor="text1"/>
                          <w:sz w:val="18"/>
                          <w:szCs w:val="18"/>
                          <w:lang w:val="en-US"/>
                        </w:rPr>
                        <w:t xml:space="preserve"> </w:t>
                      </w:r>
                    </w:p>
                    <w:p w14:paraId="31E6CD2A" w14:textId="3EC916C6" w:rsidR="006453E7" w:rsidRPr="006D3D44" w:rsidRDefault="00DD3421" w:rsidP="00D63A72">
                      <w:pPr>
                        <w:pStyle w:val="Pieddepage"/>
                        <w:rPr>
                          <w:rFonts w:ascii="Arial" w:hAnsi="Arial" w:cs="Arial"/>
                          <w:color w:val="000000" w:themeColor="text1"/>
                          <w:sz w:val="18"/>
                          <w:szCs w:val="18"/>
                          <w:lang w:val="en-US"/>
                        </w:rPr>
                      </w:pPr>
                      <w:r>
                        <w:rPr>
                          <w:rFonts w:ascii="Arial" w:hAnsi="Arial" w:cs="Arial"/>
                          <w:color w:val="000000" w:themeColor="text1"/>
                          <w:sz w:val="18"/>
                          <w:szCs w:val="18"/>
                          <w:lang w:val="en-US"/>
                        </w:rPr>
                        <w:t xml:space="preserve">Photoshop </w:t>
                      </w:r>
                      <w:bookmarkStart w:id="1" w:name="_GoBack"/>
                      <w:bookmarkEnd w:id="1"/>
                      <w:r w:rsidR="006453E7">
                        <w:rPr>
                          <w:rFonts w:ascii="Arial" w:hAnsi="Arial" w:cs="Arial"/>
                          <w:color w:val="000000" w:themeColor="text1"/>
                          <w:sz w:val="18"/>
                          <w:szCs w:val="18"/>
                          <w:lang w:val="en-US"/>
                        </w:rPr>
                        <w:t>–</w:t>
                      </w:r>
                      <w:r w:rsidR="00D63A72" w:rsidRPr="006D3D44">
                        <w:rPr>
                          <w:rFonts w:ascii="Arial" w:hAnsi="Arial" w:cs="Arial"/>
                          <w:color w:val="000000" w:themeColor="text1"/>
                          <w:sz w:val="18"/>
                          <w:szCs w:val="18"/>
                          <w:lang w:val="en-US"/>
                        </w:rPr>
                        <w:t xml:space="preserve"> Dreamweaver</w:t>
                      </w:r>
                    </w:p>
                  </w:txbxContent>
                </v:textbox>
                <w10:wrap type="tight"/>
              </v:shape>
            </w:pict>
          </mc:Fallback>
        </mc:AlternateContent>
      </w:r>
    </w:p>
    <w:p w14:paraId="3D1EB1F9" w14:textId="6AE26A48" w:rsidR="00293BAE" w:rsidRPr="00C4448F" w:rsidRDefault="00293BAE" w:rsidP="00293BAE">
      <w:pPr>
        <w:pStyle w:val="Pieddepage"/>
        <w:jc w:val="right"/>
        <w:rPr>
          <w:rFonts w:ascii="Arial" w:hAnsi="Arial" w:cs="Arial"/>
          <w:b/>
          <w:color w:val="262626" w:themeColor="text1" w:themeTint="D9"/>
          <w:sz w:val="18"/>
          <w:szCs w:val="18"/>
          <w:lang w:val="fr-FR"/>
        </w:rPr>
      </w:pPr>
    </w:p>
    <w:p w14:paraId="5D9E79EB" w14:textId="77777777" w:rsidR="00912E93" w:rsidRDefault="00912E93" w:rsidP="00B03201">
      <w:pPr>
        <w:pStyle w:val="Pieddepage"/>
        <w:jc w:val="right"/>
        <w:rPr>
          <w:rFonts w:ascii="Arial" w:hAnsi="Arial" w:cs="Arial"/>
          <w:color w:val="262626" w:themeColor="text1" w:themeTint="D9"/>
          <w:sz w:val="18"/>
          <w:szCs w:val="18"/>
          <w:lang w:val="fr-FR"/>
        </w:rPr>
      </w:pPr>
    </w:p>
    <w:p w14:paraId="23B80BC2" w14:textId="28CFACA7" w:rsidR="00912E93" w:rsidRDefault="00912E93" w:rsidP="00B03201">
      <w:pPr>
        <w:pStyle w:val="Pieddepage"/>
        <w:jc w:val="right"/>
        <w:rPr>
          <w:rFonts w:ascii="Arial" w:hAnsi="Arial" w:cs="Arial"/>
          <w:color w:val="262626" w:themeColor="text1" w:themeTint="D9"/>
          <w:sz w:val="18"/>
          <w:szCs w:val="18"/>
          <w:lang w:val="fr-FR"/>
        </w:rPr>
      </w:pPr>
    </w:p>
    <w:p w14:paraId="66A7CDB8" w14:textId="77777777" w:rsidR="00912E93" w:rsidRDefault="00912E93" w:rsidP="00B03201">
      <w:pPr>
        <w:pStyle w:val="Pieddepage"/>
        <w:jc w:val="right"/>
        <w:rPr>
          <w:rFonts w:ascii="Arial" w:hAnsi="Arial" w:cs="Arial"/>
          <w:color w:val="262626" w:themeColor="text1" w:themeTint="D9"/>
          <w:sz w:val="18"/>
          <w:szCs w:val="18"/>
          <w:lang w:val="fr-FR"/>
        </w:rPr>
      </w:pPr>
    </w:p>
    <w:p w14:paraId="4E8BE72E" w14:textId="77777777" w:rsidR="009A60B7" w:rsidRDefault="009A60B7" w:rsidP="00B03201">
      <w:pPr>
        <w:pStyle w:val="Pieddepage"/>
        <w:jc w:val="right"/>
        <w:rPr>
          <w:rFonts w:ascii="Arial" w:hAnsi="Arial" w:cs="Arial"/>
          <w:color w:val="262626" w:themeColor="text1" w:themeTint="D9"/>
          <w:sz w:val="18"/>
          <w:szCs w:val="18"/>
          <w:lang w:val="fr-FR"/>
        </w:rPr>
      </w:pPr>
    </w:p>
    <w:p w14:paraId="6D02CA8A" w14:textId="77777777" w:rsidR="006B36D3" w:rsidRDefault="006B36D3" w:rsidP="00B03201">
      <w:pPr>
        <w:pStyle w:val="Pieddepage"/>
        <w:jc w:val="right"/>
        <w:rPr>
          <w:rFonts w:ascii="Arial" w:hAnsi="Arial" w:cs="Arial"/>
          <w:color w:val="262626" w:themeColor="text1" w:themeTint="D9"/>
          <w:sz w:val="18"/>
          <w:szCs w:val="18"/>
          <w:lang w:val="fr-FR"/>
        </w:rPr>
        <w:sectPr w:rsidR="006B36D3" w:rsidSect="006B36D3">
          <w:type w:val="continuous"/>
          <w:pgSz w:w="11906" w:h="16838"/>
          <w:pgMar w:top="1417" w:right="1417" w:bottom="1417" w:left="1417" w:header="737" w:footer="227" w:gutter="0"/>
          <w:cols w:space="708"/>
          <w:docGrid w:linePitch="360"/>
        </w:sectPr>
      </w:pPr>
    </w:p>
    <w:p w14:paraId="6830B9A8" w14:textId="17D8A370" w:rsidR="009A60B7" w:rsidRDefault="009A60B7" w:rsidP="00B03201">
      <w:pPr>
        <w:pStyle w:val="Pieddepage"/>
        <w:jc w:val="right"/>
        <w:rPr>
          <w:rFonts w:ascii="Arial" w:hAnsi="Arial" w:cs="Arial"/>
          <w:color w:val="262626" w:themeColor="text1" w:themeTint="D9"/>
          <w:sz w:val="18"/>
          <w:szCs w:val="18"/>
          <w:lang w:val="fr-FR"/>
        </w:rPr>
      </w:pPr>
    </w:p>
    <w:p w14:paraId="304F5C17" w14:textId="77777777" w:rsidR="009A60B7" w:rsidRDefault="009A60B7" w:rsidP="00B03201">
      <w:pPr>
        <w:pStyle w:val="Pieddepage"/>
        <w:jc w:val="right"/>
        <w:rPr>
          <w:rFonts w:ascii="Arial" w:hAnsi="Arial" w:cs="Arial"/>
          <w:color w:val="262626" w:themeColor="text1" w:themeTint="D9"/>
          <w:sz w:val="18"/>
          <w:szCs w:val="18"/>
          <w:lang w:val="fr-FR"/>
        </w:rPr>
      </w:pPr>
    </w:p>
    <w:p w14:paraId="6F8CB412" w14:textId="77777777" w:rsidR="009A60B7" w:rsidRDefault="009A60B7" w:rsidP="00B03201">
      <w:pPr>
        <w:pStyle w:val="Pieddepage"/>
        <w:jc w:val="right"/>
        <w:rPr>
          <w:rFonts w:ascii="Arial" w:hAnsi="Arial" w:cs="Arial"/>
          <w:color w:val="262626" w:themeColor="text1" w:themeTint="D9"/>
          <w:sz w:val="18"/>
          <w:szCs w:val="18"/>
          <w:lang w:val="fr-FR"/>
        </w:rPr>
      </w:pPr>
    </w:p>
    <w:p w14:paraId="4EA80B39" w14:textId="5C897C3B" w:rsidR="00956003" w:rsidRDefault="00956003" w:rsidP="00B023A8">
      <w:pPr>
        <w:pStyle w:val="Pieddepage"/>
        <w:rPr>
          <w:rFonts w:ascii="Arial" w:hAnsi="Arial" w:cs="Arial"/>
          <w:color w:val="000000" w:themeColor="text1"/>
          <w:sz w:val="18"/>
          <w:szCs w:val="18"/>
          <w:lang w:val="fr-FR"/>
        </w:rPr>
      </w:pPr>
    </w:p>
    <w:p w14:paraId="7C360443" w14:textId="2EB80C8B" w:rsidR="00956003" w:rsidRDefault="00956003" w:rsidP="00B023A8">
      <w:pPr>
        <w:pStyle w:val="Pieddepage"/>
        <w:rPr>
          <w:rFonts w:ascii="Arial" w:hAnsi="Arial" w:cs="Arial"/>
          <w:color w:val="000000" w:themeColor="text1"/>
          <w:sz w:val="18"/>
          <w:szCs w:val="18"/>
          <w:lang w:val="fr-FR"/>
        </w:rPr>
      </w:pPr>
    </w:p>
    <w:p w14:paraId="1F0177EA" w14:textId="00C7DDC2" w:rsidR="00956003" w:rsidRDefault="00DA43A3" w:rsidP="00B023A8">
      <w:pPr>
        <w:pStyle w:val="Pieddepage"/>
        <w:rPr>
          <w:rFonts w:ascii="Arial" w:hAnsi="Arial" w:cs="Arial"/>
          <w:color w:val="000000" w:themeColor="text1"/>
          <w:sz w:val="18"/>
          <w:szCs w:val="18"/>
          <w:lang w:val="fr-FR"/>
        </w:rPr>
      </w:pPr>
      <w:r>
        <w:rPr>
          <w:noProof/>
          <w:lang w:val="fr-FR" w:eastAsia="fr-FR"/>
        </w:rPr>
        <mc:AlternateContent>
          <mc:Choice Requires="wps">
            <w:drawing>
              <wp:anchor distT="0" distB="0" distL="114300" distR="114300" simplePos="0" relativeHeight="251679744" behindDoc="0" locked="0" layoutInCell="1" allowOverlap="1" wp14:anchorId="23916B66" wp14:editId="3D62579C">
                <wp:simplePos x="0" y="0"/>
                <wp:positionH relativeFrom="column">
                  <wp:posOffset>5257800</wp:posOffset>
                </wp:positionH>
                <wp:positionV relativeFrom="paragraph">
                  <wp:posOffset>29845</wp:posOffset>
                </wp:positionV>
                <wp:extent cx="118745" cy="409575"/>
                <wp:effectExtent l="57150" t="19050" r="71755" b="10477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409575"/>
                        </a:xfrm>
                        <a:prstGeom prst="rect">
                          <a:avLst/>
                        </a:prstGeom>
                        <a:solidFill>
                          <a:schemeClr val="accent6"/>
                        </a:solidFill>
                        <a:ln>
                          <a:solidFill>
                            <a:schemeClr val="tx2">
                              <a:lumMod val="60000"/>
                              <a:lumOff val="40000"/>
                            </a:schemeClr>
                          </a:solid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14pt;margin-top:2.35pt;width:9.3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" fillcolor="#f79646 [3209]" strokecolor="#548dd4 [1951]">
                <v:shadow on="t" color="black" opacity="22937f" origin=",.5" offset="0,.63889mm"/>
                <v:path arrowok="t"/>
              </v:rect>
            </w:pict>
          </mc:Fallback>
        </mc:AlternateContent>
      </w:r>
    </w:p>
    <w:p w14:paraId="16621D28" w14:textId="77777777" w:rsidR="00956003" w:rsidRDefault="00956003" w:rsidP="00B023A8">
      <w:pPr>
        <w:pStyle w:val="Pieddepage"/>
        <w:rPr>
          <w:rFonts w:ascii="Arial" w:hAnsi="Arial" w:cs="Arial"/>
          <w:color w:val="000000" w:themeColor="text1"/>
          <w:sz w:val="18"/>
          <w:szCs w:val="18"/>
          <w:lang w:val="fr-FR"/>
        </w:rPr>
      </w:pPr>
    </w:p>
    <w:p w14:paraId="4D055681" w14:textId="77777777" w:rsidR="00956003" w:rsidRDefault="00956003" w:rsidP="00B023A8">
      <w:pPr>
        <w:pStyle w:val="Pieddepage"/>
        <w:rPr>
          <w:rFonts w:ascii="Arial" w:hAnsi="Arial" w:cs="Arial"/>
          <w:color w:val="000000" w:themeColor="text1"/>
          <w:sz w:val="18"/>
          <w:szCs w:val="18"/>
          <w:lang w:val="fr-FR"/>
        </w:rPr>
      </w:pPr>
    </w:p>
    <w:p w14:paraId="60D47DEF" w14:textId="77777777" w:rsidR="00956003" w:rsidRDefault="00956003" w:rsidP="00B023A8">
      <w:pPr>
        <w:pStyle w:val="Pieddepage"/>
        <w:rPr>
          <w:rFonts w:ascii="Arial" w:hAnsi="Arial" w:cs="Arial"/>
          <w:color w:val="000000" w:themeColor="text1"/>
          <w:sz w:val="18"/>
          <w:szCs w:val="18"/>
          <w:lang w:val="fr-FR"/>
        </w:rPr>
      </w:pPr>
    </w:p>
    <w:p w14:paraId="52F02951" w14:textId="77777777" w:rsidR="00956003" w:rsidRDefault="00956003" w:rsidP="00B023A8">
      <w:pPr>
        <w:pStyle w:val="Pieddepage"/>
        <w:rPr>
          <w:rFonts w:ascii="Arial" w:hAnsi="Arial" w:cs="Arial"/>
          <w:color w:val="000000" w:themeColor="text1"/>
          <w:sz w:val="18"/>
          <w:szCs w:val="18"/>
          <w:lang w:val="fr-FR"/>
        </w:rPr>
      </w:pPr>
    </w:p>
    <w:p w14:paraId="626DED0D" w14:textId="77777777" w:rsidR="00956003" w:rsidRDefault="00956003" w:rsidP="00B023A8">
      <w:pPr>
        <w:pStyle w:val="Pieddepage"/>
        <w:rPr>
          <w:rFonts w:ascii="Arial" w:hAnsi="Arial" w:cs="Arial"/>
          <w:color w:val="000000" w:themeColor="text1"/>
          <w:sz w:val="18"/>
          <w:szCs w:val="18"/>
          <w:lang w:val="fr-FR"/>
        </w:rPr>
      </w:pPr>
    </w:p>
    <w:p w14:paraId="2E2C09C1" w14:textId="77777777" w:rsidR="00956003" w:rsidRDefault="00956003" w:rsidP="00B023A8">
      <w:pPr>
        <w:pStyle w:val="Pieddepage"/>
        <w:rPr>
          <w:rFonts w:ascii="Arial" w:hAnsi="Arial" w:cs="Arial"/>
          <w:color w:val="000000" w:themeColor="text1"/>
          <w:sz w:val="18"/>
          <w:szCs w:val="18"/>
          <w:lang w:val="fr-FR"/>
        </w:rPr>
      </w:pPr>
    </w:p>
    <w:p w14:paraId="6A7EF885" w14:textId="77777777" w:rsidR="00956003" w:rsidRDefault="00956003" w:rsidP="00B023A8">
      <w:pPr>
        <w:pStyle w:val="Pieddepage"/>
        <w:rPr>
          <w:rFonts w:ascii="Arial" w:hAnsi="Arial" w:cs="Arial"/>
          <w:color w:val="000000" w:themeColor="text1"/>
          <w:sz w:val="18"/>
          <w:szCs w:val="18"/>
          <w:lang w:val="fr-FR"/>
        </w:rPr>
      </w:pPr>
    </w:p>
    <w:p w14:paraId="2410E421" w14:textId="77777777" w:rsidR="00956003" w:rsidRDefault="00956003" w:rsidP="00B023A8">
      <w:pPr>
        <w:pStyle w:val="Pieddepage"/>
        <w:rPr>
          <w:rFonts w:ascii="Arial" w:hAnsi="Arial" w:cs="Arial"/>
          <w:color w:val="000000" w:themeColor="text1"/>
          <w:sz w:val="18"/>
          <w:szCs w:val="18"/>
          <w:lang w:val="fr-FR"/>
        </w:rPr>
      </w:pPr>
    </w:p>
    <w:p w14:paraId="370C895A" w14:textId="77777777" w:rsidR="00956003" w:rsidRDefault="00956003" w:rsidP="00B023A8">
      <w:pPr>
        <w:pStyle w:val="Pieddepage"/>
        <w:rPr>
          <w:rFonts w:ascii="Arial" w:hAnsi="Arial" w:cs="Arial"/>
          <w:color w:val="000000" w:themeColor="text1"/>
          <w:sz w:val="18"/>
          <w:szCs w:val="18"/>
          <w:lang w:val="fr-FR"/>
        </w:rPr>
      </w:pPr>
    </w:p>
    <w:p w14:paraId="76FE007B" w14:textId="77777777" w:rsidR="00956003" w:rsidRDefault="00956003" w:rsidP="00B023A8">
      <w:pPr>
        <w:pStyle w:val="Pieddepage"/>
        <w:rPr>
          <w:rFonts w:ascii="Arial" w:hAnsi="Arial" w:cs="Arial"/>
          <w:color w:val="000000" w:themeColor="text1"/>
          <w:sz w:val="18"/>
          <w:szCs w:val="18"/>
          <w:lang w:val="fr-FR"/>
        </w:rPr>
      </w:pPr>
    </w:p>
    <w:p w14:paraId="09657722" w14:textId="77777777" w:rsidR="00956003" w:rsidRDefault="00956003" w:rsidP="00B023A8">
      <w:pPr>
        <w:pStyle w:val="Pieddepage"/>
        <w:rPr>
          <w:rFonts w:ascii="Arial" w:hAnsi="Arial" w:cs="Arial"/>
          <w:color w:val="000000" w:themeColor="text1"/>
          <w:sz w:val="18"/>
          <w:szCs w:val="18"/>
          <w:lang w:val="fr-FR"/>
        </w:rPr>
      </w:pPr>
    </w:p>
    <w:p w14:paraId="4741A298" w14:textId="77777777" w:rsidR="006D3D44" w:rsidRDefault="006D3D44" w:rsidP="00B023A8">
      <w:pPr>
        <w:pStyle w:val="Pieddepage"/>
        <w:rPr>
          <w:rFonts w:ascii="Arial" w:hAnsi="Arial" w:cs="Arial"/>
          <w:color w:val="000000" w:themeColor="text1"/>
          <w:sz w:val="18"/>
          <w:szCs w:val="18"/>
          <w:lang w:val="fr-FR"/>
        </w:rPr>
      </w:pPr>
      <w:r>
        <w:rPr>
          <w:rFonts w:ascii="Arial" w:hAnsi="Arial" w:cs="Arial"/>
          <w:color w:val="000000" w:themeColor="text1"/>
          <w:sz w:val="18"/>
          <w:szCs w:val="18"/>
          <w:lang w:val="fr-FR"/>
        </w:rPr>
        <w:br w:type="page"/>
      </w:r>
    </w:p>
    <w:p w14:paraId="64CD82D5" w14:textId="4DCB7578" w:rsidR="00A70F82" w:rsidRDefault="00B021CD" w:rsidP="00B023A8">
      <w:pPr>
        <w:pStyle w:val="Pieddepage"/>
        <w:rPr>
          <w:rFonts w:ascii="Arial" w:hAnsi="Arial" w:cs="Arial"/>
          <w:color w:val="000000" w:themeColor="text1"/>
          <w:sz w:val="18"/>
          <w:szCs w:val="18"/>
          <w:lang w:val="fr-FR"/>
        </w:rPr>
      </w:pPr>
      <w:r>
        <w:rPr>
          <w:noProof/>
          <w:lang w:val="fr-FR" w:eastAsia="fr-FR"/>
        </w:rPr>
        <w:lastRenderedPageBreak/>
        <mc:AlternateContent>
          <mc:Choice Requires="wps">
            <w:drawing>
              <wp:anchor distT="0" distB="0" distL="114300" distR="114300" simplePos="0" relativeHeight="251716608" behindDoc="0" locked="0" layoutInCell="1" allowOverlap="1" wp14:anchorId="59A32A0E" wp14:editId="307A3CFA">
                <wp:simplePos x="0" y="0"/>
                <wp:positionH relativeFrom="column">
                  <wp:posOffset>198755</wp:posOffset>
                </wp:positionH>
                <wp:positionV relativeFrom="paragraph">
                  <wp:posOffset>5676265</wp:posOffset>
                </wp:positionV>
                <wp:extent cx="937895" cy="273050"/>
                <wp:effectExtent l="0" t="0" r="0" b="0"/>
                <wp:wrapTight wrapText="bothSides">
                  <wp:wrapPolygon edited="0">
                    <wp:start x="877" y="0"/>
                    <wp:lineTo x="877" y="19591"/>
                    <wp:lineTo x="20181" y="19591"/>
                    <wp:lineTo x="20181" y="0"/>
                    <wp:lineTo x="877"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73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8412E" w14:textId="77777777" w:rsidR="002734B8" w:rsidRDefault="002734B8" w:rsidP="002734B8">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2012</w:t>
                            </w:r>
                          </w:p>
                          <w:p w14:paraId="1CF93411"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1F4F260D"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3A738B34"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7DB0127E"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66C26C59"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4BC386D8"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2718F79E"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03E03880"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4BE440A5"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0E90D1FC"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64D4746E"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45838F87"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632619A3"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47B27C1F"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25509F69"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21003312" w14:textId="77777777" w:rsidR="002734B8" w:rsidRDefault="002734B8" w:rsidP="002734B8">
                            <w:pPr>
                              <w:pStyle w:val="Pieddepage"/>
                              <w:ind w:left="360"/>
                              <w:jc w:val="right"/>
                              <w:rPr>
                                <w:rFonts w:ascii="Arial" w:hAnsi="Arial" w:cs="Arial"/>
                                <w:b/>
                                <w:color w:val="262626" w:themeColor="text1" w:themeTint="D9"/>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65pt;margin-top:446.95pt;width:73.85pt;height: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" filled="f" stroked="f">
                <v:path arrowok="t"/>
                <v:textbox>
                  <w:txbxContent>
                    <w:p w14:paraId="0648412E" w14:textId="77777777" w:rsidR="002734B8" w:rsidRDefault="002734B8" w:rsidP="002734B8">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2012</w:t>
                      </w:r>
                    </w:p>
                    <w:p w14:paraId="1CF93411"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1F4F260D"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3A738B34"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7DB0127E"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66C26C59"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4BC386D8"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2718F79E"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03E03880"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4BE440A5"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0E90D1FC"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64D4746E"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45838F87"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632619A3"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47B27C1F"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25509F69" w14:textId="77777777" w:rsidR="002734B8" w:rsidRDefault="002734B8" w:rsidP="002734B8">
                      <w:pPr>
                        <w:pStyle w:val="Pieddepage"/>
                        <w:ind w:left="360"/>
                        <w:jc w:val="right"/>
                        <w:rPr>
                          <w:rFonts w:ascii="Arial" w:hAnsi="Arial" w:cs="Arial"/>
                          <w:b/>
                          <w:color w:val="262626" w:themeColor="text1" w:themeTint="D9"/>
                          <w:sz w:val="18"/>
                          <w:szCs w:val="18"/>
                          <w:lang w:val="fr-FR"/>
                        </w:rPr>
                      </w:pPr>
                    </w:p>
                    <w:p w14:paraId="21003312" w14:textId="77777777" w:rsidR="002734B8" w:rsidRDefault="002734B8" w:rsidP="002734B8">
                      <w:pPr>
                        <w:pStyle w:val="Pieddepage"/>
                        <w:ind w:left="360"/>
                        <w:jc w:val="right"/>
                        <w:rPr>
                          <w:rFonts w:ascii="Arial" w:hAnsi="Arial" w:cs="Arial"/>
                          <w:b/>
                          <w:color w:val="262626" w:themeColor="text1" w:themeTint="D9"/>
                          <w:sz w:val="18"/>
                          <w:szCs w:val="18"/>
                          <w:lang w:val="fr-FR"/>
                        </w:rPr>
                      </w:pPr>
                    </w:p>
                  </w:txbxContent>
                </v:textbox>
                <w10:wrap type="tight"/>
              </v:shape>
            </w:pict>
          </mc:Fallback>
        </mc:AlternateContent>
      </w:r>
      <w:r>
        <w:rPr>
          <w:noProof/>
          <w:lang w:val="fr-FR" w:eastAsia="fr-FR"/>
        </w:rPr>
        <mc:AlternateContent>
          <mc:Choice Requires="wps">
            <w:drawing>
              <wp:anchor distT="0" distB="0" distL="114300" distR="114300" simplePos="0" relativeHeight="251714560" behindDoc="0" locked="0" layoutInCell="1" allowOverlap="1" wp14:anchorId="639CF38C" wp14:editId="11664966">
                <wp:simplePos x="0" y="0"/>
                <wp:positionH relativeFrom="column">
                  <wp:posOffset>194310</wp:posOffset>
                </wp:positionH>
                <wp:positionV relativeFrom="paragraph">
                  <wp:posOffset>3289935</wp:posOffset>
                </wp:positionV>
                <wp:extent cx="937895" cy="273050"/>
                <wp:effectExtent l="0" t="0" r="0" b="0"/>
                <wp:wrapTight wrapText="bothSides">
                  <wp:wrapPolygon edited="0">
                    <wp:start x="877" y="0"/>
                    <wp:lineTo x="877" y="19591"/>
                    <wp:lineTo x="20181" y="19591"/>
                    <wp:lineTo x="20181" y="0"/>
                    <wp:lineTo x="877"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73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26D871" w14:textId="77777777" w:rsidR="00A70F82" w:rsidRDefault="00A70F82" w:rsidP="00A70F82">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2013</w:t>
                            </w:r>
                          </w:p>
                          <w:p w14:paraId="0B4A385A"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9608B3E"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47CAAC5B"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4542E8F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2EF1CC6"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A2FACC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2030CE7"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A12DAE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00639EDE"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08D255D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0832B1A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BD63884"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0442D6E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33B42A6"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63788EE7"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230F2164" w14:textId="77777777" w:rsidR="00A70F82" w:rsidRDefault="00A70F82" w:rsidP="00A70F82">
                            <w:pPr>
                              <w:pStyle w:val="Pieddepage"/>
                              <w:ind w:left="360"/>
                              <w:jc w:val="right"/>
                              <w:rPr>
                                <w:rFonts w:ascii="Arial" w:hAnsi="Arial" w:cs="Arial"/>
                                <w:b/>
                                <w:color w:val="262626" w:themeColor="text1" w:themeTint="D9"/>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3pt;margin-top:259.05pt;width:73.85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" filled="f" stroked="f">
                <v:path arrowok="t"/>
                <v:textbox>
                  <w:txbxContent>
                    <w:p w14:paraId="3626D871" w14:textId="77777777" w:rsidR="00A70F82" w:rsidRDefault="00A70F82" w:rsidP="00A70F82">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2013</w:t>
                      </w:r>
                    </w:p>
                    <w:p w14:paraId="0B4A385A"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9608B3E"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47CAAC5B"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4542E8F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2EF1CC6"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A2FACC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2030CE7"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A12DAE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00639EDE"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08D255D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0832B1A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BD63884"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0442D6E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33B42A6"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63788EE7"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230F2164" w14:textId="77777777" w:rsidR="00A70F82" w:rsidRDefault="00A70F82" w:rsidP="00A70F82">
                      <w:pPr>
                        <w:pStyle w:val="Pieddepage"/>
                        <w:ind w:left="360"/>
                        <w:jc w:val="right"/>
                        <w:rPr>
                          <w:rFonts w:ascii="Arial" w:hAnsi="Arial" w:cs="Arial"/>
                          <w:b/>
                          <w:color w:val="262626" w:themeColor="text1" w:themeTint="D9"/>
                          <w:sz w:val="18"/>
                          <w:szCs w:val="18"/>
                          <w:lang w:val="fr-FR"/>
                        </w:rPr>
                      </w:pPr>
                    </w:p>
                  </w:txbxContent>
                </v:textbox>
                <w10:wrap type="tight"/>
              </v:shape>
            </w:pict>
          </mc:Fallback>
        </mc:AlternateContent>
      </w:r>
      <w:r w:rsidR="00155CF1">
        <w:rPr>
          <w:noProof/>
          <w:lang w:val="fr-FR" w:eastAsia="fr-FR"/>
        </w:rPr>
        <mc:AlternateContent>
          <mc:Choice Requires="wps">
            <w:drawing>
              <wp:anchor distT="0" distB="0" distL="114300" distR="114300" simplePos="0" relativeHeight="251712512" behindDoc="0" locked="0" layoutInCell="1" allowOverlap="1" wp14:anchorId="43B10CD9" wp14:editId="4D929B2D">
                <wp:simplePos x="0" y="0"/>
                <wp:positionH relativeFrom="column">
                  <wp:posOffset>179705</wp:posOffset>
                </wp:positionH>
                <wp:positionV relativeFrom="paragraph">
                  <wp:posOffset>892175</wp:posOffset>
                </wp:positionV>
                <wp:extent cx="937895" cy="273050"/>
                <wp:effectExtent l="0" t="0" r="0" b="0"/>
                <wp:wrapTight wrapText="bothSides">
                  <wp:wrapPolygon edited="0">
                    <wp:start x="877" y="0"/>
                    <wp:lineTo x="877" y="19591"/>
                    <wp:lineTo x="20181" y="19591"/>
                    <wp:lineTo x="20181" y="0"/>
                    <wp:lineTo x="877"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73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D3D3A9" w14:textId="02827963" w:rsidR="00A70F82" w:rsidRDefault="00A70F82" w:rsidP="00A70F82">
                            <w:pPr>
                              <w:pStyle w:val="Pieddepage"/>
                              <w:jc w:val="right"/>
                              <w:rPr>
                                <w:rFonts w:ascii="Arial" w:hAnsi="Arial" w:cs="Arial"/>
                                <w:b/>
                                <w:color w:val="262626" w:themeColor="text1" w:themeTint="D9"/>
                                <w:sz w:val="18"/>
                                <w:szCs w:val="18"/>
                                <w:lang w:val="fr-FR"/>
                              </w:rPr>
                            </w:pPr>
                            <w:bookmarkStart w:id="0" w:name="_GoBack"/>
                            <w:bookmarkEnd w:id="0"/>
                            <w:r>
                              <w:rPr>
                                <w:rFonts w:ascii="Arial" w:hAnsi="Arial" w:cs="Arial"/>
                                <w:b/>
                                <w:color w:val="262626" w:themeColor="text1" w:themeTint="D9"/>
                                <w:sz w:val="18"/>
                                <w:szCs w:val="18"/>
                                <w:lang w:val="fr-FR"/>
                              </w:rPr>
                              <w:t>2014</w:t>
                            </w:r>
                          </w:p>
                          <w:p w14:paraId="0D6BDDFA"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7E2F82A7"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7FB441C4"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414BFB35"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AF0F59A"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290AC427"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D13D04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C2A11E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4FDAA2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62756ED6"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4E29EB52"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93591FD"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572E71A6"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2BCAC5DF"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D15CA5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67FF31C8" w14:textId="77777777" w:rsidR="00A70F82" w:rsidRDefault="00A70F82" w:rsidP="00A70F82">
                            <w:pPr>
                              <w:pStyle w:val="Pieddepage"/>
                              <w:ind w:left="360"/>
                              <w:jc w:val="right"/>
                              <w:rPr>
                                <w:rFonts w:ascii="Arial" w:hAnsi="Arial" w:cs="Arial"/>
                                <w:b/>
                                <w:color w:val="262626" w:themeColor="text1" w:themeTint="D9"/>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4.15pt;margin-top:70.25pt;width:73.85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" filled="f" stroked="f">
                <v:path arrowok="t"/>
                <v:textbox>
                  <w:txbxContent>
                    <w:p w14:paraId="44D3D3A9" w14:textId="02827963" w:rsidR="00A70F82" w:rsidRDefault="00A70F82" w:rsidP="00A70F82">
                      <w:pPr>
                        <w:pStyle w:val="Pieddepage"/>
                        <w:jc w:val="right"/>
                        <w:rPr>
                          <w:rFonts w:ascii="Arial" w:hAnsi="Arial" w:cs="Arial"/>
                          <w:b/>
                          <w:color w:val="262626" w:themeColor="text1" w:themeTint="D9"/>
                          <w:sz w:val="18"/>
                          <w:szCs w:val="18"/>
                          <w:lang w:val="fr-FR"/>
                        </w:rPr>
                      </w:pPr>
                      <w:bookmarkStart w:id="1" w:name="_GoBack"/>
                      <w:bookmarkEnd w:id="1"/>
                      <w:r>
                        <w:rPr>
                          <w:rFonts w:ascii="Arial" w:hAnsi="Arial" w:cs="Arial"/>
                          <w:b/>
                          <w:color w:val="262626" w:themeColor="text1" w:themeTint="D9"/>
                          <w:sz w:val="18"/>
                          <w:szCs w:val="18"/>
                          <w:lang w:val="fr-FR"/>
                        </w:rPr>
                        <w:t>2014</w:t>
                      </w:r>
                    </w:p>
                    <w:p w14:paraId="0D6BDDFA"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7E2F82A7"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7FB441C4"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414BFB35"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AF0F59A"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290AC427"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D13D04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C2A11E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4FDAA28"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62756ED6"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4E29EB52"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393591FD"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572E71A6"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2BCAC5DF"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1D15CA50" w14:textId="77777777" w:rsidR="00A70F82" w:rsidRDefault="00A70F82" w:rsidP="00A70F82">
                      <w:pPr>
                        <w:pStyle w:val="Pieddepage"/>
                        <w:ind w:left="360"/>
                        <w:jc w:val="right"/>
                        <w:rPr>
                          <w:rFonts w:ascii="Arial" w:hAnsi="Arial" w:cs="Arial"/>
                          <w:b/>
                          <w:color w:val="262626" w:themeColor="text1" w:themeTint="D9"/>
                          <w:sz w:val="18"/>
                          <w:szCs w:val="18"/>
                          <w:lang w:val="fr-FR"/>
                        </w:rPr>
                      </w:pPr>
                    </w:p>
                    <w:p w14:paraId="67FF31C8" w14:textId="77777777" w:rsidR="00A70F82" w:rsidRDefault="00A70F82" w:rsidP="00A70F82">
                      <w:pPr>
                        <w:pStyle w:val="Pieddepage"/>
                        <w:ind w:left="360"/>
                        <w:jc w:val="right"/>
                        <w:rPr>
                          <w:rFonts w:ascii="Arial" w:hAnsi="Arial" w:cs="Arial"/>
                          <w:b/>
                          <w:color w:val="262626" w:themeColor="text1" w:themeTint="D9"/>
                          <w:sz w:val="18"/>
                          <w:szCs w:val="18"/>
                          <w:lang w:val="fr-FR"/>
                        </w:rPr>
                      </w:pPr>
                    </w:p>
                  </w:txbxContent>
                </v:textbox>
                <w10:wrap type="tight"/>
              </v:shape>
            </w:pict>
          </mc:Fallback>
        </mc:AlternateContent>
      </w:r>
      <w:r w:rsidR="002734B8">
        <w:rPr>
          <w:noProof/>
          <w:lang w:val="fr-FR" w:eastAsia="fr-FR"/>
        </w:rPr>
        <mc:AlternateContent>
          <mc:Choice Requires="wps">
            <w:drawing>
              <wp:anchor distT="0" distB="0" distL="114300" distR="114300" simplePos="0" relativeHeight="251710464" behindDoc="0" locked="0" layoutInCell="1" allowOverlap="1" wp14:anchorId="672C8BB3" wp14:editId="5F605914">
                <wp:simplePos x="0" y="0"/>
                <wp:positionH relativeFrom="column">
                  <wp:posOffset>1202055</wp:posOffset>
                </wp:positionH>
                <wp:positionV relativeFrom="paragraph">
                  <wp:posOffset>881380</wp:posOffset>
                </wp:positionV>
                <wp:extent cx="4773295" cy="8015605"/>
                <wp:effectExtent l="0" t="0" r="0" b="4445"/>
                <wp:wrapTight wrapText="bothSides">
                  <wp:wrapPolygon edited="0">
                    <wp:start x="172" y="0"/>
                    <wp:lineTo x="172" y="21561"/>
                    <wp:lineTo x="21293" y="21561"/>
                    <wp:lineTo x="21293" y="0"/>
                    <wp:lineTo x="172"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3295" cy="8015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FDB42"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Ricoh France │ Traductrice technique, relectrice</w:t>
                            </w:r>
                          </w:p>
                          <w:p w14:paraId="039F2E96" w14:textId="0CCAE386" w:rsidR="00AB0F4E"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l’anglais vers le français</w:t>
                            </w:r>
                          </w:p>
                          <w:p w14:paraId="4EEC7B63" w14:textId="3996C30D"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Traduction de fiches produits, interface utilisateurs, articles et communiqués de presse, étude</w:t>
                            </w:r>
                            <w:r w:rsidR="003F4A15">
                              <w:rPr>
                                <w:rFonts w:ascii="Arial" w:eastAsia="Arial-BoldMT" w:hAnsi="Arial" w:cs="Arial"/>
                                <w:sz w:val="18"/>
                                <w:szCs w:val="20"/>
                                <w:lang w:val="fr-FR"/>
                              </w:rPr>
                              <w:t>s</w:t>
                            </w:r>
                            <w:r w:rsidRPr="00927AD0">
                              <w:rPr>
                                <w:rFonts w:ascii="Arial" w:eastAsia="Arial-BoldMT" w:hAnsi="Arial" w:cs="Arial"/>
                                <w:sz w:val="18"/>
                                <w:szCs w:val="20"/>
                                <w:lang w:val="fr-FR"/>
                              </w:rPr>
                              <w:t xml:space="preserve"> de cadrage, dossiers de spécifications fonctionnelles </w:t>
                            </w:r>
                            <w:r w:rsidR="00AC6AF4">
                              <w:rPr>
                                <w:rFonts w:ascii="Arial" w:eastAsia="Arial-BoldMT" w:hAnsi="Arial" w:cs="Arial"/>
                                <w:sz w:val="18"/>
                                <w:szCs w:val="20"/>
                                <w:lang w:val="fr-FR"/>
                              </w:rPr>
                              <w:t xml:space="preserve">et présentations </w:t>
                            </w:r>
                            <w:r w:rsidR="00A95AC5">
                              <w:rPr>
                                <w:rFonts w:ascii="Arial" w:eastAsia="Arial-BoldMT" w:hAnsi="Arial" w:cs="Arial"/>
                                <w:sz w:val="18"/>
                                <w:szCs w:val="20"/>
                                <w:lang w:val="fr-FR"/>
                              </w:rPr>
                              <w:t xml:space="preserve">marketing </w:t>
                            </w:r>
                            <w:r w:rsidR="00AC6AF4">
                              <w:rPr>
                                <w:rFonts w:ascii="Arial" w:eastAsia="Arial-BoldMT" w:hAnsi="Arial" w:cs="Arial"/>
                                <w:sz w:val="18"/>
                                <w:szCs w:val="20"/>
                                <w:lang w:val="fr-FR"/>
                              </w:rPr>
                              <w:t>internes</w:t>
                            </w:r>
                            <w:r w:rsidRPr="00927AD0">
                              <w:rPr>
                                <w:rFonts w:ascii="Arial" w:eastAsia="Arial-BoldMT" w:hAnsi="Arial" w:cs="Arial"/>
                                <w:sz w:val="18"/>
                                <w:szCs w:val="20"/>
                                <w:lang w:val="fr-FR"/>
                              </w:rPr>
                              <w:t xml:space="preserve">  </w:t>
                            </w:r>
                          </w:p>
                          <w:p w14:paraId="6146701C" w14:textId="77AEF70C"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xml:space="preserve">•    Relecture de </w:t>
                            </w:r>
                            <w:r w:rsidR="00AC6AF4">
                              <w:rPr>
                                <w:rFonts w:ascii="Arial" w:eastAsia="Arial-BoldMT" w:hAnsi="Arial" w:cs="Arial"/>
                                <w:sz w:val="18"/>
                                <w:szCs w:val="20"/>
                                <w:lang w:val="fr-FR"/>
                              </w:rPr>
                              <w:t>brochures</w:t>
                            </w:r>
                            <w:r w:rsidR="00B021CD">
                              <w:rPr>
                                <w:rFonts w:ascii="Arial" w:eastAsia="Arial-BoldMT" w:hAnsi="Arial" w:cs="Arial"/>
                                <w:sz w:val="18"/>
                                <w:szCs w:val="20"/>
                                <w:lang w:val="fr-FR"/>
                              </w:rPr>
                              <w:t xml:space="preserve"> marketing</w:t>
                            </w:r>
                            <w:r w:rsidR="00AC6AF4">
                              <w:rPr>
                                <w:rFonts w:ascii="Arial" w:eastAsia="Arial-BoldMT" w:hAnsi="Arial" w:cs="Arial"/>
                                <w:sz w:val="18"/>
                                <w:szCs w:val="20"/>
                                <w:lang w:val="fr-FR"/>
                              </w:rPr>
                              <w:t xml:space="preserve">, </w:t>
                            </w:r>
                            <w:r w:rsidRPr="00927AD0">
                              <w:rPr>
                                <w:rFonts w:ascii="Arial" w:eastAsia="Arial-BoldMT" w:hAnsi="Arial" w:cs="Arial"/>
                                <w:sz w:val="18"/>
                                <w:szCs w:val="20"/>
                                <w:lang w:val="fr-FR"/>
                              </w:rPr>
                              <w:t>manuels techniques, guides d</w:t>
                            </w:r>
                            <w:r w:rsidR="00F26049">
                              <w:rPr>
                                <w:rFonts w:ascii="Arial" w:eastAsia="Arial-BoldMT" w:hAnsi="Arial" w:cs="Arial"/>
                                <w:sz w:val="18"/>
                                <w:szCs w:val="20"/>
                                <w:lang w:val="fr-FR"/>
                              </w:rPr>
                              <w:t>’aide à la</w:t>
                            </w:r>
                            <w:r w:rsidRPr="00927AD0">
                              <w:rPr>
                                <w:rFonts w:ascii="Arial" w:eastAsia="Arial-BoldMT" w:hAnsi="Arial" w:cs="Arial"/>
                                <w:sz w:val="18"/>
                                <w:szCs w:val="20"/>
                                <w:lang w:val="fr-FR"/>
                              </w:rPr>
                              <w:t xml:space="preserve"> vente</w:t>
                            </w:r>
                            <w:r w:rsidR="00C46A3D">
                              <w:rPr>
                                <w:rFonts w:ascii="Arial" w:eastAsia="Arial-BoldMT" w:hAnsi="Arial" w:cs="Arial"/>
                                <w:sz w:val="18"/>
                                <w:szCs w:val="20"/>
                                <w:lang w:val="fr-FR"/>
                              </w:rPr>
                              <w:t>, études de cas</w:t>
                            </w:r>
                            <w:r w:rsidRPr="00927AD0">
                              <w:rPr>
                                <w:rFonts w:ascii="Arial" w:eastAsia="Arial-BoldMT" w:hAnsi="Arial" w:cs="Arial"/>
                                <w:sz w:val="18"/>
                                <w:szCs w:val="20"/>
                                <w:lang w:val="fr-FR"/>
                              </w:rPr>
                              <w:t xml:space="preserve"> </w:t>
                            </w:r>
                          </w:p>
                          <w:p w14:paraId="1447C836"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p>
                          <w:p w14:paraId="6D4E9F5B" w14:textId="136F2F46" w:rsidR="00A70F82"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L’ensemble des documents traités concernaient</w:t>
                            </w:r>
                            <w:r w:rsidR="00263F48">
                              <w:rPr>
                                <w:rFonts w:ascii="Arial" w:eastAsia="Arial-BoldMT" w:hAnsi="Arial" w:cs="Arial"/>
                                <w:sz w:val="18"/>
                                <w:szCs w:val="20"/>
                                <w:lang w:val="fr-FR"/>
                              </w:rPr>
                              <w:t>,</w:t>
                            </w:r>
                            <w:r w:rsidRPr="00927AD0">
                              <w:rPr>
                                <w:rFonts w:ascii="Arial" w:eastAsia="Arial-BoldMT" w:hAnsi="Arial" w:cs="Arial"/>
                                <w:sz w:val="18"/>
                                <w:szCs w:val="20"/>
                                <w:lang w:val="fr-FR"/>
                              </w:rPr>
                              <w:t xml:space="preserve"> </w:t>
                            </w:r>
                            <w:r w:rsidR="00263F48">
                              <w:rPr>
                                <w:rFonts w:ascii="Arial" w:eastAsia="Arial-BoldMT" w:hAnsi="Arial" w:cs="Arial"/>
                                <w:sz w:val="18"/>
                                <w:szCs w:val="20"/>
                                <w:lang w:val="fr-FR"/>
                              </w:rPr>
                              <w:t xml:space="preserve">d’une part, </w:t>
                            </w:r>
                            <w:r w:rsidRPr="00927AD0">
                              <w:rPr>
                                <w:rFonts w:ascii="Arial" w:eastAsia="Arial-BoldMT" w:hAnsi="Arial" w:cs="Arial"/>
                                <w:sz w:val="18"/>
                                <w:szCs w:val="20"/>
                                <w:lang w:val="fr-FR"/>
                              </w:rPr>
                              <w:t xml:space="preserve">les domaines de l’impression de production et </w:t>
                            </w:r>
                            <w:r w:rsidR="00FC79E3">
                              <w:rPr>
                                <w:rFonts w:ascii="Arial" w:eastAsia="Arial-BoldMT" w:hAnsi="Arial" w:cs="Arial"/>
                                <w:sz w:val="18"/>
                                <w:szCs w:val="20"/>
                                <w:lang w:val="fr-FR"/>
                              </w:rPr>
                              <w:t xml:space="preserve">de </w:t>
                            </w:r>
                            <w:r w:rsidRPr="00927AD0">
                              <w:rPr>
                                <w:rFonts w:ascii="Arial" w:eastAsia="Arial-BoldMT" w:hAnsi="Arial" w:cs="Arial"/>
                                <w:sz w:val="18"/>
                                <w:szCs w:val="20"/>
                                <w:lang w:val="fr-FR"/>
                              </w:rPr>
                              <w:t xml:space="preserve">l’imagerie numérique – imprimantes et multifonctions, </w:t>
                            </w:r>
                            <w:r w:rsidR="0000696E">
                              <w:rPr>
                                <w:rFonts w:ascii="Arial" w:eastAsia="Arial-BoldMT" w:hAnsi="Arial" w:cs="Arial"/>
                                <w:sz w:val="18"/>
                                <w:szCs w:val="20"/>
                                <w:lang w:val="fr-FR"/>
                              </w:rPr>
                              <w:t xml:space="preserve">copieurs, </w:t>
                            </w:r>
                            <w:r w:rsidRPr="00927AD0">
                              <w:rPr>
                                <w:rFonts w:ascii="Arial" w:eastAsia="Arial-BoldMT" w:hAnsi="Arial" w:cs="Arial"/>
                                <w:sz w:val="18"/>
                                <w:szCs w:val="20"/>
                                <w:lang w:val="fr-FR"/>
                              </w:rPr>
                              <w:t>télécopieurs, systèmes d’impression de production, tableaux blancs interactifs</w:t>
                            </w:r>
                            <w:r w:rsidR="00263F48">
                              <w:rPr>
                                <w:rFonts w:ascii="Arial" w:eastAsia="Arial-BoldMT" w:hAnsi="Arial" w:cs="Arial"/>
                                <w:sz w:val="18"/>
                                <w:szCs w:val="20"/>
                                <w:lang w:val="fr-FR"/>
                              </w:rPr>
                              <w:t xml:space="preserve"> – et d’autre part le</w:t>
                            </w:r>
                            <w:r w:rsidR="00FC79E3">
                              <w:rPr>
                                <w:rFonts w:ascii="Arial" w:eastAsia="Arial-BoldMT" w:hAnsi="Arial" w:cs="Arial"/>
                                <w:sz w:val="18"/>
                                <w:szCs w:val="20"/>
                                <w:lang w:val="fr-FR"/>
                              </w:rPr>
                              <w:t>s S</w:t>
                            </w:r>
                            <w:r w:rsidR="00263F48">
                              <w:rPr>
                                <w:rFonts w:ascii="Arial" w:eastAsia="Arial-BoldMT" w:hAnsi="Arial" w:cs="Arial"/>
                                <w:sz w:val="18"/>
                                <w:szCs w:val="20"/>
                                <w:lang w:val="fr-FR"/>
                              </w:rPr>
                              <w:t>ervices &amp; Solutions – marchés  verticaux et IT Services.</w:t>
                            </w:r>
                          </w:p>
                          <w:p w14:paraId="2B755D28" w14:textId="77777777" w:rsidR="00F12E04" w:rsidRPr="00F12E04" w:rsidRDefault="00F12E04" w:rsidP="00F12E04">
                            <w:pPr>
                              <w:autoSpaceDE w:val="0"/>
                              <w:autoSpaceDN w:val="0"/>
                              <w:adjustRightInd w:val="0"/>
                              <w:spacing w:after="0" w:line="312" w:lineRule="auto"/>
                              <w:jc w:val="both"/>
                              <w:rPr>
                                <w:rFonts w:ascii="Arial" w:eastAsia="Arial-BoldMT" w:hAnsi="Arial" w:cs="Arial"/>
                                <w:sz w:val="18"/>
                                <w:szCs w:val="20"/>
                                <w:lang w:val="fr-FR"/>
                              </w:rPr>
                            </w:pPr>
                          </w:p>
                          <w:p w14:paraId="7C446476"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8"/>
                                <w:szCs w:val="20"/>
                                <w:lang w:val="fr-FR"/>
                              </w:rPr>
                            </w:pPr>
                          </w:p>
                          <w:p w14:paraId="66CEED30"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 xml:space="preserve"> LG Electronics France  │ Traductrice technique, relectrice</w:t>
                            </w:r>
                          </w:p>
                          <w:p w14:paraId="2B6E410D"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l’anglais vers le français</w:t>
                            </w:r>
                          </w:p>
                          <w:p w14:paraId="3FC257CE" w14:textId="03D12741"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Relecture de l’interface utilisateur du LG Cloud et de vidéo</w:t>
                            </w:r>
                            <w:r w:rsidR="00AB0F4E">
                              <w:rPr>
                                <w:rFonts w:ascii="Arial" w:eastAsia="Arial-BoldMT" w:hAnsi="Arial" w:cs="Arial"/>
                                <w:sz w:val="18"/>
                                <w:szCs w:val="20"/>
                                <w:lang w:val="fr-FR"/>
                              </w:rPr>
                              <w:t>s</w:t>
                            </w:r>
                            <w:r w:rsidRPr="00927AD0">
                              <w:rPr>
                                <w:rFonts w:ascii="Arial" w:eastAsia="Arial-BoldMT" w:hAnsi="Arial" w:cs="Arial"/>
                                <w:sz w:val="18"/>
                                <w:szCs w:val="20"/>
                                <w:lang w:val="fr-FR"/>
                              </w:rPr>
                              <w:t xml:space="preserve"> de formations MOT à destination des techniciens en produits bruns.</w:t>
                            </w:r>
                          </w:p>
                          <w:p w14:paraId="1DAF49A3"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Traduction d’une application de dépannage dans le domaine des produits blancs, ainsi que de documents de formation pour la hotline, dans les domaines des produits blancs, bruns, et de la téléphonie mobile.</w:t>
                            </w:r>
                          </w:p>
                          <w:p w14:paraId="5083A15F" w14:textId="77777777" w:rsidR="00F12E04" w:rsidRPr="00927AD0" w:rsidRDefault="00F12E04" w:rsidP="00F12E04">
                            <w:pPr>
                              <w:pStyle w:val="Pieddepage"/>
                              <w:spacing w:line="312" w:lineRule="auto"/>
                              <w:jc w:val="both"/>
                              <w:rPr>
                                <w:rFonts w:ascii="Arial" w:hAnsi="Arial" w:cs="Arial"/>
                                <w:color w:val="000000" w:themeColor="text1"/>
                                <w:sz w:val="16"/>
                                <w:szCs w:val="18"/>
                                <w:lang w:val="fr-FR"/>
                              </w:rPr>
                            </w:pPr>
                          </w:p>
                          <w:p w14:paraId="2B7B8B5C"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Sysmex France │ Traductrice SAP</w:t>
                            </w:r>
                          </w:p>
                          <w:p w14:paraId="3D9E0ACF"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l’anglais vers le français</w:t>
                            </w:r>
                          </w:p>
                          <w:p w14:paraId="73117E7D"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Traduction de modes opératoires d’un logiciel SAP pour les utilisateurs finaux des services Sales &amp; Distribution et Finance &amp; Accounting.</w:t>
                            </w:r>
                          </w:p>
                          <w:p w14:paraId="012E72B5"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p>
                          <w:p w14:paraId="6DF32F71"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8"/>
                                <w:szCs w:val="20"/>
                                <w:lang w:val="fr-FR"/>
                              </w:rPr>
                            </w:pPr>
                          </w:p>
                          <w:p w14:paraId="256FE9E8"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LG Electronics France│ Traductrice technique</w:t>
                            </w:r>
                          </w:p>
                          <w:p w14:paraId="516D1EDB"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l’anglais vers le français</w:t>
                            </w:r>
                          </w:p>
                          <w:p w14:paraId="212CF023" w14:textId="3ED080FD" w:rsidR="00A70F82"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xml:space="preserve">Traduction de documents techniques, de fiches produits et de guides de dépannage </w:t>
                            </w:r>
                            <w:r w:rsidR="002734B8">
                              <w:rPr>
                                <w:rFonts w:ascii="Arial" w:eastAsia="Arial-BoldMT" w:hAnsi="Arial" w:cs="Arial"/>
                                <w:sz w:val="18"/>
                                <w:szCs w:val="20"/>
                                <w:lang w:val="fr-FR"/>
                              </w:rPr>
                              <w:t>à destination de</w:t>
                            </w:r>
                            <w:r w:rsidRPr="00927AD0">
                              <w:rPr>
                                <w:rFonts w:ascii="Arial" w:eastAsia="Arial-BoldMT" w:hAnsi="Arial" w:cs="Arial"/>
                                <w:sz w:val="18"/>
                                <w:szCs w:val="20"/>
                                <w:lang w:val="fr-FR"/>
                              </w:rPr>
                              <w:t xml:space="preserve"> la base de données clien</w:t>
                            </w:r>
                            <w:r w:rsidR="002734B8">
                              <w:rPr>
                                <w:rFonts w:ascii="Arial" w:eastAsia="Arial-BoldMT" w:hAnsi="Arial" w:cs="Arial"/>
                                <w:sz w:val="18"/>
                                <w:szCs w:val="20"/>
                                <w:lang w:val="fr-FR"/>
                              </w:rPr>
                              <w:t>ts, s</w:t>
                            </w:r>
                            <w:r w:rsidRPr="00927AD0">
                              <w:rPr>
                                <w:rFonts w:ascii="Arial" w:eastAsia="Arial-BoldMT" w:hAnsi="Arial" w:cs="Arial"/>
                                <w:sz w:val="18"/>
                                <w:szCs w:val="20"/>
                                <w:lang w:val="fr-FR"/>
                              </w:rPr>
                              <w:t xml:space="preserve">es techniciens et </w:t>
                            </w:r>
                            <w:r w:rsidR="002734B8">
                              <w:rPr>
                                <w:rFonts w:ascii="Arial" w:eastAsia="Arial-BoldMT" w:hAnsi="Arial" w:cs="Arial"/>
                                <w:sz w:val="18"/>
                                <w:szCs w:val="20"/>
                                <w:lang w:val="fr-FR"/>
                              </w:rPr>
                              <w:t>du</w:t>
                            </w:r>
                            <w:r w:rsidRPr="00927AD0">
                              <w:rPr>
                                <w:rFonts w:ascii="Arial" w:eastAsia="Arial-BoldMT" w:hAnsi="Arial" w:cs="Arial"/>
                                <w:sz w:val="18"/>
                                <w:szCs w:val="20"/>
                                <w:lang w:val="fr-FR"/>
                              </w:rPr>
                              <w:t xml:space="preserve"> département B to B, dans les domaines des produits blancs, bruns et de la téléphonie mobile.</w:t>
                            </w:r>
                          </w:p>
                          <w:p w14:paraId="3CCBA39F" w14:textId="77777777" w:rsidR="002734B8" w:rsidRPr="00927AD0" w:rsidRDefault="002734B8" w:rsidP="00F12E04">
                            <w:pPr>
                              <w:autoSpaceDE w:val="0"/>
                              <w:autoSpaceDN w:val="0"/>
                              <w:adjustRightInd w:val="0"/>
                              <w:spacing w:after="0" w:line="312" w:lineRule="auto"/>
                              <w:jc w:val="both"/>
                              <w:rPr>
                                <w:rFonts w:ascii="Arial" w:eastAsia="Arial-BoldMT" w:hAnsi="Arial" w:cs="Arial"/>
                                <w:sz w:val="18"/>
                                <w:szCs w:val="20"/>
                                <w:lang w:val="fr-FR"/>
                              </w:rPr>
                            </w:pPr>
                          </w:p>
                          <w:p w14:paraId="54052111"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 xml:space="preserve">Consulat Général de l’Equateur │ Traductrice juridique </w:t>
                            </w:r>
                          </w:p>
                          <w:p w14:paraId="63D26569"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l’espagnol vers le français</w:t>
                            </w:r>
                          </w:p>
                          <w:p w14:paraId="6B50E114" w14:textId="1B171057" w:rsidR="002734B8" w:rsidRDefault="00A70F82" w:rsidP="00F12E04">
                            <w:pPr>
                              <w:autoSpaceDE w:val="0"/>
                              <w:autoSpaceDN w:val="0"/>
                              <w:adjustRightInd w:val="0"/>
                              <w:spacing w:after="0" w:line="312" w:lineRule="auto"/>
                              <w:jc w:val="both"/>
                              <w:rPr>
                                <w:rFonts w:ascii="Arial" w:eastAsia="Arial-BoldMT" w:hAnsi="Arial" w:cs="Arial"/>
                                <w:sz w:val="20"/>
                                <w:lang w:val="fr-FR"/>
                              </w:rPr>
                            </w:pPr>
                            <w:r w:rsidRPr="00927AD0">
                              <w:rPr>
                                <w:rFonts w:ascii="Arial" w:eastAsia="Arial-BoldMT" w:hAnsi="Arial" w:cs="Arial"/>
                                <w:sz w:val="18"/>
                                <w:szCs w:val="20"/>
                                <w:lang w:val="fr-FR"/>
                              </w:rPr>
                              <w:t xml:space="preserve">Traduction de documents d'Etat Civil de citoyens équatoriens </w:t>
                            </w:r>
                            <w:r w:rsidR="002734B8">
                              <w:rPr>
                                <w:rFonts w:ascii="Arial" w:eastAsia="Arial-BoldMT" w:hAnsi="Arial" w:cs="Arial"/>
                                <w:sz w:val="18"/>
                                <w:szCs w:val="20"/>
                                <w:lang w:val="fr-FR"/>
                              </w:rPr>
                              <w:t xml:space="preserve">résidant sur le territoire français </w:t>
                            </w:r>
                            <w:r w:rsidRPr="00927AD0">
                              <w:rPr>
                                <w:rFonts w:ascii="Arial" w:eastAsia="Arial-BoldMT" w:hAnsi="Arial" w:cs="Arial"/>
                                <w:sz w:val="18"/>
                                <w:szCs w:val="20"/>
                                <w:lang w:val="fr-FR"/>
                              </w:rPr>
                              <w:t>: actes et extraits de naissance, décès, mariage, divorce, données de filiation, certificats d'antécédents personnels, permis de conduire, diplômes, attestations de droits à l'assurance maladie, attestations de travail, d'assistance sociale ou de droits au logement, déclarations sous serment.</w:t>
                            </w:r>
                          </w:p>
                          <w:p w14:paraId="03689907" w14:textId="77777777" w:rsidR="00F12E04" w:rsidRPr="00927AD0" w:rsidRDefault="00F12E04" w:rsidP="00F12E04">
                            <w:pPr>
                              <w:autoSpaceDE w:val="0"/>
                              <w:autoSpaceDN w:val="0"/>
                              <w:adjustRightInd w:val="0"/>
                              <w:spacing w:after="0" w:line="312" w:lineRule="auto"/>
                              <w:jc w:val="both"/>
                              <w:rPr>
                                <w:rFonts w:ascii="Arial" w:eastAsia="Arial-BoldMT" w:hAnsi="Arial" w:cs="Arial"/>
                                <w:sz w:val="20"/>
                                <w:lang w:val="fr-FR"/>
                              </w:rPr>
                            </w:pPr>
                          </w:p>
                          <w:p w14:paraId="5C7A512A"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Armor Asie │Rédactrice Web</w:t>
                            </w:r>
                          </w:p>
                          <w:p w14:paraId="5B88ACC5"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En français uniquement</w:t>
                            </w:r>
                          </w:p>
                          <w:p w14:paraId="2558ECB7"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Conception, rédaction et gestion web du site internet de l’entreprise Armor Asie, dans le domaine culinaire.</w:t>
                            </w:r>
                          </w:p>
                          <w:p w14:paraId="7AD9C829" w14:textId="7D2CCCC2"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4.65pt;margin-top:69.4pt;width:375.85pt;height:63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" filled="f" stroked="f">
                <v:path arrowok="t"/>
                <v:textbox>
                  <w:txbxContent>
                    <w:p w14:paraId="7D6FDB42"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Ricoh France │ Traductrice technique, relectrice</w:t>
                      </w:r>
                    </w:p>
                    <w:p w14:paraId="039F2E96" w14:textId="0CCAE386" w:rsidR="00AB0F4E"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l’anglais vers le français</w:t>
                      </w:r>
                    </w:p>
                    <w:p w14:paraId="4EEC7B63" w14:textId="3996C30D"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Traduction de fiches produits, interface</w:t>
                      </w:r>
                      <w:bookmarkStart w:id="1" w:name="_GoBack"/>
                      <w:bookmarkEnd w:id="1"/>
                      <w:r w:rsidRPr="00927AD0">
                        <w:rPr>
                          <w:rFonts w:ascii="Arial" w:eastAsia="Arial-BoldMT" w:hAnsi="Arial" w:cs="Arial"/>
                          <w:sz w:val="18"/>
                          <w:szCs w:val="20"/>
                          <w:lang w:val="fr-FR"/>
                        </w:rPr>
                        <w:t xml:space="preserve"> utilisateurs, articles et communiqués de presse, étude</w:t>
                      </w:r>
                      <w:r w:rsidR="003F4A15">
                        <w:rPr>
                          <w:rFonts w:ascii="Arial" w:eastAsia="Arial-BoldMT" w:hAnsi="Arial" w:cs="Arial"/>
                          <w:sz w:val="18"/>
                          <w:szCs w:val="20"/>
                          <w:lang w:val="fr-FR"/>
                        </w:rPr>
                        <w:t>s</w:t>
                      </w:r>
                      <w:r w:rsidRPr="00927AD0">
                        <w:rPr>
                          <w:rFonts w:ascii="Arial" w:eastAsia="Arial-BoldMT" w:hAnsi="Arial" w:cs="Arial"/>
                          <w:sz w:val="18"/>
                          <w:szCs w:val="20"/>
                          <w:lang w:val="fr-FR"/>
                        </w:rPr>
                        <w:t xml:space="preserve"> de cadrage, dossiers de spécifications fonctionnelles </w:t>
                      </w:r>
                      <w:r w:rsidR="00AC6AF4">
                        <w:rPr>
                          <w:rFonts w:ascii="Arial" w:eastAsia="Arial-BoldMT" w:hAnsi="Arial" w:cs="Arial"/>
                          <w:sz w:val="18"/>
                          <w:szCs w:val="20"/>
                          <w:lang w:val="fr-FR"/>
                        </w:rPr>
                        <w:t xml:space="preserve">et présentations </w:t>
                      </w:r>
                      <w:r w:rsidR="00A95AC5">
                        <w:rPr>
                          <w:rFonts w:ascii="Arial" w:eastAsia="Arial-BoldMT" w:hAnsi="Arial" w:cs="Arial"/>
                          <w:sz w:val="18"/>
                          <w:szCs w:val="20"/>
                          <w:lang w:val="fr-FR"/>
                        </w:rPr>
                        <w:t xml:space="preserve">marketing </w:t>
                      </w:r>
                      <w:r w:rsidR="00AC6AF4">
                        <w:rPr>
                          <w:rFonts w:ascii="Arial" w:eastAsia="Arial-BoldMT" w:hAnsi="Arial" w:cs="Arial"/>
                          <w:sz w:val="18"/>
                          <w:szCs w:val="20"/>
                          <w:lang w:val="fr-FR"/>
                        </w:rPr>
                        <w:t>internes</w:t>
                      </w:r>
                      <w:r w:rsidRPr="00927AD0">
                        <w:rPr>
                          <w:rFonts w:ascii="Arial" w:eastAsia="Arial-BoldMT" w:hAnsi="Arial" w:cs="Arial"/>
                          <w:sz w:val="18"/>
                          <w:szCs w:val="20"/>
                          <w:lang w:val="fr-FR"/>
                        </w:rPr>
                        <w:t xml:space="preserve">  </w:t>
                      </w:r>
                    </w:p>
                    <w:p w14:paraId="6146701C" w14:textId="77AEF70C"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xml:space="preserve">•    Relecture de </w:t>
                      </w:r>
                      <w:r w:rsidR="00AC6AF4">
                        <w:rPr>
                          <w:rFonts w:ascii="Arial" w:eastAsia="Arial-BoldMT" w:hAnsi="Arial" w:cs="Arial"/>
                          <w:sz w:val="18"/>
                          <w:szCs w:val="20"/>
                          <w:lang w:val="fr-FR"/>
                        </w:rPr>
                        <w:t>brochures</w:t>
                      </w:r>
                      <w:r w:rsidR="00B021CD">
                        <w:rPr>
                          <w:rFonts w:ascii="Arial" w:eastAsia="Arial-BoldMT" w:hAnsi="Arial" w:cs="Arial"/>
                          <w:sz w:val="18"/>
                          <w:szCs w:val="20"/>
                          <w:lang w:val="fr-FR"/>
                        </w:rPr>
                        <w:t xml:space="preserve"> marketing</w:t>
                      </w:r>
                      <w:r w:rsidR="00AC6AF4">
                        <w:rPr>
                          <w:rFonts w:ascii="Arial" w:eastAsia="Arial-BoldMT" w:hAnsi="Arial" w:cs="Arial"/>
                          <w:sz w:val="18"/>
                          <w:szCs w:val="20"/>
                          <w:lang w:val="fr-FR"/>
                        </w:rPr>
                        <w:t xml:space="preserve">, </w:t>
                      </w:r>
                      <w:r w:rsidRPr="00927AD0">
                        <w:rPr>
                          <w:rFonts w:ascii="Arial" w:eastAsia="Arial-BoldMT" w:hAnsi="Arial" w:cs="Arial"/>
                          <w:sz w:val="18"/>
                          <w:szCs w:val="20"/>
                          <w:lang w:val="fr-FR"/>
                        </w:rPr>
                        <w:t>manuels techniques, guides d</w:t>
                      </w:r>
                      <w:r w:rsidR="00F26049">
                        <w:rPr>
                          <w:rFonts w:ascii="Arial" w:eastAsia="Arial-BoldMT" w:hAnsi="Arial" w:cs="Arial"/>
                          <w:sz w:val="18"/>
                          <w:szCs w:val="20"/>
                          <w:lang w:val="fr-FR"/>
                        </w:rPr>
                        <w:t>’aide à la</w:t>
                      </w:r>
                      <w:r w:rsidRPr="00927AD0">
                        <w:rPr>
                          <w:rFonts w:ascii="Arial" w:eastAsia="Arial-BoldMT" w:hAnsi="Arial" w:cs="Arial"/>
                          <w:sz w:val="18"/>
                          <w:szCs w:val="20"/>
                          <w:lang w:val="fr-FR"/>
                        </w:rPr>
                        <w:t xml:space="preserve"> vente</w:t>
                      </w:r>
                      <w:r w:rsidR="00C46A3D">
                        <w:rPr>
                          <w:rFonts w:ascii="Arial" w:eastAsia="Arial-BoldMT" w:hAnsi="Arial" w:cs="Arial"/>
                          <w:sz w:val="18"/>
                          <w:szCs w:val="20"/>
                          <w:lang w:val="fr-FR"/>
                        </w:rPr>
                        <w:t>, études de cas</w:t>
                      </w:r>
                      <w:r w:rsidRPr="00927AD0">
                        <w:rPr>
                          <w:rFonts w:ascii="Arial" w:eastAsia="Arial-BoldMT" w:hAnsi="Arial" w:cs="Arial"/>
                          <w:sz w:val="18"/>
                          <w:szCs w:val="20"/>
                          <w:lang w:val="fr-FR"/>
                        </w:rPr>
                        <w:t xml:space="preserve"> </w:t>
                      </w:r>
                    </w:p>
                    <w:p w14:paraId="1447C836"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p>
                    <w:p w14:paraId="6D4E9F5B" w14:textId="136F2F46" w:rsidR="00A70F82"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L’ensemble des documents traités concernaient</w:t>
                      </w:r>
                      <w:r w:rsidR="00263F48">
                        <w:rPr>
                          <w:rFonts w:ascii="Arial" w:eastAsia="Arial-BoldMT" w:hAnsi="Arial" w:cs="Arial"/>
                          <w:sz w:val="18"/>
                          <w:szCs w:val="20"/>
                          <w:lang w:val="fr-FR"/>
                        </w:rPr>
                        <w:t>,</w:t>
                      </w:r>
                      <w:r w:rsidRPr="00927AD0">
                        <w:rPr>
                          <w:rFonts w:ascii="Arial" w:eastAsia="Arial-BoldMT" w:hAnsi="Arial" w:cs="Arial"/>
                          <w:sz w:val="18"/>
                          <w:szCs w:val="20"/>
                          <w:lang w:val="fr-FR"/>
                        </w:rPr>
                        <w:t xml:space="preserve"> </w:t>
                      </w:r>
                      <w:r w:rsidR="00263F48">
                        <w:rPr>
                          <w:rFonts w:ascii="Arial" w:eastAsia="Arial-BoldMT" w:hAnsi="Arial" w:cs="Arial"/>
                          <w:sz w:val="18"/>
                          <w:szCs w:val="20"/>
                          <w:lang w:val="fr-FR"/>
                        </w:rPr>
                        <w:t xml:space="preserve">d’une part, </w:t>
                      </w:r>
                      <w:r w:rsidRPr="00927AD0">
                        <w:rPr>
                          <w:rFonts w:ascii="Arial" w:eastAsia="Arial-BoldMT" w:hAnsi="Arial" w:cs="Arial"/>
                          <w:sz w:val="18"/>
                          <w:szCs w:val="20"/>
                          <w:lang w:val="fr-FR"/>
                        </w:rPr>
                        <w:t xml:space="preserve">les domaines de l’impression de production et </w:t>
                      </w:r>
                      <w:r w:rsidR="00FC79E3">
                        <w:rPr>
                          <w:rFonts w:ascii="Arial" w:eastAsia="Arial-BoldMT" w:hAnsi="Arial" w:cs="Arial"/>
                          <w:sz w:val="18"/>
                          <w:szCs w:val="20"/>
                          <w:lang w:val="fr-FR"/>
                        </w:rPr>
                        <w:t xml:space="preserve">de </w:t>
                      </w:r>
                      <w:r w:rsidRPr="00927AD0">
                        <w:rPr>
                          <w:rFonts w:ascii="Arial" w:eastAsia="Arial-BoldMT" w:hAnsi="Arial" w:cs="Arial"/>
                          <w:sz w:val="18"/>
                          <w:szCs w:val="20"/>
                          <w:lang w:val="fr-FR"/>
                        </w:rPr>
                        <w:t xml:space="preserve">l’imagerie numérique – imprimantes et multifonctions, </w:t>
                      </w:r>
                      <w:r w:rsidR="0000696E">
                        <w:rPr>
                          <w:rFonts w:ascii="Arial" w:eastAsia="Arial-BoldMT" w:hAnsi="Arial" w:cs="Arial"/>
                          <w:sz w:val="18"/>
                          <w:szCs w:val="20"/>
                          <w:lang w:val="fr-FR"/>
                        </w:rPr>
                        <w:t xml:space="preserve">copieurs, </w:t>
                      </w:r>
                      <w:r w:rsidRPr="00927AD0">
                        <w:rPr>
                          <w:rFonts w:ascii="Arial" w:eastAsia="Arial-BoldMT" w:hAnsi="Arial" w:cs="Arial"/>
                          <w:sz w:val="18"/>
                          <w:szCs w:val="20"/>
                          <w:lang w:val="fr-FR"/>
                        </w:rPr>
                        <w:t>télécopieurs, systèmes d’impression de production, tableaux blancs interactifs</w:t>
                      </w:r>
                      <w:r w:rsidR="00263F48">
                        <w:rPr>
                          <w:rFonts w:ascii="Arial" w:eastAsia="Arial-BoldMT" w:hAnsi="Arial" w:cs="Arial"/>
                          <w:sz w:val="18"/>
                          <w:szCs w:val="20"/>
                          <w:lang w:val="fr-FR"/>
                        </w:rPr>
                        <w:t xml:space="preserve"> – et d’autre part le</w:t>
                      </w:r>
                      <w:r w:rsidR="00FC79E3">
                        <w:rPr>
                          <w:rFonts w:ascii="Arial" w:eastAsia="Arial-BoldMT" w:hAnsi="Arial" w:cs="Arial"/>
                          <w:sz w:val="18"/>
                          <w:szCs w:val="20"/>
                          <w:lang w:val="fr-FR"/>
                        </w:rPr>
                        <w:t>s S</w:t>
                      </w:r>
                      <w:r w:rsidR="00263F48">
                        <w:rPr>
                          <w:rFonts w:ascii="Arial" w:eastAsia="Arial-BoldMT" w:hAnsi="Arial" w:cs="Arial"/>
                          <w:sz w:val="18"/>
                          <w:szCs w:val="20"/>
                          <w:lang w:val="fr-FR"/>
                        </w:rPr>
                        <w:t>ervices &amp; Solutions – marchés  verticaux et IT Services.</w:t>
                      </w:r>
                    </w:p>
                    <w:p w14:paraId="2B755D28" w14:textId="77777777" w:rsidR="00F12E04" w:rsidRPr="00F12E04" w:rsidRDefault="00F12E04" w:rsidP="00F12E04">
                      <w:pPr>
                        <w:autoSpaceDE w:val="0"/>
                        <w:autoSpaceDN w:val="0"/>
                        <w:adjustRightInd w:val="0"/>
                        <w:spacing w:after="0" w:line="312" w:lineRule="auto"/>
                        <w:jc w:val="both"/>
                        <w:rPr>
                          <w:rFonts w:ascii="Arial" w:eastAsia="Arial-BoldMT" w:hAnsi="Arial" w:cs="Arial"/>
                          <w:sz w:val="18"/>
                          <w:szCs w:val="20"/>
                          <w:lang w:val="fr-FR"/>
                        </w:rPr>
                      </w:pPr>
                    </w:p>
                    <w:p w14:paraId="7C446476"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8"/>
                          <w:szCs w:val="20"/>
                          <w:lang w:val="fr-FR"/>
                        </w:rPr>
                      </w:pPr>
                    </w:p>
                    <w:p w14:paraId="66CEED30"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 xml:space="preserve"> LG Electronics France  │ Traductrice technique, relectrice</w:t>
                      </w:r>
                    </w:p>
                    <w:p w14:paraId="2B6E410D"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l’anglais vers le français</w:t>
                      </w:r>
                    </w:p>
                    <w:p w14:paraId="3FC257CE" w14:textId="03D12741"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Relecture de l’interface utilisateur du LG Cloud et de vidéo</w:t>
                      </w:r>
                      <w:r w:rsidR="00AB0F4E">
                        <w:rPr>
                          <w:rFonts w:ascii="Arial" w:eastAsia="Arial-BoldMT" w:hAnsi="Arial" w:cs="Arial"/>
                          <w:sz w:val="18"/>
                          <w:szCs w:val="20"/>
                          <w:lang w:val="fr-FR"/>
                        </w:rPr>
                        <w:t>s</w:t>
                      </w:r>
                      <w:r w:rsidRPr="00927AD0">
                        <w:rPr>
                          <w:rFonts w:ascii="Arial" w:eastAsia="Arial-BoldMT" w:hAnsi="Arial" w:cs="Arial"/>
                          <w:sz w:val="18"/>
                          <w:szCs w:val="20"/>
                          <w:lang w:val="fr-FR"/>
                        </w:rPr>
                        <w:t xml:space="preserve"> de formations MOT à destination des techniciens en produits bruns.</w:t>
                      </w:r>
                    </w:p>
                    <w:p w14:paraId="1DAF49A3"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Traduction d’une application de dépannage dans le domaine des produits blancs, ainsi que de documents de formation pour la hotline, dans les domaines des produits blancs, bruns, et de la téléphonie mobile.</w:t>
                      </w:r>
                    </w:p>
                    <w:p w14:paraId="5083A15F" w14:textId="77777777" w:rsidR="00F12E04" w:rsidRPr="00927AD0" w:rsidRDefault="00F12E04" w:rsidP="00F12E04">
                      <w:pPr>
                        <w:pStyle w:val="Pieddepage"/>
                        <w:spacing w:line="312" w:lineRule="auto"/>
                        <w:jc w:val="both"/>
                        <w:rPr>
                          <w:rFonts w:ascii="Arial" w:hAnsi="Arial" w:cs="Arial"/>
                          <w:color w:val="000000" w:themeColor="text1"/>
                          <w:sz w:val="16"/>
                          <w:szCs w:val="18"/>
                          <w:lang w:val="fr-FR"/>
                        </w:rPr>
                      </w:pPr>
                    </w:p>
                    <w:p w14:paraId="2B7B8B5C"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Sysmex France │ Traductrice SAP</w:t>
                      </w:r>
                    </w:p>
                    <w:p w14:paraId="3D9E0ACF"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l’anglais vers le français</w:t>
                      </w:r>
                    </w:p>
                    <w:p w14:paraId="73117E7D"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Traduction de modes opératoires d’un logiciel SAP pour les utilisateurs finaux des services Sales &amp; Distribution et Finance &amp; Accounting.</w:t>
                      </w:r>
                    </w:p>
                    <w:p w14:paraId="012E72B5"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p>
                    <w:p w14:paraId="6DF32F71"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8"/>
                          <w:szCs w:val="20"/>
                          <w:lang w:val="fr-FR"/>
                        </w:rPr>
                      </w:pPr>
                    </w:p>
                    <w:p w14:paraId="256FE9E8"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LG Electronics France│ Traductrice technique</w:t>
                      </w:r>
                    </w:p>
                    <w:p w14:paraId="516D1EDB"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l’anglais vers le français</w:t>
                      </w:r>
                    </w:p>
                    <w:p w14:paraId="212CF023" w14:textId="3ED080FD" w:rsidR="00A70F82"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 xml:space="preserve">Traduction de documents techniques, de fiches produits et de guides de dépannage </w:t>
                      </w:r>
                      <w:r w:rsidR="002734B8">
                        <w:rPr>
                          <w:rFonts w:ascii="Arial" w:eastAsia="Arial-BoldMT" w:hAnsi="Arial" w:cs="Arial"/>
                          <w:sz w:val="18"/>
                          <w:szCs w:val="20"/>
                          <w:lang w:val="fr-FR"/>
                        </w:rPr>
                        <w:t>à destination de</w:t>
                      </w:r>
                      <w:r w:rsidRPr="00927AD0">
                        <w:rPr>
                          <w:rFonts w:ascii="Arial" w:eastAsia="Arial-BoldMT" w:hAnsi="Arial" w:cs="Arial"/>
                          <w:sz w:val="18"/>
                          <w:szCs w:val="20"/>
                          <w:lang w:val="fr-FR"/>
                        </w:rPr>
                        <w:t xml:space="preserve"> la base de données clien</w:t>
                      </w:r>
                      <w:r w:rsidR="002734B8">
                        <w:rPr>
                          <w:rFonts w:ascii="Arial" w:eastAsia="Arial-BoldMT" w:hAnsi="Arial" w:cs="Arial"/>
                          <w:sz w:val="18"/>
                          <w:szCs w:val="20"/>
                          <w:lang w:val="fr-FR"/>
                        </w:rPr>
                        <w:t>ts, s</w:t>
                      </w:r>
                      <w:r w:rsidRPr="00927AD0">
                        <w:rPr>
                          <w:rFonts w:ascii="Arial" w:eastAsia="Arial-BoldMT" w:hAnsi="Arial" w:cs="Arial"/>
                          <w:sz w:val="18"/>
                          <w:szCs w:val="20"/>
                          <w:lang w:val="fr-FR"/>
                        </w:rPr>
                        <w:t xml:space="preserve">es techniciens et </w:t>
                      </w:r>
                      <w:r w:rsidR="002734B8">
                        <w:rPr>
                          <w:rFonts w:ascii="Arial" w:eastAsia="Arial-BoldMT" w:hAnsi="Arial" w:cs="Arial"/>
                          <w:sz w:val="18"/>
                          <w:szCs w:val="20"/>
                          <w:lang w:val="fr-FR"/>
                        </w:rPr>
                        <w:t>du</w:t>
                      </w:r>
                      <w:r w:rsidRPr="00927AD0">
                        <w:rPr>
                          <w:rFonts w:ascii="Arial" w:eastAsia="Arial-BoldMT" w:hAnsi="Arial" w:cs="Arial"/>
                          <w:sz w:val="18"/>
                          <w:szCs w:val="20"/>
                          <w:lang w:val="fr-FR"/>
                        </w:rPr>
                        <w:t xml:space="preserve"> département B to B, dans les domaines des produits blancs, bruns et de la téléphonie mobile.</w:t>
                      </w:r>
                    </w:p>
                    <w:p w14:paraId="3CCBA39F" w14:textId="77777777" w:rsidR="002734B8" w:rsidRPr="00927AD0" w:rsidRDefault="002734B8" w:rsidP="00F12E04">
                      <w:pPr>
                        <w:autoSpaceDE w:val="0"/>
                        <w:autoSpaceDN w:val="0"/>
                        <w:adjustRightInd w:val="0"/>
                        <w:spacing w:after="0" w:line="312" w:lineRule="auto"/>
                        <w:jc w:val="both"/>
                        <w:rPr>
                          <w:rFonts w:ascii="Arial" w:eastAsia="Arial-BoldMT" w:hAnsi="Arial" w:cs="Arial"/>
                          <w:sz w:val="18"/>
                          <w:szCs w:val="20"/>
                          <w:lang w:val="fr-FR"/>
                        </w:rPr>
                      </w:pPr>
                    </w:p>
                    <w:p w14:paraId="54052111"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 xml:space="preserve">Consulat Général de l’Equateur │ Traductrice juridique </w:t>
                      </w:r>
                    </w:p>
                    <w:p w14:paraId="63D26569"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De l’espagnol vers le français</w:t>
                      </w:r>
                    </w:p>
                    <w:p w14:paraId="6B50E114" w14:textId="1B171057" w:rsidR="002734B8" w:rsidRDefault="00A70F82" w:rsidP="00F12E04">
                      <w:pPr>
                        <w:autoSpaceDE w:val="0"/>
                        <w:autoSpaceDN w:val="0"/>
                        <w:adjustRightInd w:val="0"/>
                        <w:spacing w:after="0" w:line="312" w:lineRule="auto"/>
                        <w:jc w:val="both"/>
                        <w:rPr>
                          <w:rFonts w:ascii="Arial" w:eastAsia="Arial-BoldMT" w:hAnsi="Arial" w:cs="Arial"/>
                          <w:sz w:val="20"/>
                          <w:lang w:val="fr-FR"/>
                        </w:rPr>
                      </w:pPr>
                      <w:r w:rsidRPr="00927AD0">
                        <w:rPr>
                          <w:rFonts w:ascii="Arial" w:eastAsia="Arial-BoldMT" w:hAnsi="Arial" w:cs="Arial"/>
                          <w:sz w:val="18"/>
                          <w:szCs w:val="20"/>
                          <w:lang w:val="fr-FR"/>
                        </w:rPr>
                        <w:t xml:space="preserve">Traduction de documents d'Etat Civil de citoyens équatoriens </w:t>
                      </w:r>
                      <w:r w:rsidR="002734B8">
                        <w:rPr>
                          <w:rFonts w:ascii="Arial" w:eastAsia="Arial-BoldMT" w:hAnsi="Arial" w:cs="Arial"/>
                          <w:sz w:val="18"/>
                          <w:szCs w:val="20"/>
                          <w:lang w:val="fr-FR"/>
                        </w:rPr>
                        <w:t xml:space="preserve">résidant sur le territoire français </w:t>
                      </w:r>
                      <w:r w:rsidRPr="00927AD0">
                        <w:rPr>
                          <w:rFonts w:ascii="Arial" w:eastAsia="Arial-BoldMT" w:hAnsi="Arial" w:cs="Arial"/>
                          <w:sz w:val="18"/>
                          <w:szCs w:val="20"/>
                          <w:lang w:val="fr-FR"/>
                        </w:rPr>
                        <w:t>: actes et extraits de naissance, décès, mariage, divorce, données de filiation, certificats d'antécédents personnels, permis de conduire, diplômes, attestations de droits à l'assurance maladie, attestations de travail, d'assistance sociale ou de droits au logement, déclarations sous serment.</w:t>
                      </w:r>
                    </w:p>
                    <w:p w14:paraId="03689907" w14:textId="77777777" w:rsidR="00F12E04" w:rsidRPr="00927AD0" w:rsidRDefault="00F12E04" w:rsidP="00F12E04">
                      <w:pPr>
                        <w:autoSpaceDE w:val="0"/>
                        <w:autoSpaceDN w:val="0"/>
                        <w:adjustRightInd w:val="0"/>
                        <w:spacing w:after="0" w:line="312" w:lineRule="auto"/>
                        <w:jc w:val="both"/>
                        <w:rPr>
                          <w:rFonts w:ascii="Arial" w:eastAsia="Arial-BoldMT" w:hAnsi="Arial" w:cs="Arial"/>
                          <w:sz w:val="20"/>
                          <w:lang w:val="fr-FR"/>
                        </w:rPr>
                      </w:pPr>
                    </w:p>
                    <w:p w14:paraId="5C7A512A" w14:textId="77777777" w:rsidR="00A70F82" w:rsidRPr="00927AD0" w:rsidRDefault="00A70F82" w:rsidP="00F12E04">
                      <w:pPr>
                        <w:autoSpaceDE w:val="0"/>
                        <w:autoSpaceDN w:val="0"/>
                        <w:adjustRightInd w:val="0"/>
                        <w:spacing w:after="0" w:line="312" w:lineRule="auto"/>
                        <w:jc w:val="both"/>
                        <w:rPr>
                          <w:rFonts w:ascii="Arial" w:eastAsia="Arial-BoldMT" w:hAnsi="Arial" w:cs="Arial"/>
                          <w:b/>
                          <w:bCs/>
                          <w:sz w:val="19"/>
                          <w:szCs w:val="19"/>
                          <w:lang w:val="fr-FR"/>
                        </w:rPr>
                      </w:pPr>
                      <w:r w:rsidRPr="00927AD0">
                        <w:rPr>
                          <w:rFonts w:ascii="Arial" w:eastAsia="Arial-BoldMT" w:hAnsi="Arial" w:cs="Arial"/>
                          <w:b/>
                          <w:bCs/>
                          <w:sz w:val="19"/>
                          <w:szCs w:val="19"/>
                          <w:lang w:val="fr-FR"/>
                        </w:rPr>
                        <w:t>Armor Asie │Rédactrice Web</w:t>
                      </w:r>
                    </w:p>
                    <w:p w14:paraId="5B88ACC5" w14:textId="77777777" w:rsidR="00A70F82" w:rsidRPr="00927AD0" w:rsidRDefault="00A70F82"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927AD0">
                        <w:rPr>
                          <w:rFonts w:ascii="Arial" w:eastAsia="Arial-BoldMT" w:hAnsi="Arial" w:cs="Arial"/>
                          <w:bCs/>
                          <w:i/>
                          <w:color w:val="808080" w:themeColor="background1" w:themeShade="80"/>
                          <w:sz w:val="18"/>
                          <w:szCs w:val="20"/>
                          <w:lang w:val="fr-FR"/>
                        </w:rPr>
                        <w:t>En français uniquement</w:t>
                      </w:r>
                    </w:p>
                    <w:p w14:paraId="2558ECB7" w14:textId="77777777"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r w:rsidRPr="00927AD0">
                        <w:rPr>
                          <w:rFonts w:ascii="Arial" w:eastAsia="Arial-BoldMT" w:hAnsi="Arial" w:cs="Arial"/>
                          <w:sz w:val="18"/>
                          <w:szCs w:val="20"/>
                          <w:lang w:val="fr-FR"/>
                        </w:rPr>
                        <w:t>Conception, rédaction et gestion web du site internet de l’entreprise Armor Asie, dans le domaine culinaire.</w:t>
                      </w:r>
                    </w:p>
                    <w:p w14:paraId="7AD9C829" w14:textId="7D2CCCC2" w:rsidR="00A70F82" w:rsidRPr="00927AD0" w:rsidRDefault="00A70F82" w:rsidP="00F12E04">
                      <w:pPr>
                        <w:autoSpaceDE w:val="0"/>
                        <w:autoSpaceDN w:val="0"/>
                        <w:adjustRightInd w:val="0"/>
                        <w:spacing w:after="0" w:line="312" w:lineRule="auto"/>
                        <w:jc w:val="both"/>
                        <w:rPr>
                          <w:rFonts w:ascii="Arial" w:eastAsia="Arial-BoldMT" w:hAnsi="Arial" w:cs="Arial"/>
                          <w:sz w:val="18"/>
                          <w:szCs w:val="20"/>
                          <w:lang w:val="fr-FR"/>
                        </w:rPr>
                      </w:pPr>
                    </w:p>
                  </w:txbxContent>
                </v:textbox>
                <w10:wrap type="tight"/>
              </v:shape>
            </w:pict>
          </mc:Fallback>
        </mc:AlternateContent>
      </w:r>
      <w:r w:rsidR="00927AD0">
        <w:rPr>
          <w:noProof/>
          <w:lang w:val="fr-FR" w:eastAsia="fr-FR"/>
        </w:rPr>
        <mc:AlternateContent>
          <mc:Choice Requires="wps">
            <w:drawing>
              <wp:anchor distT="0" distB="0" distL="114300" distR="114300" simplePos="0" relativeHeight="251708416" behindDoc="0" locked="0" layoutInCell="1" allowOverlap="1" wp14:anchorId="0ADEC60C" wp14:editId="1FFEFE36">
                <wp:simplePos x="0" y="0"/>
                <wp:positionH relativeFrom="column">
                  <wp:posOffset>1129855</wp:posOffset>
                </wp:positionH>
                <wp:positionV relativeFrom="paragraph">
                  <wp:posOffset>159385</wp:posOffset>
                </wp:positionV>
                <wp:extent cx="118745" cy="409575"/>
                <wp:effectExtent l="57150" t="19050" r="71755" b="10477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409575"/>
                        </a:xfrm>
                        <a:prstGeom prst="rect">
                          <a:avLst/>
                        </a:prstGeom>
                        <a:solidFill>
                          <a:schemeClr val="accent6"/>
                        </a:solidFill>
                        <a:ln>
                          <a:solidFill>
                            <a:schemeClr val="tx2">
                              <a:lumMod val="60000"/>
                              <a:lumOff val="40000"/>
                            </a:schemeClr>
                          </a:solid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8.95pt;margin-top:12.55pt;width:9.3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" fillcolor="#f79646 [3209]" strokecolor="#548dd4 [1951]">
                <v:shadow on="t" color="black" opacity="22937f" origin=",.5" offset="0,.63889mm"/>
                <v:path arrowok="t"/>
              </v:rect>
            </w:pict>
          </mc:Fallback>
        </mc:AlternateContent>
      </w:r>
      <w:r w:rsidR="00927AD0">
        <w:rPr>
          <w:noProof/>
          <w:lang w:val="fr-FR" w:eastAsia="fr-FR"/>
        </w:rPr>
        <mc:AlternateContent>
          <mc:Choice Requires="wps">
            <w:drawing>
              <wp:anchor distT="0" distB="0" distL="114300" distR="114300" simplePos="0" relativeHeight="251706368" behindDoc="0" locked="0" layoutInCell="1" allowOverlap="1" wp14:anchorId="3C25EA87" wp14:editId="63E360DD">
                <wp:simplePos x="0" y="0"/>
                <wp:positionH relativeFrom="column">
                  <wp:posOffset>-329375</wp:posOffset>
                </wp:positionH>
                <wp:positionV relativeFrom="paragraph">
                  <wp:posOffset>123825</wp:posOffset>
                </wp:positionV>
                <wp:extent cx="1448435" cy="652780"/>
                <wp:effectExtent l="0" t="0" r="0" b="0"/>
                <wp:wrapNone/>
                <wp:docPr id="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4D6E9" w14:textId="77777777" w:rsidR="00A70F82" w:rsidRPr="00FF1618" w:rsidRDefault="00A70F82" w:rsidP="00A70F82">
                            <w:pPr>
                              <w:rPr>
                                <w:rFonts w:ascii="Arial" w:hAnsi="Arial" w:cs="Arial"/>
                                <w:color w:val="404040" w:themeColor="text1" w:themeTint="BF"/>
                                <w:sz w:val="28"/>
                                <w:szCs w:val="44"/>
                                <w:lang w:val="fr-FR"/>
                              </w:rPr>
                            </w:pPr>
                            <w:r w:rsidRPr="00FF1618">
                              <w:rPr>
                                <w:rFonts w:ascii="Arial" w:hAnsi="Arial" w:cs="Arial"/>
                                <w:color w:val="404040" w:themeColor="text1" w:themeTint="BF"/>
                                <w:sz w:val="28"/>
                                <w:szCs w:val="44"/>
                                <w:lang w:val="fr-FR"/>
                              </w:rPr>
                              <w:t>Expérience professionnelle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5" type="#_x0000_t202" style="position:absolute;margin-left:-25.95pt;margin-top:9.75pt;width:114.05pt;height:5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" filled="f" stroked="f" strokeweight=".5pt">
                <v:path arrowok="t"/>
                <v:textbox>
                  <w:txbxContent>
                    <w:p w14:paraId="4234D6E9" w14:textId="77777777" w:rsidR="00A70F82" w:rsidRPr="00FF1618" w:rsidRDefault="00A70F82" w:rsidP="00A70F82">
                      <w:pPr>
                        <w:rPr>
                          <w:rFonts w:ascii="Arial" w:hAnsi="Arial" w:cs="Arial"/>
                          <w:color w:val="404040" w:themeColor="text1" w:themeTint="BF"/>
                          <w:sz w:val="28"/>
                          <w:szCs w:val="44"/>
                          <w:lang w:val="fr-FR"/>
                        </w:rPr>
                      </w:pPr>
                      <w:r w:rsidRPr="00FF1618">
                        <w:rPr>
                          <w:rFonts w:ascii="Arial" w:hAnsi="Arial" w:cs="Arial"/>
                          <w:color w:val="404040" w:themeColor="text1" w:themeTint="BF"/>
                          <w:sz w:val="28"/>
                          <w:szCs w:val="44"/>
                          <w:lang w:val="fr-FR"/>
                        </w:rPr>
                        <w:t>Expérience professionnelle</w:t>
                      </w:r>
                    </w:p>
                  </w:txbxContent>
                </v:textbox>
              </v:shape>
            </w:pict>
          </mc:Fallback>
        </mc:AlternateContent>
      </w:r>
      <w:r w:rsidR="00A70F82">
        <w:rPr>
          <w:rFonts w:ascii="Arial" w:hAnsi="Arial" w:cs="Arial"/>
          <w:color w:val="000000" w:themeColor="text1"/>
          <w:sz w:val="18"/>
          <w:szCs w:val="18"/>
          <w:lang w:val="fr-FR"/>
        </w:rPr>
        <w:br w:type="page"/>
      </w:r>
    </w:p>
    <w:p w14:paraId="70494E33" w14:textId="0FD1D7ED" w:rsidR="006D3D44" w:rsidRPr="00C4448F" w:rsidRDefault="005F310B" w:rsidP="00B023A8">
      <w:pPr>
        <w:pStyle w:val="Pieddepage"/>
        <w:rPr>
          <w:rFonts w:ascii="Arial" w:hAnsi="Arial" w:cs="Arial"/>
          <w:color w:val="000000" w:themeColor="text1"/>
          <w:sz w:val="18"/>
          <w:szCs w:val="18"/>
          <w:lang w:val="fr-FR"/>
        </w:rPr>
      </w:pPr>
      <w:r>
        <w:rPr>
          <w:noProof/>
          <w:lang w:val="fr-FR" w:eastAsia="fr-FR"/>
        </w:rPr>
        <w:lastRenderedPageBreak/>
        <mc:AlternateContent>
          <mc:Choice Requires="wps">
            <w:drawing>
              <wp:anchor distT="0" distB="0" distL="114300" distR="114300" simplePos="0" relativeHeight="251718656" behindDoc="0" locked="0" layoutInCell="1" allowOverlap="1" wp14:anchorId="4181C85C" wp14:editId="50C1F942">
                <wp:simplePos x="0" y="0"/>
                <wp:positionH relativeFrom="column">
                  <wp:posOffset>20955</wp:posOffset>
                </wp:positionH>
                <wp:positionV relativeFrom="paragraph">
                  <wp:posOffset>4470400</wp:posOffset>
                </wp:positionV>
                <wp:extent cx="937895" cy="245110"/>
                <wp:effectExtent l="0" t="0" r="0" b="2540"/>
                <wp:wrapTight wrapText="bothSides">
                  <wp:wrapPolygon edited="0">
                    <wp:start x="877" y="0"/>
                    <wp:lineTo x="877" y="20145"/>
                    <wp:lineTo x="20181" y="20145"/>
                    <wp:lineTo x="20181" y="0"/>
                    <wp:lineTo x="877"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45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8983C" w14:textId="3E2910F0" w:rsidR="005F310B" w:rsidRDefault="005F310B" w:rsidP="005F310B">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2009</w:t>
                            </w:r>
                          </w:p>
                          <w:p w14:paraId="49352823"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1751A79A"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32976D1A"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76415416"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4343C16F"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19609977"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29EC316A"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65307869"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0F884A3C"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7A949D76"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3269A484"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19D91E1E"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39652749"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78A0F2CF"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518FE07D"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17A40DD4" w14:textId="77777777" w:rsidR="005F310B" w:rsidRDefault="005F310B" w:rsidP="005F310B">
                            <w:pPr>
                              <w:pStyle w:val="Pieddepage"/>
                              <w:ind w:left="360"/>
                              <w:jc w:val="right"/>
                              <w:rPr>
                                <w:rFonts w:ascii="Arial" w:hAnsi="Arial" w:cs="Arial"/>
                                <w:b/>
                                <w:color w:val="262626" w:themeColor="text1" w:themeTint="D9"/>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65pt;margin-top:352pt;width:73.85pt;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" filled="f" stroked="f">
                <v:path arrowok="t"/>
                <v:textbox>
                  <w:txbxContent>
                    <w:p w14:paraId="4F38983C" w14:textId="3E2910F0" w:rsidR="005F310B" w:rsidRDefault="005F310B" w:rsidP="005F310B">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2009</w:t>
                      </w:r>
                    </w:p>
                    <w:p w14:paraId="49352823"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1751A79A"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32976D1A"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76415416"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4343C16F"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19609977"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29EC316A"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65307869"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0F884A3C"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7A949D76"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3269A484"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19D91E1E"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39652749"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78A0F2CF"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518FE07D" w14:textId="77777777" w:rsidR="005F310B" w:rsidRDefault="005F310B" w:rsidP="005F310B">
                      <w:pPr>
                        <w:pStyle w:val="Pieddepage"/>
                        <w:ind w:left="360"/>
                        <w:jc w:val="right"/>
                        <w:rPr>
                          <w:rFonts w:ascii="Arial" w:hAnsi="Arial" w:cs="Arial"/>
                          <w:b/>
                          <w:color w:val="262626" w:themeColor="text1" w:themeTint="D9"/>
                          <w:sz w:val="18"/>
                          <w:szCs w:val="18"/>
                          <w:lang w:val="fr-FR"/>
                        </w:rPr>
                      </w:pPr>
                    </w:p>
                    <w:p w14:paraId="17A40DD4" w14:textId="77777777" w:rsidR="005F310B" w:rsidRDefault="005F310B" w:rsidP="005F310B">
                      <w:pPr>
                        <w:pStyle w:val="Pieddepage"/>
                        <w:ind w:left="360"/>
                        <w:jc w:val="right"/>
                        <w:rPr>
                          <w:rFonts w:ascii="Arial" w:hAnsi="Arial" w:cs="Arial"/>
                          <w:b/>
                          <w:color w:val="262626" w:themeColor="text1" w:themeTint="D9"/>
                          <w:sz w:val="18"/>
                          <w:szCs w:val="18"/>
                          <w:lang w:val="fr-FR"/>
                        </w:rPr>
                      </w:pPr>
                    </w:p>
                  </w:txbxContent>
                </v:textbox>
                <w10:wrap type="tight"/>
              </v:shape>
            </w:pict>
          </mc:Fallback>
        </mc:AlternateContent>
      </w:r>
      <w:r>
        <w:rPr>
          <w:noProof/>
          <w:lang w:val="fr-FR" w:eastAsia="fr-FR"/>
        </w:rPr>
        <mc:AlternateContent>
          <mc:Choice Requires="wps">
            <w:drawing>
              <wp:anchor distT="0" distB="0" distL="114300" distR="114300" simplePos="0" relativeHeight="251695104" behindDoc="0" locked="0" layoutInCell="1" allowOverlap="1" wp14:anchorId="5D51E7D5" wp14:editId="4C0A16C2">
                <wp:simplePos x="0" y="0"/>
                <wp:positionH relativeFrom="column">
                  <wp:posOffset>22860</wp:posOffset>
                </wp:positionH>
                <wp:positionV relativeFrom="paragraph">
                  <wp:posOffset>2896870</wp:posOffset>
                </wp:positionV>
                <wp:extent cx="937895" cy="241300"/>
                <wp:effectExtent l="0" t="0" r="0" b="6350"/>
                <wp:wrapTight wrapText="bothSides">
                  <wp:wrapPolygon edited="0">
                    <wp:start x="877" y="0"/>
                    <wp:lineTo x="877" y="20463"/>
                    <wp:lineTo x="20181" y="20463"/>
                    <wp:lineTo x="20181" y="0"/>
                    <wp:lineTo x="877"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4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325ABC" w14:textId="3D424272" w:rsidR="00A81FFC" w:rsidRDefault="00FF1618" w:rsidP="00A81FFC">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2010</w:t>
                            </w:r>
                          </w:p>
                          <w:p w14:paraId="42CFC027"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370B7A8D"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4E6939A8"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35D5B1FB"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6219BCC1"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106B1866"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7793C430"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7ADA5C0C"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260A26E1"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6E825C94"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1A26879D"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532D5099"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0C79F120"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3D240F8C"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2B754D2B"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4E1E4642" w14:textId="77777777" w:rsidR="00A81FFC" w:rsidRDefault="00A81FFC" w:rsidP="00A81FFC">
                            <w:pPr>
                              <w:pStyle w:val="Pieddepage"/>
                              <w:ind w:left="360"/>
                              <w:jc w:val="right"/>
                              <w:rPr>
                                <w:rFonts w:ascii="Arial" w:hAnsi="Arial" w:cs="Arial"/>
                                <w:b/>
                                <w:color w:val="262626" w:themeColor="text1" w:themeTint="D9"/>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pt;margin-top:228.1pt;width:73.85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" filled="f" stroked="f">
                <v:path arrowok="t"/>
                <v:textbox>
                  <w:txbxContent>
                    <w:p w14:paraId="4C325ABC" w14:textId="3D424272" w:rsidR="00A81FFC" w:rsidRDefault="00FF1618" w:rsidP="00A81FFC">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2010</w:t>
                      </w:r>
                    </w:p>
                    <w:p w14:paraId="42CFC027"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370B7A8D"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4E6939A8"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35D5B1FB"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6219BCC1"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106B1866"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7793C430"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7ADA5C0C"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260A26E1"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6E825C94"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1A26879D"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532D5099"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0C79F120"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3D240F8C"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2B754D2B" w14:textId="77777777" w:rsidR="00A81FFC" w:rsidRDefault="00A81FFC" w:rsidP="00A81FFC">
                      <w:pPr>
                        <w:pStyle w:val="Pieddepage"/>
                        <w:ind w:left="360"/>
                        <w:jc w:val="right"/>
                        <w:rPr>
                          <w:rFonts w:ascii="Arial" w:hAnsi="Arial" w:cs="Arial"/>
                          <w:b/>
                          <w:color w:val="262626" w:themeColor="text1" w:themeTint="D9"/>
                          <w:sz w:val="18"/>
                          <w:szCs w:val="18"/>
                          <w:lang w:val="fr-FR"/>
                        </w:rPr>
                      </w:pPr>
                    </w:p>
                    <w:p w14:paraId="4E1E4642" w14:textId="77777777" w:rsidR="00A81FFC" w:rsidRDefault="00A81FFC" w:rsidP="00A81FFC">
                      <w:pPr>
                        <w:pStyle w:val="Pieddepage"/>
                        <w:ind w:left="360"/>
                        <w:jc w:val="right"/>
                        <w:rPr>
                          <w:rFonts w:ascii="Arial" w:hAnsi="Arial" w:cs="Arial"/>
                          <w:b/>
                          <w:color w:val="262626" w:themeColor="text1" w:themeTint="D9"/>
                          <w:sz w:val="18"/>
                          <w:szCs w:val="18"/>
                          <w:lang w:val="fr-FR"/>
                        </w:rPr>
                      </w:pPr>
                    </w:p>
                  </w:txbxContent>
                </v:textbox>
                <w10:wrap type="tight"/>
              </v:shape>
            </w:pict>
          </mc:Fallback>
        </mc:AlternateContent>
      </w:r>
      <w:r>
        <w:rPr>
          <w:noProof/>
          <w:lang w:val="fr-FR" w:eastAsia="fr-FR"/>
        </w:rPr>
        <mc:AlternateContent>
          <mc:Choice Requires="wps">
            <w:drawing>
              <wp:anchor distT="0" distB="0" distL="114300" distR="114300" simplePos="0" relativeHeight="251700224" behindDoc="0" locked="0" layoutInCell="1" allowOverlap="1" wp14:anchorId="3FFFB121" wp14:editId="00555400">
                <wp:simplePos x="0" y="0"/>
                <wp:positionH relativeFrom="column">
                  <wp:posOffset>24130</wp:posOffset>
                </wp:positionH>
                <wp:positionV relativeFrom="paragraph">
                  <wp:posOffset>792480</wp:posOffset>
                </wp:positionV>
                <wp:extent cx="937895" cy="219075"/>
                <wp:effectExtent l="0" t="0" r="0" b="9525"/>
                <wp:wrapTight wrapText="bothSides">
                  <wp:wrapPolygon edited="0">
                    <wp:start x="877" y="0"/>
                    <wp:lineTo x="877" y="20661"/>
                    <wp:lineTo x="20181" y="20661"/>
                    <wp:lineTo x="20181" y="0"/>
                    <wp:lineTo x="877"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19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F3B88D" w14:textId="586509FD" w:rsidR="00FF1618" w:rsidRDefault="00FF1618" w:rsidP="00FF1618">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2011</w:t>
                            </w:r>
                          </w:p>
                          <w:p w14:paraId="75FBD30F"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58DCDE7C"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2C501496"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17329AA8"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0B63E28C"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11F6BB3A"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4179538C"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6686F387"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623981CB"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53353D55"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3C7ED7FF"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69311D9D"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1C49F0EC"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5BAC3BE4"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79826F78"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1BFB400A" w14:textId="77777777" w:rsidR="00FF1618" w:rsidRDefault="00FF1618" w:rsidP="00FF1618">
                            <w:pPr>
                              <w:pStyle w:val="Pieddepage"/>
                              <w:ind w:left="360"/>
                              <w:jc w:val="right"/>
                              <w:rPr>
                                <w:rFonts w:ascii="Arial" w:hAnsi="Arial" w:cs="Arial"/>
                                <w:b/>
                                <w:color w:val="262626" w:themeColor="text1" w:themeTint="D9"/>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pt;margin-top:62.4pt;width:73.8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" filled="f" stroked="f">
                <v:path arrowok="t"/>
                <v:textbox>
                  <w:txbxContent>
                    <w:p w14:paraId="59F3B88D" w14:textId="586509FD" w:rsidR="00FF1618" w:rsidRDefault="00FF1618" w:rsidP="00FF1618">
                      <w:pPr>
                        <w:pStyle w:val="Pieddepage"/>
                        <w:jc w:val="right"/>
                        <w:rPr>
                          <w:rFonts w:ascii="Arial" w:hAnsi="Arial" w:cs="Arial"/>
                          <w:b/>
                          <w:color w:val="262626" w:themeColor="text1" w:themeTint="D9"/>
                          <w:sz w:val="18"/>
                          <w:szCs w:val="18"/>
                          <w:lang w:val="fr-FR"/>
                        </w:rPr>
                      </w:pPr>
                      <w:r>
                        <w:rPr>
                          <w:rFonts w:ascii="Arial" w:hAnsi="Arial" w:cs="Arial"/>
                          <w:b/>
                          <w:color w:val="262626" w:themeColor="text1" w:themeTint="D9"/>
                          <w:sz w:val="18"/>
                          <w:szCs w:val="18"/>
                          <w:lang w:val="fr-FR"/>
                        </w:rPr>
                        <w:t>2011</w:t>
                      </w:r>
                    </w:p>
                    <w:p w14:paraId="75FBD30F"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58DCDE7C"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2C501496"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17329AA8"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0B63E28C"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11F6BB3A"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4179538C"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6686F387"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623981CB"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53353D55"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3C7ED7FF"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69311D9D"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1C49F0EC"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5BAC3BE4"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79826F78" w14:textId="77777777" w:rsidR="00FF1618" w:rsidRDefault="00FF1618" w:rsidP="00FF1618">
                      <w:pPr>
                        <w:pStyle w:val="Pieddepage"/>
                        <w:ind w:left="360"/>
                        <w:jc w:val="right"/>
                        <w:rPr>
                          <w:rFonts w:ascii="Arial" w:hAnsi="Arial" w:cs="Arial"/>
                          <w:b/>
                          <w:color w:val="262626" w:themeColor="text1" w:themeTint="D9"/>
                          <w:sz w:val="18"/>
                          <w:szCs w:val="18"/>
                          <w:lang w:val="fr-FR"/>
                        </w:rPr>
                      </w:pPr>
                    </w:p>
                    <w:p w14:paraId="1BFB400A" w14:textId="77777777" w:rsidR="00FF1618" w:rsidRDefault="00FF1618" w:rsidP="00FF1618">
                      <w:pPr>
                        <w:pStyle w:val="Pieddepage"/>
                        <w:ind w:left="360"/>
                        <w:jc w:val="right"/>
                        <w:rPr>
                          <w:rFonts w:ascii="Arial" w:hAnsi="Arial" w:cs="Arial"/>
                          <w:b/>
                          <w:color w:val="262626" w:themeColor="text1" w:themeTint="D9"/>
                          <w:sz w:val="18"/>
                          <w:szCs w:val="18"/>
                          <w:lang w:val="fr-FR"/>
                        </w:rPr>
                      </w:pPr>
                    </w:p>
                  </w:txbxContent>
                </v:textbox>
                <w10:wrap type="tight"/>
              </v:shape>
            </w:pict>
          </mc:Fallback>
        </mc:AlternateContent>
      </w:r>
      <w:r w:rsidR="00142FC0">
        <w:rPr>
          <w:noProof/>
          <w:lang w:val="fr-FR" w:eastAsia="fr-FR"/>
        </w:rPr>
        <mc:AlternateContent>
          <mc:Choice Requires="wps">
            <w:drawing>
              <wp:anchor distT="0" distB="0" distL="114300" distR="114300" simplePos="0" relativeHeight="251697152" behindDoc="0" locked="0" layoutInCell="1" allowOverlap="1" wp14:anchorId="4E0B5113" wp14:editId="03422BB9">
                <wp:simplePos x="0" y="0"/>
                <wp:positionH relativeFrom="column">
                  <wp:posOffset>1085850</wp:posOffset>
                </wp:positionH>
                <wp:positionV relativeFrom="paragraph">
                  <wp:posOffset>7175</wp:posOffset>
                </wp:positionV>
                <wp:extent cx="118745" cy="409575"/>
                <wp:effectExtent l="57150" t="19050" r="71755" b="10477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409575"/>
                        </a:xfrm>
                        <a:prstGeom prst="rect">
                          <a:avLst/>
                        </a:prstGeom>
                        <a:solidFill>
                          <a:schemeClr val="accent6"/>
                        </a:solidFill>
                        <a:ln>
                          <a:solidFill>
                            <a:schemeClr val="tx2">
                              <a:lumMod val="60000"/>
                              <a:lumOff val="40000"/>
                            </a:schemeClr>
                          </a:solid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5.5pt;margin-top:.55pt;width:9.3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" fillcolor="#f79646 [3209]" strokecolor="#548dd4 [1951]">
                <v:shadow on="t" color="black" opacity="22937f" origin=",.5" offset="0,.63889mm"/>
                <v:path arrowok="t"/>
              </v:rect>
            </w:pict>
          </mc:Fallback>
        </mc:AlternateContent>
      </w:r>
      <w:r w:rsidR="00DA43A3">
        <w:rPr>
          <w:noProof/>
          <w:lang w:val="fr-FR" w:eastAsia="fr-FR"/>
        </w:rPr>
        <mc:AlternateContent>
          <mc:Choice Requires="wps">
            <w:drawing>
              <wp:anchor distT="0" distB="0" distL="114300" distR="114300" simplePos="0" relativeHeight="251686912" behindDoc="0" locked="0" layoutInCell="1" allowOverlap="1" wp14:anchorId="5A0804E5" wp14:editId="65C4AFD0">
                <wp:simplePos x="0" y="0"/>
                <wp:positionH relativeFrom="column">
                  <wp:posOffset>-366395</wp:posOffset>
                </wp:positionH>
                <wp:positionV relativeFrom="paragraph">
                  <wp:posOffset>-28765</wp:posOffset>
                </wp:positionV>
                <wp:extent cx="1448435" cy="652780"/>
                <wp:effectExtent l="0" t="0" r="0" b="0"/>
                <wp:wrapNone/>
                <wp:docPr id="27"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30612" w14:textId="1556561D" w:rsidR="006D3D44" w:rsidRPr="00FF1618" w:rsidRDefault="006D3D44" w:rsidP="006D3D44">
                            <w:pPr>
                              <w:rPr>
                                <w:rFonts w:ascii="Arial" w:hAnsi="Arial" w:cs="Arial"/>
                                <w:color w:val="404040" w:themeColor="text1" w:themeTint="BF"/>
                                <w:sz w:val="28"/>
                                <w:szCs w:val="44"/>
                                <w:lang w:val="fr-FR"/>
                              </w:rPr>
                            </w:pPr>
                            <w:r w:rsidRPr="00FF1618">
                              <w:rPr>
                                <w:rFonts w:ascii="Arial" w:hAnsi="Arial" w:cs="Arial"/>
                                <w:color w:val="404040" w:themeColor="text1" w:themeTint="BF"/>
                                <w:sz w:val="28"/>
                                <w:szCs w:val="44"/>
                                <w:lang w:val="fr-FR"/>
                              </w:rPr>
                              <w:t>Expérience professionnelle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8.85pt;margin-top:-2.25pt;width:114.05pt;height:5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" filled="f" stroked="f" strokeweight=".5pt">
                <v:path arrowok="t"/>
                <v:textbox>
                  <w:txbxContent>
                    <w:p w14:paraId="41B30612" w14:textId="1556561D" w:rsidR="006D3D44" w:rsidRPr="00FF1618" w:rsidRDefault="006D3D44" w:rsidP="006D3D44">
                      <w:pPr>
                        <w:rPr>
                          <w:rFonts w:ascii="Arial" w:hAnsi="Arial" w:cs="Arial"/>
                          <w:color w:val="404040" w:themeColor="text1" w:themeTint="BF"/>
                          <w:sz w:val="28"/>
                          <w:szCs w:val="44"/>
                          <w:lang w:val="fr-FR"/>
                        </w:rPr>
                      </w:pPr>
                      <w:r w:rsidRPr="00FF1618">
                        <w:rPr>
                          <w:rFonts w:ascii="Arial" w:hAnsi="Arial" w:cs="Arial"/>
                          <w:color w:val="404040" w:themeColor="text1" w:themeTint="BF"/>
                          <w:sz w:val="28"/>
                          <w:szCs w:val="44"/>
                          <w:lang w:val="fr-FR"/>
                        </w:rPr>
                        <w:t>Expérience professionnelle</w:t>
                      </w:r>
                    </w:p>
                  </w:txbxContent>
                </v:textbox>
              </v:shape>
            </w:pict>
          </mc:Fallback>
        </mc:AlternateContent>
      </w:r>
      <w:r w:rsidR="00DA43A3">
        <w:rPr>
          <w:noProof/>
          <w:lang w:val="fr-FR" w:eastAsia="fr-FR"/>
        </w:rPr>
        <mc:AlternateContent>
          <mc:Choice Requires="wps">
            <w:drawing>
              <wp:anchor distT="0" distB="0" distL="114300" distR="114300" simplePos="0" relativeHeight="251691008" behindDoc="0" locked="0" layoutInCell="1" allowOverlap="1" wp14:anchorId="4CAE6BDC" wp14:editId="6ED9B892">
                <wp:simplePos x="0" y="0"/>
                <wp:positionH relativeFrom="column">
                  <wp:posOffset>1081405</wp:posOffset>
                </wp:positionH>
                <wp:positionV relativeFrom="paragraph">
                  <wp:posOffset>624205</wp:posOffset>
                </wp:positionV>
                <wp:extent cx="4848225" cy="8248650"/>
                <wp:effectExtent l="0" t="0" r="0" b="0"/>
                <wp:wrapTight wrapText="bothSides">
                  <wp:wrapPolygon edited="0">
                    <wp:start x="170" y="0"/>
                    <wp:lineTo x="170" y="21550"/>
                    <wp:lineTo x="21303" y="21550"/>
                    <wp:lineTo x="21303" y="0"/>
                    <wp:lineTo x="170" y="0"/>
                  </wp:wrapPolygon>
                </wp:wrapT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824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63DD6D" w14:textId="77777777" w:rsidR="00777C34" w:rsidRPr="00FF1618" w:rsidRDefault="00777C34" w:rsidP="00F12E04">
                            <w:pPr>
                              <w:autoSpaceDE w:val="0"/>
                              <w:autoSpaceDN w:val="0"/>
                              <w:adjustRightInd w:val="0"/>
                              <w:spacing w:after="0" w:line="312" w:lineRule="auto"/>
                              <w:jc w:val="both"/>
                              <w:rPr>
                                <w:rFonts w:ascii="Arial" w:eastAsia="Arial-BoldMT" w:hAnsi="Arial" w:cs="Arial"/>
                                <w:b/>
                                <w:bCs/>
                                <w:sz w:val="18"/>
                                <w:szCs w:val="20"/>
                                <w:lang w:val="fr-FR"/>
                              </w:rPr>
                            </w:pPr>
                          </w:p>
                          <w:p w14:paraId="01D88C44" w14:textId="77777777"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 xml:space="preserve">Linescort </w:t>
                            </w:r>
                            <w:r w:rsidRPr="00FF1618">
                              <w:rPr>
                                <w:rFonts w:ascii="Arial" w:eastAsia="Arial-BoldMT" w:hAnsi="Arial" w:cs="Arial" w:hint="eastAsia"/>
                                <w:b/>
                                <w:bCs/>
                                <w:sz w:val="18"/>
                                <w:szCs w:val="20"/>
                                <w:lang w:val="fr-FR"/>
                              </w:rPr>
                              <w:t>│</w:t>
                            </w:r>
                            <w:r w:rsidRPr="00FF1618">
                              <w:rPr>
                                <w:rFonts w:ascii="Arial" w:eastAsia="Arial-BoldMT" w:hAnsi="Arial" w:cs="Arial"/>
                                <w:b/>
                                <w:bCs/>
                                <w:sz w:val="18"/>
                                <w:szCs w:val="20"/>
                                <w:lang w:val="fr-FR"/>
                              </w:rPr>
                              <w:t xml:space="preserve"> R</w:t>
                            </w:r>
                            <w:r w:rsidRPr="00FF1618">
                              <w:rPr>
                                <w:rFonts w:ascii="Arial" w:eastAsia="Arial-BoldMT" w:hAnsi="Arial" w:cs="Arial" w:hint="eastAsia"/>
                                <w:b/>
                                <w:bCs/>
                                <w:sz w:val="18"/>
                                <w:szCs w:val="20"/>
                                <w:lang w:val="fr-FR"/>
                              </w:rPr>
                              <w:t>é</w:t>
                            </w:r>
                            <w:r w:rsidRPr="00FF1618">
                              <w:rPr>
                                <w:rFonts w:ascii="Arial" w:eastAsia="Arial-BoldMT" w:hAnsi="Arial" w:cs="Arial"/>
                                <w:b/>
                                <w:bCs/>
                                <w:sz w:val="18"/>
                                <w:szCs w:val="20"/>
                                <w:lang w:val="fr-FR"/>
                              </w:rPr>
                              <w:t>dactrice web et r</w:t>
                            </w:r>
                            <w:r w:rsidRPr="00FF1618">
                              <w:rPr>
                                <w:rFonts w:ascii="Arial" w:eastAsia="Arial-BoldMT" w:hAnsi="Arial" w:cs="Arial" w:hint="eastAsia"/>
                                <w:b/>
                                <w:bCs/>
                                <w:sz w:val="18"/>
                                <w:szCs w:val="20"/>
                                <w:lang w:val="fr-FR"/>
                              </w:rPr>
                              <w:t>é</w:t>
                            </w:r>
                            <w:r w:rsidRPr="00FF1618">
                              <w:rPr>
                                <w:rFonts w:ascii="Arial" w:eastAsia="Arial-BoldMT" w:hAnsi="Arial" w:cs="Arial"/>
                                <w:b/>
                                <w:bCs/>
                                <w:sz w:val="18"/>
                                <w:szCs w:val="20"/>
                                <w:lang w:val="fr-FR"/>
                              </w:rPr>
                              <w:t>f</w:t>
                            </w:r>
                            <w:r w:rsidRPr="00FF1618">
                              <w:rPr>
                                <w:rFonts w:ascii="Arial" w:eastAsia="Arial-BoldMT" w:hAnsi="Arial" w:cs="Arial" w:hint="eastAsia"/>
                                <w:b/>
                                <w:bCs/>
                                <w:sz w:val="18"/>
                                <w:szCs w:val="20"/>
                                <w:lang w:val="fr-FR"/>
                              </w:rPr>
                              <w:t>é</w:t>
                            </w:r>
                            <w:r w:rsidRPr="00FF1618">
                              <w:rPr>
                                <w:rFonts w:ascii="Arial" w:eastAsia="Arial-BoldMT" w:hAnsi="Arial" w:cs="Arial"/>
                                <w:b/>
                                <w:bCs/>
                                <w:sz w:val="18"/>
                                <w:szCs w:val="20"/>
                                <w:lang w:val="fr-FR"/>
                              </w:rPr>
                              <w:t>rencement</w:t>
                            </w:r>
                          </w:p>
                          <w:p w14:paraId="41C1E8CD" w14:textId="77777777" w:rsidR="00B8025C" w:rsidRPr="00FF1618" w:rsidRDefault="00B8025C"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FF1618">
                              <w:rPr>
                                <w:rFonts w:ascii="Arial" w:eastAsia="Arial-BoldMT" w:hAnsi="Arial" w:cs="Arial"/>
                                <w:bCs/>
                                <w:i/>
                                <w:color w:val="808080" w:themeColor="background1" w:themeShade="80"/>
                                <w:sz w:val="18"/>
                                <w:szCs w:val="20"/>
                                <w:lang w:val="fr-FR"/>
                              </w:rPr>
                              <w:t>En français uniquement</w:t>
                            </w:r>
                          </w:p>
                          <w:p w14:paraId="2019E551" w14:textId="2DAA9646" w:rsidR="00E32B14" w:rsidRPr="00FF1618" w:rsidRDefault="00E32B14"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MT" w:eastAsia="Arial-BoldMT" w:hAnsi="ArialMT" w:cs="ArialMT"/>
                                <w:sz w:val="18"/>
                                <w:szCs w:val="20"/>
                                <w:lang w:val="fr-FR"/>
                              </w:rPr>
                              <w:t xml:space="preserve">Rédaction d’un site internet consacré aux </w:t>
                            </w:r>
                            <w:r w:rsidR="00EC1B66" w:rsidRPr="00FF1618">
                              <w:rPr>
                                <w:rFonts w:ascii="ArialMT" w:eastAsia="Arial-BoldMT" w:hAnsi="ArialMT" w:cs="ArialMT"/>
                                <w:sz w:val="18"/>
                                <w:szCs w:val="20"/>
                                <w:lang w:val="fr-FR"/>
                              </w:rPr>
                              <w:t>voyages, veilles concurrentielles, réalisation</w:t>
                            </w:r>
                            <w:r w:rsidRPr="00FF1618">
                              <w:rPr>
                                <w:rFonts w:ascii="ArialMT" w:eastAsia="Arial-BoldMT" w:hAnsi="ArialMT" w:cs="ArialMT"/>
                                <w:sz w:val="18"/>
                                <w:szCs w:val="20"/>
                                <w:lang w:val="fr-FR"/>
                              </w:rPr>
                              <w:t xml:space="preserve"> de dossiers, élaboration de zonings et optimisation de sites web</w:t>
                            </w:r>
                            <w:r w:rsidR="00EC1B66" w:rsidRPr="00FF1618">
                              <w:rPr>
                                <w:rFonts w:ascii="ArialMT" w:eastAsia="Arial-BoldMT" w:hAnsi="ArialMT" w:cs="ArialMT"/>
                                <w:sz w:val="18"/>
                                <w:szCs w:val="20"/>
                                <w:lang w:val="fr-FR"/>
                              </w:rPr>
                              <w:t>.</w:t>
                            </w:r>
                          </w:p>
                          <w:p w14:paraId="25C201C1" w14:textId="77777777" w:rsidR="008B673D" w:rsidRPr="00FF1618" w:rsidRDefault="008B673D" w:rsidP="00F12E04">
                            <w:pPr>
                              <w:autoSpaceDE w:val="0"/>
                              <w:autoSpaceDN w:val="0"/>
                              <w:adjustRightInd w:val="0"/>
                              <w:spacing w:after="0" w:line="312" w:lineRule="auto"/>
                              <w:jc w:val="both"/>
                              <w:rPr>
                                <w:rFonts w:ascii="ArialMT" w:eastAsia="Arial-BoldMT" w:hAnsi="ArialMT" w:cs="ArialMT"/>
                                <w:sz w:val="18"/>
                                <w:szCs w:val="20"/>
                                <w:lang w:val="fr-FR"/>
                              </w:rPr>
                            </w:pPr>
                          </w:p>
                          <w:p w14:paraId="3AB3E326" w14:textId="77777777" w:rsidR="008B673D" w:rsidRPr="00FF1618" w:rsidRDefault="008B673D"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Coop</w:t>
                            </w:r>
                            <w:r w:rsidRPr="00FF1618">
                              <w:rPr>
                                <w:rFonts w:ascii="Arial" w:eastAsia="Arial-BoldMT" w:hAnsi="Arial" w:cs="Arial" w:hint="eastAsia"/>
                                <w:b/>
                                <w:bCs/>
                                <w:sz w:val="18"/>
                                <w:szCs w:val="20"/>
                                <w:lang w:val="fr-FR"/>
                              </w:rPr>
                              <w:t>é</w:t>
                            </w:r>
                            <w:r w:rsidRPr="00FF1618">
                              <w:rPr>
                                <w:rFonts w:ascii="Arial" w:eastAsia="Arial-BoldMT" w:hAnsi="Arial" w:cs="Arial"/>
                                <w:b/>
                                <w:bCs/>
                                <w:sz w:val="18"/>
                                <w:szCs w:val="20"/>
                                <w:lang w:val="fr-FR"/>
                              </w:rPr>
                              <w:t xml:space="preserve">ration avec le CNRS </w:t>
                            </w:r>
                            <w:r w:rsidRPr="00FF1618">
                              <w:rPr>
                                <w:rFonts w:ascii="Arial" w:eastAsia="Arial-BoldMT" w:hAnsi="Arial" w:cs="Arial" w:hint="eastAsia"/>
                                <w:b/>
                                <w:bCs/>
                                <w:sz w:val="18"/>
                                <w:szCs w:val="20"/>
                                <w:lang w:val="fr-FR"/>
                              </w:rPr>
                              <w:t>│</w:t>
                            </w:r>
                            <w:r w:rsidRPr="00FF1618">
                              <w:rPr>
                                <w:rFonts w:ascii="Arial" w:eastAsia="Arial-BoldMT" w:hAnsi="Arial" w:cs="Arial"/>
                                <w:b/>
                                <w:bCs/>
                                <w:sz w:val="18"/>
                                <w:szCs w:val="20"/>
                                <w:lang w:val="fr-FR"/>
                              </w:rPr>
                              <w:t>Traductrice technique, terminologue</w:t>
                            </w:r>
                          </w:p>
                          <w:p w14:paraId="221E0E8F" w14:textId="4D4C93ED" w:rsidR="008B673D" w:rsidRPr="00FF1618" w:rsidRDefault="008B673D" w:rsidP="00F12E04">
                            <w:pPr>
                              <w:autoSpaceDE w:val="0"/>
                              <w:autoSpaceDN w:val="0"/>
                              <w:adjustRightInd w:val="0"/>
                              <w:spacing w:after="0" w:line="312" w:lineRule="auto"/>
                              <w:jc w:val="both"/>
                              <w:rPr>
                                <w:rFonts w:ascii="Arial-ItalicMT" w:eastAsia="Arial-BoldMT" w:hAnsi="Arial-ItalicMT" w:cs="Arial-ItalicMT"/>
                                <w:i/>
                                <w:iCs/>
                                <w:sz w:val="18"/>
                                <w:szCs w:val="20"/>
                                <w:lang w:val="fr-FR"/>
                              </w:rPr>
                            </w:pPr>
                            <w:r w:rsidRPr="00FF1618">
                              <w:rPr>
                                <w:rFonts w:ascii="ArialMT" w:eastAsia="Arial-BoldMT" w:hAnsi="ArialMT" w:cs="ArialMT"/>
                                <w:sz w:val="18"/>
                                <w:szCs w:val="20"/>
                                <w:lang w:val="fr-FR"/>
                              </w:rPr>
                              <w:t xml:space="preserve">•   Traduction en espagnol du documentaire </w:t>
                            </w:r>
                            <w:r w:rsidRPr="00FF1618">
                              <w:rPr>
                                <w:rFonts w:ascii="Arial-ItalicMT" w:eastAsia="Arial-BoldMT" w:hAnsi="Arial-ItalicMT" w:cs="Arial-ItalicMT"/>
                                <w:i/>
                                <w:iCs/>
                                <w:sz w:val="18"/>
                                <w:szCs w:val="20"/>
                                <w:lang w:val="fr-FR"/>
                              </w:rPr>
                              <w:t>Darwin, voyage d’un naturaliste autour du monde</w:t>
                            </w:r>
                          </w:p>
                          <w:p w14:paraId="7621510C" w14:textId="22492484" w:rsidR="008B673D" w:rsidRPr="00FF1618" w:rsidRDefault="008B673D"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MT" w:eastAsia="Arial-BoldMT" w:hAnsi="ArialMT" w:cs="ArialMT"/>
                                <w:sz w:val="18"/>
                                <w:szCs w:val="20"/>
                                <w:lang w:val="fr-FR"/>
                              </w:rPr>
                              <w:t xml:space="preserve">• </w:t>
                            </w:r>
                            <w:r w:rsidR="00F11872">
                              <w:rPr>
                                <w:rFonts w:ascii="ArialMT" w:eastAsia="Arial-BoldMT" w:hAnsi="ArialMT" w:cs="ArialMT"/>
                                <w:sz w:val="18"/>
                                <w:szCs w:val="20"/>
                                <w:lang w:val="fr-FR"/>
                              </w:rPr>
                              <w:t xml:space="preserve">   </w:t>
                            </w:r>
                            <w:r w:rsidRPr="00FF1618">
                              <w:rPr>
                                <w:rFonts w:ascii="ArialMT" w:eastAsia="Arial-BoldMT" w:hAnsi="ArialMT" w:cs="ArialMT"/>
                                <w:sz w:val="18"/>
                                <w:szCs w:val="20"/>
                                <w:lang w:val="fr-FR"/>
                              </w:rPr>
                              <w:t>Enrichissement et création de bases de données terminologiques dans les domaines des nanotechnologies et de l’éthique, en anglais et français</w:t>
                            </w:r>
                            <w:r w:rsidR="00496211" w:rsidRPr="00FF1618">
                              <w:rPr>
                                <w:rFonts w:ascii="ArialMT" w:eastAsia="Arial-BoldMT" w:hAnsi="ArialMT" w:cs="ArialMT"/>
                                <w:sz w:val="18"/>
                                <w:szCs w:val="20"/>
                                <w:lang w:val="fr-FR"/>
                              </w:rPr>
                              <w:t>.</w:t>
                            </w:r>
                          </w:p>
                          <w:p w14:paraId="772F3609" w14:textId="77777777" w:rsidR="008B673D" w:rsidRDefault="008B673D" w:rsidP="00F12E04">
                            <w:pPr>
                              <w:autoSpaceDE w:val="0"/>
                              <w:autoSpaceDN w:val="0"/>
                              <w:adjustRightInd w:val="0"/>
                              <w:spacing w:after="0" w:line="312" w:lineRule="auto"/>
                              <w:jc w:val="both"/>
                              <w:rPr>
                                <w:rFonts w:ascii="ArialMT" w:eastAsia="Arial-BoldMT" w:hAnsi="ArialMT" w:cs="ArialMT"/>
                                <w:sz w:val="18"/>
                                <w:szCs w:val="20"/>
                                <w:lang w:val="fr-FR"/>
                              </w:rPr>
                            </w:pPr>
                          </w:p>
                          <w:p w14:paraId="0A975CE0" w14:textId="77777777" w:rsidR="00F11872" w:rsidRPr="00FF1618" w:rsidRDefault="00F11872" w:rsidP="00F12E04">
                            <w:pPr>
                              <w:autoSpaceDE w:val="0"/>
                              <w:autoSpaceDN w:val="0"/>
                              <w:adjustRightInd w:val="0"/>
                              <w:spacing w:after="0" w:line="312" w:lineRule="auto"/>
                              <w:jc w:val="both"/>
                              <w:rPr>
                                <w:rFonts w:ascii="ArialMT" w:eastAsia="Arial-BoldMT" w:hAnsi="ArialMT" w:cs="ArialMT"/>
                                <w:sz w:val="18"/>
                                <w:szCs w:val="20"/>
                                <w:lang w:val="fr-FR"/>
                              </w:rPr>
                            </w:pPr>
                          </w:p>
                          <w:p w14:paraId="6939010F" w14:textId="5BD3A822" w:rsidR="008B673D" w:rsidRPr="00FF1618" w:rsidRDefault="003C2C04"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S</w:t>
                            </w:r>
                            <w:r w:rsidR="008B673D" w:rsidRPr="00FF1618">
                              <w:rPr>
                                <w:rFonts w:ascii="Arial" w:eastAsia="Arial-BoldMT" w:hAnsi="Arial" w:cs="Arial"/>
                                <w:b/>
                                <w:bCs/>
                                <w:sz w:val="18"/>
                                <w:szCs w:val="20"/>
                                <w:lang w:val="fr-FR"/>
                              </w:rPr>
                              <w:t xml:space="preserve">ite </w:t>
                            </w:r>
                            <w:r w:rsidRPr="00FF1618">
                              <w:rPr>
                                <w:rFonts w:ascii="Arial" w:eastAsia="Arial-BoldMT" w:hAnsi="Arial" w:cs="Arial"/>
                                <w:b/>
                                <w:bCs/>
                                <w:sz w:val="18"/>
                                <w:szCs w:val="20"/>
                                <w:lang w:val="fr-FR"/>
                              </w:rPr>
                              <w:t xml:space="preserve">de </w:t>
                            </w:r>
                            <w:r w:rsidR="008B673D" w:rsidRPr="00FF1618">
                              <w:rPr>
                                <w:rFonts w:ascii="Arial" w:eastAsia="Arial-BoldMT" w:hAnsi="Arial" w:cs="Arial"/>
                                <w:b/>
                                <w:bCs/>
                                <w:sz w:val="18"/>
                                <w:szCs w:val="20"/>
                                <w:lang w:val="fr-FR"/>
                              </w:rPr>
                              <w:t>ressources en ligne Optique pour l’ing</w:t>
                            </w:r>
                            <w:r w:rsidR="008B673D" w:rsidRPr="00FF1618">
                              <w:rPr>
                                <w:rFonts w:ascii="Arial" w:eastAsia="Arial-BoldMT" w:hAnsi="Arial" w:cs="Arial" w:hint="eastAsia"/>
                                <w:b/>
                                <w:bCs/>
                                <w:sz w:val="18"/>
                                <w:szCs w:val="20"/>
                                <w:lang w:val="fr-FR"/>
                              </w:rPr>
                              <w:t>é</w:t>
                            </w:r>
                            <w:r w:rsidR="008B673D" w:rsidRPr="00FF1618">
                              <w:rPr>
                                <w:rFonts w:ascii="Arial" w:eastAsia="Arial-BoldMT" w:hAnsi="Arial" w:cs="Arial"/>
                                <w:b/>
                                <w:bCs/>
                                <w:sz w:val="18"/>
                                <w:szCs w:val="20"/>
                                <w:lang w:val="fr-FR"/>
                              </w:rPr>
                              <w:t>nieur</w:t>
                            </w:r>
                            <w:r w:rsidRPr="00FF1618">
                              <w:rPr>
                                <w:rFonts w:ascii="Arial" w:eastAsia="Arial-BoldMT" w:hAnsi="Arial" w:cs="Arial"/>
                                <w:b/>
                                <w:bCs/>
                                <w:sz w:val="18"/>
                                <w:szCs w:val="20"/>
                                <w:lang w:val="fr-FR"/>
                              </w:rPr>
                              <w:t xml:space="preserve"> </w:t>
                            </w:r>
                            <w:r w:rsidRPr="00FF1618">
                              <w:rPr>
                                <w:rFonts w:ascii="Arial" w:eastAsia="Arial-BoldMT" w:hAnsi="Arial" w:cs="Arial" w:hint="eastAsia"/>
                                <w:b/>
                                <w:bCs/>
                                <w:sz w:val="18"/>
                                <w:szCs w:val="20"/>
                                <w:lang w:val="fr-FR"/>
                              </w:rPr>
                              <w:t>│</w:t>
                            </w:r>
                            <w:r w:rsidRPr="00FF1618">
                              <w:rPr>
                                <w:rFonts w:ascii="Arial" w:eastAsia="Arial-BoldMT" w:hAnsi="Arial" w:cs="Arial"/>
                                <w:b/>
                                <w:bCs/>
                                <w:sz w:val="18"/>
                                <w:szCs w:val="20"/>
                                <w:lang w:val="fr-FR"/>
                              </w:rPr>
                              <w:t xml:space="preserve"> Traductrice technique</w:t>
                            </w:r>
                          </w:p>
                          <w:p w14:paraId="2C0167F7" w14:textId="232D081B" w:rsidR="003C2C04" w:rsidRPr="00FF1618" w:rsidRDefault="003C2C04"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FF1618">
                              <w:rPr>
                                <w:rFonts w:ascii="Arial" w:eastAsia="Arial-BoldMT" w:hAnsi="Arial" w:cs="Arial"/>
                                <w:bCs/>
                                <w:i/>
                                <w:color w:val="808080" w:themeColor="background1" w:themeShade="80"/>
                                <w:sz w:val="18"/>
                                <w:szCs w:val="20"/>
                                <w:lang w:val="fr-FR"/>
                              </w:rPr>
                              <w:t>Du français vers l’anglais</w:t>
                            </w:r>
                          </w:p>
                          <w:p w14:paraId="193C55CA" w14:textId="4AEA9E26" w:rsidR="008B673D" w:rsidRPr="00FF1618" w:rsidRDefault="008B673D"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MT" w:eastAsia="Arial-BoldMT" w:hAnsi="ArialMT" w:cs="ArialMT"/>
                                <w:sz w:val="18"/>
                                <w:szCs w:val="20"/>
                                <w:lang w:val="fr-FR"/>
                              </w:rPr>
                              <w:t xml:space="preserve">Traduction du cours </w:t>
                            </w:r>
                            <w:r w:rsidRPr="00FF1618">
                              <w:rPr>
                                <w:rFonts w:ascii="Arial-ItalicMT" w:eastAsia="Arial-BoldMT" w:hAnsi="Arial-ItalicMT" w:cs="Arial-ItalicMT"/>
                                <w:i/>
                                <w:iCs/>
                                <w:sz w:val="18"/>
                                <w:szCs w:val="20"/>
                                <w:lang w:val="fr-FR"/>
                              </w:rPr>
                              <w:t>Applications à la micro-optique</w:t>
                            </w:r>
                            <w:r w:rsidRPr="00FF1618">
                              <w:rPr>
                                <w:rFonts w:ascii="ArialMT" w:eastAsia="Arial-BoldMT" w:hAnsi="ArialMT" w:cs="ArialMT"/>
                                <w:sz w:val="18"/>
                                <w:szCs w:val="20"/>
                                <w:lang w:val="fr-FR"/>
                              </w:rPr>
                              <w:t>, niveau M2</w:t>
                            </w:r>
                          </w:p>
                          <w:p w14:paraId="43F6C8F6" w14:textId="77777777"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p>
                          <w:p w14:paraId="1C7F17A4" w14:textId="7A13F21D"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 xml:space="preserve">Atoutrad </w:t>
                            </w:r>
                            <w:r w:rsidRPr="00FF1618">
                              <w:rPr>
                                <w:rFonts w:ascii="Arial" w:eastAsia="Arial-BoldMT" w:hAnsi="Arial" w:cs="Arial" w:hint="eastAsia"/>
                                <w:b/>
                                <w:bCs/>
                                <w:sz w:val="18"/>
                                <w:szCs w:val="20"/>
                                <w:lang w:val="fr-FR"/>
                              </w:rPr>
                              <w:t>│</w:t>
                            </w:r>
                            <w:r w:rsidR="00EC1B66" w:rsidRPr="00FF1618">
                              <w:rPr>
                                <w:rFonts w:ascii="Arial" w:eastAsia="Arial-BoldMT" w:hAnsi="Arial" w:cs="Arial"/>
                                <w:b/>
                                <w:bCs/>
                                <w:sz w:val="18"/>
                                <w:szCs w:val="20"/>
                                <w:lang w:val="fr-FR"/>
                              </w:rPr>
                              <w:t xml:space="preserve"> Traductrice technique</w:t>
                            </w:r>
                          </w:p>
                          <w:p w14:paraId="0B7DB5D4" w14:textId="77777777" w:rsidR="00E32B14" w:rsidRPr="00FF1618" w:rsidRDefault="00E32B14"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FF1618">
                              <w:rPr>
                                <w:rFonts w:ascii="Arial" w:eastAsia="Arial-BoldMT" w:hAnsi="Arial" w:cs="Arial"/>
                                <w:bCs/>
                                <w:i/>
                                <w:color w:val="808080" w:themeColor="background1" w:themeShade="80"/>
                                <w:sz w:val="18"/>
                                <w:szCs w:val="20"/>
                                <w:lang w:val="fr-FR"/>
                              </w:rPr>
                              <w:t>De l’anglais vers le français</w:t>
                            </w:r>
                          </w:p>
                          <w:p w14:paraId="52BA9F6E" w14:textId="2417E69D" w:rsidR="00E32B14" w:rsidRPr="00FF1618" w:rsidRDefault="00E32B14"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MT" w:eastAsia="Arial-BoldMT" w:hAnsi="ArialMT" w:cs="ArialMT"/>
                                <w:sz w:val="18"/>
                                <w:szCs w:val="20"/>
                                <w:lang w:val="fr-FR"/>
                              </w:rPr>
                              <w:t>Traduction, élaboration de glossaires, correction et révision de textes, dans le domaine des ONG.</w:t>
                            </w:r>
                          </w:p>
                          <w:p w14:paraId="55ADE6D7" w14:textId="77777777"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p>
                          <w:p w14:paraId="5C832948" w14:textId="260CD757"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 xml:space="preserve">AB Groupe </w:t>
                            </w:r>
                            <w:r w:rsidRPr="00FF1618">
                              <w:rPr>
                                <w:rFonts w:ascii="Arial" w:eastAsia="Arial-BoldMT" w:hAnsi="Arial" w:cs="Arial" w:hint="eastAsia"/>
                                <w:b/>
                                <w:bCs/>
                                <w:sz w:val="18"/>
                                <w:szCs w:val="20"/>
                                <w:lang w:val="fr-FR"/>
                              </w:rPr>
                              <w:t>│</w:t>
                            </w:r>
                            <w:r w:rsidRPr="00FF1618">
                              <w:rPr>
                                <w:rFonts w:ascii="Arial" w:eastAsia="Arial-BoldMT" w:hAnsi="Arial" w:cs="Arial"/>
                                <w:b/>
                                <w:bCs/>
                                <w:sz w:val="18"/>
                                <w:szCs w:val="20"/>
                                <w:lang w:val="fr-FR"/>
                              </w:rPr>
                              <w:t xml:space="preserve"> Traductrice audiovisuelle</w:t>
                            </w:r>
                          </w:p>
                          <w:p w14:paraId="20B86969" w14:textId="77777777" w:rsidR="00E32B14" w:rsidRPr="00FF1618" w:rsidRDefault="00E32B14"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FF1618">
                              <w:rPr>
                                <w:rFonts w:ascii="Arial" w:eastAsia="Arial-BoldMT" w:hAnsi="Arial" w:cs="Arial"/>
                                <w:bCs/>
                                <w:i/>
                                <w:color w:val="808080" w:themeColor="background1" w:themeShade="80"/>
                                <w:sz w:val="18"/>
                                <w:szCs w:val="20"/>
                                <w:lang w:val="fr-FR"/>
                              </w:rPr>
                              <w:t>De l’anglais vers le français</w:t>
                            </w:r>
                          </w:p>
                          <w:p w14:paraId="2B93C28C" w14:textId="6B0A8F20" w:rsidR="00EC1B66" w:rsidRPr="00FF1618" w:rsidRDefault="00EC1B66" w:rsidP="00F12E04">
                            <w:pPr>
                              <w:autoSpaceDE w:val="0"/>
                              <w:autoSpaceDN w:val="0"/>
                              <w:adjustRightInd w:val="0"/>
                              <w:spacing w:after="0" w:line="312" w:lineRule="auto"/>
                              <w:jc w:val="both"/>
                              <w:rPr>
                                <w:rFonts w:ascii="Arial" w:eastAsia="Arial-BoldMT" w:hAnsi="Arial" w:cs="Arial"/>
                                <w:sz w:val="18"/>
                                <w:szCs w:val="20"/>
                                <w:lang w:val="fr-FR"/>
                              </w:rPr>
                            </w:pPr>
                            <w:r w:rsidRPr="00FF1618">
                              <w:rPr>
                                <w:rFonts w:ascii="Arial" w:eastAsia="Arial-BoldMT" w:hAnsi="Arial" w:cs="Arial"/>
                                <w:sz w:val="18"/>
                                <w:szCs w:val="20"/>
                                <w:lang w:val="fr-FR"/>
                              </w:rPr>
                              <w:t xml:space="preserve">•   </w:t>
                            </w:r>
                            <w:r w:rsidR="00F11872">
                              <w:rPr>
                                <w:rFonts w:ascii="Arial" w:eastAsia="Arial-BoldMT" w:hAnsi="Arial" w:cs="Arial"/>
                                <w:sz w:val="18"/>
                                <w:szCs w:val="20"/>
                                <w:lang w:val="fr-FR"/>
                              </w:rPr>
                              <w:t xml:space="preserve"> </w:t>
                            </w:r>
                            <w:r w:rsidRPr="00FF1618">
                              <w:rPr>
                                <w:rFonts w:ascii="Arial" w:eastAsia="Arial-BoldMT" w:hAnsi="Arial" w:cs="Arial"/>
                                <w:sz w:val="18"/>
                                <w:szCs w:val="20"/>
                                <w:lang w:val="fr-FR"/>
                              </w:rPr>
                              <w:t xml:space="preserve">Repérage du contenu vidéo </w:t>
                            </w:r>
                          </w:p>
                          <w:p w14:paraId="5E492D34" w14:textId="13851C8F" w:rsidR="00E32B14" w:rsidRPr="00FF1618" w:rsidRDefault="00EC1B66"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 w:eastAsia="Arial-BoldMT" w:hAnsi="Arial" w:cs="Arial"/>
                                <w:sz w:val="18"/>
                                <w:szCs w:val="20"/>
                                <w:lang w:val="fr-FR"/>
                              </w:rPr>
                              <w:t xml:space="preserve">•  </w:t>
                            </w:r>
                            <w:r w:rsidR="00F11872">
                              <w:rPr>
                                <w:rFonts w:ascii="Arial" w:eastAsia="Arial-BoldMT" w:hAnsi="Arial" w:cs="Arial"/>
                                <w:sz w:val="18"/>
                                <w:szCs w:val="20"/>
                                <w:lang w:val="fr-FR"/>
                              </w:rPr>
                              <w:t xml:space="preserve">  </w:t>
                            </w:r>
                            <w:r w:rsidR="00E32B14" w:rsidRPr="00FF1618">
                              <w:rPr>
                                <w:rFonts w:ascii="ArialMT" w:eastAsia="Arial-BoldMT" w:hAnsi="ArialMT" w:cs="ArialMT"/>
                                <w:sz w:val="18"/>
                                <w:szCs w:val="20"/>
                                <w:lang w:val="fr-FR"/>
                              </w:rPr>
                              <w:t>Traduction et adaptation de documentaires destinés aux chaînes thématiques, dans les domaines animali</w:t>
                            </w:r>
                            <w:r w:rsidR="00C13E5E">
                              <w:rPr>
                                <w:rFonts w:ascii="ArialMT" w:eastAsia="Arial-BoldMT" w:hAnsi="ArialMT" w:cs="ArialMT"/>
                                <w:sz w:val="18"/>
                                <w:szCs w:val="20"/>
                                <w:lang w:val="fr-FR"/>
                              </w:rPr>
                              <w:t>ers, culinaires, touristiques,</w:t>
                            </w:r>
                            <w:r w:rsidR="00E32B14" w:rsidRPr="00FF1618">
                              <w:rPr>
                                <w:rFonts w:ascii="ArialMT" w:eastAsia="Arial-BoldMT" w:hAnsi="ArialMT" w:cs="ArialMT"/>
                                <w:sz w:val="18"/>
                                <w:szCs w:val="20"/>
                                <w:lang w:val="fr-FR"/>
                              </w:rPr>
                              <w:t xml:space="preserve"> de l’architecture</w:t>
                            </w:r>
                            <w:r w:rsidRPr="00FF1618">
                              <w:rPr>
                                <w:rFonts w:ascii="ArialMT" w:eastAsia="Arial-BoldMT" w:hAnsi="ArialMT" w:cs="ArialMT"/>
                                <w:sz w:val="18"/>
                                <w:szCs w:val="20"/>
                                <w:lang w:val="fr-FR"/>
                              </w:rPr>
                              <w:t xml:space="preserve"> et du design</w:t>
                            </w:r>
                            <w:r w:rsidR="00E32B14" w:rsidRPr="00FF1618">
                              <w:rPr>
                                <w:rFonts w:ascii="ArialMT" w:eastAsia="Arial-BoldMT" w:hAnsi="ArialMT" w:cs="ArialMT"/>
                                <w:sz w:val="18"/>
                                <w:szCs w:val="20"/>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15pt;margin-top:49.15pt;width:381.75pt;height:6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" filled="f" stroked="f">
                <v:path arrowok="t"/>
                <v:textbox>
                  <w:txbxContent>
                    <w:p w14:paraId="1363DD6D" w14:textId="77777777" w:rsidR="00777C34" w:rsidRPr="00FF1618" w:rsidRDefault="00777C34" w:rsidP="00F12E04">
                      <w:pPr>
                        <w:autoSpaceDE w:val="0"/>
                        <w:autoSpaceDN w:val="0"/>
                        <w:adjustRightInd w:val="0"/>
                        <w:spacing w:after="0" w:line="312" w:lineRule="auto"/>
                        <w:jc w:val="both"/>
                        <w:rPr>
                          <w:rFonts w:ascii="Arial" w:eastAsia="Arial-BoldMT" w:hAnsi="Arial" w:cs="Arial"/>
                          <w:b/>
                          <w:bCs/>
                          <w:sz w:val="18"/>
                          <w:szCs w:val="20"/>
                          <w:lang w:val="fr-FR"/>
                        </w:rPr>
                      </w:pPr>
                    </w:p>
                    <w:p w14:paraId="01D88C44" w14:textId="77777777"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 xml:space="preserve">Linescort </w:t>
                      </w:r>
                      <w:r w:rsidRPr="00FF1618">
                        <w:rPr>
                          <w:rFonts w:ascii="Arial" w:eastAsia="Arial-BoldMT" w:hAnsi="Arial" w:cs="Arial" w:hint="eastAsia"/>
                          <w:b/>
                          <w:bCs/>
                          <w:sz w:val="18"/>
                          <w:szCs w:val="20"/>
                          <w:lang w:val="fr-FR"/>
                        </w:rPr>
                        <w:t>│</w:t>
                      </w:r>
                      <w:r w:rsidRPr="00FF1618">
                        <w:rPr>
                          <w:rFonts w:ascii="Arial" w:eastAsia="Arial-BoldMT" w:hAnsi="Arial" w:cs="Arial"/>
                          <w:b/>
                          <w:bCs/>
                          <w:sz w:val="18"/>
                          <w:szCs w:val="20"/>
                          <w:lang w:val="fr-FR"/>
                        </w:rPr>
                        <w:t xml:space="preserve"> R</w:t>
                      </w:r>
                      <w:r w:rsidRPr="00FF1618">
                        <w:rPr>
                          <w:rFonts w:ascii="Arial" w:eastAsia="Arial-BoldMT" w:hAnsi="Arial" w:cs="Arial" w:hint="eastAsia"/>
                          <w:b/>
                          <w:bCs/>
                          <w:sz w:val="18"/>
                          <w:szCs w:val="20"/>
                          <w:lang w:val="fr-FR"/>
                        </w:rPr>
                        <w:t>é</w:t>
                      </w:r>
                      <w:r w:rsidRPr="00FF1618">
                        <w:rPr>
                          <w:rFonts w:ascii="Arial" w:eastAsia="Arial-BoldMT" w:hAnsi="Arial" w:cs="Arial"/>
                          <w:b/>
                          <w:bCs/>
                          <w:sz w:val="18"/>
                          <w:szCs w:val="20"/>
                          <w:lang w:val="fr-FR"/>
                        </w:rPr>
                        <w:t>dactrice web et r</w:t>
                      </w:r>
                      <w:r w:rsidRPr="00FF1618">
                        <w:rPr>
                          <w:rFonts w:ascii="Arial" w:eastAsia="Arial-BoldMT" w:hAnsi="Arial" w:cs="Arial" w:hint="eastAsia"/>
                          <w:b/>
                          <w:bCs/>
                          <w:sz w:val="18"/>
                          <w:szCs w:val="20"/>
                          <w:lang w:val="fr-FR"/>
                        </w:rPr>
                        <w:t>é</w:t>
                      </w:r>
                      <w:r w:rsidRPr="00FF1618">
                        <w:rPr>
                          <w:rFonts w:ascii="Arial" w:eastAsia="Arial-BoldMT" w:hAnsi="Arial" w:cs="Arial"/>
                          <w:b/>
                          <w:bCs/>
                          <w:sz w:val="18"/>
                          <w:szCs w:val="20"/>
                          <w:lang w:val="fr-FR"/>
                        </w:rPr>
                        <w:t>f</w:t>
                      </w:r>
                      <w:r w:rsidRPr="00FF1618">
                        <w:rPr>
                          <w:rFonts w:ascii="Arial" w:eastAsia="Arial-BoldMT" w:hAnsi="Arial" w:cs="Arial" w:hint="eastAsia"/>
                          <w:b/>
                          <w:bCs/>
                          <w:sz w:val="18"/>
                          <w:szCs w:val="20"/>
                          <w:lang w:val="fr-FR"/>
                        </w:rPr>
                        <w:t>é</w:t>
                      </w:r>
                      <w:r w:rsidRPr="00FF1618">
                        <w:rPr>
                          <w:rFonts w:ascii="Arial" w:eastAsia="Arial-BoldMT" w:hAnsi="Arial" w:cs="Arial"/>
                          <w:b/>
                          <w:bCs/>
                          <w:sz w:val="18"/>
                          <w:szCs w:val="20"/>
                          <w:lang w:val="fr-FR"/>
                        </w:rPr>
                        <w:t>rencement</w:t>
                      </w:r>
                    </w:p>
                    <w:p w14:paraId="41C1E8CD" w14:textId="77777777" w:rsidR="00B8025C" w:rsidRPr="00FF1618" w:rsidRDefault="00B8025C"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FF1618">
                        <w:rPr>
                          <w:rFonts w:ascii="Arial" w:eastAsia="Arial-BoldMT" w:hAnsi="Arial" w:cs="Arial"/>
                          <w:bCs/>
                          <w:i/>
                          <w:color w:val="808080" w:themeColor="background1" w:themeShade="80"/>
                          <w:sz w:val="18"/>
                          <w:szCs w:val="20"/>
                          <w:lang w:val="fr-FR"/>
                        </w:rPr>
                        <w:t>En français uniquement</w:t>
                      </w:r>
                    </w:p>
                    <w:p w14:paraId="2019E551" w14:textId="2DAA9646" w:rsidR="00E32B14" w:rsidRPr="00FF1618" w:rsidRDefault="00E32B14"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MT" w:eastAsia="Arial-BoldMT" w:hAnsi="ArialMT" w:cs="ArialMT"/>
                          <w:sz w:val="18"/>
                          <w:szCs w:val="20"/>
                          <w:lang w:val="fr-FR"/>
                        </w:rPr>
                        <w:t xml:space="preserve">Rédaction d’un site internet consacré aux </w:t>
                      </w:r>
                      <w:r w:rsidR="00EC1B66" w:rsidRPr="00FF1618">
                        <w:rPr>
                          <w:rFonts w:ascii="ArialMT" w:eastAsia="Arial-BoldMT" w:hAnsi="ArialMT" w:cs="ArialMT"/>
                          <w:sz w:val="18"/>
                          <w:szCs w:val="20"/>
                          <w:lang w:val="fr-FR"/>
                        </w:rPr>
                        <w:t>voyages, veilles concurrentielles, réalisation</w:t>
                      </w:r>
                      <w:r w:rsidRPr="00FF1618">
                        <w:rPr>
                          <w:rFonts w:ascii="ArialMT" w:eastAsia="Arial-BoldMT" w:hAnsi="ArialMT" w:cs="ArialMT"/>
                          <w:sz w:val="18"/>
                          <w:szCs w:val="20"/>
                          <w:lang w:val="fr-FR"/>
                        </w:rPr>
                        <w:t xml:space="preserve"> de dossiers, élaboration de zonings et optimisation de sites web</w:t>
                      </w:r>
                      <w:r w:rsidR="00EC1B66" w:rsidRPr="00FF1618">
                        <w:rPr>
                          <w:rFonts w:ascii="ArialMT" w:eastAsia="Arial-BoldMT" w:hAnsi="ArialMT" w:cs="ArialMT"/>
                          <w:sz w:val="18"/>
                          <w:szCs w:val="20"/>
                          <w:lang w:val="fr-FR"/>
                        </w:rPr>
                        <w:t>.</w:t>
                      </w:r>
                    </w:p>
                    <w:p w14:paraId="25C201C1" w14:textId="77777777" w:rsidR="008B673D" w:rsidRPr="00FF1618" w:rsidRDefault="008B673D" w:rsidP="00F12E04">
                      <w:pPr>
                        <w:autoSpaceDE w:val="0"/>
                        <w:autoSpaceDN w:val="0"/>
                        <w:adjustRightInd w:val="0"/>
                        <w:spacing w:after="0" w:line="312" w:lineRule="auto"/>
                        <w:jc w:val="both"/>
                        <w:rPr>
                          <w:rFonts w:ascii="ArialMT" w:eastAsia="Arial-BoldMT" w:hAnsi="ArialMT" w:cs="ArialMT"/>
                          <w:sz w:val="18"/>
                          <w:szCs w:val="20"/>
                          <w:lang w:val="fr-FR"/>
                        </w:rPr>
                      </w:pPr>
                    </w:p>
                    <w:p w14:paraId="3AB3E326" w14:textId="77777777" w:rsidR="008B673D" w:rsidRPr="00FF1618" w:rsidRDefault="008B673D"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Coop</w:t>
                      </w:r>
                      <w:r w:rsidRPr="00FF1618">
                        <w:rPr>
                          <w:rFonts w:ascii="Arial" w:eastAsia="Arial-BoldMT" w:hAnsi="Arial" w:cs="Arial" w:hint="eastAsia"/>
                          <w:b/>
                          <w:bCs/>
                          <w:sz w:val="18"/>
                          <w:szCs w:val="20"/>
                          <w:lang w:val="fr-FR"/>
                        </w:rPr>
                        <w:t>é</w:t>
                      </w:r>
                      <w:r w:rsidRPr="00FF1618">
                        <w:rPr>
                          <w:rFonts w:ascii="Arial" w:eastAsia="Arial-BoldMT" w:hAnsi="Arial" w:cs="Arial"/>
                          <w:b/>
                          <w:bCs/>
                          <w:sz w:val="18"/>
                          <w:szCs w:val="20"/>
                          <w:lang w:val="fr-FR"/>
                        </w:rPr>
                        <w:t xml:space="preserve">ration avec le CNRS </w:t>
                      </w:r>
                      <w:r w:rsidRPr="00FF1618">
                        <w:rPr>
                          <w:rFonts w:ascii="Arial" w:eastAsia="Arial-BoldMT" w:hAnsi="Arial" w:cs="Arial" w:hint="eastAsia"/>
                          <w:b/>
                          <w:bCs/>
                          <w:sz w:val="18"/>
                          <w:szCs w:val="20"/>
                          <w:lang w:val="fr-FR"/>
                        </w:rPr>
                        <w:t>│</w:t>
                      </w:r>
                      <w:r w:rsidRPr="00FF1618">
                        <w:rPr>
                          <w:rFonts w:ascii="Arial" w:eastAsia="Arial-BoldMT" w:hAnsi="Arial" w:cs="Arial"/>
                          <w:b/>
                          <w:bCs/>
                          <w:sz w:val="18"/>
                          <w:szCs w:val="20"/>
                          <w:lang w:val="fr-FR"/>
                        </w:rPr>
                        <w:t>Traductrice technique, terminologue</w:t>
                      </w:r>
                    </w:p>
                    <w:p w14:paraId="221E0E8F" w14:textId="4D4C93ED" w:rsidR="008B673D" w:rsidRPr="00FF1618" w:rsidRDefault="008B673D" w:rsidP="00F12E04">
                      <w:pPr>
                        <w:autoSpaceDE w:val="0"/>
                        <w:autoSpaceDN w:val="0"/>
                        <w:adjustRightInd w:val="0"/>
                        <w:spacing w:after="0" w:line="312" w:lineRule="auto"/>
                        <w:jc w:val="both"/>
                        <w:rPr>
                          <w:rFonts w:ascii="Arial-ItalicMT" w:eastAsia="Arial-BoldMT" w:hAnsi="Arial-ItalicMT" w:cs="Arial-ItalicMT"/>
                          <w:i/>
                          <w:iCs/>
                          <w:sz w:val="18"/>
                          <w:szCs w:val="20"/>
                          <w:lang w:val="fr-FR"/>
                        </w:rPr>
                      </w:pPr>
                      <w:r w:rsidRPr="00FF1618">
                        <w:rPr>
                          <w:rFonts w:ascii="ArialMT" w:eastAsia="Arial-BoldMT" w:hAnsi="ArialMT" w:cs="ArialMT"/>
                          <w:sz w:val="18"/>
                          <w:szCs w:val="20"/>
                          <w:lang w:val="fr-FR"/>
                        </w:rPr>
                        <w:t xml:space="preserve">•   Traduction en espagnol du documentaire </w:t>
                      </w:r>
                      <w:r w:rsidRPr="00FF1618">
                        <w:rPr>
                          <w:rFonts w:ascii="Arial-ItalicMT" w:eastAsia="Arial-BoldMT" w:hAnsi="Arial-ItalicMT" w:cs="Arial-ItalicMT"/>
                          <w:i/>
                          <w:iCs/>
                          <w:sz w:val="18"/>
                          <w:szCs w:val="20"/>
                          <w:lang w:val="fr-FR"/>
                        </w:rPr>
                        <w:t>Darwin, voyage d’un naturaliste autour du monde</w:t>
                      </w:r>
                    </w:p>
                    <w:p w14:paraId="7621510C" w14:textId="22492484" w:rsidR="008B673D" w:rsidRPr="00FF1618" w:rsidRDefault="008B673D"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MT" w:eastAsia="Arial-BoldMT" w:hAnsi="ArialMT" w:cs="ArialMT"/>
                          <w:sz w:val="18"/>
                          <w:szCs w:val="20"/>
                          <w:lang w:val="fr-FR"/>
                        </w:rPr>
                        <w:t xml:space="preserve">• </w:t>
                      </w:r>
                      <w:r w:rsidR="00F11872">
                        <w:rPr>
                          <w:rFonts w:ascii="ArialMT" w:eastAsia="Arial-BoldMT" w:hAnsi="ArialMT" w:cs="ArialMT"/>
                          <w:sz w:val="18"/>
                          <w:szCs w:val="20"/>
                          <w:lang w:val="fr-FR"/>
                        </w:rPr>
                        <w:t xml:space="preserve">   </w:t>
                      </w:r>
                      <w:r w:rsidRPr="00FF1618">
                        <w:rPr>
                          <w:rFonts w:ascii="ArialMT" w:eastAsia="Arial-BoldMT" w:hAnsi="ArialMT" w:cs="ArialMT"/>
                          <w:sz w:val="18"/>
                          <w:szCs w:val="20"/>
                          <w:lang w:val="fr-FR"/>
                        </w:rPr>
                        <w:t>Enrichissement et création de bases de données terminologiques dans les domaines des nanotechnologies et de l’éthique, en anglais et français</w:t>
                      </w:r>
                      <w:r w:rsidR="00496211" w:rsidRPr="00FF1618">
                        <w:rPr>
                          <w:rFonts w:ascii="ArialMT" w:eastAsia="Arial-BoldMT" w:hAnsi="ArialMT" w:cs="ArialMT"/>
                          <w:sz w:val="18"/>
                          <w:szCs w:val="20"/>
                          <w:lang w:val="fr-FR"/>
                        </w:rPr>
                        <w:t>.</w:t>
                      </w:r>
                    </w:p>
                    <w:p w14:paraId="772F3609" w14:textId="77777777" w:rsidR="008B673D" w:rsidRDefault="008B673D" w:rsidP="00F12E04">
                      <w:pPr>
                        <w:autoSpaceDE w:val="0"/>
                        <w:autoSpaceDN w:val="0"/>
                        <w:adjustRightInd w:val="0"/>
                        <w:spacing w:after="0" w:line="312" w:lineRule="auto"/>
                        <w:jc w:val="both"/>
                        <w:rPr>
                          <w:rFonts w:ascii="ArialMT" w:eastAsia="Arial-BoldMT" w:hAnsi="ArialMT" w:cs="ArialMT"/>
                          <w:sz w:val="18"/>
                          <w:szCs w:val="20"/>
                          <w:lang w:val="fr-FR"/>
                        </w:rPr>
                      </w:pPr>
                    </w:p>
                    <w:p w14:paraId="0A975CE0" w14:textId="77777777" w:rsidR="00F11872" w:rsidRPr="00FF1618" w:rsidRDefault="00F11872" w:rsidP="00F12E04">
                      <w:pPr>
                        <w:autoSpaceDE w:val="0"/>
                        <w:autoSpaceDN w:val="0"/>
                        <w:adjustRightInd w:val="0"/>
                        <w:spacing w:after="0" w:line="312" w:lineRule="auto"/>
                        <w:jc w:val="both"/>
                        <w:rPr>
                          <w:rFonts w:ascii="ArialMT" w:eastAsia="Arial-BoldMT" w:hAnsi="ArialMT" w:cs="ArialMT"/>
                          <w:sz w:val="18"/>
                          <w:szCs w:val="20"/>
                          <w:lang w:val="fr-FR"/>
                        </w:rPr>
                      </w:pPr>
                    </w:p>
                    <w:p w14:paraId="6939010F" w14:textId="5BD3A822" w:rsidR="008B673D" w:rsidRPr="00FF1618" w:rsidRDefault="003C2C04"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S</w:t>
                      </w:r>
                      <w:r w:rsidR="008B673D" w:rsidRPr="00FF1618">
                        <w:rPr>
                          <w:rFonts w:ascii="Arial" w:eastAsia="Arial-BoldMT" w:hAnsi="Arial" w:cs="Arial"/>
                          <w:b/>
                          <w:bCs/>
                          <w:sz w:val="18"/>
                          <w:szCs w:val="20"/>
                          <w:lang w:val="fr-FR"/>
                        </w:rPr>
                        <w:t xml:space="preserve">ite </w:t>
                      </w:r>
                      <w:r w:rsidRPr="00FF1618">
                        <w:rPr>
                          <w:rFonts w:ascii="Arial" w:eastAsia="Arial-BoldMT" w:hAnsi="Arial" w:cs="Arial"/>
                          <w:b/>
                          <w:bCs/>
                          <w:sz w:val="18"/>
                          <w:szCs w:val="20"/>
                          <w:lang w:val="fr-FR"/>
                        </w:rPr>
                        <w:t xml:space="preserve">de </w:t>
                      </w:r>
                      <w:r w:rsidR="008B673D" w:rsidRPr="00FF1618">
                        <w:rPr>
                          <w:rFonts w:ascii="Arial" w:eastAsia="Arial-BoldMT" w:hAnsi="Arial" w:cs="Arial"/>
                          <w:b/>
                          <w:bCs/>
                          <w:sz w:val="18"/>
                          <w:szCs w:val="20"/>
                          <w:lang w:val="fr-FR"/>
                        </w:rPr>
                        <w:t>ressources en ligne Optique pour l’ing</w:t>
                      </w:r>
                      <w:r w:rsidR="008B673D" w:rsidRPr="00FF1618">
                        <w:rPr>
                          <w:rFonts w:ascii="Arial" w:eastAsia="Arial-BoldMT" w:hAnsi="Arial" w:cs="Arial" w:hint="eastAsia"/>
                          <w:b/>
                          <w:bCs/>
                          <w:sz w:val="18"/>
                          <w:szCs w:val="20"/>
                          <w:lang w:val="fr-FR"/>
                        </w:rPr>
                        <w:t>é</w:t>
                      </w:r>
                      <w:r w:rsidR="008B673D" w:rsidRPr="00FF1618">
                        <w:rPr>
                          <w:rFonts w:ascii="Arial" w:eastAsia="Arial-BoldMT" w:hAnsi="Arial" w:cs="Arial"/>
                          <w:b/>
                          <w:bCs/>
                          <w:sz w:val="18"/>
                          <w:szCs w:val="20"/>
                          <w:lang w:val="fr-FR"/>
                        </w:rPr>
                        <w:t>nieur</w:t>
                      </w:r>
                      <w:r w:rsidRPr="00FF1618">
                        <w:rPr>
                          <w:rFonts w:ascii="Arial" w:eastAsia="Arial-BoldMT" w:hAnsi="Arial" w:cs="Arial"/>
                          <w:b/>
                          <w:bCs/>
                          <w:sz w:val="18"/>
                          <w:szCs w:val="20"/>
                          <w:lang w:val="fr-FR"/>
                        </w:rPr>
                        <w:t xml:space="preserve"> </w:t>
                      </w:r>
                      <w:r w:rsidRPr="00FF1618">
                        <w:rPr>
                          <w:rFonts w:ascii="Arial" w:eastAsia="Arial-BoldMT" w:hAnsi="Arial" w:cs="Arial" w:hint="eastAsia"/>
                          <w:b/>
                          <w:bCs/>
                          <w:sz w:val="18"/>
                          <w:szCs w:val="20"/>
                          <w:lang w:val="fr-FR"/>
                        </w:rPr>
                        <w:t>│</w:t>
                      </w:r>
                      <w:r w:rsidRPr="00FF1618">
                        <w:rPr>
                          <w:rFonts w:ascii="Arial" w:eastAsia="Arial-BoldMT" w:hAnsi="Arial" w:cs="Arial"/>
                          <w:b/>
                          <w:bCs/>
                          <w:sz w:val="18"/>
                          <w:szCs w:val="20"/>
                          <w:lang w:val="fr-FR"/>
                        </w:rPr>
                        <w:t xml:space="preserve"> Traductrice technique</w:t>
                      </w:r>
                    </w:p>
                    <w:p w14:paraId="2C0167F7" w14:textId="232D081B" w:rsidR="003C2C04" w:rsidRPr="00FF1618" w:rsidRDefault="003C2C04"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FF1618">
                        <w:rPr>
                          <w:rFonts w:ascii="Arial" w:eastAsia="Arial-BoldMT" w:hAnsi="Arial" w:cs="Arial"/>
                          <w:bCs/>
                          <w:i/>
                          <w:color w:val="808080" w:themeColor="background1" w:themeShade="80"/>
                          <w:sz w:val="18"/>
                          <w:szCs w:val="20"/>
                          <w:lang w:val="fr-FR"/>
                        </w:rPr>
                        <w:t>Du français vers l’anglais</w:t>
                      </w:r>
                    </w:p>
                    <w:p w14:paraId="193C55CA" w14:textId="4AEA9E26" w:rsidR="008B673D" w:rsidRPr="00FF1618" w:rsidRDefault="008B673D"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MT" w:eastAsia="Arial-BoldMT" w:hAnsi="ArialMT" w:cs="ArialMT"/>
                          <w:sz w:val="18"/>
                          <w:szCs w:val="20"/>
                          <w:lang w:val="fr-FR"/>
                        </w:rPr>
                        <w:t xml:space="preserve">Traduction du cours </w:t>
                      </w:r>
                      <w:r w:rsidRPr="00FF1618">
                        <w:rPr>
                          <w:rFonts w:ascii="Arial-ItalicMT" w:eastAsia="Arial-BoldMT" w:hAnsi="Arial-ItalicMT" w:cs="Arial-ItalicMT"/>
                          <w:i/>
                          <w:iCs/>
                          <w:sz w:val="18"/>
                          <w:szCs w:val="20"/>
                          <w:lang w:val="fr-FR"/>
                        </w:rPr>
                        <w:t>Applications à la micro-optique</w:t>
                      </w:r>
                      <w:r w:rsidRPr="00FF1618">
                        <w:rPr>
                          <w:rFonts w:ascii="ArialMT" w:eastAsia="Arial-BoldMT" w:hAnsi="ArialMT" w:cs="ArialMT"/>
                          <w:sz w:val="18"/>
                          <w:szCs w:val="20"/>
                          <w:lang w:val="fr-FR"/>
                        </w:rPr>
                        <w:t>, niveau M2</w:t>
                      </w:r>
                    </w:p>
                    <w:p w14:paraId="43F6C8F6" w14:textId="77777777"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p>
                    <w:p w14:paraId="1C7F17A4" w14:textId="7A13F21D"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 xml:space="preserve">Atoutrad </w:t>
                      </w:r>
                      <w:r w:rsidRPr="00FF1618">
                        <w:rPr>
                          <w:rFonts w:ascii="Arial" w:eastAsia="Arial-BoldMT" w:hAnsi="Arial" w:cs="Arial" w:hint="eastAsia"/>
                          <w:b/>
                          <w:bCs/>
                          <w:sz w:val="18"/>
                          <w:szCs w:val="20"/>
                          <w:lang w:val="fr-FR"/>
                        </w:rPr>
                        <w:t>│</w:t>
                      </w:r>
                      <w:r w:rsidR="00EC1B66" w:rsidRPr="00FF1618">
                        <w:rPr>
                          <w:rFonts w:ascii="Arial" w:eastAsia="Arial-BoldMT" w:hAnsi="Arial" w:cs="Arial"/>
                          <w:b/>
                          <w:bCs/>
                          <w:sz w:val="18"/>
                          <w:szCs w:val="20"/>
                          <w:lang w:val="fr-FR"/>
                        </w:rPr>
                        <w:t xml:space="preserve"> Traductrice technique</w:t>
                      </w:r>
                    </w:p>
                    <w:p w14:paraId="0B7DB5D4" w14:textId="77777777" w:rsidR="00E32B14" w:rsidRPr="00FF1618" w:rsidRDefault="00E32B14"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FF1618">
                        <w:rPr>
                          <w:rFonts w:ascii="Arial" w:eastAsia="Arial-BoldMT" w:hAnsi="Arial" w:cs="Arial"/>
                          <w:bCs/>
                          <w:i/>
                          <w:color w:val="808080" w:themeColor="background1" w:themeShade="80"/>
                          <w:sz w:val="18"/>
                          <w:szCs w:val="20"/>
                          <w:lang w:val="fr-FR"/>
                        </w:rPr>
                        <w:t>De l’anglais vers le français</w:t>
                      </w:r>
                    </w:p>
                    <w:p w14:paraId="52BA9F6E" w14:textId="2417E69D" w:rsidR="00E32B14" w:rsidRPr="00FF1618" w:rsidRDefault="00E32B14"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MT" w:eastAsia="Arial-BoldMT" w:hAnsi="ArialMT" w:cs="ArialMT"/>
                          <w:sz w:val="18"/>
                          <w:szCs w:val="20"/>
                          <w:lang w:val="fr-FR"/>
                        </w:rPr>
                        <w:t>Traduction, élaboration de glossaires, correction et révision de textes, dans le domaine des ONG.</w:t>
                      </w:r>
                    </w:p>
                    <w:p w14:paraId="55ADE6D7" w14:textId="77777777"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p>
                    <w:p w14:paraId="5C832948" w14:textId="260CD757" w:rsidR="00E32B14" w:rsidRPr="00FF1618" w:rsidRDefault="00E32B14" w:rsidP="00F12E04">
                      <w:pPr>
                        <w:autoSpaceDE w:val="0"/>
                        <w:autoSpaceDN w:val="0"/>
                        <w:adjustRightInd w:val="0"/>
                        <w:spacing w:after="0" w:line="312" w:lineRule="auto"/>
                        <w:jc w:val="both"/>
                        <w:rPr>
                          <w:rFonts w:ascii="Arial" w:eastAsia="Arial-BoldMT" w:hAnsi="Arial" w:cs="Arial"/>
                          <w:b/>
                          <w:bCs/>
                          <w:sz w:val="18"/>
                          <w:szCs w:val="20"/>
                          <w:lang w:val="fr-FR"/>
                        </w:rPr>
                      </w:pPr>
                      <w:r w:rsidRPr="00FF1618">
                        <w:rPr>
                          <w:rFonts w:ascii="Arial" w:eastAsia="Arial-BoldMT" w:hAnsi="Arial" w:cs="Arial"/>
                          <w:b/>
                          <w:bCs/>
                          <w:sz w:val="18"/>
                          <w:szCs w:val="20"/>
                          <w:lang w:val="fr-FR"/>
                        </w:rPr>
                        <w:t xml:space="preserve">AB Groupe </w:t>
                      </w:r>
                      <w:r w:rsidRPr="00FF1618">
                        <w:rPr>
                          <w:rFonts w:ascii="Arial" w:eastAsia="Arial-BoldMT" w:hAnsi="Arial" w:cs="Arial" w:hint="eastAsia"/>
                          <w:b/>
                          <w:bCs/>
                          <w:sz w:val="18"/>
                          <w:szCs w:val="20"/>
                          <w:lang w:val="fr-FR"/>
                        </w:rPr>
                        <w:t>│</w:t>
                      </w:r>
                      <w:r w:rsidRPr="00FF1618">
                        <w:rPr>
                          <w:rFonts w:ascii="Arial" w:eastAsia="Arial-BoldMT" w:hAnsi="Arial" w:cs="Arial"/>
                          <w:b/>
                          <w:bCs/>
                          <w:sz w:val="18"/>
                          <w:szCs w:val="20"/>
                          <w:lang w:val="fr-FR"/>
                        </w:rPr>
                        <w:t xml:space="preserve"> Traductrice audiovisuelle</w:t>
                      </w:r>
                    </w:p>
                    <w:p w14:paraId="20B86969" w14:textId="77777777" w:rsidR="00E32B14" w:rsidRPr="00FF1618" w:rsidRDefault="00E32B14" w:rsidP="00F12E04">
                      <w:pPr>
                        <w:autoSpaceDE w:val="0"/>
                        <w:autoSpaceDN w:val="0"/>
                        <w:adjustRightInd w:val="0"/>
                        <w:spacing w:after="0" w:line="312" w:lineRule="auto"/>
                        <w:jc w:val="both"/>
                        <w:rPr>
                          <w:rFonts w:ascii="Arial" w:eastAsia="Arial-BoldMT" w:hAnsi="Arial" w:cs="Arial"/>
                          <w:bCs/>
                          <w:i/>
                          <w:color w:val="808080" w:themeColor="background1" w:themeShade="80"/>
                          <w:sz w:val="18"/>
                          <w:szCs w:val="20"/>
                          <w:lang w:val="fr-FR"/>
                        </w:rPr>
                      </w:pPr>
                      <w:r w:rsidRPr="00FF1618">
                        <w:rPr>
                          <w:rFonts w:ascii="Arial" w:eastAsia="Arial-BoldMT" w:hAnsi="Arial" w:cs="Arial"/>
                          <w:bCs/>
                          <w:i/>
                          <w:color w:val="808080" w:themeColor="background1" w:themeShade="80"/>
                          <w:sz w:val="18"/>
                          <w:szCs w:val="20"/>
                          <w:lang w:val="fr-FR"/>
                        </w:rPr>
                        <w:t>De l’anglais vers le français</w:t>
                      </w:r>
                    </w:p>
                    <w:p w14:paraId="2B93C28C" w14:textId="6B0A8F20" w:rsidR="00EC1B66" w:rsidRPr="00FF1618" w:rsidRDefault="00EC1B66" w:rsidP="00F12E04">
                      <w:pPr>
                        <w:autoSpaceDE w:val="0"/>
                        <w:autoSpaceDN w:val="0"/>
                        <w:adjustRightInd w:val="0"/>
                        <w:spacing w:after="0" w:line="312" w:lineRule="auto"/>
                        <w:jc w:val="both"/>
                        <w:rPr>
                          <w:rFonts w:ascii="Arial" w:eastAsia="Arial-BoldMT" w:hAnsi="Arial" w:cs="Arial"/>
                          <w:sz w:val="18"/>
                          <w:szCs w:val="20"/>
                          <w:lang w:val="fr-FR"/>
                        </w:rPr>
                      </w:pPr>
                      <w:r w:rsidRPr="00FF1618">
                        <w:rPr>
                          <w:rFonts w:ascii="Arial" w:eastAsia="Arial-BoldMT" w:hAnsi="Arial" w:cs="Arial"/>
                          <w:sz w:val="18"/>
                          <w:szCs w:val="20"/>
                          <w:lang w:val="fr-FR"/>
                        </w:rPr>
                        <w:t xml:space="preserve">•   </w:t>
                      </w:r>
                      <w:r w:rsidR="00F11872">
                        <w:rPr>
                          <w:rFonts w:ascii="Arial" w:eastAsia="Arial-BoldMT" w:hAnsi="Arial" w:cs="Arial"/>
                          <w:sz w:val="18"/>
                          <w:szCs w:val="20"/>
                          <w:lang w:val="fr-FR"/>
                        </w:rPr>
                        <w:t xml:space="preserve"> </w:t>
                      </w:r>
                      <w:r w:rsidRPr="00FF1618">
                        <w:rPr>
                          <w:rFonts w:ascii="Arial" w:eastAsia="Arial-BoldMT" w:hAnsi="Arial" w:cs="Arial"/>
                          <w:sz w:val="18"/>
                          <w:szCs w:val="20"/>
                          <w:lang w:val="fr-FR"/>
                        </w:rPr>
                        <w:t xml:space="preserve">Repérage du contenu vidéo </w:t>
                      </w:r>
                    </w:p>
                    <w:p w14:paraId="5E492D34" w14:textId="13851C8F" w:rsidR="00E32B14" w:rsidRPr="00FF1618" w:rsidRDefault="00EC1B66" w:rsidP="00F12E04">
                      <w:pPr>
                        <w:autoSpaceDE w:val="0"/>
                        <w:autoSpaceDN w:val="0"/>
                        <w:adjustRightInd w:val="0"/>
                        <w:spacing w:after="0" w:line="312" w:lineRule="auto"/>
                        <w:jc w:val="both"/>
                        <w:rPr>
                          <w:rFonts w:ascii="ArialMT" w:eastAsia="Arial-BoldMT" w:hAnsi="ArialMT" w:cs="ArialMT"/>
                          <w:sz w:val="18"/>
                          <w:szCs w:val="20"/>
                          <w:lang w:val="fr-FR"/>
                        </w:rPr>
                      </w:pPr>
                      <w:r w:rsidRPr="00FF1618">
                        <w:rPr>
                          <w:rFonts w:ascii="Arial" w:eastAsia="Arial-BoldMT" w:hAnsi="Arial" w:cs="Arial"/>
                          <w:sz w:val="18"/>
                          <w:szCs w:val="20"/>
                          <w:lang w:val="fr-FR"/>
                        </w:rPr>
                        <w:t xml:space="preserve">•  </w:t>
                      </w:r>
                      <w:r w:rsidR="00F11872">
                        <w:rPr>
                          <w:rFonts w:ascii="Arial" w:eastAsia="Arial-BoldMT" w:hAnsi="Arial" w:cs="Arial"/>
                          <w:sz w:val="18"/>
                          <w:szCs w:val="20"/>
                          <w:lang w:val="fr-FR"/>
                        </w:rPr>
                        <w:t xml:space="preserve">  </w:t>
                      </w:r>
                      <w:r w:rsidR="00E32B14" w:rsidRPr="00FF1618">
                        <w:rPr>
                          <w:rFonts w:ascii="ArialMT" w:eastAsia="Arial-BoldMT" w:hAnsi="ArialMT" w:cs="ArialMT"/>
                          <w:sz w:val="18"/>
                          <w:szCs w:val="20"/>
                          <w:lang w:val="fr-FR"/>
                        </w:rPr>
                        <w:t>Traduction et adaptation de documentaires destinés aux chaînes thématiques, dans les domaines animali</w:t>
                      </w:r>
                      <w:r w:rsidR="00C13E5E">
                        <w:rPr>
                          <w:rFonts w:ascii="ArialMT" w:eastAsia="Arial-BoldMT" w:hAnsi="ArialMT" w:cs="ArialMT"/>
                          <w:sz w:val="18"/>
                          <w:szCs w:val="20"/>
                          <w:lang w:val="fr-FR"/>
                        </w:rPr>
                        <w:t>ers, culinaires, touristiques,</w:t>
                      </w:r>
                      <w:r w:rsidR="00E32B14" w:rsidRPr="00FF1618">
                        <w:rPr>
                          <w:rFonts w:ascii="ArialMT" w:eastAsia="Arial-BoldMT" w:hAnsi="ArialMT" w:cs="ArialMT"/>
                          <w:sz w:val="18"/>
                          <w:szCs w:val="20"/>
                          <w:lang w:val="fr-FR"/>
                        </w:rPr>
                        <w:t xml:space="preserve"> de l’architecture</w:t>
                      </w:r>
                      <w:r w:rsidRPr="00FF1618">
                        <w:rPr>
                          <w:rFonts w:ascii="ArialMT" w:eastAsia="Arial-BoldMT" w:hAnsi="ArialMT" w:cs="ArialMT"/>
                          <w:sz w:val="18"/>
                          <w:szCs w:val="20"/>
                          <w:lang w:val="fr-FR"/>
                        </w:rPr>
                        <w:t xml:space="preserve"> et du design</w:t>
                      </w:r>
                      <w:r w:rsidR="00E32B14" w:rsidRPr="00FF1618">
                        <w:rPr>
                          <w:rFonts w:ascii="ArialMT" w:eastAsia="Arial-BoldMT" w:hAnsi="ArialMT" w:cs="ArialMT"/>
                          <w:sz w:val="18"/>
                          <w:szCs w:val="20"/>
                          <w:lang w:val="fr-FR"/>
                        </w:rPr>
                        <w:t>.</w:t>
                      </w:r>
                    </w:p>
                  </w:txbxContent>
                </v:textbox>
                <w10:wrap type="tight"/>
              </v:shape>
            </w:pict>
          </mc:Fallback>
        </mc:AlternateContent>
      </w:r>
    </w:p>
    <w:sectPr w:rsidR="006D3D44" w:rsidRPr="00C4448F" w:rsidSect="006B36D3">
      <w:type w:val="continuous"/>
      <w:pgSz w:w="11906" w:h="16838"/>
      <w:pgMar w:top="1417" w:right="1417" w:bottom="1417" w:left="1417" w:header="737"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03AE2" w14:textId="77777777" w:rsidR="00D63A72" w:rsidRDefault="00D63A72" w:rsidP="005433BC">
      <w:pPr>
        <w:spacing w:after="0" w:line="240" w:lineRule="auto"/>
      </w:pPr>
      <w:r>
        <w:separator/>
      </w:r>
    </w:p>
  </w:endnote>
  <w:endnote w:type="continuationSeparator" w:id="0">
    <w:p w14:paraId="6B8906BB" w14:textId="77777777" w:rsidR="00D63A72" w:rsidRDefault="00D63A72" w:rsidP="0054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F8F8" w14:textId="77777777" w:rsidR="00D63A72" w:rsidRPr="00835F0E" w:rsidRDefault="00D63A72" w:rsidP="00A0187B">
    <w:pPr>
      <w:spacing w:after="0" w:line="240" w:lineRule="auto"/>
      <w:rPr>
        <w:rFonts w:ascii="Arial" w:eastAsia="Times New Roman" w:hAnsi="Arial" w:cs="Arial"/>
        <w:color w:val="000000"/>
        <w:sz w:val="20"/>
        <w:szCs w:val="20"/>
        <w:lang w:val="fr-FR" w:eastAsia="es-ES"/>
      </w:rPr>
    </w:pPr>
    <w:r w:rsidRPr="00F64318">
      <w:rPr>
        <w:rFonts w:ascii="Arial" w:hAnsi="Arial" w:cs="Arial"/>
        <w:noProof/>
        <w:lang w:val="fr-FR" w:eastAsia="fr-FR"/>
      </w:rPr>
      <w:drawing>
        <wp:anchor distT="0" distB="0" distL="114300" distR="114300" simplePos="0" relativeHeight="251659264" behindDoc="1" locked="0" layoutInCell="1" allowOverlap="1" wp14:anchorId="6CD1E035" wp14:editId="4A9342C5">
          <wp:simplePos x="0" y="0"/>
          <wp:positionH relativeFrom="column">
            <wp:posOffset>-899795</wp:posOffset>
          </wp:positionH>
          <wp:positionV relativeFrom="page">
            <wp:posOffset>9791700</wp:posOffset>
          </wp:positionV>
          <wp:extent cx="7572375" cy="901700"/>
          <wp:effectExtent l="0" t="0" r="9525" b="0"/>
          <wp:wrapNone/>
          <wp:docPr id="19" name="Image 19" descr="O:\Site perso\devis 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te perso\devis b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202FC" w14:textId="77777777" w:rsidR="00D63A72" w:rsidRPr="00835F0E" w:rsidRDefault="00D63A72">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AA4A8" w14:textId="77777777" w:rsidR="00D63A72" w:rsidRDefault="00D63A72" w:rsidP="005433BC">
      <w:pPr>
        <w:spacing w:after="0" w:line="240" w:lineRule="auto"/>
      </w:pPr>
      <w:r>
        <w:separator/>
      </w:r>
    </w:p>
  </w:footnote>
  <w:footnote w:type="continuationSeparator" w:id="0">
    <w:p w14:paraId="42CF30DE" w14:textId="77777777" w:rsidR="00D63A72" w:rsidRDefault="00D63A72" w:rsidP="00543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A7B5" w14:textId="77777777" w:rsidR="00D63A72" w:rsidRDefault="00D63A72">
    <w:pPr>
      <w:pStyle w:val="En-tte"/>
    </w:pPr>
    <w:r w:rsidRPr="00A97A06">
      <w:rPr>
        <w:rFonts w:ascii="Arial" w:hAnsi="Arial" w:cs="Arial"/>
        <w:b/>
        <w:noProof/>
        <w:color w:val="E36C0A" w:themeColor="accent6" w:themeShade="BF"/>
        <w:sz w:val="24"/>
        <w:lang w:val="fr-FR" w:eastAsia="fr-FR"/>
      </w:rPr>
      <w:drawing>
        <wp:anchor distT="0" distB="0" distL="114300" distR="114300" simplePos="0" relativeHeight="251661312" behindDoc="1" locked="0" layoutInCell="1" allowOverlap="1" wp14:anchorId="4F5A03B6" wp14:editId="4B4D3AB4">
          <wp:simplePos x="0" y="0"/>
          <wp:positionH relativeFrom="column">
            <wp:posOffset>-899795</wp:posOffset>
          </wp:positionH>
          <wp:positionV relativeFrom="page">
            <wp:posOffset>9525</wp:posOffset>
          </wp:positionV>
          <wp:extent cx="7572375" cy="800100"/>
          <wp:effectExtent l="0" t="0" r="9525" b="0"/>
          <wp:wrapTight wrapText="bothSides">
            <wp:wrapPolygon edited="0">
              <wp:start x="21600" y="21600"/>
              <wp:lineTo x="21600" y="514"/>
              <wp:lineTo x="27" y="514"/>
              <wp:lineTo x="27" y="21600"/>
              <wp:lineTo x="21600" y="21600"/>
            </wp:wrapPolygon>
          </wp:wrapTight>
          <wp:docPr id="18" name="Image 18" descr="O:\Site perso\devis 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te perso\devis b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72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995"/>
    <w:multiLevelType w:val="multilevel"/>
    <w:tmpl w:val="200A876E"/>
    <w:lvl w:ilvl="0">
      <w:start w:val="1"/>
      <w:numFmt w:val="decimal"/>
      <w:lvlText w:val="%1."/>
      <w:lvlJc w:val="left"/>
      <w:pPr>
        <w:tabs>
          <w:tab w:val="num" w:pos="720"/>
        </w:tabs>
        <w:ind w:left="720" w:hanging="360"/>
      </w:pPr>
      <w:rPr>
        <w:rFonts w:ascii="Arial" w:eastAsia="Times New Roman" w:hAnsi="Arial" w:cs="Arial"/>
        <w:b/>
        <w:i w:val="0"/>
        <w:color w:val="000000" w:themeColor="text1"/>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F04EE"/>
    <w:multiLevelType w:val="hybridMultilevel"/>
    <w:tmpl w:val="DB968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785319"/>
    <w:multiLevelType w:val="multilevel"/>
    <w:tmpl w:val="5FB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F5A83"/>
    <w:multiLevelType w:val="hybridMultilevel"/>
    <w:tmpl w:val="9D986B1C"/>
    <w:lvl w:ilvl="0" w:tplc="9C6A0846">
      <w:start w:val="1"/>
      <w:numFmt w:val="decimal"/>
      <w:lvlText w:val="%1."/>
      <w:lvlJc w:val="left"/>
      <w:pPr>
        <w:ind w:left="720" w:hanging="360"/>
      </w:pPr>
      <w:rPr>
        <w:rFonts w:ascii="Arial" w:hAnsi="Arial" w:cs="Arial" w:hint="default"/>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2517B3"/>
    <w:multiLevelType w:val="hybridMultilevel"/>
    <w:tmpl w:val="AB1A6E90"/>
    <w:lvl w:ilvl="0" w:tplc="F3D0F500">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C9574B"/>
    <w:multiLevelType w:val="hybridMultilevel"/>
    <w:tmpl w:val="C24204BA"/>
    <w:lvl w:ilvl="0" w:tplc="707E2BC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32769">
      <o:colormru v:ext="edit" colors="#ecf6f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FC"/>
    <w:rsid w:val="0000696E"/>
    <w:rsid w:val="000202D1"/>
    <w:rsid w:val="00033BC6"/>
    <w:rsid w:val="00036302"/>
    <w:rsid w:val="0004437C"/>
    <w:rsid w:val="000510EB"/>
    <w:rsid w:val="0006100F"/>
    <w:rsid w:val="0009796F"/>
    <w:rsid w:val="000A6831"/>
    <w:rsid w:val="000B22B3"/>
    <w:rsid w:val="000D7E2B"/>
    <w:rsid w:val="000E31D2"/>
    <w:rsid w:val="00107960"/>
    <w:rsid w:val="00142FC0"/>
    <w:rsid w:val="00155CF1"/>
    <w:rsid w:val="001569DA"/>
    <w:rsid w:val="001762C0"/>
    <w:rsid w:val="001773AB"/>
    <w:rsid w:val="00183E41"/>
    <w:rsid w:val="001A3CFB"/>
    <w:rsid w:val="001E03CA"/>
    <w:rsid w:val="001E123D"/>
    <w:rsid w:val="00205401"/>
    <w:rsid w:val="00215DA4"/>
    <w:rsid w:val="0022431D"/>
    <w:rsid w:val="0023200B"/>
    <w:rsid w:val="00257EB3"/>
    <w:rsid w:val="00263F48"/>
    <w:rsid w:val="002734B8"/>
    <w:rsid w:val="00277682"/>
    <w:rsid w:val="00293BAE"/>
    <w:rsid w:val="002C5614"/>
    <w:rsid w:val="002F0EDB"/>
    <w:rsid w:val="00314CAB"/>
    <w:rsid w:val="003503B4"/>
    <w:rsid w:val="00352088"/>
    <w:rsid w:val="003619F2"/>
    <w:rsid w:val="00365175"/>
    <w:rsid w:val="003771AF"/>
    <w:rsid w:val="003C2C04"/>
    <w:rsid w:val="003C623D"/>
    <w:rsid w:val="003D26F7"/>
    <w:rsid w:val="003D31A4"/>
    <w:rsid w:val="003F4A15"/>
    <w:rsid w:val="00404EE0"/>
    <w:rsid w:val="00421D46"/>
    <w:rsid w:val="00452FA8"/>
    <w:rsid w:val="00464717"/>
    <w:rsid w:val="00496211"/>
    <w:rsid w:val="004D371F"/>
    <w:rsid w:val="004D4F19"/>
    <w:rsid w:val="004F4373"/>
    <w:rsid w:val="00530DBC"/>
    <w:rsid w:val="005433BC"/>
    <w:rsid w:val="00550EF0"/>
    <w:rsid w:val="0055404E"/>
    <w:rsid w:val="005574CF"/>
    <w:rsid w:val="00567422"/>
    <w:rsid w:val="00584225"/>
    <w:rsid w:val="005A7063"/>
    <w:rsid w:val="005B02CC"/>
    <w:rsid w:val="005B2F2B"/>
    <w:rsid w:val="005D00FB"/>
    <w:rsid w:val="005D60FD"/>
    <w:rsid w:val="005D6EC7"/>
    <w:rsid w:val="005E0060"/>
    <w:rsid w:val="005F310B"/>
    <w:rsid w:val="00601EEE"/>
    <w:rsid w:val="00602E46"/>
    <w:rsid w:val="0061521C"/>
    <w:rsid w:val="00624500"/>
    <w:rsid w:val="006453E7"/>
    <w:rsid w:val="006603D8"/>
    <w:rsid w:val="006A310B"/>
    <w:rsid w:val="006A481D"/>
    <w:rsid w:val="006B1B72"/>
    <w:rsid w:val="006B36D3"/>
    <w:rsid w:val="006C4756"/>
    <w:rsid w:val="006D3D44"/>
    <w:rsid w:val="006E2F6B"/>
    <w:rsid w:val="006E5775"/>
    <w:rsid w:val="00706D38"/>
    <w:rsid w:val="00707FDD"/>
    <w:rsid w:val="007206A7"/>
    <w:rsid w:val="00726D70"/>
    <w:rsid w:val="007560DB"/>
    <w:rsid w:val="00771AEB"/>
    <w:rsid w:val="00777C34"/>
    <w:rsid w:val="00777F77"/>
    <w:rsid w:val="007B00B0"/>
    <w:rsid w:val="007E03F0"/>
    <w:rsid w:val="00803500"/>
    <w:rsid w:val="00812428"/>
    <w:rsid w:val="00832E7B"/>
    <w:rsid w:val="00835F0E"/>
    <w:rsid w:val="008363FC"/>
    <w:rsid w:val="00861778"/>
    <w:rsid w:val="008727C3"/>
    <w:rsid w:val="008775F9"/>
    <w:rsid w:val="008A635F"/>
    <w:rsid w:val="008B673D"/>
    <w:rsid w:val="008D74BA"/>
    <w:rsid w:val="008F757E"/>
    <w:rsid w:val="00900154"/>
    <w:rsid w:val="0090428B"/>
    <w:rsid w:val="00912E93"/>
    <w:rsid w:val="00927AD0"/>
    <w:rsid w:val="009512B4"/>
    <w:rsid w:val="00956003"/>
    <w:rsid w:val="00961686"/>
    <w:rsid w:val="009700C2"/>
    <w:rsid w:val="00973F11"/>
    <w:rsid w:val="0098632D"/>
    <w:rsid w:val="00996CA0"/>
    <w:rsid w:val="009A60B7"/>
    <w:rsid w:val="009B4D56"/>
    <w:rsid w:val="009D1047"/>
    <w:rsid w:val="00A0187B"/>
    <w:rsid w:val="00A04FE3"/>
    <w:rsid w:val="00A11BA2"/>
    <w:rsid w:val="00A1539C"/>
    <w:rsid w:val="00A17ABB"/>
    <w:rsid w:val="00A2643B"/>
    <w:rsid w:val="00A26637"/>
    <w:rsid w:val="00A268F8"/>
    <w:rsid w:val="00A70F82"/>
    <w:rsid w:val="00A7104D"/>
    <w:rsid w:val="00A73477"/>
    <w:rsid w:val="00A7575F"/>
    <w:rsid w:val="00A81FFC"/>
    <w:rsid w:val="00A95AC5"/>
    <w:rsid w:val="00A9730A"/>
    <w:rsid w:val="00A97A06"/>
    <w:rsid w:val="00AA0B06"/>
    <w:rsid w:val="00AA7D58"/>
    <w:rsid w:val="00AB0F4E"/>
    <w:rsid w:val="00AC1394"/>
    <w:rsid w:val="00AC6AF4"/>
    <w:rsid w:val="00B021CD"/>
    <w:rsid w:val="00B023A8"/>
    <w:rsid w:val="00B03201"/>
    <w:rsid w:val="00B057DB"/>
    <w:rsid w:val="00B34CC7"/>
    <w:rsid w:val="00B41657"/>
    <w:rsid w:val="00B76667"/>
    <w:rsid w:val="00B8025C"/>
    <w:rsid w:val="00B848F7"/>
    <w:rsid w:val="00BA127C"/>
    <w:rsid w:val="00BA219C"/>
    <w:rsid w:val="00BF3C93"/>
    <w:rsid w:val="00C13E5E"/>
    <w:rsid w:val="00C22806"/>
    <w:rsid w:val="00C22A67"/>
    <w:rsid w:val="00C41D07"/>
    <w:rsid w:val="00C4448F"/>
    <w:rsid w:val="00C46A3D"/>
    <w:rsid w:val="00C5419A"/>
    <w:rsid w:val="00C851A6"/>
    <w:rsid w:val="00C86029"/>
    <w:rsid w:val="00C90605"/>
    <w:rsid w:val="00CB3B01"/>
    <w:rsid w:val="00CE380F"/>
    <w:rsid w:val="00CE7AE3"/>
    <w:rsid w:val="00CF0EC6"/>
    <w:rsid w:val="00D015C0"/>
    <w:rsid w:val="00D064DA"/>
    <w:rsid w:val="00D42BB3"/>
    <w:rsid w:val="00D438A8"/>
    <w:rsid w:val="00D63A72"/>
    <w:rsid w:val="00DA14A3"/>
    <w:rsid w:val="00DA43A3"/>
    <w:rsid w:val="00DA5CE4"/>
    <w:rsid w:val="00DB3DB4"/>
    <w:rsid w:val="00DB4A88"/>
    <w:rsid w:val="00DD3421"/>
    <w:rsid w:val="00DE75BC"/>
    <w:rsid w:val="00E16634"/>
    <w:rsid w:val="00E3099D"/>
    <w:rsid w:val="00E32B14"/>
    <w:rsid w:val="00E37A3C"/>
    <w:rsid w:val="00E43C88"/>
    <w:rsid w:val="00E65977"/>
    <w:rsid w:val="00E65EF9"/>
    <w:rsid w:val="00E83887"/>
    <w:rsid w:val="00E859EE"/>
    <w:rsid w:val="00E87172"/>
    <w:rsid w:val="00E96139"/>
    <w:rsid w:val="00EA5ECD"/>
    <w:rsid w:val="00EB73AB"/>
    <w:rsid w:val="00EC1B66"/>
    <w:rsid w:val="00EE0B8B"/>
    <w:rsid w:val="00EE40BE"/>
    <w:rsid w:val="00F012FC"/>
    <w:rsid w:val="00F06D03"/>
    <w:rsid w:val="00F11872"/>
    <w:rsid w:val="00F12E04"/>
    <w:rsid w:val="00F26049"/>
    <w:rsid w:val="00F35B56"/>
    <w:rsid w:val="00F6284A"/>
    <w:rsid w:val="00F64318"/>
    <w:rsid w:val="00F82AFE"/>
    <w:rsid w:val="00F8316B"/>
    <w:rsid w:val="00F94A3B"/>
    <w:rsid w:val="00F974F2"/>
    <w:rsid w:val="00FC79E3"/>
    <w:rsid w:val="00FD617A"/>
    <w:rsid w:val="00FF08CC"/>
    <w:rsid w:val="00FF16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ru v:ext="edit" colors="#ecf6f7"/>
      <o:colormenu v:ext="edit" fillcolor="none"/>
    </o:shapedefaults>
    <o:shapelayout v:ext="edit">
      <o:idmap v:ext="edit" data="1"/>
    </o:shapelayout>
  </w:shapeDefaults>
  <w:decimalSymbol w:val=","/>
  <w:listSeparator w:val=";"/>
  <w14:docId w14:val="63E3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3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80F"/>
    <w:rPr>
      <w:rFonts w:ascii="Tahoma" w:hAnsi="Tahoma" w:cs="Tahoma"/>
      <w:sz w:val="16"/>
      <w:szCs w:val="16"/>
    </w:rPr>
  </w:style>
  <w:style w:type="paragraph" w:styleId="En-tte">
    <w:name w:val="header"/>
    <w:basedOn w:val="Normal"/>
    <w:link w:val="En-tteCar"/>
    <w:uiPriority w:val="99"/>
    <w:unhideWhenUsed/>
    <w:rsid w:val="005433BC"/>
    <w:pPr>
      <w:tabs>
        <w:tab w:val="center" w:pos="4536"/>
        <w:tab w:val="right" w:pos="9072"/>
      </w:tabs>
      <w:spacing w:after="0" w:line="240" w:lineRule="auto"/>
    </w:pPr>
  </w:style>
  <w:style w:type="character" w:customStyle="1" w:styleId="En-tteCar">
    <w:name w:val="En-tête Car"/>
    <w:basedOn w:val="Policepardfaut"/>
    <w:link w:val="En-tte"/>
    <w:uiPriority w:val="99"/>
    <w:rsid w:val="005433BC"/>
  </w:style>
  <w:style w:type="paragraph" w:styleId="Pieddepage">
    <w:name w:val="footer"/>
    <w:basedOn w:val="Normal"/>
    <w:link w:val="PieddepageCar"/>
    <w:uiPriority w:val="99"/>
    <w:unhideWhenUsed/>
    <w:rsid w:val="005433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3BC"/>
  </w:style>
  <w:style w:type="table" w:styleId="Grilledutableau">
    <w:name w:val="Table Grid"/>
    <w:basedOn w:val="TableauNormal"/>
    <w:uiPriority w:val="59"/>
    <w:rsid w:val="0087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8775F9"/>
    <w:pPr>
      <w:spacing w:after="0" w:line="240" w:lineRule="auto"/>
    </w:pPr>
  </w:style>
  <w:style w:type="table" w:styleId="Listemoyenne2-Accent1">
    <w:name w:val="Medium List 2 Accent 1"/>
    <w:basedOn w:val="TableauNormal"/>
    <w:uiPriority w:val="66"/>
    <w:rsid w:val="000E31D2"/>
    <w:pPr>
      <w:spacing w:after="0" w:line="240" w:lineRule="auto"/>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E43C88"/>
    <w:pPr>
      <w:tabs>
        <w:tab w:val="decimal" w:pos="360"/>
      </w:tabs>
    </w:pPr>
    <w:rPr>
      <w:lang w:eastAsia="es-ES"/>
    </w:rPr>
  </w:style>
  <w:style w:type="paragraph" w:styleId="Notedebasdepage">
    <w:name w:val="footnote text"/>
    <w:basedOn w:val="Normal"/>
    <w:link w:val="NotedebasdepageCar"/>
    <w:uiPriority w:val="99"/>
    <w:unhideWhenUsed/>
    <w:rsid w:val="00E43C88"/>
    <w:pPr>
      <w:spacing w:after="0" w:line="240" w:lineRule="auto"/>
    </w:pPr>
    <w:rPr>
      <w:rFonts w:eastAsiaTheme="minorEastAsia"/>
      <w:sz w:val="20"/>
      <w:szCs w:val="20"/>
      <w:lang w:eastAsia="es-ES"/>
    </w:rPr>
  </w:style>
  <w:style w:type="character" w:customStyle="1" w:styleId="NotedebasdepageCar">
    <w:name w:val="Note de bas de page Car"/>
    <w:basedOn w:val="Policepardfaut"/>
    <w:link w:val="Notedebasdepage"/>
    <w:uiPriority w:val="99"/>
    <w:rsid w:val="00E43C88"/>
    <w:rPr>
      <w:rFonts w:eastAsiaTheme="minorEastAsia"/>
      <w:sz w:val="20"/>
      <w:szCs w:val="20"/>
      <w:lang w:eastAsia="es-ES"/>
    </w:rPr>
  </w:style>
  <w:style w:type="character" w:styleId="Emphaseple">
    <w:name w:val="Subtle Emphasis"/>
    <w:basedOn w:val="Policepardfaut"/>
    <w:uiPriority w:val="19"/>
    <w:qFormat/>
    <w:rsid w:val="00E43C88"/>
    <w:rPr>
      <w:i/>
      <w:iCs/>
      <w:color w:val="7F7F7F" w:themeColor="text1" w:themeTint="80"/>
    </w:rPr>
  </w:style>
  <w:style w:type="table" w:styleId="Trameclaire-Accent1">
    <w:name w:val="Light Shading Accent 1"/>
    <w:basedOn w:val="TableauNormal"/>
    <w:uiPriority w:val="60"/>
    <w:rsid w:val="00E43C88"/>
    <w:pPr>
      <w:spacing w:after="0" w:line="240" w:lineRule="auto"/>
    </w:pPr>
    <w:rPr>
      <w:rFonts w:eastAsiaTheme="minorEastAsia"/>
      <w:color w:val="365F91" w:themeColor="accent1" w:themeShade="BF"/>
      <w:lang w:eastAsia="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55404E"/>
    <w:pPr>
      <w:ind w:left="720"/>
      <w:contextualSpacing/>
    </w:pPr>
  </w:style>
  <w:style w:type="paragraph" w:styleId="NormalWeb">
    <w:name w:val="Normal (Web)"/>
    <w:basedOn w:val="Normal"/>
    <w:uiPriority w:val="99"/>
    <w:semiHidden/>
    <w:unhideWhenUsed/>
    <w:rsid w:val="003D26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nytitrenormal">
    <w:name w:val="tinytitrenormal"/>
    <w:basedOn w:val="Policepardfaut"/>
    <w:rsid w:val="003D26F7"/>
  </w:style>
  <w:style w:type="character" w:customStyle="1" w:styleId="apple-converted-space">
    <w:name w:val="apple-converted-space"/>
    <w:basedOn w:val="Policepardfaut"/>
    <w:rsid w:val="003D26F7"/>
  </w:style>
  <w:style w:type="character" w:styleId="Lienhypertexte">
    <w:name w:val="Hyperlink"/>
    <w:basedOn w:val="Policepardfaut"/>
    <w:uiPriority w:val="99"/>
    <w:unhideWhenUsed/>
    <w:rsid w:val="00215D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3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80F"/>
    <w:rPr>
      <w:rFonts w:ascii="Tahoma" w:hAnsi="Tahoma" w:cs="Tahoma"/>
      <w:sz w:val="16"/>
      <w:szCs w:val="16"/>
    </w:rPr>
  </w:style>
  <w:style w:type="paragraph" w:styleId="En-tte">
    <w:name w:val="header"/>
    <w:basedOn w:val="Normal"/>
    <w:link w:val="En-tteCar"/>
    <w:uiPriority w:val="99"/>
    <w:unhideWhenUsed/>
    <w:rsid w:val="005433BC"/>
    <w:pPr>
      <w:tabs>
        <w:tab w:val="center" w:pos="4536"/>
        <w:tab w:val="right" w:pos="9072"/>
      </w:tabs>
      <w:spacing w:after="0" w:line="240" w:lineRule="auto"/>
    </w:pPr>
  </w:style>
  <w:style w:type="character" w:customStyle="1" w:styleId="En-tteCar">
    <w:name w:val="En-tête Car"/>
    <w:basedOn w:val="Policepardfaut"/>
    <w:link w:val="En-tte"/>
    <w:uiPriority w:val="99"/>
    <w:rsid w:val="005433BC"/>
  </w:style>
  <w:style w:type="paragraph" w:styleId="Pieddepage">
    <w:name w:val="footer"/>
    <w:basedOn w:val="Normal"/>
    <w:link w:val="PieddepageCar"/>
    <w:uiPriority w:val="99"/>
    <w:unhideWhenUsed/>
    <w:rsid w:val="005433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33BC"/>
  </w:style>
  <w:style w:type="table" w:styleId="Grilledutableau">
    <w:name w:val="Table Grid"/>
    <w:basedOn w:val="TableauNormal"/>
    <w:uiPriority w:val="59"/>
    <w:rsid w:val="0087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8775F9"/>
    <w:pPr>
      <w:spacing w:after="0" w:line="240" w:lineRule="auto"/>
    </w:pPr>
  </w:style>
  <w:style w:type="table" w:styleId="Listemoyenne2-Accent1">
    <w:name w:val="Medium List 2 Accent 1"/>
    <w:basedOn w:val="TableauNormal"/>
    <w:uiPriority w:val="66"/>
    <w:rsid w:val="000E31D2"/>
    <w:pPr>
      <w:spacing w:after="0" w:line="240" w:lineRule="auto"/>
    </w:pPr>
    <w:rPr>
      <w:rFonts w:asciiTheme="majorHAnsi" w:eastAsiaTheme="majorEastAsia" w:hAnsiTheme="majorHAnsi" w:cstheme="majorBidi"/>
      <w:color w:val="000000" w:themeColor="text1"/>
      <w:lang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E43C88"/>
    <w:pPr>
      <w:tabs>
        <w:tab w:val="decimal" w:pos="360"/>
      </w:tabs>
    </w:pPr>
    <w:rPr>
      <w:lang w:eastAsia="es-ES"/>
    </w:rPr>
  </w:style>
  <w:style w:type="paragraph" w:styleId="Notedebasdepage">
    <w:name w:val="footnote text"/>
    <w:basedOn w:val="Normal"/>
    <w:link w:val="NotedebasdepageCar"/>
    <w:uiPriority w:val="99"/>
    <w:unhideWhenUsed/>
    <w:rsid w:val="00E43C88"/>
    <w:pPr>
      <w:spacing w:after="0" w:line="240" w:lineRule="auto"/>
    </w:pPr>
    <w:rPr>
      <w:rFonts w:eastAsiaTheme="minorEastAsia"/>
      <w:sz w:val="20"/>
      <w:szCs w:val="20"/>
      <w:lang w:eastAsia="es-ES"/>
    </w:rPr>
  </w:style>
  <w:style w:type="character" w:customStyle="1" w:styleId="NotedebasdepageCar">
    <w:name w:val="Note de bas de page Car"/>
    <w:basedOn w:val="Policepardfaut"/>
    <w:link w:val="Notedebasdepage"/>
    <w:uiPriority w:val="99"/>
    <w:rsid w:val="00E43C88"/>
    <w:rPr>
      <w:rFonts w:eastAsiaTheme="minorEastAsia"/>
      <w:sz w:val="20"/>
      <w:szCs w:val="20"/>
      <w:lang w:eastAsia="es-ES"/>
    </w:rPr>
  </w:style>
  <w:style w:type="character" w:styleId="Emphaseple">
    <w:name w:val="Subtle Emphasis"/>
    <w:basedOn w:val="Policepardfaut"/>
    <w:uiPriority w:val="19"/>
    <w:qFormat/>
    <w:rsid w:val="00E43C88"/>
    <w:rPr>
      <w:i/>
      <w:iCs/>
      <w:color w:val="7F7F7F" w:themeColor="text1" w:themeTint="80"/>
    </w:rPr>
  </w:style>
  <w:style w:type="table" w:styleId="Trameclaire-Accent1">
    <w:name w:val="Light Shading Accent 1"/>
    <w:basedOn w:val="TableauNormal"/>
    <w:uiPriority w:val="60"/>
    <w:rsid w:val="00E43C88"/>
    <w:pPr>
      <w:spacing w:after="0" w:line="240" w:lineRule="auto"/>
    </w:pPr>
    <w:rPr>
      <w:rFonts w:eastAsiaTheme="minorEastAsia"/>
      <w:color w:val="365F91" w:themeColor="accent1" w:themeShade="BF"/>
      <w:lang w:eastAsia="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55404E"/>
    <w:pPr>
      <w:ind w:left="720"/>
      <w:contextualSpacing/>
    </w:pPr>
  </w:style>
  <w:style w:type="paragraph" w:styleId="NormalWeb">
    <w:name w:val="Normal (Web)"/>
    <w:basedOn w:val="Normal"/>
    <w:uiPriority w:val="99"/>
    <w:semiHidden/>
    <w:unhideWhenUsed/>
    <w:rsid w:val="003D26F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nytitrenormal">
    <w:name w:val="tinytitrenormal"/>
    <w:basedOn w:val="Policepardfaut"/>
    <w:rsid w:val="003D26F7"/>
  </w:style>
  <w:style w:type="character" w:customStyle="1" w:styleId="apple-converted-space">
    <w:name w:val="apple-converted-space"/>
    <w:basedOn w:val="Policepardfaut"/>
    <w:rsid w:val="003D26F7"/>
  </w:style>
  <w:style w:type="character" w:styleId="Lienhypertexte">
    <w:name w:val="Hyperlink"/>
    <w:basedOn w:val="Policepardfaut"/>
    <w:uiPriority w:val="99"/>
    <w:unhideWhenUsed/>
    <w:rsid w:val="00215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8556">
      <w:bodyDiv w:val="1"/>
      <w:marLeft w:val="0"/>
      <w:marRight w:val="0"/>
      <w:marTop w:val="0"/>
      <w:marBottom w:val="0"/>
      <w:divBdr>
        <w:top w:val="none" w:sz="0" w:space="0" w:color="auto"/>
        <w:left w:val="none" w:sz="0" w:space="0" w:color="auto"/>
        <w:bottom w:val="none" w:sz="0" w:space="0" w:color="auto"/>
        <w:right w:val="none" w:sz="0" w:space="0" w:color="auto"/>
      </w:divBdr>
      <w:divsChild>
        <w:div w:id="475538295">
          <w:marLeft w:val="0"/>
          <w:marRight w:val="0"/>
          <w:marTop w:val="0"/>
          <w:marBottom w:val="0"/>
          <w:divBdr>
            <w:top w:val="none" w:sz="0" w:space="0" w:color="auto"/>
            <w:left w:val="none" w:sz="0" w:space="0" w:color="auto"/>
            <w:bottom w:val="none" w:sz="0" w:space="0" w:color="auto"/>
            <w:right w:val="none" w:sz="0" w:space="0" w:color="auto"/>
          </w:divBdr>
        </w:div>
      </w:divsChild>
    </w:div>
    <w:div w:id="611941376">
      <w:bodyDiv w:val="1"/>
      <w:marLeft w:val="0"/>
      <w:marRight w:val="0"/>
      <w:marTop w:val="0"/>
      <w:marBottom w:val="0"/>
      <w:divBdr>
        <w:top w:val="none" w:sz="0" w:space="0" w:color="auto"/>
        <w:left w:val="none" w:sz="0" w:space="0" w:color="auto"/>
        <w:bottom w:val="none" w:sz="0" w:space="0" w:color="auto"/>
        <w:right w:val="none" w:sz="0" w:space="0" w:color="auto"/>
      </w:divBdr>
    </w:div>
    <w:div w:id="977875240">
      <w:bodyDiv w:val="1"/>
      <w:marLeft w:val="0"/>
      <w:marRight w:val="0"/>
      <w:marTop w:val="0"/>
      <w:marBottom w:val="0"/>
      <w:divBdr>
        <w:top w:val="none" w:sz="0" w:space="0" w:color="auto"/>
        <w:left w:val="none" w:sz="0" w:space="0" w:color="auto"/>
        <w:bottom w:val="none" w:sz="0" w:space="0" w:color="auto"/>
        <w:right w:val="none" w:sz="0" w:space="0" w:color="auto"/>
      </w:divBdr>
    </w:div>
    <w:div w:id="1230965704">
      <w:bodyDiv w:val="1"/>
      <w:marLeft w:val="0"/>
      <w:marRight w:val="0"/>
      <w:marTop w:val="0"/>
      <w:marBottom w:val="0"/>
      <w:divBdr>
        <w:top w:val="none" w:sz="0" w:space="0" w:color="auto"/>
        <w:left w:val="none" w:sz="0" w:space="0" w:color="auto"/>
        <w:bottom w:val="none" w:sz="0" w:space="0" w:color="auto"/>
        <w:right w:val="none" w:sz="0" w:space="0" w:color="auto"/>
      </w:divBdr>
      <w:divsChild>
        <w:div w:id="1824160838">
          <w:marLeft w:val="0"/>
          <w:marRight w:val="0"/>
          <w:marTop w:val="0"/>
          <w:marBottom w:val="0"/>
          <w:divBdr>
            <w:top w:val="none" w:sz="0" w:space="0" w:color="auto"/>
            <w:left w:val="none" w:sz="0" w:space="0" w:color="auto"/>
            <w:bottom w:val="none" w:sz="0" w:space="0" w:color="auto"/>
            <w:right w:val="none" w:sz="0" w:space="0" w:color="auto"/>
          </w:divBdr>
        </w:div>
      </w:divsChild>
    </w:div>
    <w:div w:id="1665165080">
      <w:bodyDiv w:val="1"/>
      <w:marLeft w:val="0"/>
      <w:marRight w:val="0"/>
      <w:marTop w:val="0"/>
      <w:marBottom w:val="0"/>
      <w:divBdr>
        <w:top w:val="none" w:sz="0" w:space="0" w:color="auto"/>
        <w:left w:val="none" w:sz="0" w:space="0" w:color="auto"/>
        <w:bottom w:val="none" w:sz="0" w:space="0" w:color="auto"/>
        <w:right w:val="none" w:sz="0" w:space="0" w:color="auto"/>
      </w:divBdr>
    </w:div>
    <w:div w:id="1716614096">
      <w:bodyDiv w:val="1"/>
      <w:marLeft w:val="0"/>
      <w:marRight w:val="0"/>
      <w:marTop w:val="0"/>
      <w:marBottom w:val="0"/>
      <w:divBdr>
        <w:top w:val="none" w:sz="0" w:space="0" w:color="auto"/>
        <w:left w:val="none" w:sz="0" w:space="0" w:color="auto"/>
        <w:bottom w:val="none" w:sz="0" w:space="0" w:color="auto"/>
        <w:right w:val="none" w:sz="0" w:space="0" w:color="auto"/>
      </w:divBdr>
    </w:div>
    <w:div w:id="18980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is.edard@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aisedard-traduct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is.edard@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naisedard-traducti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3678-8A06-4A9B-8B97-76A2F24B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Words>
  <Characters>86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SYSMEX</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THIENTAN</dc:creator>
  <cp:lastModifiedBy>Tan</cp:lastModifiedBy>
  <cp:revision>13</cp:revision>
  <cp:lastPrinted>2015-01-07T09:02:00Z</cp:lastPrinted>
  <dcterms:created xsi:type="dcterms:W3CDTF">2014-05-16T08:06:00Z</dcterms:created>
  <dcterms:modified xsi:type="dcterms:W3CDTF">2015-01-12T13:47:00Z</dcterms:modified>
</cp:coreProperties>
</file>