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BE2" w:rsidRPr="00BB5E59" w:rsidRDefault="00CE6D58" w:rsidP="00854681">
      <w:pPr>
        <w:pStyle w:val="Heading1"/>
        <w:jc w:val="center"/>
        <w:rPr>
          <w:rFonts w:ascii="Calibri" w:hAnsi="Calibri" w:cs="Courier New"/>
          <w:sz w:val="40"/>
          <w:szCs w:val="40"/>
        </w:rPr>
      </w:pPr>
      <w:r w:rsidRPr="00BB5E59">
        <w:rPr>
          <w:rFonts w:ascii="Calibri" w:hAnsi="Calibri" w:cs="Courier New"/>
          <w:sz w:val="40"/>
          <w:szCs w:val="40"/>
        </w:rPr>
        <w:t>Octavio Armendariz</w:t>
      </w:r>
    </w:p>
    <w:p w:rsidR="00CE6D58" w:rsidRPr="00BB5E59" w:rsidRDefault="00CE6D58" w:rsidP="00CE6D58">
      <w:pPr>
        <w:jc w:val="center"/>
        <w:rPr>
          <w:rFonts w:ascii="Calibri" w:hAnsi="Calibri"/>
        </w:rPr>
      </w:pPr>
      <w:r w:rsidRPr="00BB5E59">
        <w:rPr>
          <w:rFonts w:ascii="Calibri" w:hAnsi="Calibri"/>
        </w:rPr>
        <w:t>631 South Fifth Ave, #3, Tucson, AZ 85701</w:t>
      </w:r>
      <w:r w:rsidR="00C16C72">
        <w:rPr>
          <w:rFonts w:ascii="Calibri" w:hAnsi="Calibri"/>
        </w:rPr>
        <w:t>, USA</w:t>
      </w:r>
    </w:p>
    <w:p w:rsidR="00CE6D58" w:rsidRPr="00BB5E59" w:rsidRDefault="00CE6D58" w:rsidP="00CE6D58">
      <w:pPr>
        <w:jc w:val="center"/>
        <w:rPr>
          <w:rFonts w:ascii="Calibri" w:hAnsi="Calibri"/>
          <w:lang w:val="fr-FR"/>
        </w:rPr>
      </w:pPr>
      <w:r w:rsidRPr="00BB5E59">
        <w:rPr>
          <w:rFonts w:ascii="Calibri" w:hAnsi="Calibri"/>
          <w:lang w:val="fr-FR"/>
        </w:rPr>
        <w:t>Téléphone :</w:t>
      </w:r>
      <w:r w:rsidR="00CF571E" w:rsidRPr="00BB5E59">
        <w:rPr>
          <w:rFonts w:ascii="Calibri" w:hAnsi="Calibri"/>
          <w:lang w:val="fr-FR"/>
        </w:rPr>
        <w:t xml:space="preserve"> 1-520-</w:t>
      </w:r>
      <w:r w:rsidR="002F4C02">
        <w:rPr>
          <w:rFonts w:ascii="Calibri" w:hAnsi="Calibri"/>
          <w:lang w:val="fr-FR"/>
        </w:rPr>
        <w:t>500-3292</w:t>
      </w:r>
    </w:p>
    <w:p w:rsidR="00CE6D58" w:rsidRPr="00BB5E59" w:rsidRDefault="009256D3" w:rsidP="00CE6D58">
      <w:pPr>
        <w:jc w:val="center"/>
        <w:rPr>
          <w:rFonts w:ascii="Calibri" w:hAnsi="Calibri"/>
          <w:lang w:val="fr-FR"/>
        </w:rPr>
      </w:pPr>
      <w:r>
        <w:rPr>
          <w:rFonts w:ascii="Calibri" w:hAnsi="Calibri"/>
          <w:lang w:val="fr-FR"/>
        </w:rPr>
        <w:t>e-mail</w:t>
      </w:r>
      <w:r w:rsidRPr="00BB5E59">
        <w:rPr>
          <w:rFonts w:ascii="Calibri" w:hAnsi="Calibri"/>
          <w:lang w:val="fr-FR"/>
        </w:rPr>
        <w:t> </w:t>
      </w:r>
      <w:r w:rsidR="00CE6D58" w:rsidRPr="00BB5E59">
        <w:rPr>
          <w:rFonts w:ascii="Calibri" w:hAnsi="Calibri"/>
          <w:lang w:val="fr-FR"/>
        </w:rPr>
        <w:t xml:space="preserve">: </w:t>
      </w:r>
      <w:hyperlink r:id="rId6" w:history="1">
        <w:r w:rsidR="00CE6D58" w:rsidRPr="00BB5E59">
          <w:rPr>
            <w:rStyle w:val="Hyperlink"/>
            <w:rFonts w:ascii="Calibri" w:hAnsi="Calibri"/>
            <w:lang w:val="fr-FR"/>
          </w:rPr>
          <w:t>oarmendariz@msn.com</w:t>
        </w:r>
      </w:hyperlink>
      <w:r w:rsidR="00CE6D58" w:rsidRPr="00BB5E59">
        <w:rPr>
          <w:rFonts w:ascii="Calibri" w:hAnsi="Calibri"/>
          <w:lang w:val="fr-FR"/>
        </w:rPr>
        <w:t xml:space="preserve">; </w:t>
      </w:r>
      <w:r w:rsidR="00184A71">
        <w:rPr>
          <w:rFonts w:ascii="Calibri" w:hAnsi="Calibri"/>
          <w:lang w:val="fr-FR"/>
        </w:rPr>
        <w:t>parisboy53@cox.net</w:t>
      </w:r>
    </w:p>
    <w:p w:rsidR="00CE6D58" w:rsidRPr="00BB5E59" w:rsidRDefault="00CE6D58" w:rsidP="00CE6D58">
      <w:pPr>
        <w:rPr>
          <w:rFonts w:ascii="Calibri" w:hAnsi="Calibri"/>
          <w:lang w:val="fr-FR"/>
        </w:rPr>
      </w:pPr>
    </w:p>
    <w:p w:rsidR="00CE6D58" w:rsidRPr="00CE6D58" w:rsidRDefault="00CE6D58" w:rsidP="00CE6D58">
      <w:pPr>
        <w:rPr>
          <w:lang w:val="fr-FR"/>
        </w:rPr>
      </w:pPr>
    </w:p>
    <w:tbl>
      <w:tblPr>
        <w:tblW w:w="1028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677"/>
        <w:gridCol w:w="4527"/>
        <w:gridCol w:w="4080"/>
      </w:tblGrid>
      <w:tr w:rsidR="00823BE5" w:rsidRPr="00CE6D58" w:rsidTr="00F05AAF">
        <w:tc>
          <w:tcPr>
            <w:tcW w:w="1677" w:type="dxa"/>
          </w:tcPr>
          <w:p w:rsidR="00823BE5" w:rsidRPr="00CE6D58" w:rsidRDefault="00823BE5" w:rsidP="00F05AAF">
            <w:pPr>
              <w:tabs>
                <w:tab w:val="left" w:pos="6804"/>
              </w:tabs>
              <w:rPr>
                <w:rFonts w:ascii="Garamond" w:hAnsi="Garamond"/>
                <w:b/>
                <w:lang w:val="fr-FR"/>
              </w:rPr>
            </w:pPr>
          </w:p>
        </w:tc>
        <w:tc>
          <w:tcPr>
            <w:tcW w:w="4527" w:type="dxa"/>
          </w:tcPr>
          <w:p w:rsidR="00823BE5" w:rsidRPr="00CE6D58" w:rsidRDefault="00823BE5" w:rsidP="0036117F">
            <w:pPr>
              <w:tabs>
                <w:tab w:val="left" w:pos="6804"/>
              </w:tabs>
              <w:rPr>
                <w:rFonts w:ascii="Garamond" w:hAnsi="Garamond"/>
                <w:lang w:val="fr-FR"/>
              </w:rPr>
            </w:pPr>
          </w:p>
        </w:tc>
        <w:tc>
          <w:tcPr>
            <w:tcW w:w="4080" w:type="dxa"/>
          </w:tcPr>
          <w:p w:rsidR="00823BE5" w:rsidRPr="00CE6D58" w:rsidRDefault="00823BE5" w:rsidP="00F05AAF">
            <w:pPr>
              <w:tabs>
                <w:tab w:val="left" w:pos="6804"/>
              </w:tabs>
              <w:rPr>
                <w:rFonts w:ascii="Garamond" w:hAnsi="Garamond"/>
                <w:b/>
                <w:lang w:val="fr-FR"/>
              </w:rPr>
            </w:pPr>
          </w:p>
        </w:tc>
      </w:tr>
    </w:tbl>
    <w:p w:rsidR="00FF438B" w:rsidRPr="00CE6D58" w:rsidRDefault="00FF438B" w:rsidP="00FF438B">
      <w:pPr>
        <w:pStyle w:val="EnvelopeReturn"/>
        <w:rPr>
          <w:rFonts w:ascii="Garamond" w:hAnsi="Garamond"/>
          <w:szCs w:val="24"/>
          <w:lang w:val="fr-FR"/>
        </w:rPr>
      </w:pPr>
    </w:p>
    <w:p w:rsidR="00CE6D58" w:rsidRPr="00BB5E59" w:rsidRDefault="00B51BE2" w:rsidP="0004472A">
      <w:pPr>
        <w:pStyle w:val="Heading2"/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jc w:val="center"/>
        <w:rPr>
          <w:rFonts w:ascii="Calibri" w:hAnsi="Calibri" w:cs="Arial"/>
          <w:sz w:val="32"/>
          <w:szCs w:val="32"/>
          <w:lang w:val="fr-FR"/>
        </w:rPr>
      </w:pPr>
      <w:r w:rsidRPr="00BB5E59">
        <w:rPr>
          <w:rFonts w:ascii="Calibri" w:hAnsi="Calibri" w:cs="Arial"/>
          <w:sz w:val="32"/>
          <w:szCs w:val="32"/>
          <w:lang w:val="fr-FR"/>
        </w:rPr>
        <w:t>TRA</w:t>
      </w:r>
      <w:r w:rsidR="00CE6D58" w:rsidRPr="00BB5E59">
        <w:rPr>
          <w:rFonts w:ascii="Calibri" w:hAnsi="Calibri" w:cs="Arial"/>
          <w:sz w:val="32"/>
          <w:szCs w:val="32"/>
          <w:lang w:val="fr-FR"/>
        </w:rPr>
        <w:t>DUCTEUR</w:t>
      </w:r>
      <w:r w:rsidR="00BE0C62" w:rsidRPr="00BB5E59">
        <w:rPr>
          <w:rFonts w:ascii="Calibri" w:hAnsi="Calibri" w:cs="Arial"/>
          <w:sz w:val="32"/>
          <w:szCs w:val="32"/>
          <w:lang w:val="fr-FR"/>
        </w:rPr>
        <w:t xml:space="preserve"> FRANCAIS </w:t>
      </w:r>
      <w:r w:rsidR="00CE6D58" w:rsidRPr="00BB5E59">
        <w:rPr>
          <w:rFonts w:ascii="Calibri" w:hAnsi="Calibri" w:cs="Arial"/>
          <w:sz w:val="32"/>
          <w:szCs w:val="32"/>
          <w:lang w:val="fr-FR"/>
        </w:rPr>
        <w:t>–</w:t>
      </w:r>
      <w:r w:rsidR="00BE0C62" w:rsidRPr="00BB5E59">
        <w:rPr>
          <w:rFonts w:ascii="Calibri" w:hAnsi="Calibri" w:cs="Arial"/>
          <w:sz w:val="32"/>
          <w:szCs w:val="32"/>
          <w:lang w:val="fr-FR"/>
        </w:rPr>
        <w:t xml:space="preserve"> ANGLAIS</w:t>
      </w:r>
    </w:p>
    <w:p w:rsidR="00B51BE2" w:rsidRPr="00BB5E59" w:rsidRDefault="00CE6D58" w:rsidP="0004472A">
      <w:pPr>
        <w:pStyle w:val="Heading2"/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jc w:val="center"/>
        <w:rPr>
          <w:rFonts w:ascii="Calibri" w:hAnsi="Calibri" w:cs="Arial"/>
          <w:sz w:val="32"/>
          <w:szCs w:val="32"/>
          <w:lang w:val="fr-FR"/>
        </w:rPr>
      </w:pPr>
      <w:r w:rsidRPr="00BB5E59">
        <w:rPr>
          <w:rFonts w:ascii="Calibri" w:hAnsi="Calibri" w:cs="Arial"/>
          <w:sz w:val="32"/>
          <w:szCs w:val="32"/>
          <w:lang w:val="fr-FR"/>
        </w:rPr>
        <w:t xml:space="preserve"> ESPAGNOL- ANGLAIS</w:t>
      </w:r>
    </w:p>
    <w:p w:rsidR="00CE6D58" w:rsidRPr="00CE6D58" w:rsidRDefault="00CE6D58" w:rsidP="00CE6D58">
      <w:pPr>
        <w:rPr>
          <w:lang w:val="fr-FR"/>
        </w:rPr>
      </w:pPr>
    </w:p>
    <w:p w:rsidR="008648C8" w:rsidRDefault="008648C8" w:rsidP="00823BE5">
      <w:pPr>
        <w:pStyle w:val="Heading2"/>
        <w:rPr>
          <w:rFonts w:ascii="Garamond" w:hAnsi="Garamond" w:cs="Arial"/>
          <w:sz w:val="28"/>
          <w:szCs w:val="28"/>
          <w:u w:val="single"/>
          <w:lang w:val="fr-FR"/>
        </w:rPr>
      </w:pPr>
    </w:p>
    <w:p w:rsidR="008648C8" w:rsidRDefault="008648C8" w:rsidP="00823BE5">
      <w:pPr>
        <w:pStyle w:val="Heading2"/>
        <w:rPr>
          <w:rFonts w:ascii="Garamond" w:hAnsi="Garamond" w:cs="Arial"/>
          <w:sz w:val="28"/>
          <w:szCs w:val="28"/>
          <w:u w:val="single"/>
          <w:lang w:val="fr-FR"/>
        </w:rPr>
      </w:pPr>
    </w:p>
    <w:p w:rsidR="00823BE5" w:rsidRPr="00BB5E59" w:rsidRDefault="00823BE5" w:rsidP="00D94306">
      <w:pPr>
        <w:pStyle w:val="Heading2"/>
        <w:jc w:val="both"/>
        <w:rPr>
          <w:rFonts w:ascii="Calibri" w:hAnsi="Calibri" w:cs="Arial"/>
          <w:sz w:val="28"/>
          <w:szCs w:val="28"/>
          <w:u w:val="single"/>
          <w:lang w:val="fr-FR"/>
        </w:rPr>
      </w:pPr>
      <w:r w:rsidRPr="00BB5E59">
        <w:rPr>
          <w:rFonts w:ascii="Calibri" w:hAnsi="Calibri" w:cs="Arial"/>
          <w:sz w:val="28"/>
          <w:szCs w:val="28"/>
          <w:u w:val="single"/>
          <w:lang w:val="fr-FR"/>
        </w:rPr>
        <w:t>EXPERIENCE PROFESSIONNELLE</w:t>
      </w:r>
    </w:p>
    <w:p w:rsidR="00AE1B50" w:rsidRPr="00BB5E59" w:rsidRDefault="00AE1B50" w:rsidP="00D94306">
      <w:pPr>
        <w:pStyle w:val="EnvelopeReturn"/>
        <w:jc w:val="both"/>
        <w:rPr>
          <w:rFonts w:ascii="Calibri" w:hAnsi="Calibri"/>
          <w:sz w:val="22"/>
          <w:szCs w:val="22"/>
          <w:lang w:val="fr-FR"/>
        </w:rPr>
      </w:pPr>
    </w:p>
    <w:p w:rsidR="00D94306" w:rsidRPr="00BB5E59" w:rsidRDefault="0004472A" w:rsidP="00D94306">
      <w:pPr>
        <w:pStyle w:val="EnvelopeReturn"/>
        <w:tabs>
          <w:tab w:val="left" w:pos="1710"/>
        </w:tabs>
        <w:jc w:val="both"/>
        <w:rPr>
          <w:rFonts w:ascii="Calibri" w:hAnsi="Calibri"/>
          <w:b/>
          <w:lang w:val="fr-FR"/>
        </w:rPr>
      </w:pPr>
      <w:r w:rsidRPr="00BB5E59">
        <w:rPr>
          <w:rFonts w:ascii="Calibri" w:hAnsi="Calibri"/>
          <w:b/>
          <w:lang w:val="fr-FR"/>
        </w:rPr>
        <w:t xml:space="preserve">Depuis </w:t>
      </w:r>
      <w:r w:rsidR="00CE6D58" w:rsidRPr="00BB5E59">
        <w:rPr>
          <w:rFonts w:ascii="Calibri" w:hAnsi="Calibri"/>
          <w:b/>
          <w:lang w:val="fr-FR"/>
        </w:rPr>
        <w:t>1991</w:t>
      </w:r>
      <w:r w:rsidR="00AE1B50" w:rsidRPr="00BB5E59">
        <w:rPr>
          <w:rFonts w:ascii="Calibri" w:hAnsi="Calibri"/>
          <w:b/>
          <w:lang w:val="fr-FR"/>
        </w:rPr>
        <w:tab/>
      </w:r>
      <w:r w:rsidR="00CE6D58" w:rsidRPr="00BB5E59">
        <w:rPr>
          <w:rFonts w:ascii="Calibri" w:hAnsi="Calibri"/>
          <w:b/>
          <w:lang w:val="fr-FR"/>
        </w:rPr>
        <w:t>Traducteur indépendant</w:t>
      </w:r>
    </w:p>
    <w:p w:rsidR="00CE6D58" w:rsidRPr="00BB5E59" w:rsidRDefault="00CE6D58" w:rsidP="00D94306">
      <w:pPr>
        <w:pStyle w:val="EnvelopeReturn"/>
        <w:tabs>
          <w:tab w:val="left" w:pos="1710"/>
        </w:tabs>
        <w:jc w:val="both"/>
        <w:rPr>
          <w:rFonts w:ascii="Calibri" w:hAnsi="Calibri"/>
          <w:b/>
          <w:lang w:val="fr-FR"/>
        </w:rPr>
      </w:pPr>
      <w:r w:rsidRPr="00BB5E59">
        <w:rPr>
          <w:rFonts w:ascii="Calibri" w:hAnsi="Calibri"/>
          <w:b/>
          <w:lang w:val="fr-FR"/>
        </w:rPr>
        <w:tab/>
      </w:r>
    </w:p>
    <w:p w:rsidR="00CE6D58" w:rsidRPr="009607AC" w:rsidRDefault="00CE6D58" w:rsidP="00D94306">
      <w:pPr>
        <w:pStyle w:val="EnvelopeReturn"/>
        <w:tabs>
          <w:tab w:val="left" w:pos="1710"/>
        </w:tabs>
        <w:jc w:val="both"/>
        <w:rPr>
          <w:rFonts w:ascii="Calibri" w:hAnsi="Calibri"/>
          <w:b/>
          <w:lang w:val="fr-FR"/>
        </w:rPr>
      </w:pPr>
      <w:r w:rsidRPr="00BB5E59">
        <w:rPr>
          <w:rFonts w:ascii="Calibri" w:hAnsi="Calibri"/>
          <w:b/>
          <w:lang w:val="fr-FR"/>
        </w:rPr>
        <w:tab/>
        <w:t xml:space="preserve">Documents français traduits </w:t>
      </w:r>
      <w:r w:rsidRPr="009607AC">
        <w:rPr>
          <w:rFonts w:ascii="Calibri" w:hAnsi="Calibri"/>
          <w:b/>
          <w:lang w:val="fr-FR"/>
        </w:rPr>
        <w:t>:</w:t>
      </w:r>
    </w:p>
    <w:p w:rsidR="00CE6D58" w:rsidRPr="009607AC" w:rsidRDefault="00CE6D58" w:rsidP="00D94306">
      <w:pPr>
        <w:pStyle w:val="EnvelopeReturn"/>
        <w:tabs>
          <w:tab w:val="left" w:pos="1710"/>
        </w:tabs>
        <w:jc w:val="both"/>
        <w:rPr>
          <w:rFonts w:ascii="Calibri" w:hAnsi="Calibri"/>
          <w:b/>
          <w:lang w:val="fr-FR"/>
        </w:rPr>
      </w:pPr>
      <w:r w:rsidRPr="009607AC">
        <w:rPr>
          <w:rFonts w:ascii="Calibri" w:hAnsi="Calibri"/>
          <w:b/>
          <w:lang w:val="fr-FR"/>
        </w:rPr>
        <w:tab/>
      </w:r>
    </w:p>
    <w:p w:rsidR="00E16A26" w:rsidRPr="00BB5E59" w:rsidRDefault="00E16A26" w:rsidP="006466C1">
      <w:pPr>
        <w:numPr>
          <w:ilvl w:val="0"/>
          <w:numId w:val="16"/>
        </w:numPr>
        <w:autoSpaceDE w:val="0"/>
        <w:autoSpaceDN w:val="0"/>
        <w:adjustRightInd w:val="0"/>
        <w:rPr>
          <w:rFonts w:ascii="Calibri" w:hAnsi="Calibri" w:cs="Palatino-Bold"/>
          <w:bCs/>
          <w:sz w:val="20"/>
          <w:szCs w:val="20"/>
          <w:lang w:val="fr-FR"/>
        </w:rPr>
      </w:pPr>
      <w:r w:rsidRPr="00BB5E59">
        <w:rPr>
          <w:rFonts w:ascii="Calibri" w:hAnsi="Calibri" w:cs="Palatino-Bold"/>
          <w:bCs/>
          <w:sz w:val="20"/>
          <w:szCs w:val="20"/>
          <w:lang w:val="fr-FR"/>
        </w:rPr>
        <w:t>Accords de licence et de franchise</w:t>
      </w:r>
    </w:p>
    <w:p w:rsidR="00E16A26" w:rsidRPr="00BB5E59" w:rsidRDefault="00E16A26" w:rsidP="006466C1">
      <w:pPr>
        <w:numPr>
          <w:ilvl w:val="0"/>
          <w:numId w:val="16"/>
        </w:numPr>
        <w:autoSpaceDE w:val="0"/>
        <w:autoSpaceDN w:val="0"/>
        <w:adjustRightInd w:val="0"/>
        <w:rPr>
          <w:rFonts w:ascii="Calibri" w:hAnsi="Calibri" w:cs="Palatino-Bold"/>
          <w:bCs/>
          <w:sz w:val="20"/>
          <w:szCs w:val="20"/>
          <w:lang w:val="fr-FR"/>
        </w:rPr>
      </w:pPr>
      <w:r w:rsidRPr="00BB5E59">
        <w:rPr>
          <w:rFonts w:ascii="Calibri" w:hAnsi="Calibri" w:cs="Palatino-Bold"/>
          <w:bCs/>
          <w:sz w:val="20"/>
          <w:szCs w:val="20"/>
          <w:lang w:val="fr-FR"/>
        </w:rPr>
        <w:t>Assignations</w:t>
      </w:r>
      <w:r w:rsidR="002C1EBF">
        <w:rPr>
          <w:rFonts w:ascii="Calibri" w:hAnsi="Calibri" w:cs="Palatino-Bold"/>
          <w:bCs/>
          <w:sz w:val="20"/>
          <w:szCs w:val="20"/>
          <w:lang w:val="fr-FR"/>
        </w:rPr>
        <w:t xml:space="preserve"> en justice</w:t>
      </w:r>
    </w:p>
    <w:p w:rsidR="00E16A26" w:rsidRPr="00CC426B" w:rsidRDefault="00E16A26" w:rsidP="00CC426B">
      <w:pPr>
        <w:numPr>
          <w:ilvl w:val="0"/>
          <w:numId w:val="16"/>
        </w:numPr>
        <w:autoSpaceDE w:val="0"/>
        <w:autoSpaceDN w:val="0"/>
        <w:adjustRightInd w:val="0"/>
        <w:rPr>
          <w:rFonts w:ascii="Calibri" w:hAnsi="Calibri" w:cs="Palatino-Bold"/>
          <w:bCs/>
          <w:sz w:val="20"/>
          <w:szCs w:val="20"/>
          <w:lang w:val="fr-FR"/>
        </w:rPr>
      </w:pPr>
      <w:r w:rsidRPr="00BB5E59">
        <w:rPr>
          <w:rFonts w:ascii="Calibri" w:hAnsi="Calibri" w:cs="Palatino-Bold"/>
          <w:bCs/>
          <w:sz w:val="20"/>
          <w:szCs w:val="20"/>
          <w:lang w:val="fr-FR"/>
        </w:rPr>
        <w:t>Augmentations/réductions de</w:t>
      </w:r>
      <w:r w:rsidR="00CC426B">
        <w:rPr>
          <w:rFonts w:ascii="Calibri" w:hAnsi="Calibri" w:cs="Palatino-Bold"/>
          <w:bCs/>
          <w:sz w:val="20"/>
          <w:szCs w:val="20"/>
          <w:lang w:val="fr-FR"/>
        </w:rPr>
        <w:t xml:space="preserve"> </w:t>
      </w:r>
      <w:r w:rsidRPr="00CC426B">
        <w:rPr>
          <w:rFonts w:ascii="Calibri" w:hAnsi="Calibri" w:cs="Palatino-Bold"/>
          <w:bCs/>
          <w:sz w:val="20"/>
          <w:szCs w:val="20"/>
          <w:lang w:val="fr-FR"/>
        </w:rPr>
        <w:t>capital social</w:t>
      </w:r>
    </w:p>
    <w:p w:rsidR="00E16A26" w:rsidRPr="00BB5E59" w:rsidRDefault="00E16A26" w:rsidP="006466C1">
      <w:pPr>
        <w:numPr>
          <w:ilvl w:val="0"/>
          <w:numId w:val="16"/>
        </w:numPr>
        <w:autoSpaceDE w:val="0"/>
        <w:autoSpaceDN w:val="0"/>
        <w:adjustRightInd w:val="0"/>
        <w:rPr>
          <w:rFonts w:ascii="Calibri" w:hAnsi="Calibri" w:cs="Palatino-Bold"/>
          <w:bCs/>
          <w:sz w:val="20"/>
          <w:szCs w:val="20"/>
          <w:lang w:val="fr-FR"/>
        </w:rPr>
      </w:pPr>
      <w:r w:rsidRPr="00BB5E59">
        <w:rPr>
          <w:rFonts w:ascii="Calibri" w:hAnsi="Calibri" w:cs="Palatino-Bold"/>
          <w:bCs/>
          <w:sz w:val="20"/>
          <w:szCs w:val="20"/>
          <w:lang w:val="fr-FR"/>
        </w:rPr>
        <w:t>Conclusions</w:t>
      </w:r>
      <w:r w:rsidR="006466C1" w:rsidRPr="00BB5E59">
        <w:rPr>
          <w:rFonts w:ascii="Calibri" w:hAnsi="Calibri" w:cs="Palatino-Bold"/>
          <w:bCs/>
          <w:sz w:val="20"/>
          <w:szCs w:val="20"/>
          <w:lang w:val="fr-FR"/>
        </w:rPr>
        <w:t xml:space="preserve"> cour d’appel</w:t>
      </w:r>
    </w:p>
    <w:p w:rsidR="00E16A26" w:rsidRPr="00BB5E59" w:rsidRDefault="00E16A26" w:rsidP="006466C1">
      <w:pPr>
        <w:numPr>
          <w:ilvl w:val="0"/>
          <w:numId w:val="16"/>
        </w:numPr>
        <w:autoSpaceDE w:val="0"/>
        <w:autoSpaceDN w:val="0"/>
        <w:adjustRightInd w:val="0"/>
        <w:rPr>
          <w:rFonts w:ascii="Calibri" w:hAnsi="Calibri" w:cs="Palatino-Bold"/>
          <w:bCs/>
          <w:sz w:val="20"/>
          <w:szCs w:val="20"/>
          <w:lang w:val="fr-FR"/>
        </w:rPr>
      </w:pPr>
      <w:r w:rsidRPr="00BB5E59">
        <w:rPr>
          <w:rFonts w:ascii="Calibri" w:hAnsi="Calibri" w:cs="Palatino-Bold"/>
          <w:bCs/>
          <w:sz w:val="20"/>
          <w:szCs w:val="20"/>
          <w:lang w:val="fr-FR"/>
        </w:rPr>
        <w:t>Contrats d’assurance</w:t>
      </w:r>
    </w:p>
    <w:p w:rsidR="00E16A26" w:rsidRPr="00BB5E59" w:rsidRDefault="00E16A26" w:rsidP="006466C1">
      <w:pPr>
        <w:numPr>
          <w:ilvl w:val="0"/>
          <w:numId w:val="16"/>
        </w:numPr>
        <w:autoSpaceDE w:val="0"/>
        <w:autoSpaceDN w:val="0"/>
        <w:adjustRightInd w:val="0"/>
        <w:rPr>
          <w:rFonts w:ascii="Calibri" w:hAnsi="Calibri" w:cs="Palatino-Bold"/>
          <w:bCs/>
          <w:sz w:val="20"/>
          <w:szCs w:val="20"/>
          <w:lang w:val="fr-FR"/>
        </w:rPr>
      </w:pPr>
      <w:r w:rsidRPr="00BB5E59">
        <w:rPr>
          <w:rFonts w:ascii="Calibri" w:hAnsi="Calibri" w:cs="Palatino-Bold"/>
          <w:bCs/>
          <w:sz w:val="20"/>
          <w:szCs w:val="20"/>
          <w:lang w:val="fr-FR"/>
        </w:rPr>
        <w:t>Contrats de travail</w:t>
      </w:r>
    </w:p>
    <w:p w:rsidR="00E16A26" w:rsidRPr="00BB5E59" w:rsidRDefault="00E16A26" w:rsidP="006466C1">
      <w:pPr>
        <w:numPr>
          <w:ilvl w:val="0"/>
          <w:numId w:val="16"/>
        </w:numPr>
        <w:autoSpaceDE w:val="0"/>
        <w:autoSpaceDN w:val="0"/>
        <w:adjustRightInd w:val="0"/>
        <w:rPr>
          <w:rFonts w:ascii="Calibri" w:hAnsi="Calibri" w:cs="Palatino-Bold"/>
          <w:bCs/>
          <w:sz w:val="20"/>
          <w:szCs w:val="20"/>
          <w:lang w:val="fr-FR"/>
        </w:rPr>
      </w:pPr>
      <w:r w:rsidRPr="00BB5E59">
        <w:rPr>
          <w:rFonts w:ascii="Calibri" w:hAnsi="Calibri" w:cs="Palatino-Bold"/>
          <w:bCs/>
          <w:sz w:val="20"/>
          <w:szCs w:val="20"/>
          <w:lang w:val="fr-FR"/>
        </w:rPr>
        <w:t>Contrats internationaux</w:t>
      </w:r>
    </w:p>
    <w:p w:rsidR="00E16A26" w:rsidRDefault="00E16A26" w:rsidP="006466C1">
      <w:pPr>
        <w:numPr>
          <w:ilvl w:val="0"/>
          <w:numId w:val="16"/>
        </w:numPr>
        <w:autoSpaceDE w:val="0"/>
        <w:autoSpaceDN w:val="0"/>
        <w:adjustRightInd w:val="0"/>
        <w:rPr>
          <w:rFonts w:ascii="Calibri" w:hAnsi="Calibri" w:cs="Palatino-Bold"/>
          <w:bCs/>
          <w:sz w:val="20"/>
          <w:szCs w:val="20"/>
          <w:lang w:val="fr-FR"/>
        </w:rPr>
      </w:pPr>
      <w:r w:rsidRPr="00BB5E59">
        <w:rPr>
          <w:rFonts w:ascii="Calibri" w:hAnsi="Calibri" w:cs="Palatino-Bold"/>
          <w:bCs/>
          <w:sz w:val="20"/>
          <w:szCs w:val="20"/>
          <w:lang w:val="fr-FR"/>
        </w:rPr>
        <w:t>Conventions de cession de titres</w:t>
      </w:r>
    </w:p>
    <w:p w:rsidR="00762D63" w:rsidRPr="00BB5E59" w:rsidRDefault="00762D63" w:rsidP="006466C1">
      <w:pPr>
        <w:numPr>
          <w:ilvl w:val="0"/>
          <w:numId w:val="16"/>
        </w:numPr>
        <w:autoSpaceDE w:val="0"/>
        <w:autoSpaceDN w:val="0"/>
        <w:adjustRightInd w:val="0"/>
        <w:rPr>
          <w:rFonts w:ascii="Calibri" w:hAnsi="Calibri" w:cs="Palatino-Bold"/>
          <w:bCs/>
          <w:sz w:val="20"/>
          <w:szCs w:val="20"/>
          <w:lang w:val="fr-FR"/>
        </w:rPr>
      </w:pPr>
      <w:r>
        <w:rPr>
          <w:rFonts w:ascii="Calibri" w:hAnsi="Calibri" w:cs="Palatino-Bold"/>
          <w:bCs/>
          <w:sz w:val="20"/>
          <w:szCs w:val="20"/>
          <w:lang w:val="fr-FR"/>
        </w:rPr>
        <w:t xml:space="preserve">Conventions </w:t>
      </w:r>
      <w:r w:rsidR="005E0F39">
        <w:rPr>
          <w:rFonts w:ascii="Calibri" w:hAnsi="Calibri" w:cs="Palatino-Bold"/>
          <w:bCs/>
          <w:sz w:val="20"/>
          <w:szCs w:val="20"/>
          <w:lang w:val="fr-FR"/>
        </w:rPr>
        <w:t xml:space="preserve">pour </w:t>
      </w:r>
      <w:r>
        <w:rPr>
          <w:rFonts w:ascii="Calibri" w:hAnsi="Calibri" w:cs="Palatino-Bold"/>
          <w:bCs/>
          <w:sz w:val="20"/>
          <w:szCs w:val="20"/>
          <w:lang w:val="fr-FR"/>
        </w:rPr>
        <w:t>emprunts obligataires</w:t>
      </w:r>
    </w:p>
    <w:p w:rsidR="00E16A26" w:rsidRPr="00BB5E59" w:rsidRDefault="00E16A26" w:rsidP="006466C1">
      <w:pPr>
        <w:numPr>
          <w:ilvl w:val="0"/>
          <w:numId w:val="16"/>
        </w:numPr>
        <w:autoSpaceDE w:val="0"/>
        <w:autoSpaceDN w:val="0"/>
        <w:adjustRightInd w:val="0"/>
        <w:rPr>
          <w:rFonts w:ascii="Calibri" w:hAnsi="Calibri" w:cs="Palatino-Bold"/>
          <w:bCs/>
          <w:sz w:val="20"/>
          <w:szCs w:val="20"/>
          <w:lang w:val="fr-FR"/>
        </w:rPr>
      </w:pPr>
      <w:r w:rsidRPr="00BB5E59">
        <w:rPr>
          <w:rFonts w:ascii="Calibri" w:hAnsi="Calibri" w:cs="Palatino-Bold"/>
          <w:bCs/>
          <w:sz w:val="20"/>
          <w:szCs w:val="20"/>
          <w:lang w:val="fr-FR"/>
        </w:rPr>
        <w:t>Documents comptables</w:t>
      </w:r>
    </w:p>
    <w:p w:rsidR="00E16A26" w:rsidRPr="00BB5E59" w:rsidRDefault="00E16A26" w:rsidP="006466C1">
      <w:pPr>
        <w:numPr>
          <w:ilvl w:val="0"/>
          <w:numId w:val="16"/>
        </w:numPr>
        <w:autoSpaceDE w:val="0"/>
        <w:autoSpaceDN w:val="0"/>
        <w:adjustRightInd w:val="0"/>
        <w:rPr>
          <w:rFonts w:ascii="Calibri" w:hAnsi="Calibri" w:cs="Palatino-Bold"/>
          <w:bCs/>
          <w:sz w:val="20"/>
          <w:szCs w:val="20"/>
          <w:lang w:val="fr-FR"/>
        </w:rPr>
      </w:pPr>
      <w:r w:rsidRPr="00BB5E59">
        <w:rPr>
          <w:rFonts w:ascii="Calibri" w:hAnsi="Calibri" w:cs="Palatino-Bold"/>
          <w:bCs/>
          <w:sz w:val="20"/>
          <w:szCs w:val="20"/>
          <w:lang w:val="fr-FR"/>
        </w:rPr>
        <w:t>Droit communautaire</w:t>
      </w:r>
    </w:p>
    <w:p w:rsidR="00E16A26" w:rsidRPr="00BB5E59" w:rsidRDefault="00E16A26" w:rsidP="006466C1">
      <w:pPr>
        <w:numPr>
          <w:ilvl w:val="0"/>
          <w:numId w:val="16"/>
        </w:numPr>
        <w:autoSpaceDE w:val="0"/>
        <w:autoSpaceDN w:val="0"/>
        <w:adjustRightInd w:val="0"/>
        <w:rPr>
          <w:rFonts w:ascii="Calibri" w:hAnsi="Calibri" w:cs="Palatino-Bold"/>
          <w:bCs/>
          <w:sz w:val="20"/>
          <w:szCs w:val="20"/>
          <w:lang w:val="fr-FR"/>
        </w:rPr>
      </w:pPr>
      <w:r w:rsidRPr="00BB5E59">
        <w:rPr>
          <w:rFonts w:ascii="Calibri" w:hAnsi="Calibri" w:cs="Palatino-Bold"/>
          <w:bCs/>
          <w:sz w:val="20"/>
          <w:szCs w:val="20"/>
          <w:lang w:val="fr-FR"/>
        </w:rPr>
        <w:t>Extraits K-bis</w:t>
      </w:r>
    </w:p>
    <w:p w:rsidR="00E16A26" w:rsidRPr="00BB5E59" w:rsidRDefault="00E16A26" w:rsidP="006466C1">
      <w:pPr>
        <w:numPr>
          <w:ilvl w:val="0"/>
          <w:numId w:val="16"/>
        </w:numPr>
        <w:autoSpaceDE w:val="0"/>
        <w:autoSpaceDN w:val="0"/>
        <w:adjustRightInd w:val="0"/>
        <w:rPr>
          <w:rFonts w:ascii="Calibri" w:hAnsi="Calibri" w:cs="Palatino-Bold"/>
          <w:bCs/>
          <w:sz w:val="20"/>
          <w:szCs w:val="20"/>
          <w:lang w:val="fr-FR"/>
        </w:rPr>
      </w:pPr>
      <w:r w:rsidRPr="00BB5E59">
        <w:rPr>
          <w:rFonts w:ascii="Calibri" w:hAnsi="Calibri" w:cs="Palatino-Bold"/>
          <w:bCs/>
          <w:sz w:val="20"/>
          <w:szCs w:val="20"/>
          <w:lang w:val="fr-FR"/>
        </w:rPr>
        <w:t>Fusions et acquisitions</w:t>
      </w:r>
    </w:p>
    <w:p w:rsidR="00E16A26" w:rsidRPr="00BB5E59" w:rsidRDefault="00E16A26" w:rsidP="006466C1">
      <w:pPr>
        <w:numPr>
          <w:ilvl w:val="0"/>
          <w:numId w:val="16"/>
        </w:numPr>
        <w:autoSpaceDE w:val="0"/>
        <w:autoSpaceDN w:val="0"/>
        <w:adjustRightInd w:val="0"/>
        <w:rPr>
          <w:rFonts w:ascii="Calibri" w:hAnsi="Calibri" w:cs="Palatino-Bold"/>
          <w:bCs/>
          <w:sz w:val="20"/>
          <w:szCs w:val="20"/>
          <w:lang w:val="fr-FR"/>
        </w:rPr>
      </w:pPr>
      <w:r w:rsidRPr="00BB5E59">
        <w:rPr>
          <w:rFonts w:ascii="Calibri" w:hAnsi="Calibri" w:cs="Palatino-Bold"/>
          <w:bCs/>
          <w:sz w:val="20"/>
          <w:szCs w:val="20"/>
          <w:lang w:val="fr-FR"/>
        </w:rPr>
        <w:t>Introductions en bourse</w:t>
      </w:r>
    </w:p>
    <w:p w:rsidR="00E16A26" w:rsidRPr="00BB5E59" w:rsidRDefault="00E16A26" w:rsidP="006466C1">
      <w:pPr>
        <w:numPr>
          <w:ilvl w:val="0"/>
          <w:numId w:val="16"/>
        </w:numPr>
        <w:autoSpaceDE w:val="0"/>
        <w:autoSpaceDN w:val="0"/>
        <w:adjustRightInd w:val="0"/>
        <w:rPr>
          <w:rFonts w:ascii="Calibri" w:hAnsi="Calibri" w:cs="Palatino-Bold"/>
          <w:bCs/>
          <w:sz w:val="20"/>
          <w:szCs w:val="20"/>
          <w:lang w:val="fr-FR"/>
        </w:rPr>
      </w:pPr>
      <w:r w:rsidRPr="00BB5E59">
        <w:rPr>
          <w:rFonts w:ascii="Calibri" w:hAnsi="Calibri" w:cs="Palatino-Bold"/>
          <w:bCs/>
          <w:sz w:val="20"/>
          <w:szCs w:val="20"/>
          <w:lang w:val="fr-FR"/>
        </w:rPr>
        <w:t>Plans sociaux</w:t>
      </w:r>
    </w:p>
    <w:p w:rsidR="00E16A26" w:rsidRPr="00BB5E59" w:rsidRDefault="00E16A26" w:rsidP="006466C1">
      <w:pPr>
        <w:numPr>
          <w:ilvl w:val="0"/>
          <w:numId w:val="16"/>
        </w:numPr>
        <w:autoSpaceDE w:val="0"/>
        <w:autoSpaceDN w:val="0"/>
        <w:adjustRightInd w:val="0"/>
        <w:rPr>
          <w:rFonts w:ascii="Calibri" w:hAnsi="Calibri" w:cs="Palatino-Bold"/>
          <w:bCs/>
          <w:sz w:val="20"/>
          <w:szCs w:val="20"/>
          <w:lang w:val="fr-FR"/>
        </w:rPr>
      </w:pPr>
      <w:r w:rsidRPr="00BB5E59">
        <w:rPr>
          <w:rFonts w:ascii="Calibri" w:hAnsi="Calibri" w:cs="Palatino-Bold"/>
          <w:bCs/>
          <w:sz w:val="20"/>
          <w:szCs w:val="20"/>
          <w:lang w:val="fr-FR"/>
        </w:rPr>
        <w:t>Prix de transfert</w:t>
      </w:r>
    </w:p>
    <w:p w:rsidR="00E16A26" w:rsidRPr="00BB5E59" w:rsidRDefault="00E16A26" w:rsidP="006466C1">
      <w:pPr>
        <w:numPr>
          <w:ilvl w:val="0"/>
          <w:numId w:val="16"/>
        </w:numPr>
        <w:autoSpaceDE w:val="0"/>
        <w:autoSpaceDN w:val="0"/>
        <w:adjustRightInd w:val="0"/>
        <w:rPr>
          <w:rFonts w:ascii="Calibri" w:hAnsi="Calibri" w:cs="Palatino-Bold"/>
          <w:bCs/>
          <w:sz w:val="20"/>
          <w:szCs w:val="20"/>
          <w:lang w:val="fr-FR"/>
        </w:rPr>
      </w:pPr>
      <w:r w:rsidRPr="00BB5E59">
        <w:rPr>
          <w:rFonts w:ascii="Calibri" w:hAnsi="Calibri" w:cs="Palatino-Bold"/>
          <w:bCs/>
          <w:sz w:val="20"/>
          <w:szCs w:val="20"/>
          <w:lang w:val="fr-FR"/>
        </w:rPr>
        <w:t>Procédures collectives</w:t>
      </w:r>
    </w:p>
    <w:p w:rsidR="00E16A26" w:rsidRPr="00BB5E59" w:rsidRDefault="00E16A26" w:rsidP="006466C1">
      <w:pPr>
        <w:numPr>
          <w:ilvl w:val="0"/>
          <w:numId w:val="16"/>
        </w:numPr>
        <w:autoSpaceDE w:val="0"/>
        <w:autoSpaceDN w:val="0"/>
        <w:adjustRightInd w:val="0"/>
        <w:rPr>
          <w:rFonts w:ascii="Calibri" w:hAnsi="Calibri" w:cs="Palatino-Bold"/>
          <w:bCs/>
          <w:sz w:val="20"/>
          <w:szCs w:val="20"/>
          <w:lang w:val="fr-FR"/>
        </w:rPr>
      </w:pPr>
      <w:r w:rsidRPr="00BB5E59">
        <w:rPr>
          <w:rFonts w:ascii="Calibri" w:hAnsi="Calibri" w:cs="Palatino-Bold"/>
          <w:bCs/>
          <w:sz w:val="20"/>
          <w:szCs w:val="20"/>
          <w:lang w:val="fr-FR"/>
        </w:rPr>
        <w:t>Propriété intellectuelle</w:t>
      </w:r>
    </w:p>
    <w:p w:rsidR="006466C1" w:rsidRPr="00BB5E59" w:rsidRDefault="00E16A26" w:rsidP="006466C1">
      <w:pPr>
        <w:numPr>
          <w:ilvl w:val="0"/>
          <w:numId w:val="16"/>
        </w:numPr>
        <w:autoSpaceDE w:val="0"/>
        <w:autoSpaceDN w:val="0"/>
        <w:adjustRightInd w:val="0"/>
        <w:rPr>
          <w:rFonts w:ascii="Calibri" w:hAnsi="Calibri" w:cs="Palatino-Bold"/>
          <w:bCs/>
          <w:sz w:val="20"/>
          <w:szCs w:val="20"/>
          <w:lang w:val="fr-FR"/>
        </w:rPr>
      </w:pPr>
      <w:r w:rsidRPr="00BB5E59">
        <w:rPr>
          <w:rFonts w:ascii="Calibri" w:hAnsi="Calibri" w:cs="Palatino-Bold"/>
          <w:bCs/>
          <w:sz w:val="20"/>
          <w:szCs w:val="20"/>
          <w:lang w:val="fr-FR"/>
        </w:rPr>
        <w:t>Rapports annuels</w:t>
      </w:r>
    </w:p>
    <w:p w:rsidR="00CE6D58" w:rsidRPr="00BB5E59" w:rsidRDefault="00E16A26" w:rsidP="006466C1">
      <w:pPr>
        <w:numPr>
          <w:ilvl w:val="0"/>
          <w:numId w:val="16"/>
        </w:numPr>
        <w:autoSpaceDE w:val="0"/>
        <w:autoSpaceDN w:val="0"/>
        <w:adjustRightInd w:val="0"/>
        <w:rPr>
          <w:rFonts w:ascii="Calibri" w:hAnsi="Calibri" w:cs="Palatino-Bold"/>
          <w:bCs/>
          <w:sz w:val="20"/>
          <w:szCs w:val="20"/>
          <w:lang w:val="fr-FR"/>
        </w:rPr>
      </w:pPr>
      <w:r w:rsidRPr="00BB5E59">
        <w:rPr>
          <w:rFonts w:ascii="Calibri" w:hAnsi="Calibri" w:cs="Palatino-Bold"/>
          <w:bCs/>
          <w:sz w:val="20"/>
          <w:szCs w:val="20"/>
        </w:rPr>
        <w:t>Statuts</w:t>
      </w:r>
    </w:p>
    <w:p w:rsidR="00CE6D58" w:rsidRPr="006466C1" w:rsidRDefault="00CE6D58" w:rsidP="00D94306">
      <w:pPr>
        <w:tabs>
          <w:tab w:val="left" w:pos="1701"/>
        </w:tabs>
        <w:jc w:val="both"/>
        <w:rPr>
          <w:rFonts w:ascii="Garamond" w:hAnsi="Garamond" w:cs="Arial"/>
          <w:sz w:val="22"/>
          <w:szCs w:val="22"/>
          <w:lang w:val="fr-FR"/>
        </w:rPr>
      </w:pPr>
    </w:p>
    <w:p w:rsidR="00B51BE2" w:rsidRPr="00312416" w:rsidRDefault="004E24B4" w:rsidP="00D94306">
      <w:pPr>
        <w:tabs>
          <w:tab w:val="left" w:pos="1701"/>
        </w:tabs>
        <w:jc w:val="both"/>
        <w:rPr>
          <w:rFonts w:ascii="Calibri" w:hAnsi="Calibri" w:cs="Arial"/>
          <w:bCs/>
          <w:sz w:val="20"/>
          <w:szCs w:val="20"/>
          <w:lang w:val="fr-FR"/>
        </w:rPr>
      </w:pPr>
      <w:r w:rsidRPr="00312416">
        <w:rPr>
          <w:rFonts w:ascii="Calibri" w:hAnsi="Calibri"/>
          <w:b/>
          <w:sz w:val="20"/>
          <w:szCs w:val="20"/>
          <w:lang w:val="fr-FR"/>
        </w:rPr>
        <w:t>6/91-10/91</w:t>
      </w:r>
      <w:r w:rsidR="00B51BE2" w:rsidRPr="00312416">
        <w:rPr>
          <w:rFonts w:ascii="Calibri" w:hAnsi="Calibri" w:cs="Arial"/>
          <w:b/>
          <w:sz w:val="20"/>
          <w:szCs w:val="20"/>
          <w:lang w:val="fr-FR"/>
        </w:rPr>
        <w:t xml:space="preserve"> </w:t>
      </w:r>
      <w:r w:rsidR="00B51BE2" w:rsidRPr="00312416">
        <w:rPr>
          <w:rFonts w:ascii="Calibri" w:hAnsi="Calibri" w:cs="Arial"/>
          <w:b/>
          <w:sz w:val="20"/>
          <w:szCs w:val="20"/>
          <w:lang w:val="fr-FR"/>
        </w:rPr>
        <w:tab/>
      </w:r>
      <w:r w:rsidR="00910750" w:rsidRPr="00312416">
        <w:rPr>
          <w:rFonts w:ascii="Calibri" w:hAnsi="Calibri" w:cs="Arial"/>
          <w:b/>
          <w:sz w:val="20"/>
          <w:szCs w:val="20"/>
          <w:lang w:val="fr-FR"/>
        </w:rPr>
        <w:t>Stagiaire</w:t>
      </w:r>
      <w:r w:rsidRPr="00312416">
        <w:rPr>
          <w:rFonts w:ascii="Calibri" w:hAnsi="Calibri" w:cs="Arial"/>
          <w:b/>
          <w:sz w:val="20"/>
          <w:szCs w:val="20"/>
          <w:lang w:val="fr-FR"/>
        </w:rPr>
        <w:t xml:space="preserve"> rémunéré</w:t>
      </w:r>
      <w:r w:rsidR="00B51BE2" w:rsidRPr="00312416">
        <w:rPr>
          <w:rFonts w:ascii="Calibri" w:hAnsi="Calibri" w:cs="Arial"/>
          <w:bCs/>
          <w:sz w:val="20"/>
          <w:szCs w:val="20"/>
          <w:lang w:val="fr-FR"/>
        </w:rPr>
        <w:t>,</w:t>
      </w:r>
      <w:r w:rsidR="00B51BE2" w:rsidRPr="00312416">
        <w:rPr>
          <w:rFonts w:ascii="Calibri" w:hAnsi="Calibri" w:cs="Arial"/>
          <w:b/>
          <w:sz w:val="20"/>
          <w:szCs w:val="20"/>
          <w:lang w:val="fr-FR"/>
        </w:rPr>
        <w:t xml:space="preserve"> </w:t>
      </w:r>
      <w:r w:rsidRPr="00312416">
        <w:rPr>
          <w:rFonts w:ascii="Calibri" w:hAnsi="Calibri" w:cs="Arial"/>
          <w:b/>
          <w:iCs/>
          <w:sz w:val="20"/>
          <w:szCs w:val="20"/>
          <w:lang w:val="fr-FR"/>
        </w:rPr>
        <w:t>Coopers &amp; Lybrand CLC Juridique et Fiscal</w:t>
      </w:r>
      <w:r w:rsidR="00B51BE2" w:rsidRPr="00312416">
        <w:rPr>
          <w:rFonts w:ascii="Calibri" w:hAnsi="Calibri" w:cs="Arial"/>
          <w:b/>
          <w:sz w:val="20"/>
          <w:szCs w:val="20"/>
          <w:lang w:val="fr-FR"/>
        </w:rPr>
        <w:t>, Paris</w:t>
      </w:r>
    </w:p>
    <w:p w:rsidR="00B51BE2" w:rsidRPr="00312416" w:rsidRDefault="00823BE5" w:rsidP="00D94306">
      <w:pPr>
        <w:ind w:left="1701"/>
        <w:jc w:val="both"/>
        <w:rPr>
          <w:rFonts w:ascii="Calibri" w:hAnsi="Calibri" w:cs="Arial"/>
          <w:bCs/>
          <w:sz w:val="20"/>
          <w:szCs w:val="20"/>
          <w:lang w:val="fr-FR"/>
        </w:rPr>
      </w:pPr>
      <w:r w:rsidRPr="00312416">
        <w:rPr>
          <w:rFonts w:ascii="Calibri" w:hAnsi="Calibri" w:cs="Arial"/>
          <w:bCs/>
          <w:sz w:val="20"/>
          <w:szCs w:val="20"/>
          <w:lang w:val="fr-FR"/>
        </w:rPr>
        <w:t xml:space="preserve">Traduction de </w:t>
      </w:r>
      <w:r w:rsidR="004E24B4" w:rsidRPr="00312416">
        <w:rPr>
          <w:rFonts w:ascii="Calibri" w:hAnsi="Calibri" w:cs="Arial"/>
          <w:bCs/>
          <w:sz w:val="20"/>
          <w:szCs w:val="20"/>
          <w:lang w:val="fr-FR"/>
        </w:rPr>
        <w:t>textes juridiques et financiers</w:t>
      </w:r>
      <w:r w:rsidR="00267D68" w:rsidRPr="00312416">
        <w:rPr>
          <w:rFonts w:ascii="Calibri" w:hAnsi="Calibri" w:cs="Arial"/>
          <w:bCs/>
          <w:sz w:val="20"/>
          <w:szCs w:val="20"/>
          <w:lang w:val="fr-FR"/>
        </w:rPr>
        <w:t>.</w:t>
      </w:r>
    </w:p>
    <w:p w:rsidR="00B51BE2" w:rsidRPr="00312416" w:rsidRDefault="00B51BE2" w:rsidP="00D94306">
      <w:pPr>
        <w:pStyle w:val="EnvelopeReturn"/>
        <w:jc w:val="both"/>
        <w:rPr>
          <w:rFonts w:ascii="Calibri" w:hAnsi="Calibri"/>
          <w:lang w:val="fr-FR"/>
        </w:rPr>
      </w:pPr>
    </w:p>
    <w:p w:rsidR="00B51BE2" w:rsidRPr="009607AC" w:rsidRDefault="004E24B4" w:rsidP="00D94306">
      <w:pPr>
        <w:tabs>
          <w:tab w:val="left" w:pos="1701"/>
        </w:tabs>
        <w:jc w:val="both"/>
        <w:rPr>
          <w:rFonts w:ascii="Calibri" w:hAnsi="Calibri" w:cs="Arial"/>
          <w:bCs/>
          <w:sz w:val="20"/>
          <w:szCs w:val="20"/>
          <w:lang w:val="fr-FR"/>
        </w:rPr>
      </w:pPr>
      <w:r w:rsidRPr="009607AC">
        <w:rPr>
          <w:rFonts w:ascii="Calibri" w:hAnsi="Calibri"/>
          <w:b/>
          <w:sz w:val="20"/>
          <w:szCs w:val="20"/>
          <w:lang w:val="fr-FR"/>
        </w:rPr>
        <w:t>10/90-12/90</w:t>
      </w:r>
      <w:r w:rsidR="00B51BE2" w:rsidRPr="009607AC">
        <w:rPr>
          <w:rFonts w:ascii="Calibri" w:hAnsi="Calibri" w:cs="Arial"/>
          <w:b/>
          <w:sz w:val="20"/>
          <w:szCs w:val="20"/>
          <w:lang w:val="fr-FR"/>
        </w:rPr>
        <w:t xml:space="preserve"> </w:t>
      </w:r>
      <w:r w:rsidR="00B51BE2" w:rsidRPr="009607AC">
        <w:rPr>
          <w:rFonts w:ascii="Calibri" w:hAnsi="Calibri" w:cs="Arial"/>
          <w:b/>
          <w:sz w:val="20"/>
          <w:szCs w:val="20"/>
          <w:lang w:val="fr-FR"/>
        </w:rPr>
        <w:tab/>
      </w:r>
      <w:r w:rsidRPr="009607AC">
        <w:rPr>
          <w:rFonts w:ascii="Calibri" w:hAnsi="Calibri" w:cs="Arial"/>
          <w:b/>
          <w:sz w:val="20"/>
          <w:szCs w:val="20"/>
          <w:lang w:val="fr-FR"/>
        </w:rPr>
        <w:t>Traducteur junior</w:t>
      </w:r>
      <w:r w:rsidR="00B51BE2" w:rsidRPr="009607AC">
        <w:rPr>
          <w:rFonts w:ascii="Calibri" w:hAnsi="Calibri" w:cs="Arial"/>
          <w:bCs/>
          <w:sz w:val="20"/>
          <w:szCs w:val="20"/>
          <w:lang w:val="fr-FR"/>
        </w:rPr>
        <w:t>,</w:t>
      </w:r>
      <w:r w:rsidR="00B51BE2" w:rsidRPr="009607AC">
        <w:rPr>
          <w:rFonts w:ascii="Calibri" w:hAnsi="Calibri" w:cs="Arial"/>
          <w:b/>
          <w:sz w:val="20"/>
          <w:szCs w:val="20"/>
          <w:lang w:val="fr-FR"/>
        </w:rPr>
        <w:t xml:space="preserve"> </w:t>
      </w:r>
      <w:r w:rsidRPr="009607AC">
        <w:rPr>
          <w:rFonts w:ascii="Calibri" w:hAnsi="Calibri" w:cs="Arial"/>
          <w:b/>
          <w:iCs/>
          <w:sz w:val="20"/>
          <w:szCs w:val="20"/>
          <w:lang w:val="fr-FR"/>
        </w:rPr>
        <w:t>Shearman &amp; Sterling</w:t>
      </w:r>
      <w:r w:rsidR="00B51BE2" w:rsidRPr="009607AC">
        <w:rPr>
          <w:rFonts w:ascii="Calibri" w:hAnsi="Calibri" w:cs="Arial"/>
          <w:b/>
          <w:sz w:val="20"/>
          <w:szCs w:val="20"/>
          <w:lang w:val="fr-FR"/>
        </w:rPr>
        <w:t>, Paris</w:t>
      </w:r>
    </w:p>
    <w:p w:rsidR="00B51BE2" w:rsidRPr="00312416" w:rsidRDefault="00823BE5" w:rsidP="00D94306">
      <w:pPr>
        <w:ind w:left="1701"/>
        <w:jc w:val="both"/>
        <w:rPr>
          <w:rFonts w:ascii="Calibri" w:hAnsi="Calibri" w:cs="Arial"/>
          <w:bCs/>
          <w:sz w:val="20"/>
          <w:szCs w:val="20"/>
          <w:lang w:val="fr-FR"/>
        </w:rPr>
      </w:pPr>
      <w:r w:rsidRPr="00312416">
        <w:rPr>
          <w:rFonts w:ascii="Calibri" w:hAnsi="Calibri" w:cs="Arial"/>
          <w:bCs/>
          <w:sz w:val="20"/>
          <w:szCs w:val="20"/>
          <w:lang w:val="fr-FR"/>
        </w:rPr>
        <w:t xml:space="preserve">Traduction </w:t>
      </w:r>
      <w:r w:rsidR="004E24B4" w:rsidRPr="00312416">
        <w:rPr>
          <w:rFonts w:ascii="Calibri" w:hAnsi="Calibri" w:cs="Arial"/>
          <w:bCs/>
          <w:sz w:val="20"/>
          <w:szCs w:val="20"/>
          <w:lang w:val="fr-FR"/>
        </w:rPr>
        <w:t>de textes juridiques et financiers</w:t>
      </w:r>
      <w:r w:rsidR="00267D68" w:rsidRPr="00312416">
        <w:rPr>
          <w:rFonts w:ascii="Calibri" w:hAnsi="Calibri" w:cs="Arial"/>
          <w:bCs/>
          <w:sz w:val="20"/>
          <w:szCs w:val="20"/>
          <w:lang w:val="fr-FR"/>
        </w:rPr>
        <w:t>.</w:t>
      </w:r>
    </w:p>
    <w:p w:rsidR="00823BE5" w:rsidRPr="00312416" w:rsidRDefault="00823BE5" w:rsidP="00D94306">
      <w:pPr>
        <w:pStyle w:val="EnvelopeReturn"/>
        <w:jc w:val="both"/>
        <w:rPr>
          <w:rFonts w:ascii="Calibri" w:hAnsi="Calibri"/>
          <w:lang w:val="fr-FR"/>
        </w:rPr>
      </w:pPr>
    </w:p>
    <w:p w:rsidR="004E24B4" w:rsidRPr="00312416" w:rsidRDefault="004E24B4" w:rsidP="004E24B4">
      <w:pPr>
        <w:tabs>
          <w:tab w:val="left" w:pos="1701"/>
        </w:tabs>
        <w:jc w:val="both"/>
        <w:rPr>
          <w:rFonts w:ascii="Calibri" w:hAnsi="Calibri" w:cs="Arial"/>
          <w:b/>
          <w:sz w:val="20"/>
          <w:szCs w:val="20"/>
          <w:lang w:val="fr-FR"/>
        </w:rPr>
      </w:pPr>
      <w:r w:rsidRPr="00312416">
        <w:rPr>
          <w:rFonts w:ascii="Calibri" w:hAnsi="Calibri"/>
          <w:b/>
          <w:sz w:val="20"/>
          <w:szCs w:val="20"/>
          <w:lang w:val="fr-FR"/>
        </w:rPr>
        <w:t>10/90-12/90</w:t>
      </w:r>
      <w:r w:rsidRPr="00312416">
        <w:rPr>
          <w:rFonts w:ascii="Calibri" w:hAnsi="Calibri" w:cs="Arial"/>
          <w:b/>
          <w:sz w:val="20"/>
          <w:szCs w:val="20"/>
          <w:lang w:val="fr-FR"/>
        </w:rPr>
        <w:t xml:space="preserve"> </w:t>
      </w:r>
      <w:r w:rsidRPr="00312416">
        <w:rPr>
          <w:rFonts w:ascii="Calibri" w:hAnsi="Calibri" w:cs="Arial"/>
          <w:b/>
          <w:sz w:val="20"/>
          <w:szCs w:val="20"/>
          <w:lang w:val="fr-FR"/>
        </w:rPr>
        <w:tab/>
        <w:t>Stagiaire rémunéré</w:t>
      </w:r>
      <w:r w:rsidRPr="00312416">
        <w:rPr>
          <w:rFonts w:ascii="Calibri" w:hAnsi="Calibri" w:cs="Arial"/>
          <w:bCs/>
          <w:sz w:val="20"/>
          <w:szCs w:val="20"/>
          <w:lang w:val="fr-FR"/>
        </w:rPr>
        <w:t>,</w:t>
      </w:r>
      <w:r w:rsidRPr="00312416">
        <w:rPr>
          <w:rFonts w:ascii="Calibri" w:hAnsi="Calibri" w:cs="Arial"/>
          <w:b/>
          <w:sz w:val="20"/>
          <w:szCs w:val="20"/>
          <w:lang w:val="fr-FR"/>
        </w:rPr>
        <w:t xml:space="preserve"> </w:t>
      </w:r>
      <w:r w:rsidRPr="00312416">
        <w:rPr>
          <w:rFonts w:ascii="Calibri" w:hAnsi="Calibri" w:cs="Arial"/>
          <w:b/>
          <w:iCs/>
          <w:sz w:val="20"/>
          <w:szCs w:val="20"/>
          <w:lang w:val="fr-FR"/>
        </w:rPr>
        <w:t>Gide Loyrette Nouel</w:t>
      </w:r>
      <w:r w:rsidRPr="00312416">
        <w:rPr>
          <w:rFonts w:ascii="Calibri" w:hAnsi="Calibri" w:cs="Arial"/>
          <w:b/>
          <w:sz w:val="20"/>
          <w:szCs w:val="20"/>
          <w:lang w:val="fr-FR"/>
        </w:rPr>
        <w:t>, Paris</w:t>
      </w:r>
    </w:p>
    <w:p w:rsidR="004E24B4" w:rsidRPr="00312416" w:rsidRDefault="004E24B4" w:rsidP="004E24B4">
      <w:pPr>
        <w:tabs>
          <w:tab w:val="left" w:pos="1701"/>
        </w:tabs>
        <w:jc w:val="both"/>
        <w:rPr>
          <w:rFonts w:ascii="Calibri" w:hAnsi="Calibri" w:cs="Arial"/>
          <w:bCs/>
          <w:sz w:val="20"/>
          <w:szCs w:val="20"/>
          <w:lang w:val="fr-FR"/>
        </w:rPr>
      </w:pPr>
      <w:r w:rsidRPr="00312416">
        <w:rPr>
          <w:rFonts w:ascii="Calibri" w:hAnsi="Calibri" w:cs="Arial"/>
          <w:sz w:val="20"/>
          <w:szCs w:val="20"/>
          <w:lang w:val="fr-FR"/>
        </w:rPr>
        <w:tab/>
        <w:t>Traduction de textes juridiques et financiers</w:t>
      </w:r>
      <w:r w:rsidR="00267D68" w:rsidRPr="00312416">
        <w:rPr>
          <w:rFonts w:ascii="Calibri" w:hAnsi="Calibri" w:cs="Arial"/>
          <w:sz w:val="20"/>
          <w:szCs w:val="20"/>
          <w:lang w:val="fr-FR"/>
        </w:rPr>
        <w:t>.</w:t>
      </w:r>
    </w:p>
    <w:p w:rsidR="00FF0131" w:rsidRPr="004E24B4" w:rsidRDefault="004E24B4" w:rsidP="00D94306">
      <w:pPr>
        <w:pStyle w:val="Heading2"/>
        <w:jc w:val="both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</w:p>
    <w:p w:rsidR="00B51BE2" w:rsidRPr="00312416" w:rsidRDefault="00823BE5" w:rsidP="00D94306">
      <w:pPr>
        <w:pStyle w:val="Heading2"/>
        <w:jc w:val="both"/>
        <w:rPr>
          <w:rFonts w:ascii="Calibri" w:hAnsi="Calibri" w:cs="Arial"/>
          <w:sz w:val="28"/>
          <w:szCs w:val="28"/>
          <w:u w:val="single"/>
          <w:lang w:val="fr-FR"/>
        </w:rPr>
      </w:pPr>
      <w:r w:rsidRPr="00312416">
        <w:rPr>
          <w:rFonts w:ascii="Calibri" w:hAnsi="Calibri" w:cs="Arial"/>
          <w:sz w:val="28"/>
          <w:szCs w:val="28"/>
          <w:u w:val="single"/>
          <w:lang w:val="fr-FR"/>
        </w:rPr>
        <w:t>FORMATION</w:t>
      </w:r>
    </w:p>
    <w:p w:rsidR="00B51BE2" w:rsidRPr="00A02601" w:rsidRDefault="00B51BE2" w:rsidP="00D94306">
      <w:pPr>
        <w:pStyle w:val="EnvelopeReturn"/>
        <w:jc w:val="both"/>
        <w:rPr>
          <w:rFonts w:ascii="Garamond" w:hAnsi="Garamond"/>
          <w:szCs w:val="24"/>
          <w:lang w:val="fr-FR"/>
        </w:rPr>
      </w:pPr>
    </w:p>
    <w:p w:rsidR="00B51BE2" w:rsidRPr="00A02601" w:rsidRDefault="00B51BE2" w:rsidP="00D94306">
      <w:pPr>
        <w:pStyle w:val="EnvelopeReturn"/>
        <w:jc w:val="both"/>
        <w:rPr>
          <w:rFonts w:ascii="Garamond" w:hAnsi="Garamond"/>
          <w:sz w:val="22"/>
          <w:szCs w:val="22"/>
          <w:lang w:val="fr-FR"/>
        </w:rPr>
      </w:pPr>
    </w:p>
    <w:p w:rsidR="00397656" w:rsidRPr="00762D63" w:rsidRDefault="00397656" w:rsidP="00D94306">
      <w:pPr>
        <w:tabs>
          <w:tab w:val="left" w:pos="1701"/>
        </w:tabs>
        <w:jc w:val="both"/>
        <w:rPr>
          <w:rFonts w:ascii="Calibri" w:hAnsi="Calibri" w:cs="Arial"/>
          <w:b/>
          <w:sz w:val="22"/>
          <w:szCs w:val="22"/>
          <w:lang w:val="fr-FR"/>
        </w:rPr>
      </w:pPr>
      <w:r w:rsidRPr="00762D63">
        <w:rPr>
          <w:rFonts w:ascii="Calibri" w:hAnsi="Calibri" w:cs="Arial"/>
          <w:b/>
          <w:sz w:val="22"/>
          <w:szCs w:val="22"/>
          <w:lang w:val="fr-FR"/>
        </w:rPr>
        <w:t>2006 à présent</w:t>
      </w:r>
      <w:r w:rsidRPr="00762D63">
        <w:rPr>
          <w:rFonts w:ascii="Calibri" w:hAnsi="Calibri" w:cs="Arial"/>
          <w:b/>
          <w:sz w:val="22"/>
          <w:szCs w:val="22"/>
          <w:lang w:val="fr-FR"/>
        </w:rPr>
        <w:tab/>
        <w:t xml:space="preserve">Licence en comptabilité </w:t>
      </w:r>
      <w:r w:rsidR="001C1F34">
        <w:rPr>
          <w:rFonts w:ascii="Calibri" w:hAnsi="Calibri" w:cs="Arial"/>
          <w:b/>
          <w:sz w:val="22"/>
          <w:szCs w:val="22"/>
          <w:lang w:val="fr-FR"/>
        </w:rPr>
        <w:t>(</w:t>
      </w:r>
      <w:r w:rsidRPr="00762D63">
        <w:rPr>
          <w:rFonts w:ascii="Calibri" w:hAnsi="Calibri" w:cs="Arial"/>
          <w:b/>
          <w:sz w:val="22"/>
          <w:szCs w:val="22"/>
          <w:lang w:val="fr-FR"/>
        </w:rPr>
        <w:t>en cours</w:t>
      </w:r>
      <w:r w:rsidR="001C1F34">
        <w:rPr>
          <w:rFonts w:ascii="Calibri" w:hAnsi="Calibri" w:cs="Arial"/>
          <w:b/>
          <w:sz w:val="22"/>
          <w:szCs w:val="22"/>
          <w:lang w:val="fr-FR"/>
        </w:rPr>
        <w:t>)</w:t>
      </w:r>
    </w:p>
    <w:p w:rsidR="00397656" w:rsidRPr="00762D63" w:rsidRDefault="00397656" w:rsidP="00D94306">
      <w:pPr>
        <w:tabs>
          <w:tab w:val="left" w:pos="1701"/>
        </w:tabs>
        <w:jc w:val="both"/>
        <w:rPr>
          <w:rFonts w:ascii="Calibri" w:hAnsi="Calibri" w:cs="Arial"/>
          <w:b/>
          <w:sz w:val="22"/>
          <w:szCs w:val="22"/>
        </w:rPr>
      </w:pPr>
      <w:r w:rsidRPr="00762D63">
        <w:rPr>
          <w:rFonts w:ascii="Calibri" w:hAnsi="Calibri" w:cs="Arial"/>
          <w:b/>
          <w:sz w:val="22"/>
          <w:szCs w:val="22"/>
          <w:lang w:val="fr-FR"/>
        </w:rPr>
        <w:tab/>
      </w:r>
      <w:r w:rsidRPr="00762D63">
        <w:rPr>
          <w:rFonts w:ascii="Calibri" w:hAnsi="Calibri" w:cs="Arial"/>
          <w:b/>
          <w:sz w:val="22"/>
          <w:szCs w:val="22"/>
        </w:rPr>
        <w:t>Univers</w:t>
      </w:r>
      <w:r w:rsidR="00CA67D9" w:rsidRPr="00762D63">
        <w:rPr>
          <w:rFonts w:ascii="Calibri" w:hAnsi="Calibri" w:cs="Arial"/>
          <w:b/>
          <w:sz w:val="22"/>
          <w:szCs w:val="22"/>
        </w:rPr>
        <w:t>ity of Phoenix, Phoenix, Arizona, USA</w:t>
      </w:r>
    </w:p>
    <w:p w:rsidR="00397656" w:rsidRDefault="00397656" w:rsidP="00D94306">
      <w:pPr>
        <w:tabs>
          <w:tab w:val="left" w:pos="1701"/>
        </w:tabs>
        <w:jc w:val="both"/>
        <w:rPr>
          <w:rFonts w:ascii="Garamond" w:hAnsi="Garamond" w:cs="Arial"/>
          <w:b/>
          <w:sz w:val="22"/>
          <w:szCs w:val="22"/>
          <w:lang w:val="fr-FR"/>
        </w:rPr>
      </w:pPr>
      <w:r w:rsidRPr="00762D63">
        <w:rPr>
          <w:rFonts w:ascii="Calibri" w:hAnsi="Calibri" w:cs="Arial"/>
          <w:b/>
          <w:sz w:val="22"/>
          <w:szCs w:val="22"/>
        </w:rPr>
        <w:tab/>
      </w:r>
      <w:r w:rsidRPr="00762D63">
        <w:rPr>
          <w:rFonts w:ascii="Calibri" w:hAnsi="Calibri" w:cs="Arial"/>
          <w:b/>
          <w:sz w:val="22"/>
          <w:szCs w:val="22"/>
          <w:lang w:val="fr-FR"/>
        </w:rPr>
        <w:t>Cours suivis</w:t>
      </w:r>
      <w:r w:rsidR="00D804BD" w:rsidRPr="00762D63">
        <w:rPr>
          <w:rFonts w:ascii="Calibri" w:hAnsi="Calibri" w:cs="Arial"/>
          <w:b/>
          <w:sz w:val="22"/>
          <w:szCs w:val="22"/>
          <w:lang w:val="fr-FR"/>
        </w:rPr>
        <w:t> :</w:t>
      </w:r>
      <w:r w:rsidR="00D804BD">
        <w:rPr>
          <w:rFonts w:ascii="Garamond" w:hAnsi="Garamond" w:cs="Arial"/>
          <w:b/>
          <w:sz w:val="22"/>
          <w:szCs w:val="22"/>
          <w:lang w:val="fr-FR"/>
        </w:rPr>
        <w:t xml:space="preserve"> </w:t>
      </w:r>
      <w:r>
        <w:rPr>
          <w:rFonts w:ascii="Garamond" w:hAnsi="Garamond" w:cs="Arial"/>
          <w:b/>
          <w:sz w:val="22"/>
          <w:szCs w:val="22"/>
          <w:lang w:val="fr-FR"/>
        </w:rPr>
        <w:t xml:space="preserve"> </w:t>
      </w:r>
    </w:p>
    <w:p w:rsidR="00D804BD" w:rsidRDefault="00D804BD" w:rsidP="00D94306">
      <w:pPr>
        <w:tabs>
          <w:tab w:val="left" w:pos="1701"/>
        </w:tabs>
        <w:jc w:val="both"/>
        <w:rPr>
          <w:rFonts w:ascii="Garamond" w:hAnsi="Garamond" w:cs="Arial"/>
          <w:b/>
          <w:sz w:val="22"/>
          <w:szCs w:val="22"/>
          <w:lang w:val="fr-FR"/>
        </w:rPr>
      </w:pPr>
    </w:p>
    <w:p w:rsidR="00CA67D9" w:rsidRPr="00D804BD" w:rsidRDefault="00CA67D9" w:rsidP="00D94306">
      <w:pPr>
        <w:tabs>
          <w:tab w:val="left" w:pos="1701"/>
        </w:tabs>
        <w:jc w:val="both"/>
        <w:rPr>
          <w:rFonts w:ascii="Garamond" w:hAnsi="Garamond" w:cs="Arial"/>
          <w:sz w:val="22"/>
          <w:szCs w:val="22"/>
          <w:lang w:val="fr-FR"/>
        </w:rPr>
      </w:pPr>
    </w:p>
    <w:p w:rsidR="00CA67D9" w:rsidRPr="00762D63" w:rsidRDefault="00CA67D9" w:rsidP="00D804BD">
      <w:pPr>
        <w:numPr>
          <w:ilvl w:val="0"/>
          <w:numId w:val="17"/>
        </w:numPr>
        <w:rPr>
          <w:rFonts w:ascii="Calibri" w:hAnsi="Calibri"/>
          <w:sz w:val="20"/>
          <w:szCs w:val="20"/>
          <w:lang w:val="fr-FR"/>
        </w:rPr>
      </w:pPr>
      <w:r w:rsidRPr="00762D63">
        <w:rPr>
          <w:rFonts w:ascii="Calibri" w:hAnsi="Calibri"/>
          <w:sz w:val="20"/>
          <w:szCs w:val="20"/>
          <w:lang w:val="fr-FR"/>
        </w:rPr>
        <w:t>Communication des affaires pour comptables</w:t>
      </w:r>
    </w:p>
    <w:p w:rsidR="00CA67D9" w:rsidRPr="00762D63" w:rsidRDefault="00CA67D9" w:rsidP="00D804BD">
      <w:pPr>
        <w:numPr>
          <w:ilvl w:val="0"/>
          <w:numId w:val="17"/>
        </w:numPr>
        <w:rPr>
          <w:rFonts w:ascii="Calibri" w:hAnsi="Calibri"/>
          <w:sz w:val="20"/>
          <w:szCs w:val="20"/>
          <w:lang w:val="fr-FR"/>
        </w:rPr>
      </w:pPr>
      <w:r w:rsidRPr="00762D63">
        <w:rPr>
          <w:rFonts w:ascii="Calibri" w:hAnsi="Calibri"/>
          <w:sz w:val="20"/>
          <w:szCs w:val="20"/>
          <w:lang w:val="fr-FR"/>
        </w:rPr>
        <w:t>Comptabilité analytique</w:t>
      </w:r>
    </w:p>
    <w:p w:rsidR="00CA67D9" w:rsidRPr="00762D63" w:rsidRDefault="00CA67D9" w:rsidP="00D804BD">
      <w:pPr>
        <w:numPr>
          <w:ilvl w:val="0"/>
          <w:numId w:val="17"/>
        </w:numPr>
        <w:rPr>
          <w:rFonts w:ascii="Calibri" w:hAnsi="Calibri"/>
          <w:sz w:val="20"/>
          <w:szCs w:val="20"/>
          <w:lang w:val="fr-FR"/>
        </w:rPr>
      </w:pPr>
      <w:r w:rsidRPr="00762D63">
        <w:rPr>
          <w:rFonts w:ascii="Calibri" w:hAnsi="Calibri"/>
          <w:sz w:val="20"/>
          <w:szCs w:val="20"/>
          <w:lang w:val="fr-FR"/>
        </w:rPr>
        <w:t>Comptabilité générale I</w:t>
      </w:r>
    </w:p>
    <w:p w:rsidR="00CA67D9" w:rsidRPr="00762D63" w:rsidRDefault="00CA67D9" w:rsidP="00D804BD">
      <w:pPr>
        <w:numPr>
          <w:ilvl w:val="0"/>
          <w:numId w:val="17"/>
        </w:numPr>
        <w:rPr>
          <w:rFonts w:ascii="Calibri" w:hAnsi="Calibri"/>
          <w:sz w:val="20"/>
          <w:szCs w:val="20"/>
          <w:lang w:val="fr-FR"/>
        </w:rPr>
      </w:pPr>
      <w:r w:rsidRPr="00762D63">
        <w:rPr>
          <w:rFonts w:ascii="Calibri" w:hAnsi="Calibri"/>
          <w:sz w:val="20"/>
          <w:szCs w:val="20"/>
          <w:lang w:val="fr-FR"/>
        </w:rPr>
        <w:t>Comptabilité générale I : niveau intermédiaire I</w:t>
      </w:r>
    </w:p>
    <w:p w:rsidR="00CA67D9" w:rsidRPr="00762D63" w:rsidRDefault="00CA67D9" w:rsidP="00D804BD">
      <w:pPr>
        <w:numPr>
          <w:ilvl w:val="0"/>
          <w:numId w:val="17"/>
        </w:numPr>
        <w:rPr>
          <w:rFonts w:ascii="Calibri" w:hAnsi="Calibri"/>
          <w:sz w:val="20"/>
          <w:szCs w:val="20"/>
          <w:lang w:val="fr-FR"/>
        </w:rPr>
      </w:pPr>
      <w:r w:rsidRPr="00762D63">
        <w:rPr>
          <w:rFonts w:ascii="Calibri" w:hAnsi="Calibri"/>
          <w:sz w:val="20"/>
          <w:szCs w:val="20"/>
          <w:lang w:val="fr-FR"/>
        </w:rPr>
        <w:t>Comptabilité générale II</w:t>
      </w:r>
    </w:p>
    <w:p w:rsidR="00CA67D9" w:rsidRPr="00762D63" w:rsidRDefault="00CA67D9" w:rsidP="00D804BD">
      <w:pPr>
        <w:numPr>
          <w:ilvl w:val="0"/>
          <w:numId w:val="17"/>
        </w:numPr>
        <w:rPr>
          <w:rFonts w:ascii="Calibri" w:hAnsi="Calibri"/>
          <w:sz w:val="20"/>
          <w:szCs w:val="20"/>
          <w:lang w:val="fr-FR"/>
        </w:rPr>
      </w:pPr>
      <w:r w:rsidRPr="00762D63">
        <w:rPr>
          <w:rFonts w:ascii="Calibri" w:hAnsi="Calibri"/>
          <w:sz w:val="20"/>
          <w:szCs w:val="20"/>
          <w:lang w:val="fr-FR"/>
        </w:rPr>
        <w:t>Comptabilité pour les administrations et les associations à but non lucratif</w:t>
      </w:r>
    </w:p>
    <w:p w:rsidR="00CA67D9" w:rsidRPr="00762D63" w:rsidRDefault="00CA67D9" w:rsidP="00D804BD">
      <w:pPr>
        <w:numPr>
          <w:ilvl w:val="0"/>
          <w:numId w:val="17"/>
        </w:numPr>
        <w:rPr>
          <w:rFonts w:ascii="Calibri" w:hAnsi="Calibri"/>
          <w:sz w:val="20"/>
          <w:szCs w:val="20"/>
          <w:lang w:val="fr-FR"/>
        </w:rPr>
      </w:pPr>
      <w:r w:rsidRPr="00762D63">
        <w:rPr>
          <w:rFonts w:ascii="Calibri" w:hAnsi="Calibri"/>
          <w:sz w:val="20"/>
          <w:szCs w:val="20"/>
          <w:lang w:val="fr-FR"/>
        </w:rPr>
        <w:t>Déontologie pour comptables et rapports professionnels</w:t>
      </w:r>
    </w:p>
    <w:p w:rsidR="00CA67D9" w:rsidRPr="00762D63" w:rsidRDefault="00CA67D9" w:rsidP="00D804BD">
      <w:pPr>
        <w:numPr>
          <w:ilvl w:val="0"/>
          <w:numId w:val="17"/>
        </w:numPr>
        <w:rPr>
          <w:rFonts w:ascii="Calibri" w:hAnsi="Calibri"/>
          <w:sz w:val="20"/>
          <w:szCs w:val="20"/>
          <w:lang w:val="fr-FR"/>
        </w:rPr>
      </w:pPr>
      <w:r w:rsidRPr="00762D63">
        <w:rPr>
          <w:rFonts w:ascii="Calibri" w:hAnsi="Calibri"/>
          <w:sz w:val="20"/>
          <w:szCs w:val="20"/>
          <w:lang w:val="fr-FR"/>
        </w:rPr>
        <w:t>Droit des échanges internationaux</w:t>
      </w:r>
    </w:p>
    <w:p w:rsidR="00CA67D9" w:rsidRPr="00762D63" w:rsidRDefault="00CA67D9" w:rsidP="00D804BD">
      <w:pPr>
        <w:numPr>
          <w:ilvl w:val="0"/>
          <w:numId w:val="17"/>
        </w:numPr>
        <w:rPr>
          <w:rFonts w:ascii="Calibri" w:hAnsi="Calibri"/>
          <w:sz w:val="20"/>
          <w:szCs w:val="20"/>
          <w:lang w:val="fr-FR"/>
        </w:rPr>
      </w:pPr>
      <w:r w:rsidRPr="00762D63">
        <w:rPr>
          <w:rFonts w:ascii="Calibri" w:hAnsi="Calibri"/>
          <w:sz w:val="20"/>
          <w:szCs w:val="20"/>
          <w:lang w:val="fr-FR"/>
        </w:rPr>
        <w:t>Droit du commerce (droit américain)</w:t>
      </w:r>
    </w:p>
    <w:p w:rsidR="00CA67D9" w:rsidRPr="00762D63" w:rsidRDefault="00CA67D9" w:rsidP="00D804BD">
      <w:pPr>
        <w:numPr>
          <w:ilvl w:val="0"/>
          <w:numId w:val="17"/>
        </w:numPr>
        <w:rPr>
          <w:rFonts w:ascii="Calibri" w:hAnsi="Calibri"/>
          <w:sz w:val="20"/>
          <w:szCs w:val="20"/>
          <w:lang w:val="fr-FR"/>
        </w:rPr>
      </w:pPr>
      <w:r w:rsidRPr="00762D63">
        <w:rPr>
          <w:rFonts w:ascii="Calibri" w:hAnsi="Calibri"/>
          <w:sz w:val="20"/>
          <w:szCs w:val="20"/>
          <w:lang w:val="fr-FR"/>
        </w:rPr>
        <w:t>Finance d’entreprise : marchés de</w:t>
      </w:r>
      <w:r w:rsidR="005E0F39">
        <w:rPr>
          <w:rFonts w:ascii="Calibri" w:hAnsi="Calibri"/>
          <w:sz w:val="20"/>
          <w:szCs w:val="20"/>
          <w:lang w:val="fr-FR"/>
        </w:rPr>
        <w:t>s</w:t>
      </w:r>
      <w:r w:rsidRPr="00762D63">
        <w:rPr>
          <w:rFonts w:ascii="Calibri" w:hAnsi="Calibri"/>
          <w:sz w:val="20"/>
          <w:szCs w:val="20"/>
          <w:lang w:val="fr-FR"/>
        </w:rPr>
        <w:t xml:space="preserve"> capitaux, actions et obligations</w:t>
      </w:r>
    </w:p>
    <w:p w:rsidR="00CA67D9" w:rsidRPr="00762D63" w:rsidRDefault="00CA67D9" w:rsidP="00D804BD">
      <w:pPr>
        <w:numPr>
          <w:ilvl w:val="0"/>
          <w:numId w:val="17"/>
        </w:numPr>
        <w:rPr>
          <w:rFonts w:ascii="Calibri" w:hAnsi="Calibri"/>
          <w:sz w:val="20"/>
          <w:szCs w:val="20"/>
          <w:lang w:val="fr-FR"/>
        </w:rPr>
      </w:pPr>
      <w:r w:rsidRPr="00762D63">
        <w:rPr>
          <w:rFonts w:ascii="Calibri" w:hAnsi="Calibri"/>
          <w:sz w:val="20"/>
          <w:szCs w:val="20"/>
          <w:lang w:val="fr-FR"/>
        </w:rPr>
        <w:t>Gestion de l’entreprise</w:t>
      </w:r>
      <w:r w:rsidR="005E0F39">
        <w:rPr>
          <w:rFonts w:ascii="Calibri" w:hAnsi="Calibri"/>
          <w:sz w:val="20"/>
          <w:szCs w:val="20"/>
          <w:lang w:val="fr-FR"/>
        </w:rPr>
        <w:t> </w:t>
      </w:r>
      <w:r w:rsidRPr="00762D63">
        <w:rPr>
          <w:rFonts w:ascii="Calibri" w:hAnsi="Calibri"/>
          <w:sz w:val="20"/>
          <w:szCs w:val="20"/>
          <w:lang w:val="fr-FR"/>
        </w:rPr>
        <w:t xml:space="preserve">: principes et </w:t>
      </w:r>
      <w:r w:rsidR="005E0F39">
        <w:rPr>
          <w:rFonts w:ascii="Calibri" w:hAnsi="Calibri"/>
          <w:sz w:val="20"/>
          <w:szCs w:val="20"/>
          <w:lang w:val="fr-FR"/>
        </w:rPr>
        <w:t>pratique</w:t>
      </w:r>
    </w:p>
    <w:p w:rsidR="00CA67D9" w:rsidRPr="00762D63" w:rsidRDefault="00CA67D9" w:rsidP="00D804BD">
      <w:pPr>
        <w:numPr>
          <w:ilvl w:val="0"/>
          <w:numId w:val="17"/>
        </w:numPr>
        <w:rPr>
          <w:rFonts w:ascii="Calibri" w:hAnsi="Calibri"/>
          <w:sz w:val="20"/>
          <w:szCs w:val="20"/>
          <w:lang w:val="fr-FR"/>
        </w:rPr>
      </w:pPr>
      <w:r w:rsidRPr="00762D63">
        <w:rPr>
          <w:rFonts w:ascii="Calibri" w:hAnsi="Calibri"/>
          <w:sz w:val="20"/>
          <w:szCs w:val="20"/>
          <w:lang w:val="fr-FR"/>
        </w:rPr>
        <w:t>Introduction aux logiciels et aux systèmes d’entreprises</w:t>
      </w:r>
    </w:p>
    <w:p w:rsidR="00CA67D9" w:rsidRPr="00762D63" w:rsidRDefault="00CA67D9" w:rsidP="00D804BD">
      <w:pPr>
        <w:numPr>
          <w:ilvl w:val="0"/>
          <w:numId w:val="17"/>
        </w:numPr>
        <w:rPr>
          <w:rFonts w:ascii="Calibri" w:hAnsi="Calibri"/>
          <w:sz w:val="20"/>
          <w:szCs w:val="20"/>
          <w:lang w:val="fr-FR"/>
        </w:rPr>
      </w:pPr>
      <w:r w:rsidRPr="00762D63">
        <w:rPr>
          <w:rFonts w:ascii="Calibri" w:hAnsi="Calibri"/>
          <w:sz w:val="20"/>
          <w:szCs w:val="20"/>
          <w:lang w:val="fr-FR"/>
        </w:rPr>
        <w:t>Macroéconomie</w:t>
      </w:r>
    </w:p>
    <w:p w:rsidR="00CA67D9" w:rsidRPr="00762D63" w:rsidRDefault="00CA67D9" w:rsidP="00D804BD">
      <w:pPr>
        <w:numPr>
          <w:ilvl w:val="0"/>
          <w:numId w:val="17"/>
        </w:numPr>
        <w:rPr>
          <w:rFonts w:ascii="Calibri" w:hAnsi="Calibri"/>
          <w:sz w:val="20"/>
          <w:szCs w:val="20"/>
          <w:lang w:val="fr-FR"/>
        </w:rPr>
      </w:pPr>
      <w:r w:rsidRPr="00762D63">
        <w:rPr>
          <w:rFonts w:ascii="Calibri" w:hAnsi="Calibri"/>
          <w:sz w:val="20"/>
          <w:szCs w:val="20"/>
          <w:lang w:val="fr-FR"/>
        </w:rPr>
        <w:t>Maths I</w:t>
      </w:r>
    </w:p>
    <w:p w:rsidR="00CA67D9" w:rsidRPr="00762D63" w:rsidRDefault="00CA67D9" w:rsidP="00D804BD">
      <w:pPr>
        <w:numPr>
          <w:ilvl w:val="0"/>
          <w:numId w:val="17"/>
        </w:numPr>
        <w:rPr>
          <w:rFonts w:ascii="Calibri" w:hAnsi="Calibri"/>
          <w:sz w:val="20"/>
          <w:szCs w:val="20"/>
          <w:lang w:val="fr-FR"/>
        </w:rPr>
      </w:pPr>
      <w:r w:rsidRPr="00762D63">
        <w:rPr>
          <w:rFonts w:ascii="Calibri" w:hAnsi="Calibri"/>
          <w:sz w:val="20"/>
          <w:szCs w:val="20"/>
          <w:lang w:val="fr-FR"/>
        </w:rPr>
        <w:t>Maths II</w:t>
      </w:r>
    </w:p>
    <w:p w:rsidR="00CA67D9" w:rsidRPr="00762D63" w:rsidRDefault="00CA67D9" w:rsidP="00D804BD">
      <w:pPr>
        <w:numPr>
          <w:ilvl w:val="0"/>
          <w:numId w:val="17"/>
        </w:numPr>
        <w:rPr>
          <w:rFonts w:ascii="Calibri" w:hAnsi="Calibri"/>
          <w:sz w:val="20"/>
          <w:szCs w:val="20"/>
          <w:lang w:val="fr-FR"/>
        </w:rPr>
      </w:pPr>
      <w:r w:rsidRPr="00762D63">
        <w:rPr>
          <w:rFonts w:ascii="Calibri" w:hAnsi="Calibri"/>
          <w:sz w:val="20"/>
          <w:szCs w:val="20"/>
          <w:lang w:val="fr-FR"/>
        </w:rPr>
        <w:t>Microéconomie</w:t>
      </w:r>
    </w:p>
    <w:p w:rsidR="00CA67D9" w:rsidRPr="00762D63" w:rsidRDefault="00CA67D9" w:rsidP="00D804BD">
      <w:pPr>
        <w:numPr>
          <w:ilvl w:val="0"/>
          <w:numId w:val="17"/>
        </w:numPr>
        <w:rPr>
          <w:rFonts w:ascii="Calibri" w:hAnsi="Calibri"/>
          <w:sz w:val="20"/>
          <w:szCs w:val="20"/>
          <w:lang w:val="fr-FR"/>
        </w:rPr>
      </w:pPr>
      <w:r w:rsidRPr="00762D63">
        <w:rPr>
          <w:rFonts w:ascii="Calibri" w:hAnsi="Calibri"/>
          <w:sz w:val="20"/>
          <w:szCs w:val="20"/>
          <w:lang w:val="fr-FR"/>
        </w:rPr>
        <w:t>Outils pour le développement professionnel</w:t>
      </w:r>
    </w:p>
    <w:p w:rsidR="00CA67D9" w:rsidRPr="00762D63" w:rsidRDefault="00CA67D9" w:rsidP="00D804BD">
      <w:pPr>
        <w:numPr>
          <w:ilvl w:val="0"/>
          <w:numId w:val="17"/>
        </w:numPr>
        <w:rPr>
          <w:rFonts w:ascii="Calibri" w:hAnsi="Calibri"/>
          <w:sz w:val="20"/>
          <w:szCs w:val="20"/>
          <w:lang w:val="fr-FR"/>
        </w:rPr>
      </w:pPr>
      <w:r w:rsidRPr="00762D63">
        <w:rPr>
          <w:rFonts w:ascii="Calibri" w:hAnsi="Calibri"/>
          <w:sz w:val="20"/>
          <w:szCs w:val="20"/>
          <w:lang w:val="fr-FR"/>
        </w:rPr>
        <w:t>Science des organisations</w:t>
      </w:r>
    </w:p>
    <w:p w:rsidR="00CA67D9" w:rsidRPr="00762D63" w:rsidRDefault="00CA67D9" w:rsidP="00D804BD">
      <w:pPr>
        <w:numPr>
          <w:ilvl w:val="0"/>
          <w:numId w:val="17"/>
        </w:numPr>
        <w:rPr>
          <w:rFonts w:ascii="Calibri" w:hAnsi="Calibri"/>
          <w:sz w:val="20"/>
          <w:szCs w:val="20"/>
          <w:lang w:val="fr-FR"/>
        </w:rPr>
      </w:pPr>
      <w:r w:rsidRPr="00762D63">
        <w:rPr>
          <w:rFonts w:ascii="Calibri" w:hAnsi="Calibri"/>
          <w:sz w:val="20"/>
          <w:szCs w:val="20"/>
          <w:lang w:val="fr-FR"/>
        </w:rPr>
        <w:t>Stratégies d’aide à la décision</w:t>
      </w:r>
    </w:p>
    <w:p w:rsidR="00CA67D9" w:rsidRPr="00762D63" w:rsidRDefault="00CA67D9" w:rsidP="00D804BD">
      <w:pPr>
        <w:numPr>
          <w:ilvl w:val="0"/>
          <w:numId w:val="17"/>
        </w:numPr>
        <w:rPr>
          <w:rFonts w:ascii="Calibri" w:hAnsi="Calibri"/>
          <w:sz w:val="20"/>
          <w:szCs w:val="20"/>
          <w:lang w:val="fr-FR"/>
        </w:rPr>
      </w:pPr>
      <w:r w:rsidRPr="00762D63">
        <w:rPr>
          <w:rFonts w:ascii="Calibri" w:hAnsi="Calibri"/>
          <w:sz w:val="20"/>
          <w:szCs w:val="20"/>
          <w:lang w:val="fr-FR"/>
        </w:rPr>
        <w:t>Système informatique comptable I</w:t>
      </w:r>
    </w:p>
    <w:p w:rsidR="00397656" w:rsidRDefault="00397656" w:rsidP="00D94306">
      <w:pPr>
        <w:tabs>
          <w:tab w:val="left" w:pos="1701"/>
        </w:tabs>
        <w:jc w:val="both"/>
        <w:rPr>
          <w:rFonts w:ascii="Garamond" w:hAnsi="Garamond" w:cs="Arial"/>
          <w:b/>
          <w:sz w:val="22"/>
          <w:szCs w:val="22"/>
          <w:lang w:val="fr-FR"/>
        </w:rPr>
      </w:pPr>
    </w:p>
    <w:p w:rsidR="00397656" w:rsidRDefault="00397656" w:rsidP="00D94306">
      <w:pPr>
        <w:tabs>
          <w:tab w:val="left" w:pos="1701"/>
        </w:tabs>
        <w:jc w:val="both"/>
        <w:rPr>
          <w:rFonts w:ascii="Garamond" w:hAnsi="Garamond" w:cs="Arial"/>
          <w:b/>
          <w:sz w:val="22"/>
          <w:szCs w:val="22"/>
          <w:lang w:val="fr-FR"/>
        </w:rPr>
      </w:pPr>
      <w:r>
        <w:rPr>
          <w:rFonts w:ascii="Garamond" w:hAnsi="Garamond" w:cs="Arial"/>
          <w:b/>
          <w:sz w:val="22"/>
          <w:szCs w:val="22"/>
          <w:lang w:val="fr-FR"/>
        </w:rPr>
        <w:tab/>
      </w:r>
    </w:p>
    <w:p w:rsidR="00B51BE2" w:rsidRPr="00312416" w:rsidRDefault="00D804BD" w:rsidP="00D94306">
      <w:pPr>
        <w:tabs>
          <w:tab w:val="left" w:pos="1701"/>
        </w:tabs>
        <w:jc w:val="both"/>
        <w:rPr>
          <w:rFonts w:ascii="Calibri" w:hAnsi="Calibri" w:cs="Arial"/>
          <w:bCs/>
          <w:sz w:val="22"/>
          <w:szCs w:val="22"/>
          <w:lang w:val="fr-FR"/>
        </w:rPr>
      </w:pPr>
      <w:r w:rsidRPr="00312416">
        <w:rPr>
          <w:rFonts w:ascii="Calibri" w:hAnsi="Calibri" w:cs="Arial"/>
          <w:b/>
          <w:sz w:val="22"/>
          <w:szCs w:val="22"/>
          <w:lang w:val="fr-FR"/>
        </w:rPr>
        <w:t>1989-1992</w:t>
      </w:r>
      <w:r w:rsidR="00B51BE2" w:rsidRPr="00312416">
        <w:rPr>
          <w:rFonts w:ascii="Calibri" w:hAnsi="Calibri" w:cs="Arial"/>
          <w:b/>
          <w:sz w:val="22"/>
          <w:szCs w:val="22"/>
          <w:lang w:val="fr-FR"/>
        </w:rPr>
        <w:t xml:space="preserve"> </w:t>
      </w:r>
      <w:r w:rsidR="00B51BE2" w:rsidRPr="00312416">
        <w:rPr>
          <w:rFonts w:ascii="Calibri" w:hAnsi="Calibri" w:cs="Arial"/>
          <w:b/>
          <w:sz w:val="22"/>
          <w:szCs w:val="22"/>
          <w:lang w:val="fr-FR"/>
        </w:rPr>
        <w:tab/>
      </w:r>
      <w:r w:rsidRPr="00312416">
        <w:rPr>
          <w:rFonts w:ascii="Calibri" w:hAnsi="Calibri" w:cs="Arial"/>
          <w:b/>
          <w:i/>
          <w:iCs/>
          <w:sz w:val="22"/>
          <w:szCs w:val="22"/>
          <w:lang w:val="fr-FR"/>
        </w:rPr>
        <w:t>Ecole Supérieure d’Interprètes et de Traducteurs</w:t>
      </w:r>
      <w:r w:rsidR="00B51BE2" w:rsidRPr="00312416">
        <w:rPr>
          <w:rFonts w:ascii="Calibri" w:hAnsi="Calibri" w:cs="Arial"/>
          <w:bCs/>
          <w:sz w:val="22"/>
          <w:szCs w:val="22"/>
          <w:lang w:val="fr-FR"/>
        </w:rPr>
        <w:t xml:space="preserve"> </w:t>
      </w:r>
    </w:p>
    <w:p w:rsidR="00D804BD" w:rsidRPr="00312416" w:rsidRDefault="00D804BD" w:rsidP="00D94306">
      <w:pPr>
        <w:tabs>
          <w:tab w:val="left" w:pos="1701"/>
        </w:tabs>
        <w:jc w:val="both"/>
        <w:rPr>
          <w:rFonts w:ascii="Calibri" w:hAnsi="Calibri" w:cs="Arial"/>
          <w:b/>
          <w:bCs/>
          <w:sz w:val="22"/>
          <w:szCs w:val="22"/>
          <w:lang w:val="fr-FR"/>
        </w:rPr>
      </w:pPr>
      <w:r w:rsidRPr="00312416">
        <w:rPr>
          <w:rFonts w:ascii="Calibri" w:hAnsi="Calibri" w:cs="Arial"/>
          <w:bCs/>
          <w:sz w:val="22"/>
          <w:szCs w:val="22"/>
          <w:lang w:val="fr-FR"/>
        </w:rPr>
        <w:tab/>
      </w:r>
      <w:r w:rsidR="00267D68" w:rsidRPr="00312416">
        <w:rPr>
          <w:rFonts w:ascii="Calibri" w:hAnsi="Calibri" w:cs="Arial"/>
          <w:b/>
          <w:bCs/>
          <w:sz w:val="22"/>
          <w:szCs w:val="22"/>
          <w:lang w:val="fr-FR"/>
        </w:rPr>
        <w:t>Université</w:t>
      </w:r>
      <w:r w:rsidRPr="00312416">
        <w:rPr>
          <w:rFonts w:ascii="Calibri" w:hAnsi="Calibri" w:cs="Arial"/>
          <w:b/>
          <w:bCs/>
          <w:sz w:val="22"/>
          <w:szCs w:val="22"/>
          <w:lang w:val="fr-FR"/>
        </w:rPr>
        <w:t xml:space="preserve"> de Paris, France</w:t>
      </w:r>
    </w:p>
    <w:p w:rsidR="00D804BD" w:rsidRPr="00312416" w:rsidRDefault="00D804BD" w:rsidP="00D94306">
      <w:pPr>
        <w:tabs>
          <w:tab w:val="left" w:pos="1701"/>
        </w:tabs>
        <w:jc w:val="both"/>
        <w:rPr>
          <w:rFonts w:ascii="Calibri" w:hAnsi="Calibri" w:cs="Arial"/>
          <w:b/>
          <w:sz w:val="22"/>
          <w:szCs w:val="22"/>
          <w:lang w:val="fr-FR"/>
        </w:rPr>
      </w:pPr>
    </w:p>
    <w:p w:rsidR="00B51BE2" w:rsidRPr="00312416" w:rsidRDefault="00B51BE2" w:rsidP="00D94306">
      <w:pPr>
        <w:tabs>
          <w:tab w:val="left" w:pos="1701"/>
        </w:tabs>
        <w:ind w:firstLine="284"/>
        <w:jc w:val="both"/>
        <w:rPr>
          <w:rFonts w:ascii="Calibri" w:hAnsi="Calibri" w:cs="Arial"/>
          <w:b/>
          <w:bCs/>
          <w:sz w:val="22"/>
          <w:szCs w:val="22"/>
          <w:lang w:val="fr-FR"/>
        </w:rPr>
      </w:pPr>
      <w:r w:rsidRPr="00312416">
        <w:rPr>
          <w:rFonts w:ascii="Calibri" w:hAnsi="Calibri" w:cs="Arial"/>
          <w:bCs/>
          <w:sz w:val="22"/>
          <w:szCs w:val="22"/>
          <w:lang w:val="fr-FR"/>
        </w:rPr>
        <w:tab/>
      </w:r>
      <w:r w:rsidR="00D804BD" w:rsidRPr="00312416">
        <w:rPr>
          <w:rFonts w:ascii="Calibri" w:hAnsi="Calibri" w:cs="Arial"/>
          <w:b/>
          <w:bCs/>
          <w:sz w:val="22"/>
          <w:szCs w:val="22"/>
          <w:lang w:val="fr-FR"/>
        </w:rPr>
        <w:t>Cours suivis :</w:t>
      </w:r>
    </w:p>
    <w:p w:rsidR="00D804BD" w:rsidRPr="00D804BD" w:rsidRDefault="00D804BD" w:rsidP="00D94306">
      <w:pPr>
        <w:tabs>
          <w:tab w:val="left" w:pos="1701"/>
        </w:tabs>
        <w:ind w:firstLine="284"/>
        <w:jc w:val="both"/>
        <w:rPr>
          <w:rFonts w:ascii="Garamond" w:hAnsi="Garamond" w:cs="Arial"/>
          <w:b/>
          <w:sz w:val="22"/>
          <w:szCs w:val="22"/>
          <w:lang w:val="fr-FR"/>
        </w:rPr>
      </w:pPr>
    </w:p>
    <w:p w:rsidR="00D804BD" w:rsidRPr="00312416" w:rsidRDefault="00D804BD" w:rsidP="00D804BD">
      <w:pPr>
        <w:jc w:val="both"/>
        <w:rPr>
          <w:rFonts w:ascii="Calibri" w:hAnsi="Calibri" w:cs="Arial"/>
          <w:i/>
          <w:sz w:val="20"/>
          <w:szCs w:val="20"/>
        </w:rPr>
      </w:pPr>
      <w:r>
        <w:rPr>
          <w:rFonts w:ascii="Garamond" w:hAnsi="Garamond" w:cs="Arial"/>
          <w:sz w:val="22"/>
          <w:szCs w:val="22"/>
          <w:lang w:val="fr-FR"/>
        </w:rPr>
        <w:tab/>
      </w:r>
      <w:r>
        <w:rPr>
          <w:rFonts w:ascii="Garamond" w:hAnsi="Garamond" w:cs="Arial"/>
          <w:sz w:val="22"/>
          <w:szCs w:val="22"/>
          <w:lang w:val="fr-FR"/>
        </w:rPr>
        <w:tab/>
      </w:r>
      <w:r>
        <w:rPr>
          <w:rFonts w:ascii="Garamond" w:hAnsi="Garamond" w:cs="Arial"/>
          <w:sz w:val="22"/>
          <w:szCs w:val="22"/>
          <w:lang w:val="fr-FR"/>
        </w:rPr>
        <w:tab/>
      </w:r>
      <w:r w:rsidRPr="00312416">
        <w:rPr>
          <w:rFonts w:ascii="Calibri" w:hAnsi="Calibri" w:cs="Arial"/>
          <w:i/>
          <w:sz w:val="20"/>
          <w:szCs w:val="20"/>
          <w:lang w:val="fr-FR"/>
        </w:rPr>
        <w:t xml:space="preserve">Cours année de maîtrise </w:t>
      </w:r>
      <w:r w:rsidRPr="00312416">
        <w:rPr>
          <w:rFonts w:ascii="Calibri" w:hAnsi="Calibri" w:cs="Arial"/>
          <w:i/>
          <w:sz w:val="20"/>
          <w:szCs w:val="20"/>
        </w:rPr>
        <w:t>:</w:t>
      </w:r>
    </w:p>
    <w:p w:rsidR="00D804BD" w:rsidRPr="00312416" w:rsidRDefault="00D804BD" w:rsidP="00D804BD">
      <w:pPr>
        <w:jc w:val="both"/>
        <w:rPr>
          <w:rFonts w:ascii="Calibri" w:hAnsi="Calibri" w:cs="Arial"/>
          <w:sz w:val="20"/>
          <w:szCs w:val="20"/>
          <w:lang w:val="fr-FR"/>
        </w:rPr>
      </w:pPr>
    </w:p>
    <w:p w:rsidR="00D804BD" w:rsidRPr="00312416" w:rsidRDefault="00D804BD" w:rsidP="00D804BD">
      <w:pPr>
        <w:numPr>
          <w:ilvl w:val="3"/>
          <w:numId w:val="18"/>
        </w:numPr>
        <w:jc w:val="both"/>
        <w:rPr>
          <w:rFonts w:ascii="Calibri" w:hAnsi="Calibri" w:cs="Arial"/>
          <w:sz w:val="20"/>
          <w:szCs w:val="20"/>
          <w:lang w:val="fr-FR"/>
        </w:rPr>
      </w:pPr>
      <w:r w:rsidRPr="00312416">
        <w:rPr>
          <w:rFonts w:ascii="Calibri" w:hAnsi="Calibri" w:cs="Arial"/>
          <w:sz w:val="20"/>
          <w:szCs w:val="20"/>
          <w:lang w:val="fr-FR"/>
        </w:rPr>
        <w:t>Traduction générale</w:t>
      </w:r>
    </w:p>
    <w:p w:rsidR="00D804BD" w:rsidRPr="00312416" w:rsidRDefault="00D804BD" w:rsidP="00D804BD">
      <w:pPr>
        <w:numPr>
          <w:ilvl w:val="3"/>
          <w:numId w:val="18"/>
        </w:numPr>
        <w:jc w:val="both"/>
        <w:rPr>
          <w:rFonts w:ascii="Calibri" w:hAnsi="Calibri" w:cs="Arial"/>
          <w:sz w:val="20"/>
          <w:szCs w:val="20"/>
          <w:lang w:val="fr-FR"/>
        </w:rPr>
      </w:pPr>
      <w:r w:rsidRPr="00312416">
        <w:rPr>
          <w:rFonts w:ascii="Calibri" w:hAnsi="Calibri" w:cs="Arial"/>
          <w:sz w:val="20"/>
          <w:szCs w:val="20"/>
          <w:lang w:val="fr-FR"/>
        </w:rPr>
        <w:t>Traduction technique</w:t>
      </w:r>
      <w:r w:rsidRPr="00312416">
        <w:rPr>
          <w:rFonts w:ascii="Calibri" w:hAnsi="Calibri" w:cs="Arial"/>
          <w:sz w:val="20"/>
          <w:szCs w:val="20"/>
          <w:lang w:val="fr-FR"/>
        </w:rPr>
        <w:tab/>
      </w:r>
    </w:p>
    <w:p w:rsidR="00D804BD" w:rsidRPr="00312416" w:rsidRDefault="00D804BD" w:rsidP="00D804BD">
      <w:pPr>
        <w:numPr>
          <w:ilvl w:val="3"/>
          <w:numId w:val="18"/>
        </w:numPr>
        <w:jc w:val="both"/>
        <w:rPr>
          <w:rFonts w:ascii="Calibri" w:hAnsi="Calibri" w:cs="Arial"/>
          <w:sz w:val="20"/>
          <w:szCs w:val="20"/>
          <w:lang w:val="fr-FR"/>
        </w:rPr>
      </w:pPr>
      <w:r w:rsidRPr="00312416">
        <w:rPr>
          <w:rFonts w:ascii="Calibri" w:hAnsi="Calibri" w:cs="Arial"/>
          <w:sz w:val="20"/>
          <w:szCs w:val="20"/>
          <w:lang w:val="fr-FR"/>
        </w:rPr>
        <w:t>Traduction économique</w:t>
      </w:r>
    </w:p>
    <w:p w:rsidR="00D804BD" w:rsidRPr="00312416" w:rsidRDefault="00D804BD" w:rsidP="00D804BD">
      <w:pPr>
        <w:numPr>
          <w:ilvl w:val="3"/>
          <w:numId w:val="18"/>
        </w:numPr>
        <w:jc w:val="both"/>
        <w:rPr>
          <w:rFonts w:ascii="Calibri" w:hAnsi="Calibri" w:cs="Arial"/>
          <w:sz w:val="20"/>
          <w:szCs w:val="20"/>
          <w:lang w:val="fr-FR"/>
        </w:rPr>
      </w:pPr>
      <w:r w:rsidRPr="00312416">
        <w:rPr>
          <w:rFonts w:ascii="Calibri" w:hAnsi="Calibri" w:cs="Arial"/>
          <w:sz w:val="20"/>
          <w:szCs w:val="20"/>
          <w:lang w:val="fr-FR"/>
        </w:rPr>
        <w:t>Economie</w:t>
      </w:r>
    </w:p>
    <w:p w:rsidR="00D804BD" w:rsidRPr="00312416" w:rsidRDefault="00D804BD" w:rsidP="00D804BD">
      <w:pPr>
        <w:numPr>
          <w:ilvl w:val="3"/>
          <w:numId w:val="18"/>
        </w:numPr>
        <w:jc w:val="both"/>
        <w:rPr>
          <w:rFonts w:ascii="Calibri" w:hAnsi="Calibri" w:cs="Arial"/>
          <w:sz w:val="20"/>
          <w:szCs w:val="20"/>
          <w:lang w:val="fr-FR"/>
        </w:rPr>
      </w:pPr>
      <w:r w:rsidRPr="00312416">
        <w:rPr>
          <w:rFonts w:ascii="Calibri" w:hAnsi="Calibri" w:cs="Arial"/>
          <w:sz w:val="20"/>
          <w:szCs w:val="20"/>
          <w:lang w:val="fr-FR"/>
        </w:rPr>
        <w:t>Perfectionnement français non-francophones</w:t>
      </w:r>
    </w:p>
    <w:p w:rsidR="00D804BD" w:rsidRPr="00312416" w:rsidRDefault="00D804BD" w:rsidP="00D804BD">
      <w:pPr>
        <w:numPr>
          <w:ilvl w:val="3"/>
          <w:numId w:val="18"/>
        </w:numPr>
        <w:jc w:val="both"/>
        <w:rPr>
          <w:rFonts w:ascii="Calibri" w:hAnsi="Calibri" w:cs="Arial"/>
          <w:sz w:val="20"/>
          <w:szCs w:val="20"/>
          <w:lang w:val="fr-FR"/>
        </w:rPr>
      </w:pPr>
      <w:r w:rsidRPr="00312416">
        <w:rPr>
          <w:rFonts w:ascii="Calibri" w:hAnsi="Calibri" w:cs="Arial"/>
          <w:sz w:val="20"/>
          <w:szCs w:val="20"/>
          <w:lang w:val="fr-FR"/>
        </w:rPr>
        <w:t>Perfectionnement anglais</w:t>
      </w:r>
    </w:p>
    <w:p w:rsidR="00D804BD" w:rsidRPr="00312416" w:rsidRDefault="00D804BD" w:rsidP="00D804BD">
      <w:pPr>
        <w:jc w:val="both"/>
        <w:rPr>
          <w:rFonts w:ascii="Calibri" w:hAnsi="Calibri" w:cs="Arial"/>
          <w:sz w:val="20"/>
          <w:szCs w:val="20"/>
          <w:lang w:val="fr-FR"/>
        </w:rPr>
      </w:pPr>
      <w:r w:rsidRPr="00312416">
        <w:rPr>
          <w:rFonts w:ascii="Calibri" w:hAnsi="Calibri" w:cs="Arial"/>
          <w:sz w:val="20"/>
          <w:szCs w:val="20"/>
          <w:lang w:val="fr-FR"/>
        </w:rPr>
        <w:tab/>
      </w:r>
      <w:r w:rsidRPr="00312416">
        <w:rPr>
          <w:rFonts w:ascii="Calibri" w:hAnsi="Calibri" w:cs="Arial"/>
          <w:sz w:val="20"/>
          <w:szCs w:val="20"/>
          <w:lang w:val="fr-FR"/>
        </w:rPr>
        <w:tab/>
      </w:r>
    </w:p>
    <w:p w:rsidR="00D804BD" w:rsidRPr="00312416" w:rsidRDefault="00D804BD" w:rsidP="00D804BD">
      <w:pPr>
        <w:jc w:val="both"/>
        <w:rPr>
          <w:rFonts w:ascii="Calibri" w:hAnsi="Calibri" w:cs="Arial"/>
          <w:i/>
          <w:sz w:val="20"/>
          <w:szCs w:val="20"/>
          <w:lang w:val="fr-FR"/>
        </w:rPr>
      </w:pPr>
      <w:r w:rsidRPr="00312416">
        <w:rPr>
          <w:rFonts w:ascii="Calibri" w:hAnsi="Calibri" w:cs="Arial"/>
          <w:sz w:val="20"/>
          <w:szCs w:val="20"/>
          <w:lang w:val="fr-FR"/>
        </w:rPr>
        <w:tab/>
      </w:r>
      <w:r w:rsidRPr="00312416">
        <w:rPr>
          <w:rFonts w:ascii="Calibri" w:hAnsi="Calibri" w:cs="Arial"/>
          <w:sz w:val="20"/>
          <w:szCs w:val="20"/>
          <w:lang w:val="fr-FR"/>
        </w:rPr>
        <w:tab/>
      </w:r>
      <w:r w:rsidRPr="00312416">
        <w:rPr>
          <w:rFonts w:ascii="Calibri" w:hAnsi="Calibri" w:cs="Arial"/>
          <w:sz w:val="20"/>
          <w:szCs w:val="20"/>
          <w:lang w:val="fr-FR"/>
        </w:rPr>
        <w:tab/>
      </w:r>
      <w:r w:rsidRPr="00312416">
        <w:rPr>
          <w:rFonts w:ascii="Calibri" w:hAnsi="Calibri" w:cs="Arial"/>
          <w:i/>
          <w:sz w:val="20"/>
          <w:szCs w:val="20"/>
          <w:lang w:val="fr-FR"/>
        </w:rPr>
        <w:t>Cours année de diplôme :</w:t>
      </w:r>
    </w:p>
    <w:p w:rsidR="00D804BD" w:rsidRPr="00312416" w:rsidRDefault="00D804BD" w:rsidP="00D804BD">
      <w:pPr>
        <w:jc w:val="both"/>
        <w:rPr>
          <w:rFonts w:ascii="Calibri" w:hAnsi="Calibri" w:cs="Arial"/>
          <w:bCs/>
          <w:sz w:val="20"/>
          <w:szCs w:val="20"/>
          <w:lang w:val="fr-FR"/>
        </w:rPr>
      </w:pPr>
    </w:p>
    <w:p w:rsidR="00D804BD" w:rsidRPr="00312416" w:rsidRDefault="00D804BD" w:rsidP="00D804BD">
      <w:pPr>
        <w:numPr>
          <w:ilvl w:val="3"/>
          <w:numId w:val="19"/>
        </w:numPr>
        <w:jc w:val="both"/>
        <w:rPr>
          <w:rFonts w:ascii="Calibri" w:hAnsi="Calibri" w:cs="Arial"/>
          <w:sz w:val="20"/>
          <w:szCs w:val="20"/>
          <w:lang w:val="fr-FR"/>
        </w:rPr>
      </w:pPr>
      <w:r w:rsidRPr="00312416">
        <w:rPr>
          <w:rFonts w:ascii="Calibri" w:hAnsi="Calibri" w:cs="Arial"/>
          <w:sz w:val="20"/>
          <w:szCs w:val="20"/>
          <w:lang w:val="fr-FR"/>
        </w:rPr>
        <w:t>Traduction économique anglais-français</w:t>
      </w:r>
    </w:p>
    <w:p w:rsidR="00D804BD" w:rsidRPr="00312416" w:rsidRDefault="00D804BD" w:rsidP="00D804BD">
      <w:pPr>
        <w:numPr>
          <w:ilvl w:val="3"/>
          <w:numId w:val="19"/>
        </w:numPr>
        <w:jc w:val="both"/>
        <w:rPr>
          <w:rFonts w:ascii="Calibri" w:hAnsi="Calibri" w:cs="Arial"/>
          <w:sz w:val="20"/>
          <w:szCs w:val="20"/>
          <w:lang w:val="fr-FR"/>
        </w:rPr>
      </w:pPr>
      <w:r w:rsidRPr="00312416">
        <w:rPr>
          <w:rFonts w:ascii="Calibri" w:hAnsi="Calibri" w:cs="Arial"/>
          <w:sz w:val="20"/>
          <w:szCs w:val="20"/>
          <w:lang w:val="fr-FR"/>
        </w:rPr>
        <w:t>Traduction économique français-anglais</w:t>
      </w:r>
    </w:p>
    <w:p w:rsidR="00D804BD" w:rsidRPr="00312416" w:rsidRDefault="00D804BD" w:rsidP="00D804BD">
      <w:pPr>
        <w:numPr>
          <w:ilvl w:val="3"/>
          <w:numId w:val="19"/>
        </w:numPr>
        <w:jc w:val="both"/>
        <w:rPr>
          <w:rFonts w:ascii="Calibri" w:hAnsi="Calibri" w:cs="Arial"/>
          <w:sz w:val="20"/>
          <w:szCs w:val="20"/>
          <w:lang w:val="fr-FR"/>
        </w:rPr>
      </w:pPr>
      <w:r w:rsidRPr="00312416">
        <w:rPr>
          <w:rFonts w:ascii="Calibri" w:hAnsi="Calibri" w:cs="Arial"/>
          <w:sz w:val="20"/>
          <w:szCs w:val="20"/>
          <w:lang w:val="fr-FR"/>
        </w:rPr>
        <w:t>Traduction économique espagnol-anglais</w:t>
      </w:r>
    </w:p>
    <w:p w:rsidR="00D804BD" w:rsidRPr="00312416" w:rsidRDefault="00D804BD" w:rsidP="00D804BD">
      <w:pPr>
        <w:numPr>
          <w:ilvl w:val="3"/>
          <w:numId w:val="19"/>
        </w:numPr>
        <w:jc w:val="both"/>
        <w:rPr>
          <w:rFonts w:ascii="Calibri" w:hAnsi="Calibri" w:cs="Arial"/>
          <w:sz w:val="20"/>
          <w:szCs w:val="20"/>
          <w:lang w:val="fr-FR"/>
        </w:rPr>
      </w:pPr>
      <w:r w:rsidRPr="00312416">
        <w:rPr>
          <w:rFonts w:ascii="Calibri" w:hAnsi="Calibri" w:cs="Arial"/>
          <w:sz w:val="20"/>
          <w:szCs w:val="20"/>
          <w:lang w:val="fr-FR"/>
        </w:rPr>
        <w:t>Traduction technique anglais-français</w:t>
      </w:r>
    </w:p>
    <w:p w:rsidR="00D804BD" w:rsidRPr="00312416" w:rsidRDefault="00D804BD" w:rsidP="00D804BD">
      <w:pPr>
        <w:numPr>
          <w:ilvl w:val="3"/>
          <w:numId w:val="19"/>
        </w:numPr>
        <w:jc w:val="both"/>
        <w:rPr>
          <w:rFonts w:ascii="Calibri" w:hAnsi="Calibri" w:cs="Arial"/>
          <w:sz w:val="20"/>
          <w:szCs w:val="20"/>
          <w:lang w:val="fr-FR"/>
        </w:rPr>
      </w:pPr>
      <w:r w:rsidRPr="00312416">
        <w:rPr>
          <w:rFonts w:ascii="Calibri" w:hAnsi="Calibri" w:cs="Arial"/>
          <w:sz w:val="20"/>
          <w:szCs w:val="20"/>
          <w:lang w:val="fr-FR"/>
        </w:rPr>
        <w:t>Traduction technique français-anglais</w:t>
      </w:r>
    </w:p>
    <w:p w:rsidR="00D804BD" w:rsidRPr="00312416" w:rsidRDefault="00D804BD" w:rsidP="00D804BD">
      <w:pPr>
        <w:numPr>
          <w:ilvl w:val="3"/>
          <w:numId w:val="19"/>
        </w:numPr>
        <w:jc w:val="both"/>
        <w:rPr>
          <w:rFonts w:ascii="Calibri" w:hAnsi="Calibri" w:cs="Arial"/>
          <w:sz w:val="20"/>
          <w:szCs w:val="20"/>
          <w:lang w:val="fr-FR"/>
        </w:rPr>
      </w:pPr>
      <w:r w:rsidRPr="00312416">
        <w:rPr>
          <w:rFonts w:ascii="Calibri" w:hAnsi="Calibri" w:cs="Arial"/>
          <w:sz w:val="20"/>
          <w:szCs w:val="20"/>
          <w:lang w:val="fr-FR"/>
        </w:rPr>
        <w:t>Traduction technique espagnol-anglais</w:t>
      </w:r>
    </w:p>
    <w:p w:rsidR="00D804BD" w:rsidRPr="00312416" w:rsidRDefault="00D804BD" w:rsidP="00D804BD">
      <w:pPr>
        <w:numPr>
          <w:ilvl w:val="3"/>
          <w:numId w:val="19"/>
        </w:numPr>
        <w:jc w:val="both"/>
        <w:rPr>
          <w:rFonts w:ascii="Calibri" w:hAnsi="Calibri" w:cs="Arial"/>
          <w:sz w:val="20"/>
          <w:szCs w:val="20"/>
          <w:lang w:val="fr-FR"/>
        </w:rPr>
      </w:pPr>
      <w:r w:rsidRPr="00312416">
        <w:rPr>
          <w:rFonts w:ascii="Calibri" w:hAnsi="Calibri" w:cs="Arial"/>
          <w:sz w:val="20"/>
          <w:szCs w:val="20"/>
          <w:lang w:val="fr-FR"/>
        </w:rPr>
        <w:t>Grand marché</w:t>
      </w:r>
    </w:p>
    <w:p w:rsidR="00B51BE2" w:rsidRPr="00312416" w:rsidRDefault="00B51BE2" w:rsidP="00D94306">
      <w:pPr>
        <w:pStyle w:val="EnvelopeReturn"/>
        <w:jc w:val="both"/>
        <w:rPr>
          <w:rFonts w:ascii="Calibri" w:hAnsi="Calibri"/>
          <w:lang w:val="fr-FR"/>
        </w:rPr>
      </w:pPr>
    </w:p>
    <w:p w:rsidR="00B51BE2" w:rsidRPr="00312416" w:rsidRDefault="003D5FFA" w:rsidP="00D94306">
      <w:pPr>
        <w:tabs>
          <w:tab w:val="left" w:pos="1701"/>
        </w:tabs>
        <w:ind w:left="1694" w:hanging="1694"/>
        <w:jc w:val="both"/>
        <w:rPr>
          <w:rFonts w:ascii="Calibri" w:hAnsi="Calibri" w:cs="Arial"/>
          <w:b/>
          <w:i/>
          <w:iCs/>
          <w:sz w:val="22"/>
          <w:szCs w:val="22"/>
          <w:lang w:val="fr-FR"/>
        </w:rPr>
      </w:pPr>
      <w:r w:rsidRPr="00312416">
        <w:rPr>
          <w:rFonts w:ascii="Calibri" w:hAnsi="Calibri" w:cs="Arial"/>
          <w:b/>
          <w:bCs/>
          <w:sz w:val="22"/>
          <w:szCs w:val="22"/>
          <w:lang w:val="fr-FR"/>
        </w:rPr>
        <w:t>1989-1990</w:t>
      </w:r>
      <w:r w:rsidR="00B51BE2" w:rsidRPr="00312416">
        <w:rPr>
          <w:rFonts w:ascii="Calibri" w:hAnsi="Calibri" w:cs="Arial"/>
          <w:sz w:val="22"/>
          <w:szCs w:val="22"/>
          <w:lang w:val="fr-FR"/>
        </w:rPr>
        <w:tab/>
      </w:r>
      <w:r w:rsidRPr="00312416">
        <w:rPr>
          <w:rFonts w:ascii="Calibri" w:hAnsi="Calibri" w:cs="Arial"/>
          <w:b/>
          <w:i/>
          <w:iCs/>
          <w:sz w:val="22"/>
          <w:szCs w:val="22"/>
          <w:lang w:val="fr-FR"/>
        </w:rPr>
        <w:t xml:space="preserve">Certificat en droit des </w:t>
      </w:r>
      <w:r w:rsidR="00F36F38" w:rsidRPr="00312416">
        <w:rPr>
          <w:rFonts w:ascii="Calibri" w:hAnsi="Calibri" w:cs="Arial"/>
          <w:b/>
          <w:i/>
          <w:iCs/>
          <w:sz w:val="22"/>
          <w:szCs w:val="22"/>
          <w:lang w:val="fr-FR"/>
        </w:rPr>
        <w:t>échanges internationaux</w:t>
      </w:r>
    </w:p>
    <w:p w:rsidR="003D5FFA" w:rsidRPr="00312416" w:rsidRDefault="003D5FFA" w:rsidP="00D94306">
      <w:pPr>
        <w:tabs>
          <w:tab w:val="left" w:pos="1701"/>
        </w:tabs>
        <w:ind w:left="1694" w:hanging="1694"/>
        <w:jc w:val="both"/>
        <w:rPr>
          <w:rFonts w:ascii="Calibri" w:hAnsi="Calibri" w:cs="Arial"/>
          <w:b/>
          <w:bCs/>
          <w:sz w:val="22"/>
          <w:szCs w:val="22"/>
        </w:rPr>
      </w:pPr>
      <w:r w:rsidRPr="00312416">
        <w:rPr>
          <w:rFonts w:ascii="Calibri" w:hAnsi="Calibri" w:cs="Arial"/>
          <w:b/>
          <w:bCs/>
          <w:sz w:val="22"/>
          <w:szCs w:val="22"/>
          <w:lang w:val="fr-FR"/>
        </w:rPr>
        <w:tab/>
      </w:r>
      <w:r w:rsidRPr="00312416">
        <w:rPr>
          <w:rFonts w:ascii="Calibri" w:hAnsi="Calibri" w:cs="Arial"/>
          <w:b/>
          <w:bCs/>
          <w:sz w:val="22"/>
          <w:szCs w:val="22"/>
        </w:rPr>
        <w:t xml:space="preserve">Institute for Paralegal Studies, American </w:t>
      </w:r>
      <w:r w:rsidR="007911BC" w:rsidRPr="00312416">
        <w:rPr>
          <w:rFonts w:ascii="Calibri" w:hAnsi="Calibri" w:cs="Arial"/>
          <w:b/>
          <w:bCs/>
          <w:sz w:val="22"/>
          <w:szCs w:val="22"/>
        </w:rPr>
        <w:t>University</w:t>
      </w:r>
      <w:r w:rsidRPr="00312416">
        <w:rPr>
          <w:rFonts w:ascii="Calibri" w:hAnsi="Calibri" w:cs="Arial"/>
          <w:b/>
          <w:bCs/>
          <w:sz w:val="22"/>
          <w:szCs w:val="22"/>
        </w:rPr>
        <w:t xml:space="preserve"> of Paris, France</w:t>
      </w:r>
    </w:p>
    <w:p w:rsidR="003D5FFA" w:rsidRPr="00312416" w:rsidRDefault="003D5FFA" w:rsidP="00D94306">
      <w:pPr>
        <w:tabs>
          <w:tab w:val="left" w:pos="1701"/>
        </w:tabs>
        <w:ind w:left="1694" w:hanging="1694"/>
        <w:jc w:val="both"/>
        <w:rPr>
          <w:rFonts w:ascii="Calibri" w:hAnsi="Calibri" w:cs="Arial"/>
          <w:bCs/>
          <w:sz w:val="22"/>
          <w:szCs w:val="22"/>
        </w:rPr>
      </w:pPr>
    </w:p>
    <w:p w:rsidR="00B51BE2" w:rsidRPr="00312416" w:rsidRDefault="00267D68" w:rsidP="00D94306">
      <w:pPr>
        <w:ind w:left="1701"/>
        <w:jc w:val="both"/>
        <w:rPr>
          <w:rFonts w:ascii="Calibri" w:hAnsi="Calibri" w:cs="Arial"/>
          <w:sz w:val="22"/>
          <w:szCs w:val="22"/>
          <w:lang w:val="fr-FR"/>
        </w:rPr>
      </w:pPr>
      <w:r w:rsidRPr="00312416">
        <w:rPr>
          <w:rFonts w:ascii="Calibri" w:hAnsi="Calibri" w:cs="Arial"/>
          <w:b/>
          <w:sz w:val="22"/>
          <w:szCs w:val="22"/>
          <w:lang w:val="fr-FR"/>
        </w:rPr>
        <w:t xml:space="preserve">Formation d’un an comprenant les modules </w:t>
      </w:r>
      <w:r w:rsidR="007911BC" w:rsidRPr="00312416">
        <w:rPr>
          <w:rFonts w:ascii="Calibri" w:hAnsi="Calibri" w:cs="Arial"/>
          <w:b/>
          <w:sz w:val="22"/>
          <w:szCs w:val="22"/>
          <w:lang w:val="fr-FR"/>
        </w:rPr>
        <w:t>suivants</w:t>
      </w:r>
      <w:r w:rsidRPr="00312416">
        <w:rPr>
          <w:rFonts w:ascii="Calibri" w:hAnsi="Calibri" w:cs="Arial"/>
          <w:b/>
          <w:sz w:val="22"/>
          <w:szCs w:val="22"/>
          <w:lang w:val="fr-FR"/>
        </w:rPr>
        <w:t> :</w:t>
      </w:r>
    </w:p>
    <w:p w:rsidR="00FF438B" w:rsidRPr="00312416" w:rsidRDefault="00FF438B" w:rsidP="00D94306">
      <w:pPr>
        <w:pStyle w:val="EnvelopeReturn"/>
        <w:ind w:left="2448"/>
        <w:jc w:val="both"/>
        <w:rPr>
          <w:rFonts w:ascii="Calibri" w:hAnsi="Calibri"/>
          <w:szCs w:val="24"/>
          <w:lang w:val="fr-FR"/>
        </w:rPr>
      </w:pPr>
    </w:p>
    <w:p w:rsidR="00CA67D9" w:rsidRPr="00A02601" w:rsidRDefault="00CA67D9" w:rsidP="00D94306">
      <w:pPr>
        <w:pStyle w:val="EnvelopeReturn"/>
        <w:jc w:val="both"/>
        <w:rPr>
          <w:rFonts w:ascii="Garamond" w:hAnsi="Garamond"/>
          <w:szCs w:val="24"/>
          <w:lang w:val="fr-FR"/>
        </w:rPr>
      </w:pPr>
      <w:r>
        <w:rPr>
          <w:rFonts w:ascii="Garamond" w:hAnsi="Garamond"/>
          <w:szCs w:val="24"/>
          <w:lang w:val="fr-FR"/>
        </w:rPr>
        <w:tab/>
      </w:r>
      <w:r>
        <w:rPr>
          <w:rFonts w:ascii="Garamond" w:hAnsi="Garamond"/>
          <w:szCs w:val="24"/>
          <w:lang w:val="fr-FR"/>
        </w:rPr>
        <w:tab/>
      </w:r>
    </w:p>
    <w:p w:rsidR="00CA67D9" w:rsidRPr="00312416" w:rsidRDefault="00CA67D9" w:rsidP="00CA67D9">
      <w:pPr>
        <w:numPr>
          <w:ilvl w:val="0"/>
          <w:numId w:val="20"/>
        </w:numPr>
        <w:rPr>
          <w:rFonts w:ascii="Calibri" w:hAnsi="Calibri"/>
          <w:sz w:val="20"/>
          <w:szCs w:val="20"/>
          <w:lang w:val="fr-FR"/>
        </w:rPr>
      </w:pPr>
      <w:r w:rsidRPr="00312416">
        <w:rPr>
          <w:rFonts w:ascii="Calibri" w:hAnsi="Calibri"/>
          <w:sz w:val="20"/>
          <w:szCs w:val="20"/>
          <w:lang w:val="fr-FR"/>
        </w:rPr>
        <w:t>Arbitrage et résolution des litiges internationaux</w:t>
      </w:r>
    </w:p>
    <w:p w:rsidR="00CA67D9" w:rsidRPr="00312416" w:rsidRDefault="00CA67D9" w:rsidP="00CA67D9">
      <w:pPr>
        <w:numPr>
          <w:ilvl w:val="0"/>
          <w:numId w:val="20"/>
        </w:numPr>
        <w:rPr>
          <w:rFonts w:ascii="Calibri" w:hAnsi="Calibri"/>
          <w:sz w:val="20"/>
          <w:szCs w:val="20"/>
          <w:lang w:val="fr-FR"/>
        </w:rPr>
      </w:pPr>
      <w:r w:rsidRPr="00312416">
        <w:rPr>
          <w:rFonts w:ascii="Calibri" w:hAnsi="Calibri"/>
          <w:sz w:val="20"/>
          <w:szCs w:val="20"/>
          <w:lang w:val="fr-FR"/>
        </w:rPr>
        <w:t>Contrats internationaux</w:t>
      </w:r>
    </w:p>
    <w:p w:rsidR="00CA67D9" w:rsidRPr="00312416" w:rsidRDefault="00CA67D9" w:rsidP="00CA67D9">
      <w:pPr>
        <w:numPr>
          <w:ilvl w:val="0"/>
          <w:numId w:val="20"/>
        </w:numPr>
        <w:rPr>
          <w:rFonts w:ascii="Calibri" w:hAnsi="Calibri"/>
          <w:sz w:val="20"/>
          <w:szCs w:val="20"/>
          <w:lang w:val="fr-FR"/>
        </w:rPr>
      </w:pPr>
      <w:r w:rsidRPr="00312416">
        <w:rPr>
          <w:rFonts w:ascii="Calibri" w:hAnsi="Calibri"/>
          <w:sz w:val="20"/>
          <w:szCs w:val="20"/>
          <w:lang w:val="fr-FR"/>
        </w:rPr>
        <w:t>Documents internationaux de prêts</w:t>
      </w:r>
      <w:r w:rsidR="00267D68" w:rsidRPr="00312416">
        <w:rPr>
          <w:rFonts w:ascii="Calibri" w:hAnsi="Calibri"/>
          <w:sz w:val="20"/>
          <w:szCs w:val="20"/>
          <w:lang w:val="fr-FR"/>
        </w:rPr>
        <w:t>/emprunts</w:t>
      </w:r>
    </w:p>
    <w:p w:rsidR="00CA67D9" w:rsidRPr="00312416" w:rsidRDefault="00CA67D9" w:rsidP="00CA67D9">
      <w:pPr>
        <w:numPr>
          <w:ilvl w:val="0"/>
          <w:numId w:val="20"/>
        </w:numPr>
        <w:rPr>
          <w:rFonts w:ascii="Calibri" w:hAnsi="Calibri"/>
          <w:sz w:val="20"/>
          <w:szCs w:val="20"/>
          <w:lang w:val="fr-FR"/>
        </w:rPr>
      </w:pPr>
      <w:r w:rsidRPr="00312416">
        <w:rPr>
          <w:rFonts w:ascii="Calibri" w:hAnsi="Calibri"/>
          <w:sz w:val="20"/>
          <w:szCs w:val="20"/>
          <w:lang w:val="fr-FR"/>
        </w:rPr>
        <w:t>Droit communautaire</w:t>
      </w:r>
    </w:p>
    <w:p w:rsidR="00CA67D9" w:rsidRPr="00312416" w:rsidRDefault="00CA67D9" w:rsidP="00CA67D9">
      <w:pPr>
        <w:numPr>
          <w:ilvl w:val="0"/>
          <w:numId w:val="20"/>
        </w:numPr>
        <w:rPr>
          <w:rFonts w:ascii="Calibri" w:hAnsi="Calibri"/>
          <w:sz w:val="20"/>
          <w:szCs w:val="20"/>
          <w:lang w:val="fr-FR"/>
        </w:rPr>
      </w:pPr>
      <w:r w:rsidRPr="00312416">
        <w:rPr>
          <w:rFonts w:ascii="Calibri" w:hAnsi="Calibri"/>
          <w:sz w:val="20"/>
          <w:szCs w:val="20"/>
          <w:lang w:val="fr-FR"/>
        </w:rPr>
        <w:t>Droit des sociétés et des affaires (droit américain)</w:t>
      </w:r>
    </w:p>
    <w:p w:rsidR="00CA67D9" w:rsidRPr="00312416" w:rsidRDefault="00CA67D9" w:rsidP="00CA67D9">
      <w:pPr>
        <w:numPr>
          <w:ilvl w:val="0"/>
          <w:numId w:val="20"/>
        </w:numPr>
        <w:rPr>
          <w:rFonts w:ascii="Calibri" w:hAnsi="Calibri"/>
          <w:sz w:val="20"/>
          <w:szCs w:val="20"/>
          <w:lang w:val="fr-FR"/>
        </w:rPr>
      </w:pPr>
      <w:r w:rsidRPr="00312416">
        <w:rPr>
          <w:rFonts w:ascii="Calibri" w:hAnsi="Calibri"/>
          <w:sz w:val="20"/>
          <w:szCs w:val="20"/>
          <w:lang w:val="fr-FR"/>
        </w:rPr>
        <w:t>Droit du commerce (droit américain)</w:t>
      </w:r>
    </w:p>
    <w:p w:rsidR="00CA67D9" w:rsidRPr="00312416" w:rsidRDefault="00CA67D9" w:rsidP="00CA67D9">
      <w:pPr>
        <w:numPr>
          <w:ilvl w:val="0"/>
          <w:numId w:val="20"/>
        </w:numPr>
        <w:rPr>
          <w:rFonts w:ascii="Calibri" w:hAnsi="Calibri"/>
          <w:sz w:val="20"/>
          <w:szCs w:val="20"/>
          <w:lang w:val="fr-FR"/>
        </w:rPr>
      </w:pPr>
      <w:r w:rsidRPr="00312416">
        <w:rPr>
          <w:rFonts w:ascii="Calibri" w:hAnsi="Calibri"/>
          <w:sz w:val="20"/>
          <w:szCs w:val="20"/>
          <w:lang w:val="fr-FR"/>
        </w:rPr>
        <w:t>Droit immobilier (droit américain)</w:t>
      </w:r>
    </w:p>
    <w:p w:rsidR="00CA67D9" w:rsidRPr="00312416" w:rsidRDefault="00CA67D9" w:rsidP="00CA67D9">
      <w:pPr>
        <w:numPr>
          <w:ilvl w:val="0"/>
          <w:numId w:val="20"/>
        </w:numPr>
        <w:rPr>
          <w:rFonts w:ascii="Calibri" w:hAnsi="Calibri"/>
          <w:sz w:val="20"/>
          <w:szCs w:val="20"/>
          <w:lang w:val="fr-FR"/>
        </w:rPr>
      </w:pPr>
      <w:r w:rsidRPr="00312416">
        <w:rPr>
          <w:rFonts w:ascii="Calibri" w:hAnsi="Calibri"/>
          <w:sz w:val="20"/>
          <w:szCs w:val="20"/>
          <w:lang w:val="fr-FR"/>
        </w:rPr>
        <w:lastRenderedPageBreak/>
        <w:t>Droit import/export</w:t>
      </w:r>
      <w:r w:rsidR="00312416" w:rsidRPr="00312416">
        <w:rPr>
          <w:rFonts w:ascii="Calibri" w:hAnsi="Calibri"/>
          <w:sz w:val="20"/>
          <w:szCs w:val="20"/>
          <w:lang w:val="fr-FR"/>
        </w:rPr>
        <w:t xml:space="preserve"> (droit américain)</w:t>
      </w:r>
    </w:p>
    <w:p w:rsidR="00CA67D9" w:rsidRPr="00312416" w:rsidRDefault="00CA67D9" w:rsidP="00CA67D9">
      <w:pPr>
        <w:numPr>
          <w:ilvl w:val="0"/>
          <w:numId w:val="20"/>
        </w:numPr>
        <w:rPr>
          <w:rFonts w:ascii="Calibri" w:hAnsi="Calibri"/>
          <w:sz w:val="20"/>
          <w:szCs w:val="20"/>
          <w:lang w:val="fr-FR"/>
        </w:rPr>
      </w:pPr>
      <w:r w:rsidRPr="00312416">
        <w:rPr>
          <w:rFonts w:ascii="Calibri" w:hAnsi="Calibri"/>
          <w:sz w:val="20"/>
          <w:szCs w:val="20"/>
          <w:lang w:val="fr-FR"/>
        </w:rPr>
        <w:t>Echanges de contrepartie et de troc</w:t>
      </w:r>
    </w:p>
    <w:p w:rsidR="00CA67D9" w:rsidRPr="00312416" w:rsidRDefault="00CA67D9" w:rsidP="00CA67D9">
      <w:pPr>
        <w:numPr>
          <w:ilvl w:val="0"/>
          <w:numId w:val="20"/>
        </w:numPr>
        <w:rPr>
          <w:rFonts w:ascii="Calibri" w:hAnsi="Calibri"/>
          <w:sz w:val="20"/>
          <w:szCs w:val="20"/>
          <w:lang w:val="fr-FR"/>
        </w:rPr>
      </w:pPr>
      <w:r w:rsidRPr="00312416">
        <w:rPr>
          <w:rFonts w:ascii="Calibri" w:hAnsi="Calibri"/>
          <w:sz w:val="20"/>
          <w:szCs w:val="20"/>
          <w:lang w:val="fr-FR"/>
        </w:rPr>
        <w:t>Expatriation de personnel</w:t>
      </w:r>
    </w:p>
    <w:p w:rsidR="00CA67D9" w:rsidRPr="00312416" w:rsidRDefault="00CA67D9" w:rsidP="00CA67D9">
      <w:pPr>
        <w:numPr>
          <w:ilvl w:val="0"/>
          <w:numId w:val="20"/>
        </w:numPr>
        <w:rPr>
          <w:rFonts w:ascii="Calibri" w:hAnsi="Calibri"/>
          <w:sz w:val="20"/>
          <w:szCs w:val="20"/>
          <w:lang w:val="fr-FR"/>
        </w:rPr>
      </w:pPr>
      <w:r w:rsidRPr="00312416">
        <w:rPr>
          <w:rFonts w:ascii="Calibri" w:hAnsi="Calibri"/>
          <w:sz w:val="20"/>
          <w:szCs w:val="20"/>
          <w:lang w:val="fr-FR"/>
        </w:rPr>
        <w:t>Finance d’entreprise internationale</w:t>
      </w:r>
    </w:p>
    <w:p w:rsidR="00CA67D9" w:rsidRPr="00312416" w:rsidRDefault="00CA67D9" w:rsidP="00CA67D9">
      <w:pPr>
        <w:numPr>
          <w:ilvl w:val="0"/>
          <w:numId w:val="20"/>
        </w:numPr>
        <w:rPr>
          <w:rFonts w:ascii="Calibri" w:hAnsi="Calibri"/>
          <w:sz w:val="20"/>
          <w:szCs w:val="20"/>
          <w:lang w:val="fr-FR"/>
        </w:rPr>
      </w:pPr>
      <w:r w:rsidRPr="00312416">
        <w:rPr>
          <w:rFonts w:ascii="Calibri" w:hAnsi="Calibri"/>
          <w:sz w:val="20"/>
          <w:szCs w:val="20"/>
          <w:lang w:val="fr-FR"/>
        </w:rPr>
        <w:t>Fiscalité internationale</w:t>
      </w:r>
    </w:p>
    <w:p w:rsidR="00CA67D9" w:rsidRPr="00312416" w:rsidRDefault="00CA67D9" w:rsidP="00CA67D9">
      <w:pPr>
        <w:numPr>
          <w:ilvl w:val="0"/>
          <w:numId w:val="20"/>
        </w:numPr>
        <w:rPr>
          <w:rFonts w:ascii="Calibri" w:hAnsi="Calibri"/>
          <w:sz w:val="20"/>
          <w:szCs w:val="20"/>
          <w:lang w:val="fr-FR"/>
        </w:rPr>
      </w:pPr>
      <w:r w:rsidRPr="00312416">
        <w:rPr>
          <w:rFonts w:ascii="Calibri" w:hAnsi="Calibri"/>
          <w:sz w:val="20"/>
          <w:szCs w:val="20"/>
          <w:lang w:val="fr-FR"/>
        </w:rPr>
        <w:t>Incoterms</w:t>
      </w:r>
    </w:p>
    <w:p w:rsidR="00CA67D9" w:rsidRPr="00312416" w:rsidRDefault="00CA67D9" w:rsidP="00CA67D9">
      <w:pPr>
        <w:numPr>
          <w:ilvl w:val="0"/>
          <w:numId w:val="20"/>
        </w:numPr>
        <w:rPr>
          <w:rFonts w:ascii="Calibri" w:hAnsi="Calibri"/>
          <w:sz w:val="20"/>
          <w:szCs w:val="20"/>
          <w:lang w:val="fr-FR"/>
        </w:rPr>
      </w:pPr>
      <w:r w:rsidRPr="00312416">
        <w:rPr>
          <w:rFonts w:ascii="Calibri" w:hAnsi="Calibri"/>
          <w:sz w:val="20"/>
          <w:szCs w:val="20"/>
          <w:lang w:val="fr-FR"/>
        </w:rPr>
        <w:t>Propriété intellectuelle</w:t>
      </w:r>
    </w:p>
    <w:p w:rsidR="00CA67D9" w:rsidRPr="00312416" w:rsidRDefault="00CA67D9" w:rsidP="00CA67D9">
      <w:pPr>
        <w:numPr>
          <w:ilvl w:val="0"/>
          <w:numId w:val="20"/>
        </w:numPr>
        <w:rPr>
          <w:rFonts w:ascii="Calibri" w:hAnsi="Calibri"/>
          <w:sz w:val="20"/>
          <w:szCs w:val="20"/>
          <w:lang w:val="fr-FR"/>
        </w:rPr>
      </w:pPr>
      <w:r w:rsidRPr="00312416">
        <w:rPr>
          <w:rFonts w:ascii="Calibri" w:hAnsi="Calibri"/>
          <w:sz w:val="20"/>
          <w:szCs w:val="20"/>
          <w:lang w:val="fr-FR"/>
        </w:rPr>
        <w:t xml:space="preserve">Recherche de la jurisprudence </w:t>
      </w:r>
      <w:r w:rsidR="005E0F39">
        <w:rPr>
          <w:rFonts w:ascii="Calibri" w:hAnsi="Calibri"/>
          <w:sz w:val="20"/>
          <w:szCs w:val="20"/>
          <w:lang w:val="fr-FR"/>
        </w:rPr>
        <w:t>et</w:t>
      </w:r>
      <w:r w:rsidRPr="00312416">
        <w:rPr>
          <w:rFonts w:ascii="Calibri" w:hAnsi="Calibri"/>
          <w:sz w:val="20"/>
          <w:szCs w:val="20"/>
          <w:lang w:val="fr-FR"/>
        </w:rPr>
        <w:t xml:space="preserve"> rédaction de rapports juridiques</w:t>
      </w:r>
    </w:p>
    <w:p w:rsidR="00CA67D9" w:rsidRPr="00312416" w:rsidRDefault="00862CE9" w:rsidP="00CA67D9">
      <w:pPr>
        <w:numPr>
          <w:ilvl w:val="0"/>
          <w:numId w:val="20"/>
        </w:numPr>
        <w:rPr>
          <w:rFonts w:ascii="Calibri" w:hAnsi="Calibri"/>
          <w:sz w:val="20"/>
          <w:szCs w:val="20"/>
          <w:lang w:val="fr-FR"/>
        </w:rPr>
      </w:pPr>
      <w:r w:rsidRPr="00312416">
        <w:rPr>
          <w:rFonts w:ascii="Calibri" w:hAnsi="Calibri"/>
          <w:sz w:val="20"/>
          <w:szCs w:val="20"/>
          <w:lang w:val="fr-FR"/>
        </w:rPr>
        <w:t>Coentreprises</w:t>
      </w:r>
    </w:p>
    <w:p w:rsidR="00DE0DAB" w:rsidRPr="00CA67D9" w:rsidRDefault="00DE0DAB" w:rsidP="00DE0DAB">
      <w:pPr>
        <w:ind w:left="360"/>
        <w:rPr>
          <w:lang w:val="fr-FR"/>
        </w:rPr>
      </w:pPr>
    </w:p>
    <w:p w:rsidR="00DE0DAB" w:rsidRPr="00312416" w:rsidRDefault="00DE0DAB" w:rsidP="00DE0DAB">
      <w:pPr>
        <w:tabs>
          <w:tab w:val="left" w:pos="1701"/>
        </w:tabs>
        <w:ind w:left="1694" w:hanging="1694"/>
        <w:jc w:val="both"/>
        <w:rPr>
          <w:rFonts w:ascii="Calibri" w:hAnsi="Calibri" w:cs="Arial"/>
          <w:b/>
          <w:i/>
          <w:iCs/>
          <w:sz w:val="22"/>
          <w:szCs w:val="22"/>
          <w:lang w:val="fr-FR"/>
        </w:rPr>
      </w:pPr>
      <w:r w:rsidRPr="00312416">
        <w:rPr>
          <w:rFonts w:ascii="Calibri" w:hAnsi="Calibri" w:cs="Arial"/>
          <w:b/>
          <w:bCs/>
          <w:sz w:val="22"/>
          <w:szCs w:val="22"/>
          <w:lang w:val="fr-FR"/>
        </w:rPr>
        <w:t>1982-1989</w:t>
      </w:r>
      <w:r w:rsidRPr="00312416">
        <w:rPr>
          <w:rFonts w:ascii="Calibri" w:hAnsi="Calibri" w:cs="Arial"/>
          <w:sz w:val="22"/>
          <w:szCs w:val="22"/>
          <w:lang w:val="fr-FR"/>
        </w:rPr>
        <w:tab/>
      </w:r>
      <w:r w:rsidRPr="00312416">
        <w:rPr>
          <w:rFonts w:ascii="Calibri" w:hAnsi="Calibri" w:cs="Arial"/>
          <w:b/>
          <w:i/>
          <w:iCs/>
          <w:sz w:val="22"/>
          <w:szCs w:val="22"/>
          <w:lang w:val="fr-FR"/>
        </w:rPr>
        <w:t>Licence tripartite en français, italien et musique</w:t>
      </w:r>
    </w:p>
    <w:p w:rsidR="00DE0DAB" w:rsidRPr="00312416" w:rsidRDefault="00DE0DAB" w:rsidP="00DE0DAB">
      <w:pPr>
        <w:tabs>
          <w:tab w:val="left" w:pos="1701"/>
        </w:tabs>
        <w:ind w:left="1694" w:hanging="1694"/>
        <w:jc w:val="both"/>
        <w:rPr>
          <w:rFonts w:ascii="Calibri" w:hAnsi="Calibri" w:cs="Arial"/>
          <w:b/>
          <w:bCs/>
          <w:sz w:val="22"/>
          <w:szCs w:val="22"/>
          <w:lang w:val="es-MX"/>
        </w:rPr>
      </w:pPr>
      <w:r w:rsidRPr="00312416">
        <w:rPr>
          <w:rFonts w:ascii="Calibri" w:hAnsi="Calibri" w:cs="Arial"/>
          <w:b/>
          <w:bCs/>
          <w:sz w:val="22"/>
          <w:szCs w:val="22"/>
          <w:lang w:val="fr-FR"/>
        </w:rPr>
        <w:tab/>
      </w:r>
      <w:r w:rsidRPr="00312416">
        <w:rPr>
          <w:rFonts w:ascii="Calibri" w:hAnsi="Calibri" w:cs="Arial"/>
          <w:b/>
          <w:bCs/>
          <w:sz w:val="22"/>
          <w:szCs w:val="22"/>
          <w:lang w:val="es-MX"/>
        </w:rPr>
        <w:t>University of Arizona, Tucson, Arizona, USA</w:t>
      </w:r>
    </w:p>
    <w:p w:rsidR="00DE0DAB" w:rsidRPr="00312416" w:rsidRDefault="00DE0DAB" w:rsidP="00DE0DAB">
      <w:pPr>
        <w:tabs>
          <w:tab w:val="left" w:pos="1701"/>
        </w:tabs>
        <w:ind w:left="1694" w:hanging="1694"/>
        <w:jc w:val="both"/>
        <w:rPr>
          <w:rFonts w:ascii="Calibri" w:hAnsi="Calibri" w:cs="Arial"/>
          <w:bCs/>
          <w:sz w:val="22"/>
          <w:szCs w:val="22"/>
          <w:lang w:val="es-MX"/>
        </w:rPr>
      </w:pPr>
    </w:p>
    <w:p w:rsidR="00DE0DAB" w:rsidRPr="009607AC" w:rsidRDefault="00DE0DAB" w:rsidP="00DE0DAB">
      <w:pPr>
        <w:tabs>
          <w:tab w:val="left" w:pos="1701"/>
        </w:tabs>
        <w:ind w:left="1694" w:hanging="1694"/>
        <w:jc w:val="both"/>
        <w:rPr>
          <w:rFonts w:ascii="Calibri" w:hAnsi="Calibri" w:cs="Arial"/>
          <w:b/>
          <w:i/>
          <w:iCs/>
          <w:sz w:val="22"/>
          <w:szCs w:val="22"/>
        </w:rPr>
      </w:pPr>
      <w:r w:rsidRPr="009607AC">
        <w:rPr>
          <w:rFonts w:ascii="Calibri" w:hAnsi="Calibri" w:cs="Arial"/>
          <w:b/>
          <w:bCs/>
          <w:sz w:val="22"/>
          <w:szCs w:val="22"/>
        </w:rPr>
        <w:t>1987-1988</w:t>
      </w:r>
      <w:r w:rsidRPr="009607AC">
        <w:rPr>
          <w:rFonts w:ascii="Calibri" w:hAnsi="Calibri" w:cs="Arial"/>
          <w:sz w:val="22"/>
          <w:szCs w:val="22"/>
        </w:rPr>
        <w:tab/>
      </w:r>
      <w:r w:rsidR="005E0F39" w:rsidRPr="009607AC">
        <w:rPr>
          <w:rFonts w:ascii="Calibri" w:hAnsi="Calibri" w:cs="Arial"/>
          <w:b/>
          <w:i/>
          <w:iCs/>
          <w:sz w:val="22"/>
          <w:szCs w:val="22"/>
        </w:rPr>
        <w:t>É</w:t>
      </w:r>
      <w:r w:rsidRPr="009607AC">
        <w:rPr>
          <w:rFonts w:ascii="Calibri" w:hAnsi="Calibri" w:cs="Arial"/>
          <w:b/>
          <w:i/>
          <w:iCs/>
          <w:sz w:val="22"/>
          <w:szCs w:val="22"/>
        </w:rPr>
        <w:t>change universitaire</w:t>
      </w:r>
    </w:p>
    <w:p w:rsidR="00DE0DAB" w:rsidRPr="00312416" w:rsidRDefault="00DE0DAB" w:rsidP="00DE0DAB">
      <w:pPr>
        <w:tabs>
          <w:tab w:val="left" w:pos="1701"/>
        </w:tabs>
        <w:ind w:left="1694" w:hanging="1694"/>
        <w:jc w:val="both"/>
        <w:rPr>
          <w:rFonts w:ascii="Calibri" w:hAnsi="Calibri" w:cs="Arial"/>
          <w:b/>
          <w:i/>
          <w:iCs/>
          <w:sz w:val="22"/>
          <w:szCs w:val="22"/>
        </w:rPr>
      </w:pPr>
      <w:r w:rsidRPr="009607AC">
        <w:rPr>
          <w:rFonts w:ascii="Calibri" w:hAnsi="Calibri" w:cs="Arial"/>
          <w:b/>
          <w:bCs/>
          <w:sz w:val="22"/>
          <w:szCs w:val="22"/>
        </w:rPr>
        <w:tab/>
      </w:r>
      <w:r w:rsidR="007911BC" w:rsidRPr="00312416">
        <w:rPr>
          <w:rFonts w:ascii="Calibri" w:hAnsi="Calibri" w:cs="Arial"/>
          <w:b/>
          <w:bCs/>
          <w:sz w:val="22"/>
          <w:szCs w:val="22"/>
        </w:rPr>
        <w:t>Université Paul Valéry</w:t>
      </w:r>
      <w:r w:rsidRPr="00312416">
        <w:rPr>
          <w:rFonts w:ascii="Calibri" w:hAnsi="Calibri" w:cs="Arial"/>
          <w:b/>
          <w:bCs/>
          <w:sz w:val="22"/>
          <w:szCs w:val="22"/>
        </w:rPr>
        <w:t>, Montpellier, France/Western Kentucky University, Bowling Green, Kentucky, USA</w:t>
      </w:r>
    </w:p>
    <w:p w:rsidR="00FF438B" w:rsidRDefault="00FF438B" w:rsidP="00D94306">
      <w:pPr>
        <w:pStyle w:val="EnvelopeReturn"/>
        <w:jc w:val="both"/>
        <w:rPr>
          <w:rFonts w:ascii="Garamond" w:hAnsi="Garamond"/>
          <w:szCs w:val="24"/>
        </w:rPr>
      </w:pPr>
    </w:p>
    <w:p w:rsidR="00F8265D" w:rsidRPr="00312416" w:rsidRDefault="00F8265D" w:rsidP="007911BC">
      <w:pPr>
        <w:pStyle w:val="EnvelopeReturn"/>
        <w:ind w:left="974" w:firstLine="720"/>
        <w:jc w:val="both"/>
        <w:rPr>
          <w:rFonts w:ascii="Calibri" w:hAnsi="Calibri"/>
          <w:b/>
          <w:sz w:val="22"/>
          <w:szCs w:val="22"/>
        </w:rPr>
      </w:pPr>
      <w:r w:rsidRPr="00312416">
        <w:rPr>
          <w:rFonts w:ascii="Calibri" w:hAnsi="Calibri"/>
          <w:b/>
          <w:sz w:val="22"/>
          <w:szCs w:val="22"/>
        </w:rPr>
        <w:t>Logiciels</w:t>
      </w:r>
    </w:p>
    <w:p w:rsidR="00F8265D" w:rsidRPr="00312416" w:rsidRDefault="00F8265D" w:rsidP="00D94306">
      <w:pPr>
        <w:pStyle w:val="EnvelopeReturn"/>
        <w:jc w:val="both"/>
        <w:rPr>
          <w:rFonts w:ascii="Calibri" w:hAnsi="Calibri"/>
          <w:sz w:val="22"/>
          <w:szCs w:val="22"/>
        </w:rPr>
      </w:pPr>
    </w:p>
    <w:p w:rsidR="007911BC" w:rsidRPr="00312416" w:rsidRDefault="007911BC" w:rsidP="007911BC">
      <w:pPr>
        <w:pStyle w:val="EnvelopeReturn"/>
        <w:ind w:left="974" w:firstLine="720"/>
        <w:jc w:val="both"/>
        <w:rPr>
          <w:rFonts w:ascii="Calibri" w:hAnsi="Calibri"/>
          <w:sz w:val="22"/>
          <w:szCs w:val="22"/>
        </w:rPr>
      </w:pPr>
      <w:r w:rsidRPr="00312416">
        <w:rPr>
          <w:rFonts w:ascii="Calibri" w:hAnsi="Calibri"/>
          <w:sz w:val="22"/>
          <w:szCs w:val="22"/>
        </w:rPr>
        <w:t>Windows 7 Profession</w:t>
      </w:r>
      <w:r w:rsidR="00A678FA">
        <w:rPr>
          <w:rFonts w:ascii="Calibri" w:hAnsi="Calibri"/>
          <w:sz w:val="22"/>
          <w:szCs w:val="22"/>
        </w:rPr>
        <w:t>a</w:t>
      </w:r>
      <w:r w:rsidR="005E0F39">
        <w:rPr>
          <w:rFonts w:ascii="Calibri" w:hAnsi="Calibri"/>
          <w:sz w:val="22"/>
          <w:szCs w:val="22"/>
        </w:rPr>
        <w:t>l</w:t>
      </w:r>
    </w:p>
    <w:p w:rsidR="007911BC" w:rsidRPr="00312416" w:rsidRDefault="007911BC" w:rsidP="007911BC">
      <w:pPr>
        <w:pStyle w:val="EnvelopeReturn"/>
        <w:ind w:left="974" w:firstLine="720"/>
        <w:jc w:val="both"/>
        <w:rPr>
          <w:rFonts w:ascii="Calibri" w:hAnsi="Calibri"/>
          <w:sz w:val="22"/>
          <w:szCs w:val="22"/>
        </w:rPr>
      </w:pPr>
      <w:r w:rsidRPr="00312416">
        <w:rPr>
          <w:rFonts w:ascii="Calibri" w:hAnsi="Calibri"/>
          <w:sz w:val="22"/>
          <w:szCs w:val="22"/>
        </w:rPr>
        <w:t xml:space="preserve">Office 365 (Word, Excel, PowerPoint, Access </w:t>
      </w:r>
      <w:r w:rsidR="005E0F39">
        <w:rPr>
          <w:rFonts w:ascii="Calibri" w:hAnsi="Calibri"/>
          <w:sz w:val="22"/>
          <w:szCs w:val="22"/>
        </w:rPr>
        <w:t>et</w:t>
      </w:r>
      <w:r w:rsidR="005E0F39" w:rsidRPr="00312416">
        <w:rPr>
          <w:rFonts w:ascii="Calibri" w:hAnsi="Calibri"/>
          <w:sz w:val="22"/>
          <w:szCs w:val="22"/>
        </w:rPr>
        <w:t xml:space="preserve"> </w:t>
      </w:r>
      <w:r w:rsidRPr="00312416">
        <w:rPr>
          <w:rFonts w:ascii="Calibri" w:hAnsi="Calibri"/>
          <w:sz w:val="22"/>
          <w:szCs w:val="22"/>
        </w:rPr>
        <w:t>Publisher).</w:t>
      </w:r>
    </w:p>
    <w:p w:rsidR="007911BC" w:rsidRDefault="009607AC" w:rsidP="007911BC">
      <w:pPr>
        <w:pStyle w:val="EnvelopeReturn"/>
        <w:ind w:left="974" w:firstLine="720"/>
        <w:jc w:val="both"/>
        <w:rPr>
          <w:rFonts w:ascii="Calibri" w:hAnsi="Calibri"/>
          <w:sz w:val="22"/>
          <w:szCs w:val="22"/>
          <w:lang w:val="fr-FR"/>
        </w:rPr>
      </w:pPr>
      <w:r>
        <w:rPr>
          <w:rFonts w:ascii="Calibri" w:hAnsi="Calibri"/>
          <w:sz w:val="22"/>
          <w:szCs w:val="22"/>
          <w:lang w:val="fr-FR"/>
        </w:rPr>
        <w:t>Trados Studio 2015</w:t>
      </w:r>
      <w:r w:rsidR="007911BC" w:rsidRPr="00CC426B">
        <w:rPr>
          <w:rFonts w:ascii="Calibri" w:hAnsi="Calibri"/>
          <w:sz w:val="22"/>
          <w:szCs w:val="22"/>
          <w:lang w:val="fr-FR"/>
        </w:rPr>
        <w:t xml:space="preserve"> </w:t>
      </w:r>
    </w:p>
    <w:p w:rsidR="009607AC" w:rsidRDefault="009E2AFD" w:rsidP="009607AC">
      <w:pPr>
        <w:pStyle w:val="EnvelopeReturn"/>
        <w:ind w:left="974" w:firstLine="720"/>
        <w:jc w:val="both"/>
        <w:rPr>
          <w:rFonts w:ascii="Calibri" w:hAnsi="Calibri"/>
          <w:sz w:val="22"/>
          <w:szCs w:val="22"/>
          <w:lang w:val="fr-FR"/>
        </w:rPr>
      </w:pPr>
      <w:r>
        <w:rPr>
          <w:rFonts w:ascii="Calibri" w:hAnsi="Calibri"/>
          <w:sz w:val="22"/>
          <w:szCs w:val="22"/>
          <w:lang w:val="fr-FR"/>
        </w:rPr>
        <w:t>WordFast Pro 3.4</w:t>
      </w:r>
      <w:r w:rsidR="009607AC">
        <w:rPr>
          <w:rFonts w:ascii="Calibri" w:hAnsi="Calibri"/>
          <w:sz w:val="22"/>
          <w:szCs w:val="22"/>
          <w:lang w:val="fr-FR"/>
        </w:rPr>
        <w:t>.8</w:t>
      </w:r>
    </w:p>
    <w:p w:rsidR="009607AC" w:rsidRPr="00CC426B" w:rsidRDefault="009607AC" w:rsidP="009607AC">
      <w:pPr>
        <w:pStyle w:val="EnvelopeReturn"/>
        <w:ind w:left="974" w:firstLine="720"/>
        <w:jc w:val="both"/>
        <w:rPr>
          <w:rFonts w:ascii="Calibri" w:hAnsi="Calibri"/>
          <w:sz w:val="22"/>
          <w:szCs w:val="22"/>
          <w:lang w:val="fr-FR"/>
        </w:rPr>
      </w:pPr>
      <w:r>
        <w:rPr>
          <w:rFonts w:ascii="Calibri" w:hAnsi="Calibri"/>
          <w:sz w:val="22"/>
          <w:szCs w:val="22"/>
          <w:lang w:val="fr-FR"/>
        </w:rPr>
        <w:t>MemoQ 2015</w:t>
      </w:r>
    </w:p>
    <w:p w:rsidR="007911BC" w:rsidRPr="00CC426B" w:rsidRDefault="007911BC" w:rsidP="00D94306">
      <w:pPr>
        <w:pStyle w:val="EnvelopeReturn"/>
        <w:jc w:val="both"/>
        <w:rPr>
          <w:rFonts w:ascii="Calibri" w:hAnsi="Calibri"/>
          <w:sz w:val="22"/>
          <w:szCs w:val="22"/>
          <w:lang w:val="fr-FR"/>
        </w:rPr>
      </w:pPr>
    </w:p>
    <w:p w:rsidR="007911BC" w:rsidRPr="00312416" w:rsidRDefault="007911BC" w:rsidP="007911BC">
      <w:pPr>
        <w:pStyle w:val="EnvelopeReturn"/>
        <w:ind w:left="974" w:firstLine="720"/>
        <w:jc w:val="both"/>
        <w:rPr>
          <w:rFonts w:ascii="Calibri" w:hAnsi="Calibri"/>
          <w:sz w:val="22"/>
          <w:szCs w:val="22"/>
          <w:lang w:val="fr-FR"/>
        </w:rPr>
      </w:pPr>
      <w:r w:rsidRPr="00312416">
        <w:rPr>
          <w:rFonts w:ascii="Calibri" w:hAnsi="Calibri"/>
          <w:b/>
          <w:sz w:val="22"/>
          <w:szCs w:val="22"/>
          <w:lang w:val="fr-FR"/>
        </w:rPr>
        <w:t xml:space="preserve">Langues </w:t>
      </w:r>
      <w:r w:rsidRPr="00312416">
        <w:rPr>
          <w:rFonts w:ascii="Calibri" w:hAnsi="Calibri"/>
          <w:sz w:val="22"/>
          <w:szCs w:val="22"/>
          <w:lang w:val="fr-FR"/>
        </w:rPr>
        <w:t>:</w:t>
      </w:r>
    </w:p>
    <w:p w:rsidR="007911BC" w:rsidRPr="00312416" w:rsidRDefault="007911BC" w:rsidP="00D94306">
      <w:pPr>
        <w:pStyle w:val="EnvelopeReturn"/>
        <w:jc w:val="both"/>
        <w:rPr>
          <w:rFonts w:ascii="Calibri" w:hAnsi="Calibri"/>
          <w:sz w:val="22"/>
          <w:szCs w:val="22"/>
          <w:lang w:val="fr-FR"/>
        </w:rPr>
      </w:pPr>
    </w:p>
    <w:p w:rsidR="007911BC" w:rsidRPr="00312416" w:rsidRDefault="007911BC" w:rsidP="007911BC">
      <w:pPr>
        <w:pStyle w:val="EnvelopeReturn"/>
        <w:ind w:left="974" w:firstLine="720"/>
        <w:jc w:val="both"/>
        <w:rPr>
          <w:rFonts w:ascii="Calibri" w:hAnsi="Calibri"/>
          <w:sz w:val="22"/>
          <w:szCs w:val="22"/>
          <w:lang w:val="fr-FR"/>
        </w:rPr>
      </w:pPr>
      <w:r w:rsidRPr="00312416">
        <w:rPr>
          <w:rFonts w:ascii="Calibri" w:hAnsi="Calibri"/>
          <w:sz w:val="22"/>
          <w:szCs w:val="22"/>
          <w:lang w:val="fr-FR"/>
        </w:rPr>
        <w:t>Français</w:t>
      </w:r>
    </w:p>
    <w:p w:rsidR="007911BC" w:rsidRDefault="007911BC" w:rsidP="007911BC">
      <w:pPr>
        <w:pStyle w:val="EnvelopeReturn"/>
        <w:ind w:left="974" w:firstLine="720"/>
        <w:jc w:val="both"/>
        <w:rPr>
          <w:rFonts w:ascii="Calibri" w:hAnsi="Calibri"/>
          <w:sz w:val="22"/>
          <w:szCs w:val="22"/>
          <w:lang w:val="fr-FR"/>
        </w:rPr>
      </w:pPr>
      <w:r w:rsidRPr="00312416">
        <w:rPr>
          <w:rFonts w:ascii="Calibri" w:hAnsi="Calibri"/>
          <w:sz w:val="22"/>
          <w:szCs w:val="22"/>
          <w:lang w:val="fr-FR"/>
        </w:rPr>
        <w:t>Espagnol</w:t>
      </w:r>
    </w:p>
    <w:p w:rsidR="00521884" w:rsidRPr="00312416" w:rsidRDefault="00521884" w:rsidP="007911BC">
      <w:pPr>
        <w:pStyle w:val="EnvelopeReturn"/>
        <w:ind w:left="974" w:firstLine="720"/>
        <w:jc w:val="both"/>
        <w:rPr>
          <w:rFonts w:ascii="Calibri" w:hAnsi="Calibri"/>
          <w:sz w:val="22"/>
          <w:szCs w:val="22"/>
          <w:lang w:val="fr-FR"/>
        </w:rPr>
      </w:pPr>
      <w:r>
        <w:rPr>
          <w:rFonts w:ascii="Calibri" w:hAnsi="Calibri"/>
          <w:sz w:val="22"/>
          <w:szCs w:val="22"/>
          <w:lang w:val="fr-FR"/>
        </w:rPr>
        <w:t>Anglais</w:t>
      </w:r>
      <w:bookmarkStart w:id="0" w:name="_GoBack"/>
      <w:bookmarkEnd w:id="0"/>
    </w:p>
    <w:p w:rsidR="007911BC" w:rsidRPr="00312416" w:rsidRDefault="007911BC" w:rsidP="00D94306">
      <w:pPr>
        <w:pStyle w:val="EnvelopeReturn"/>
        <w:jc w:val="both"/>
        <w:rPr>
          <w:rFonts w:ascii="Calibri" w:hAnsi="Calibri"/>
          <w:sz w:val="22"/>
          <w:szCs w:val="22"/>
          <w:lang w:val="fr-FR"/>
        </w:rPr>
      </w:pPr>
    </w:p>
    <w:p w:rsidR="00F8265D" w:rsidRPr="007911BC" w:rsidRDefault="00F8265D" w:rsidP="00D94306">
      <w:pPr>
        <w:pStyle w:val="EnvelopeReturn"/>
        <w:jc w:val="both"/>
        <w:rPr>
          <w:rFonts w:ascii="Garamond" w:hAnsi="Garamond"/>
          <w:szCs w:val="24"/>
          <w:lang w:val="fr-FR"/>
        </w:rPr>
      </w:pPr>
      <w:r w:rsidRPr="007911BC">
        <w:rPr>
          <w:rFonts w:ascii="Garamond" w:hAnsi="Garamond"/>
          <w:szCs w:val="24"/>
          <w:lang w:val="fr-FR"/>
        </w:rPr>
        <w:tab/>
      </w:r>
      <w:r w:rsidRPr="007911BC">
        <w:rPr>
          <w:rFonts w:ascii="Garamond" w:hAnsi="Garamond"/>
          <w:szCs w:val="24"/>
          <w:lang w:val="fr-FR"/>
        </w:rPr>
        <w:tab/>
      </w:r>
      <w:r w:rsidRPr="007911BC">
        <w:rPr>
          <w:rFonts w:ascii="Garamond" w:hAnsi="Garamond"/>
          <w:szCs w:val="24"/>
          <w:lang w:val="fr-FR"/>
        </w:rPr>
        <w:tab/>
      </w:r>
    </w:p>
    <w:sectPr w:rsidR="00F8265D" w:rsidRPr="007911BC" w:rsidSect="00D8257F">
      <w:pgSz w:w="11907" w:h="16840" w:code="9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743D2"/>
    <w:multiLevelType w:val="hybridMultilevel"/>
    <w:tmpl w:val="6DA00DEE"/>
    <w:lvl w:ilvl="0" w:tplc="61D8F748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1" w:tplc="00644C04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55"/>
        </w:tabs>
        <w:ind w:left="38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75"/>
        </w:tabs>
        <w:ind w:left="45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295"/>
        </w:tabs>
        <w:ind w:left="529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15"/>
        </w:tabs>
        <w:ind w:left="60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35"/>
        </w:tabs>
        <w:ind w:left="67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55"/>
        </w:tabs>
        <w:ind w:left="745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75"/>
        </w:tabs>
        <w:ind w:left="8175" w:hanging="360"/>
      </w:pPr>
      <w:rPr>
        <w:rFonts w:ascii="Wingdings" w:hAnsi="Wingdings" w:hint="default"/>
      </w:rPr>
    </w:lvl>
  </w:abstractNum>
  <w:abstractNum w:abstractNumId="1" w15:restartNumberingAfterBreak="0">
    <w:nsid w:val="0C670DE5"/>
    <w:multiLevelType w:val="hybridMultilevel"/>
    <w:tmpl w:val="6DA00DEE"/>
    <w:lvl w:ilvl="0" w:tplc="5F34CE34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1" w:tplc="00644C04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55"/>
        </w:tabs>
        <w:ind w:left="38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75"/>
        </w:tabs>
        <w:ind w:left="45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295"/>
        </w:tabs>
        <w:ind w:left="529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15"/>
        </w:tabs>
        <w:ind w:left="60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35"/>
        </w:tabs>
        <w:ind w:left="67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55"/>
        </w:tabs>
        <w:ind w:left="745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75"/>
        </w:tabs>
        <w:ind w:left="8175" w:hanging="360"/>
      </w:pPr>
      <w:rPr>
        <w:rFonts w:ascii="Wingdings" w:hAnsi="Wingdings" w:hint="default"/>
      </w:rPr>
    </w:lvl>
  </w:abstractNum>
  <w:abstractNum w:abstractNumId="2" w15:restartNumberingAfterBreak="0">
    <w:nsid w:val="0D5C36E3"/>
    <w:multiLevelType w:val="hybridMultilevel"/>
    <w:tmpl w:val="E6B8C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E74F1"/>
    <w:multiLevelType w:val="hybridMultilevel"/>
    <w:tmpl w:val="25C2D41C"/>
    <w:lvl w:ilvl="0" w:tplc="04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4" w15:restartNumberingAfterBreak="0">
    <w:nsid w:val="0FFE3896"/>
    <w:multiLevelType w:val="hybridMultilevel"/>
    <w:tmpl w:val="07ACAABC"/>
    <w:lvl w:ilvl="0" w:tplc="00644C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25C2D"/>
    <w:multiLevelType w:val="hybridMultilevel"/>
    <w:tmpl w:val="FAB6D93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369E8"/>
    <w:multiLevelType w:val="hybridMultilevel"/>
    <w:tmpl w:val="8ADA4E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2D1E12"/>
    <w:multiLevelType w:val="hybridMultilevel"/>
    <w:tmpl w:val="AEA22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CA31D7"/>
    <w:multiLevelType w:val="hybridMultilevel"/>
    <w:tmpl w:val="6DA00DEE"/>
    <w:lvl w:ilvl="0" w:tplc="5C46779E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1" w:tplc="00644C04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55"/>
        </w:tabs>
        <w:ind w:left="38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75"/>
        </w:tabs>
        <w:ind w:left="45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295"/>
        </w:tabs>
        <w:ind w:left="529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15"/>
        </w:tabs>
        <w:ind w:left="60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35"/>
        </w:tabs>
        <w:ind w:left="67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55"/>
        </w:tabs>
        <w:ind w:left="745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75"/>
        </w:tabs>
        <w:ind w:left="8175" w:hanging="360"/>
      </w:pPr>
      <w:rPr>
        <w:rFonts w:ascii="Wingdings" w:hAnsi="Wingdings" w:hint="default"/>
      </w:rPr>
    </w:lvl>
  </w:abstractNum>
  <w:abstractNum w:abstractNumId="9" w15:restartNumberingAfterBreak="0">
    <w:nsid w:val="45051D63"/>
    <w:multiLevelType w:val="hybridMultilevel"/>
    <w:tmpl w:val="220680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A636EB0"/>
    <w:multiLevelType w:val="hybridMultilevel"/>
    <w:tmpl w:val="6DA00DEE"/>
    <w:lvl w:ilvl="0" w:tplc="040C0001">
      <w:start w:val="1"/>
      <w:numFmt w:val="bullet"/>
      <w:lvlText w:val=""/>
      <w:lvlJc w:val="left"/>
      <w:pPr>
        <w:tabs>
          <w:tab w:val="num" w:pos="2415"/>
        </w:tabs>
        <w:ind w:left="2415" w:hanging="360"/>
      </w:pPr>
      <w:rPr>
        <w:rFonts w:ascii="Symbol" w:hAnsi="Symbol" w:hint="default"/>
      </w:rPr>
    </w:lvl>
    <w:lvl w:ilvl="1" w:tplc="00644C04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55"/>
        </w:tabs>
        <w:ind w:left="38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75"/>
        </w:tabs>
        <w:ind w:left="45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295"/>
        </w:tabs>
        <w:ind w:left="529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15"/>
        </w:tabs>
        <w:ind w:left="60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35"/>
        </w:tabs>
        <w:ind w:left="67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55"/>
        </w:tabs>
        <w:ind w:left="745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75"/>
        </w:tabs>
        <w:ind w:left="8175" w:hanging="360"/>
      </w:pPr>
      <w:rPr>
        <w:rFonts w:ascii="Wingdings" w:hAnsi="Wingdings" w:hint="default"/>
      </w:rPr>
    </w:lvl>
  </w:abstractNum>
  <w:abstractNum w:abstractNumId="11" w15:restartNumberingAfterBreak="0">
    <w:nsid w:val="50551369"/>
    <w:multiLevelType w:val="hybridMultilevel"/>
    <w:tmpl w:val="35CC30F0"/>
    <w:lvl w:ilvl="0" w:tplc="C512E5F2">
      <w:numFmt w:val="bullet"/>
      <w:lvlText w:val="•"/>
      <w:lvlJc w:val="left"/>
      <w:pPr>
        <w:ind w:left="720" w:hanging="360"/>
      </w:pPr>
      <w:rPr>
        <w:rFonts w:ascii="Calibri" w:eastAsia="Times New Roman" w:hAnsi="Calibri" w:cs="Palatino-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E9287A"/>
    <w:multiLevelType w:val="hybridMultilevel"/>
    <w:tmpl w:val="04E2C9EC"/>
    <w:lvl w:ilvl="0" w:tplc="04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 w15:restartNumberingAfterBreak="0">
    <w:nsid w:val="571F01BF"/>
    <w:multiLevelType w:val="hybridMultilevel"/>
    <w:tmpl w:val="60E0F7A6"/>
    <w:lvl w:ilvl="0" w:tplc="B858B27C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9B7D17"/>
    <w:multiLevelType w:val="singleLevel"/>
    <w:tmpl w:val="F71696A6"/>
    <w:lvl w:ilvl="0">
      <w:start w:val="2"/>
      <w:numFmt w:val="bullet"/>
      <w:lvlText w:val="-"/>
      <w:lvlJc w:val="left"/>
      <w:pPr>
        <w:tabs>
          <w:tab w:val="num" w:pos="473"/>
        </w:tabs>
        <w:ind w:left="340" w:hanging="227"/>
      </w:pPr>
      <w:rPr>
        <w:rFonts w:hint="default"/>
      </w:rPr>
    </w:lvl>
  </w:abstractNum>
  <w:abstractNum w:abstractNumId="15" w15:restartNumberingAfterBreak="0">
    <w:nsid w:val="5CB71D67"/>
    <w:multiLevelType w:val="hybridMultilevel"/>
    <w:tmpl w:val="5FD4A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DA1844"/>
    <w:multiLevelType w:val="hybridMultilevel"/>
    <w:tmpl w:val="2864D8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76777CB7"/>
    <w:multiLevelType w:val="hybridMultilevel"/>
    <w:tmpl w:val="07ACAABC"/>
    <w:lvl w:ilvl="0" w:tplc="FEC429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0C5794"/>
    <w:multiLevelType w:val="hybridMultilevel"/>
    <w:tmpl w:val="17D6CBE8"/>
    <w:lvl w:ilvl="0" w:tplc="409E65CC">
      <w:start w:val="2001"/>
      <w:numFmt w:val="decimal"/>
      <w:pStyle w:val="Heading5"/>
      <w:lvlText w:val="%1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7FBF1698"/>
    <w:multiLevelType w:val="hybridMultilevel"/>
    <w:tmpl w:val="DB82A94A"/>
    <w:lvl w:ilvl="0" w:tplc="0409000B">
      <w:start w:val="1"/>
      <w:numFmt w:val="bullet"/>
      <w:lvlText w:val="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4"/>
  </w:num>
  <w:num w:numId="4">
    <w:abstractNumId w:val="18"/>
  </w:num>
  <w:num w:numId="5">
    <w:abstractNumId w:val="8"/>
  </w:num>
  <w:num w:numId="6">
    <w:abstractNumId w:val="1"/>
  </w:num>
  <w:num w:numId="7">
    <w:abstractNumId w:val="0"/>
  </w:num>
  <w:num w:numId="8">
    <w:abstractNumId w:val="17"/>
  </w:num>
  <w:num w:numId="9">
    <w:abstractNumId w:val="6"/>
  </w:num>
  <w:num w:numId="10">
    <w:abstractNumId w:val="19"/>
  </w:num>
  <w:num w:numId="11">
    <w:abstractNumId w:val="5"/>
  </w:num>
  <w:num w:numId="12">
    <w:abstractNumId w:val="14"/>
  </w:num>
  <w:num w:numId="13">
    <w:abstractNumId w:val="12"/>
  </w:num>
  <w:num w:numId="14">
    <w:abstractNumId w:val="7"/>
  </w:num>
  <w:num w:numId="15">
    <w:abstractNumId w:val="11"/>
  </w:num>
  <w:num w:numId="16">
    <w:abstractNumId w:val="16"/>
  </w:num>
  <w:num w:numId="17">
    <w:abstractNumId w:val="9"/>
  </w:num>
  <w:num w:numId="18">
    <w:abstractNumId w:val="2"/>
  </w:num>
  <w:num w:numId="19">
    <w:abstractNumId w:val="15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6"/>
  <w:doNotTrackMoves/>
  <w:defaultTabStop w:val="720"/>
  <w:drawingGridHorizontalSpacing w:val="120"/>
  <w:displayHorizont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054A"/>
    <w:rsid w:val="0004472A"/>
    <w:rsid w:val="000C1B96"/>
    <w:rsid w:val="00157EA3"/>
    <w:rsid w:val="00184A71"/>
    <w:rsid w:val="00197E1E"/>
    <w:rsid w:val="001B4BD0"/>
    <w:rsid w:val="001C1F34"/>
    <w:rsid w:val="001F18B4"/>
    <w:rsid w:val="00267D68"/>
    <w:rsid w:val="002C1EBF"/>
    <w:rsid w:val="002F4C02"/>
    <w:rsid w:val="00312416"/>
    <w:rsid w:val="0036117F"/>
    <w:rsid w:val="00395795"/>
    <w:rsid w:val="00397656"/>
    <w:rsid w:val="003D36D9"/>
    <w:rsid w:val="003D5FFA"/>
    <w:rsid w:val="003E7B7D"/>
    <w:rsid w:val="00423CC4"/>
    <w:rsid w:val="00453686"/>
    <w:rsid w:val="00472E4B"/>
    <w:rsid w:val="00496ED1"/>
    <w:rsid w:val="004E24B4"/>
    <w:rsid w:val="00521884"/>
    <w:rsid w:val="00526462"/>
    <w:rsid w:val="005E0F39"/>
    <w:rsid w:val="006466C1"/>
    <w:rsid w:val="006949A1"/>
    <w:rsid w:val="006C744C"/>
    <w:rsid w:val="006E32FA"/>
    <w:rsid w:val="00750751"/>
    <w:rsid w:val="00762D63"/>
    <w:rsid w:val="0077542C"/>
    <w:rsid w:val="0077700C"/>
    <w:rsid w:val="007911BC"/>
    <w:rsid w:val="00823BE5"/>
    <w:rsid w:val="00854681"/>
    <w:rsid w:val="00862CE9"/>
    <w:rsid w:val="008648C8"/>
    <w:rsid w:val="00887624"/>
    <w:rsid w:val="00910750"/>
    <w:rsid w:val="009256D3"/>
    <w:rsid w:val="00946B20"/>
    <w:rsid w:val="00956CCB"/>
    <w:rsid w:val="009607AC"/>
    <w:rsid w:val="009C054A"/>
    <w:rsid w:val="009C2B4F"/>
    <w:rsid w:val="009D3BC4"/>
    <w:rsid w:val="009E2AFD"/>
    <w:rsid w:val="00A02601"/>
    <w:rsid w:val="00A64D3E"/>
    <w:rsid w:val="00A678FA"/>
    <w:rsid w:val="00AA2886"/>
    <w:rsid w:val="00AE00B1"/>
    <w:rsid w:val="00AE1B50"/>
    <w:rsid w:val="00B12B54"/>
    <w:rsid w:val="00B51BE2"/>
    <w:rsid w:val="00BB5E59"/>
    <w:rsid w:val="00BE0C62"/>
    <w:rsid w:val="00C06699"/>
    <w:rsid w:val="00C16C72"/>
    <w:rsid w:val="00C77E3D"/>
    <w:rsid w:val="00CA6284"/>
    <w:rsid w:val="00CA67D9"/>
    <w:rsid w:val="00CC426B"/>
    <w:rsid w:val="00CE6D58"/>
    <w:rsid w:val="00CF571E"/>
    <w:rsid w:val="00CF6FAA"/>
    <w:rsid w:val="00D351C1"/>
    <w:rsid w:val="00D41B4A"/>
    <w:rsid w:val="00D62259"/>
    <w:rsid w:val="00D66E21"/>
    <w:rsid w:val="00D804BD"/>
    <w:rsid w:val="00D8257F"/>
    <w:rsid w:val="00D94306"/>
    <w:rsid w:val="00DB7107"/>
    <w:rsid w:val="00DC27A0"/>
    <w:rsid w:val="00DE0DAB"/>
    <w:rsid w:val="00E16A26"/>
    <w:rsid w:val="00E75B29"/>
    <w:rsid w:val="00EB039B"/>
    <w:rsid w:val="00F05AAF"/>
    <w:rsid w:val="00F36F38"/>
    <w:rsid w:val="00F8265D"/>
    <w:rsid w:val="00FF0131"/>
    <w:rsid w:val="00FF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1C300A"/>
  <w15:chartTrackingRefBased/>
  <w15:docId w15:val="{3ED853B7-3627-4617-92AD-9066DF853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Book Antiqua" w:hAnsi="Book Antiqua" w:cs="Arial"/>
      <w:b/>
      <w:bCs/>
      <w:sz w:val="48"/>
      <w:lang w:val="fr-FR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2"/>
      <w:szCs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 Antiqua" w:hAnsi="Book Antiqua" w:cs="Arial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Garamond" w:hAnsi="Garamond" w:cs="Arial"/>
      <w:b/>
      <w:bCs/>
    </w:rPr>
  </w:style>
  <w:style w:type="paragraph" w:styleId="Heading5">
    <w:name w:val="heading 5"/>
    <w:basedOn w:val="Normal"/>
    <w:next w:val="Normal"/>
    <w:qFormat/>
    <w:pPr>
      <w:keepNext/>
      <w:numPr>
        <w:numId w:val="4"/>
      </w:numPr>
      <w:tabs>
        <w:tab w:val="clear" w:pos="1905"/>
        <w:tab w:val="num" w:pos="2160"/>
      </w:tabs>
      <w:jc w:val="both"/>
      <w:outlineLvl w:val="4"/>
    </w:pPr>
    <w:rPr>
      <w:rFonts w:ascii="Garamond" w:hAnsi="Garamond" w:cs="Arial"/>
      <w:b/>
    </w:rPr>
  </w:style>
  <w:style w:type="paragraph" w:styleId="Heading6">
    <w:name w:val="heading 6"/>
    <w:basedOn w:val="Normal"/>
    <w:next w:val="Normal"/>
    <w:qFormat/>
    <w:pPr>
      <w:keepNext/>
      <w:tabs>
        <w:tab w:val="left" w:pos="1701"/>
      </w:tabs>
      <w:outlineLvl w:val="5"/>
    </w:pPr>
    <w:rPr>
      <w:rFonts w:ascii="Garamond" w:hAnsi="Garamond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2"/>
      <w:szCs w:val="20"/>
    </w:rPr>
  </w:style>
  <w:style w:type="paragraph" w:styleId="Subtitle">
    <w:name w:val="Subtitle"/>
    <w:basedOn w:val="Normal"/>
    <w:qFormat/>
    <w:pPr>
      <w:jc w:val="center"/>
    </w:pPr>
    <w:rPr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EnvelopeReturn">
    <w:name w:val="envelope return"/>
    <w:basedOn w:val="Normal"/>
    <w:semiHidden/>
    <w:rPr>
      <w:rFonts w:ascii="Arial" w:hAnsi="Arial"/>
      <w:sz w:val="20"/>
      <w:szCs w:val="20"/>
    </w:rPr>
  </w:style>
  <w:style w:type="character" w:styleId="Strong">
    <w:name w:val="Strong"/>
    <w:qFormat/>
    <w:rPr>
      <w:b/>
      <w:bCs/>
    </w:rPr>
  </w:style>
  <w:style w:type="character" w:customStyle="1" w:styleId="text10">
    <w:name w:val="text10"/>
    <w:basedOn w:val="DefaultParagraphFont"/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B54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12B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armendariz@msn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12E28-E303-4020-BF0B-D68F7D1CC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555</Words>
  <Characters>3168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Octavio Armendariz</vt:lpstr>
      <vt:lpstr>Hilary James</vt:lpstr>
    </vt:vector>
  </TitlesOfParts>
  <Company>Hewlett-Packard Company</Company>
  <LinksUpToDate>false</LinksUpToDate>
  <CharactersWithSpaces>3716</CharactersWithSpaces>
  <SharedDoc>false</SharedDoc>
  <HLinks>
    <vt:vector size="12" baseType="variant">
      <vt:variant>
        <vt:i4>262257</vt:i4>
      </vt:variant>
      <vt:variant>
        <vt:i4>3</vt:i4>
      </vt:variant>
      <vt:variant>
        <vt:i4>0</vt:i4>
      </vt:variant>
      <vt:variant>
        <vt:i4>5</vt:i4>
      </vt:variant>
      <vt:variant>
        <vt:lpwstr>mailto:oarmendariz1@msn.com</vt:lpwstr>
      </vt:variant>
      <vt:variant>
        <vt:lpwstr/>
      </vt:variant>
      <vt:variant>
        <vt:i4>8061010</vt:i4>
      </vt:variant>
      <vt:variant>
        <vt:i4>0</vt:i4>
      </vt:variant>
      <vt:variant>
        <vt:i4>0</vt:i4>
      </vt:variant>
      <vt:variant>
        <vt:i4>5</vt:i4>
      </vt:variant>
      <vt:variant>
        <vt:lpwstr>mailto:oarmendariz@msn.com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Octavio Armendariz</dc:title>
  <dc:subject/>
  <dc:creator>WIN2000</dc:creator>
  <cp:keywords/>
  <cp:lastModifiedBy>Octavio Armendariz</cp:lastModifiedBy>
  <cp:revision>9</cp:revision>
  <cp:lastPrinted>2014-06-30T09:56:00Z</cp:lastPrinted>
  <dcterms:created xsi:type="dcterms:W3CDTF">2016-06-24T12:08:00Z</dcterms:created>
  <dcterms:modified xsi:type="dcterms:W3CDTF">2016-08-26T15:28:00Z</dcterms:modified>
</cp:coreProperties>
</file>