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1"/>
        <w:tblW w:w="10080" w:type="dxa"/>
        <w:jc w:val="center"/>
        <w:tblInd w:w="0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7070"/>
      </w:tblGrid>
      <w:tr w:rsidR="00A3624A" w:rsidRPr="009579BA" w:rsidTr="00A3624A">
        <w:trPr>
          <w:jc w:val="center"/>
        </w:trPr>
        <w:tc>
          <w:tcPr>
            <w:tcW w:w="3010" w:type="dxa"/>
            <w:vMerge w:val="restart"/>
            <w:shd w:val="clear" w:color="auto" w:fill="auto"/>
          </w:tcPr>
          <w:p w:rsidR="00A3624A" w:rsidRPr="00936ABB" w:rsidRDefault="00A3624A" w:rsidP="00936ABB">
            <w:pPr>
              <w:pStyle w:val="Sunombre"/>
              <w:rPr>
                <w:lang w:val="it-IT"/>
              </w:rPr>
            </w:pPr>
            <w:r w:rsidRPr="00936ABB">
              <w:rPr>
                <w:lang w:val="it-IT"/>
              </w:rPr>
              <w:t>Gabriela Paola Rivera Morales</w:t>
            </w:r>
          </w:p>
          <w:p w:rsidR="00A3624A" w:rsidRDefault="00DA169C" w:rsidP="009579BA">
            <w:pPr>
              <w:pStyle w:val="Textoindependiente"/>
              <w:jc w:val="right"/>
              <w:rPr>
                <w:lang w:val="it-IT"/>
              </w:rPr>
            </w:pPr>
            <w:hyperlink r:id="rId9" w:history="1">
              <w:r w:rsidR="00936ABB" w:rsidRPr="00E71A8A">
                <w:rPr>
                  <w:rStyle w:val="Hipervnculo"/>
                  <w:lang w:val="it-IT"/>
                </w:rPr>
                <w:t>glossia@hotmail.com</w:t>
              </w:r>
            </w:hyperlink>
          </w:p>
          <w:p w:rsidR="00936ABB" w:rsidRDefault="00936ABB" w:rsidP="009579BA">
            <w:pPr>
              <w:pStyle w:val="Textoindependiente"/>
              <w:jc w:val="right"/>
              <w:rPr>
                <w:lang w:val="it-IT"/>
              </w:rPr>
            </w:pPr>
            <w:r>
              <w:rPr>
                <w:lang w:val="it-IT"/>
              </w:rPr>
              <w:t>Skype: glossia85</w:t>
            </w:r>
          </w:p>
          <w:p w:rsidR="00575377" w:rsidRPr="00936ABB" w:rsidRDefault="00575377" w:rsidP="009579BA">
            <w:pPr>
              <w:pStyle w:val="Textoindependiente"/>
              <w:jc w:val="right"/>
              <w:rPr>
                <w:lang w:val="it-IT"/>
              </w:rPr>
            </w:pPr>
            <w:bookmarkStart w:id="0" w:name="_GoBack"/>
            <w:bookmarkEnd w:id="0"/>
          </w:p>
          <w:p w:rsidR="00A3624A" w:rsidRPr="00936ABB" w:rsidRDefault="00A3624A">
            <w:pPr>
              <w:rPr>
                <w:lang w:val="it-IT"/>
              </w:rPr>
            </w:pPr>
          </w:p>
        </w:tc>
        <w:tc>
          <w:tcPr>
            <w:tcW w:w="7070" w:type="dxa"/>
            <w:shd w:val="clear" w:color="auto" w:fill="auto"/>
          </w:tcPr>
          <w:p w:rsidR="00A3624A" w:rsidRPr="00BC1F01" w:rsidRDefault="00A3624A" w:rsidP="00FC6210">
            <w:pPr>
              <w:pStyle w:val="Ttulo1"/>
              <w:outlineLvl w:val="0"/>
            </w:pPr>
            <w:r w:rsidRPr="00BC1F01">
              <w:t>Languages</w:t>
            </w:r>
          </w:p>
        </w:tc>
      </w:tr>
      <w:tr w:rsidR="00A3624A" w:rsidRPr="00936ABB" w:rsidTr="00A3624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9579BA" w:rsidRDefault="00A3624A"/>
        </w:tc>
        <w:tc>
          <w:tcPr>
            <w:tcW w:w="7070" w:type="dxa"/>
            <w:shd w:val="clear" w:color="auto" w:fill="auto"/>
          </w:tcPr>
          <w:p w:rsidR="00A3624A" w:rsidRPr="00BC1F01" w:rsidRDefault="00A3624A" w:rsidP="00FC6210">
            <w:pPr>
              <w:pStyle w:val="Textoindependiente"/>
              <w:numPr>
                <w:ilvl w:val="0"/>
                <w:numId w:val="6"/>
              </w:numPr>
            </w:pPr>
            <w:r w:rsidRPr="00BC1F01">
              <w:t>Spanish – Native Speaker</w:t>
            </w:r>
          </w:p>
          <w:p w:rsidR="00A3624A" w:rsidRPr="00BC1F01" w:rsidRDefault="00A3624A" w:rsidP="00FC6210">
            <w:pPr>
              <w:pStyle w:val="Textoindependiente"/>
              <w:numPr>
                <w:ilvl w:val="0"/>
                <w:numId w:val="6"/>
              </w:numPr>
            </w:pPr>
            <w:r w:rsidRPr="00BC1F01">
              <w:t>English – Native Speaker</w:t>
            </w:r>
          </w:p>
          <w:p w:rsidR="00A3624A" w:rsidRDefault="00A3624A" w:rsidP="00FC6210">
            <w:pPr>
              <w:pStyle w:val="Textoindependiente"/>
              <w:numPr>
                <w:ilvl w:val="0"/>
                <w:numId w:val="6"/>
              </w:numPr>
            </w:pPr>
            <w:r w:rsidRPr="00BC1F01">
              <w:t>French (</w:t>
            </w:r>
            <w:r w:rsidR="003C69D6">
              <w:t>Advanced)</w:t>
            </w:r>
            <w:r>
              <w:t xml:space="preserve"> UANL-FFYL Language Center</w:t>
            </w:r>
          </w:p>
          <w:p w:rsidR="00A3624A" w:rsidRPr="003C69D6" w:rsidRDefault="00A3624A" w:rsidP="00FC6210">
            <w:pPr>
              <w:pStyle w:val="Textoindependiente"/>
              <w:numPr>
                <w:ilvl w:val="0"/>
                <w:numId w:val="6"/>
              </w:numPr>
            </w:pPr>
            <w:r w:rsidRPr="003C69D6">
              <w:t>Italian (</w:t>
            </w:r>
            <w:r w:rsidR="003C69D6" w:rsidRPr="003C69D6">
              <w:t>Advanced)</w:t>
            </w:r>
            <w:r w:rsidRPr="003C69D6">
              <w:t xml:space="preserve"> Dante Alighieri Italian Society</w:t>
            </w:r>
          </w:p>
          <w:p w:rsidR="003C69D6" w:rsidRDefault="003C69D6" w:rsidP="003C69D6">
            <w:pPr>
              <w:pStyle w:val="Textoindependiente"/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lang w:val="it-IT"/>
              </w:rPr>
              <w:t>Portuguese (Advanced)</w:t>
            </w:r>
          </w:p>
          <w:p w:rsidR="003C69D6" w:rsidRDefault="003C69D6" w:rsidP="003C69D6">
            <w:pPr>
              <w:pStyle w:val="Textoindependiente"/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lang w:val="it-IT"/>
              </w:rPr>
              <w:t xml:space="preserve">Polish (Basic) </w:t>
            </w:r>
          </w:p>
          <w:p w:rsidR="005B5DA8" w:rsidRDefault="005B5DA8" w:rsidP="005B5DA8">
            <w:pPr>
              <w:pStyle w:val="Textoindependiente"/>
              <w:rPr>
                <w:lang w:val="it-IT"/>
              </w:rPr>
            </w:pPr>
          </w:p>
          <w:p w:rsidR="005B5DA8" w:rsidRPr="005B5DA8" w:rsidRDefault="005B5DA8" w:rsidP="005B5DA8">
            <w:pPr>
              <w:pStyle w:val="Textoindependiente"/>
              <w:rPr>
                <w:rFonts w:ascii="Arial Black" w:hAnsi="Arial Black"/>
                <w:sz w:val="22"/>
                <w:szCs w:val="22"/>
                <w:lang w:val="it-IT"/>
              </w:rPr>
            </w:pPr>
            <w:r w:rsidRPr="005B5DA8">
              <w:rPr>
                <w:rFonts w:ascii="Arial Black" w:hAnsi="Arial Black"/>
                <w:sz w:val="22"/>
                <w:szCs w:val="22"/>
                <w:lang w:val="it-IT"/>
              </w:rPr>
              <w:t>Experience</w:t>
            </w:r>
          </w:p>
        </w:tc>
      </w:tr>
      <w:tr w:rsidR="00A3624A" w:rsidRPr="009579BA" w:rsidTr="00A3624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936ABB" w:rsidRDefault="00A3624A">
            <w:pPr>
              <w:rPr>
                <w:lang w:val="it-IT"/>
              </w:rPr>
            </w:pPr>
          </w:p>
        </w:tc>
        <w:tc>
          <w:tcPr>
            <w:tcW w:w="7070" w:type="dxa"/>
            <w:shd w:val="clear" w:color="auto" w:fill="auto"/>
          </w:tcPr>
          <w:p w:rsidR="00A3624A" w:rsidRPr="005B5DA8" w:rsidRDefault="00A3624A">
            <w:pPr>
              <w:pStyle w:val="Ttulo2"/>
              <w:outlineLvl w:val="1"/>
              <w:rPr>
                <w:b/>
              </w:rPr>
            </w:pPr>
            <w:r w:rsidRPr="005B5DA8">
              <w:rPr>
                <w:b/>
              </w:rPr>
              <w:t>Translator and Interpreter</w:t>
            </w:r>
          </w:p>
          <w:p w:rsidR="00A3624A" w:rsidRPr="009579BA" w:rsidRDefault="00A3624A">
            <w:pPr>
              <w:pStyle w:val="Textoindependiente"/>
            </w:pPr>
            <w:r w:rsidRPr="009579BA">
              <w:t>2005-Current</w:t>
            </w:r>
            <w:r>
              <w:t xml:space="preserve"> </w:t>
            </w:r>
            <w:r w:rsidRPr="009579BA">
              <w:t xml:space="preserve"> Glossia Language Services, </w:t>
            </w:r>
            <w:r w:rsidRPr="009F654D">
              <w:t>Monterrey, N.L.</w:t>
            </w:r>
          </w:p>
          <w:p w:rsidR="00A3624A" w:rsidRPr="009579BA" w:rsidRDefault="005B5DA8">
            <w:pPr>
              <w:pStyle w:val="Listaconvietas1"/>
              <w:ind w:left="432"/>
            </w:pPr>
            <w:r>
              <w:t xml:space="preserve">Founder of </w:t>
            </w:r>
            <w:r w:rsidR="00A3624A" w:rsidRPr="009579BA">
              <w:t>Glossia Language Services</w:t>
            </w:r>
          </w:p>
          <w:p w:rsidR="00A3624A" w:rsidRPr="009579BA" w:rsidRDefault="00A3624A">
            <w:pPr>
              <w:pStyle w:val="Listaconvietas1"/>
              <w:ind w:left="432"/>
            </w:pPr>
            <w:r w:rsidRPr="009579BA">
              <w:t>I work as a translator and interpreter.</w:t>
            </w:r>
          </w:p>
          <w:p w:rsidR="00A3624A" w:rsidRPr="009579BA" w:rsidRDefault="00A3624A">
            <w:pPr>
              <w:pStyle w:val="Listaconvietas1"/>
              <w:ind w:left="432"/>
            </w:pPr>
            <w:r w:rsidRPr="009579BA">
              <w:t>I’m in cha</w:t>
            </w:r>
            <w:r>
              <w:t>rge of a small translation team, working with</w:t>
            </w:r>
            <w:r w:rsidRPr="009579BA">
              <w:t xml:space="preserve"> </w:t>
            </w:r>
            <w:r>
              <w:t>specialists in languages such as</w:t>
            </w:r>
            <w:r w:rsidRPr="009579BA">
              <w:t xml:space="preserve"> Spanish, English, French, Polish</w:t>
            </w:r>
            <w:r>
              <w:t>,</w:t>
            </w:r>
            <w:r w:rsidRPr="009579BA">
              <w:t xml:space="preserve"> and Japanese.</w:t>
            </w:r>
          </w:p>
        </w:tc>
      </w:tr>
      <w:tr w:rsidR="00A3624A" w:rsidRPr="009579BA" w:rsidTr="00A3624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9579BA" w:rsidRDefault="00A3624A"/>
        </w:tc>
        <w:tc>
          <w:tcPr>
            <w:tcW w:w="7070" w:type="dxa"/>
            <w:shd w:val="clear" w:color="auto" w:fill="auto"/>
          </w:tcPr>
          <w:p w:rsidR="00A3624A" w:rsidRPr="005B5DA8" w:rsidRDefault="005B5DA8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Translator</w:t>
            </w:r>
          </w:p>
          <w:p w:rsidR="00A3624A" w:rsidRPr="009579BA" w:rsidRDefault="00A3624A">
            <w:pPr>
              <w:pStyle w:val="Textoindependiente"/>
            </w:pPr>
            <w:r w:rsidRPr="009579BA">
              <w:t xml:space="preserve">2011-Current  Translator Brigades, </w:t>
            </w:r>
            <w:r w:rsidRPr="00BE2AA6">
              <w:t>Online</w:t>
            </w:r>
          </w:p>
          <w:p w:rsidR="00A3624A" w:rsidRPr="009579BA" w:rsidRDefault="00A3624A">
            <w:pPr>
              <w:pStyle w:val="Listaconvietas1"/>
              <w:ind w:left="432"/>
            </w:pPr>
            <w:r w:rsidRPr="009579BA">
              <w:t>I work as a volunteer for Translator Brigades, translating online articles about social causes.</w:t>
            </w:r>
          </w:p>
          <w:p w:rsidR="00A3624A" w:rsidRPr="009579BA" w:rsidRDefault="00A3624A">
            <w:pPr>
              <w:pStyle w:val="Listaconvietas1"/>
              <w:ind w:left="432"/>
            </w:pPr>
            <w:r w:rsidRPr="009579BA">
              <w:t>I translate websites, brochures</w:t>
            </w:r>
            <w:r>
              <w:t>,</w:t>
            </w:r>
            <w:r w:rsidRPr="009579BA">
              <w:t xml:space="preserve"> and articles that will help different associations spread their message.</w:t>
            </w:r>
          </w:p>
          <w:p w:rsidR="00A3624A" w:rsidRPr="009579BA" w:rsidRDefault="00A3624A">
            <w:pPr>
              <w:pStyle w:val="Listaconvietas1"/>
              <w:ind w:left="432"/>
            </w:pPr>
            <w:r>
              <w:t>I have had the opportuni</w:t>
            </w:r>
            <w:r w:rsidRPr="009579BA">
              <w:t>ty to work with translators from all over the world.</w:t>
            </w:r>
          </w:p>
        </w:tc>
      </w:tr>
      <w:tr w:rsidR="00A3624A" w:rsidRPr="009579BA" w:rsidTr="00A3624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9579BA" w:rsidRDefault="00A3624A"/>
        </w:tc>
        <w:tc>
          <w:tcPr>
            <w:tcW w:w="7070" w:type="dxa"/>
            <w:shd w:val="clear" w:color="auto" w:fill="auto"/>
          </w:tcPr>
          <w:p w:rsidR="00A3624A" w:rsidRPr="005B5DA8" w:rsidRDefault="00A3624A" w:rsidP="009579BA">
            <w:pPr>
              <w:pStyle w:val="Ttulo2"/>
              <w:outlineLvl w:val="1"/>
              <w:rPr>
                <w:b/>
              </w:rPr>
            </w:pPr>
            <w:r w:rsidRPr="005B5DA8">
              <w:rPr>
                <w:b/>
              </w:rPr>
              <w:t>Translator and Interpreter</w:t>
            </w:r>
          </w:p>
          <w:p w:rsidR="00A3624A" w:rsidRPr="009579BA" w:rsidRDefault="00A3624A">
            <w:pPr>
              <w:pStyle w:val="Textoindependiente"/>
            </w:pPr>
            <w:r w:rsidRPr="009579BA">
              <w:t xml:space="preserve">2008-2009  Busby and Associates, </w:t>
            </w:r>
            <w:r>
              <w:t>PC.</w:t>
            </w:r>
            <w:r w:rsidRPr="009579BA">
              <w:t>, Houston, TX</w:t>
            </w:r>
          </w:p>
          <w:p w:rsidR="00A3624A" w:rsidRPr="009579BA" w:rsidRDefault="00A3624A" w:rsidP="009579BA">
            <w:pPr>
              <w:pStyle w:val="Listaconvietas1"/>
              <w:ind w:left="432"/>
            </w:pPr>
            <w:r>
              <w:rPr>
                <w:bCs/>
                <w:color w:val="000000"/>
              </w:rPr>
              <w:t>Tr</w:t>
            </w:r>
            <w:r w:rsidRPr="009579BA">
              <w:rPr>
                <w:bCs/>
                <w:color w:val="000000"/>
              </w:rPr>
              <w:t xml:space="preserve">anslator of legal documents, </w:t>
            </w:r>
            <w:r>
              <w:rPr>
                <w:bCs/>
                <w:color w:val="000000"/>
              </w:rPr>
              <w:t xml:space="preserve">as well as </w:t>
            </w:r>
            <w:r w:rsidRPr="009579BA">
              <w:rPr>
                <w:bCs/>
                <w:color w:val="000000"/>
              </w:rPr>
              <w:t xml:space="preserve">articles from </w:t>
            </w:r>
            <w:r>
              <w:rPr>
                <w:bCs/>
                <w:color w:val="000000"/>
              </w:rPr>
              <w:t>newspapers, magazines, and web</w:t>
            </w:r>
            <w:r w:rsidRPr="009579BA">
              <w:rPr>
                <w:bCs/>
                <w:color w:val="000000"/>
              </w:rPr>
              <w:t>sites</w:t>
            </w:r>
            <w:r>
              <w:rPr>
                <w:bCs/>
                <w:color w:val="000000"/>
              </w:rPr>
              <w:t>.</w:t>
            </w:r>
          </w:p>
          <w:p w:rsidR="00A3624A" w:rsidRPr="009579BA" w:rsidRDefault="00A3624A" w:rsidP="005C6C15">
            <w:pPr>
              <w:pStyle w:val="Listaconvietas1"/>
              <w:ind w:left="432"/>
            </w:pPr>
            <w:r>
              <w:rPr>
                <w:bCs/>
                <w:color w:val="000000"/>
              </w:rPr>
              <w:t>Int</w:t>
            </w:r>
            <w:r w:rsidRPr="009579BA">
              <w:rPr>
                <w:bCs/>
                <w:color w:val="000000"/>
              </w:rPr>
              <w:t xml:space="preserve">erpreter from English to Spanish and Spanish to English </w:t>
            </w:r>
            <w:r>
              <w:rPr>
                <w:bCs/>
                <w:color w:val="000000"/>
              </w:rPr>
              <w:t xml:space="preserve">regarding </w:t>
            </w:r>
            <w:r w:rsidRPr="009579BA">
              <w:rPr>
                <w:bCs/>
                <w:color w:val="000000"/>
              </w:rPr>
              <w:t>bankruptcy and family law matters</w:t>
            </w:r>
            <w:r>
              <w:rPr>
                <w:bCs/>
                <w:color w:val="000000"/>
              </w:rPr>
              <w:t>.</w:t>
            </w:r>
          </w:p>
        </w:tc>
      </w:tr>
      <w:tr w:rsidR="00A3624A" w:rsidRPr="005C6C15" w:rsidTr="00A3624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9579BA" w:rsidRDefault="00A3624A"/>
        </w:tc>
        <w:tc>
          <w:tcPr>
            <w:tcW w:w="7070" w:type="dxa"/>
            <w:shd w:val="clear" w:color="auto" w:fill="auto"/>
          </w:tcPr>
          <w:p w:rsidR="00A3624A" w:rsidRPr="005B5DA8" w:rsidRDefault="00A3624A" w:rsidP="005C6C15">
            <w:pPr>
              <w:pStyle w:val="Ttulo2"/>
              <w:outlineLvl w:val="1"/>
              <w:rPr>
                <w:b/>
              </w:rPr>
            </w:pPr>
            <w:r w:rsidRPr="005B5DA8">
              <w:rPr>
                <w:b/>
              </w:rPr>
              <w:t>Translator and Interpreter</w:t>
            </w:r>
          </w:p>
          <w:p w:rsidR="00A3624A" w:rsidRPr="005C6C15" w:rsidRDefault="00A3624A">
            <w:pPr>
              <w:pStyle w:val="Textoindependiente"/>
            </w:pPr>
            <w:r w:rsidRPr="005C6C15">
              <w:t>2008-2009  Peniche &amp; Rojas, PLLC.</w:t>
            </w:r>
            <w:r>
              <w:t xml:space="preserve">             </w:t>
            </w:r>
            <w:r w:rsidRPr="005C6C15">
              <w:t xml:space="preserve"> Houston, TX</w:t>
            </w:r>
          </w:p>
          <w:p w:rsidR="00A3624A" w:rsidRPr="005C6C15" w:rsidRDefault="00A3624A" w:rsidP="005C6C15">
            <w:pPr>
              <w:pStyle w:val="Listaconvietas1"/>
              <w:ind w:left="432"/>
            </w:pPr>
            <w:r>
              <w:rPr>
                <w:bCs/>
                <w:color w:val="000000"/>
              </w:rPr>
              <w:t>Tra</w:t>
            </w:r>
            <w:r w:rsidRPr="005C6C15">
              <w:rPr>
                <w:bCs/>
                <w:color w:val="000000"/>
              </w:rPr>
              <w:t xml:space="preserve">nslation of legal documents such as certificates, contracts, immigration forms, </w:t>
            </w:r>
            <w:r>
              <w:rPr>
                <w:bCs/>
                <w:color w:val="000000"/>
              </w:rPr>
              <w:t>and other texts.</w:t>
            </w:r>
          </w:p>
          <w:p w:rsidR="00A3624A" w:rsidRPr="005C6C15" w:rsidRDefault="00A3624A" w:rsidP="005C6C15">
            <w:pPr>
              <w:pStyle w:val="Listaconvietas1"/>
              <w:ind w:left="432"/>
            </w:pPr>
            <w:r>
              <w:rPr>
                <w:bCs/>
                <w:color w:val="000000"/>
              </w:rPr>
              <w:t>Pr</w:t>
            </w:r>
            <w:r w:rsidRPr="005C6C15">
              <w:rPr>
                <w:bCs/>
                <w:color w:val="000000"/>
              </w:rPr>
              <w:t>oofreading of texts</w:t>
            </w:r>
            <w:r>
              <w:rPr>
                <w:bCs/>
                <w:color w:val="000000"/>
              </w:rPr>
              <w:t xml:space="preserve"> and documents to be used by courts in</w:t>
            </w:r>
            <w:r w:rsidRPr="005C6C15">
              <w:rPr>
                <w:bCs/>
                <w:color w:val="000000"/>
              </w:rPr>
              <w:t xml:space="preserve"> Houston, TX</w:t>
            </w:r>
            <w:r>
              <w:rPr>
                <w:bCs/>
                <w:color w:val="000000"/>
              </w:rPr>
              <w:t>,</w:t>
            </w:r>
            <w:r w:rsidRPr="005C6C15">
              <w:rPr>
                <w:bCs/>
                <w:color w:val="000000"/>
              </w:rPr>
              <w:t xml:space="preserve"> and by the USCIS</w:t>
            </w:r>
            <w:r>
              <w:rPr>
                <w:bCs/>
                <w:color w:val="000000"/>
              </w:rPr>
              <w:t>.</w:t>
            </w:r>
          </w:p>
          <w:p w:rsidR="00A3624A" w:rsidRPr="005C6C15" w:rsidRDefault="00A3624A" w:rsidP="005C6C15">
            <w:pPr>
              <w:pStyle w:val="Listaconvietas1"/>
              <w:ind w:left="432"/>
            </w:pPr>
            <w:r>
              <w:rPr>
                <w:bCs/>
                <w:color w:val="000000"/>
              </w:rPr>
              <w:t>Le</w:t>
            </w:r>
            <w:r w:rsidRPr="005C6C15">
              <w:rPr>
                <w:bCs/>
                <w:color w:val="000000"/>
              </w:rPr>
              <w:t>gal Assistant for Family Law, Criminal Law</w:t>
            </w:r>
            <w:r>
              <w:rPr>
                <w:bCs/>
                <w:color w:val="000000"/>
              </w:rPr>
              <w:t>,</w:t>
            </w:r>
            <w:r w:rsidRPr="005C6C15">
              <w:rPr>
                <w:bCs/>
                <w:color w:val="000000"/>
              </w:rPr>
              <w:t xml:space="preserve"> and </w:t>
            </w:r>
            <w:r>
              <w:rPr>
                <w:bCs/>
                <w:color w:val="000000"/>
              </w:rPr>
              <w:t xml:space="preserve">the </w:t>
            </w:r>
            <w:r w:rsidRPr="005C6C15">
              <w:rPr>
                <w:bCs/>
                <w:color w:val="000000"/>
              </w:rPr>
              <w:t>Immigration Attorney</w:t>
            </w:r>
            <w:r>
              <w:rPr>
                <w:bCs/>
                <w:color w:val="000000"/>
              </w:rPr>
              <w:t>.</w:t>
            </w:r>
          </w:p>
        </w:tc>
      </w:tr>
      <w:tr w:rsidR="00A3624A" w:rsidRPr="009533FF" w:rsidTr="00A3624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5C6C15" w:rsidRDefault="00A3624A"/>
        </w:tc>
        <w:tc>
          <w:tcPr>
            <w:tcW w:w="7070" w:type="dxa"/>
            <w:shd w:val="clear" w:color="auto" w:fill="auto"/>
          </w:tcPr>
          <w:p w:rsidR="00A3624A" w:rsidRPr="009533FF" w:rsidRDefault="00A3624A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Education</w:t>
            </w:r>
          </w:p>
        </w:tc>
      </w:tr>
      <w:tr w:rsidR="00A3624A" w:rsidRPr="009533FF" w:rsidTr="00A3624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9533FF" w:rsidRDefault="00A3624A">
            <w:pPr>
              <w:rPr>
                <w:lang w:val="es-ES"/>
              </w:rPr>
            </w:pPr>
          </w:p>
        </w:tc>
        <w:tc>
          <w:tcPr>
            <w:tcW w:w="7070" w:type="dxa"/>
            <w:shd w:val="clear" w:color="auto" w:fill="auto"/>
          </w:tcPr>
          <w:p w:rsidR="00A3624A" w:rsidRPr="009533FF" w:rsidRDefault="00A3624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2003-2009</w:t>
            </w:r>
            <w:r w:rsidRPr="009533FF">
              <w:rPr>
                <w:lang w:val="es-ES"/>
              </w:rPr>
              <w:t xml:space="preserve">  </w:t>
            </w:r>
            <w:r>
              <w:rPr>
                <w:lang w:val="es-ES"/>
              </w:rPr>
              <w:t>Facultad de Filosofía y Letras UANL</w:t>
            </w:r>
            <w:r w:rsidRPr="009533FF">
              <w:rPr>
                <w:lang w:val="es-ES"/>
              </w:rPr>
              <w:t xml:space="preserve">, </w:t>
            </w:r>
            <w:r>
              <w:rPr>
                <w:lang w:val="es-ES"/>
              </w:rPr>
              <w:t>Monterrey, N.L.</w:t>
            </w:r>
          </w:p>
          <w:p w:rsidR="00A3624A" w:rsidRPr="00BE2AA6" w:rsidRDefault="00A3624A" w:rsidP="001D6C5F">
            <w:pPr>
              <w:pStyle w:val="Listaconvietas1"/>
              <w:ind w:left="432"/>
            </w:pPr>
            <w:r w:rsidRPr="005C6C15">
              <w:t>Bachelor’s Degree in Applied Linguistics (Translation)</w:t>
            </w:r>
          </w:p>
        </w:tc>
      </w:tr>
      <w:tr w:rsidR="00A3624A" w:rsidRPr="009533FF" w:rsidTr="00A3624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BE2AA6" w:rsidRDefault="00A3624A"/>
        </w:tc>
        <w:tc>
          <w:tcPr>
            <w:tcW w:w="7070" w:type="dxa"/>
            <w:shd w:val="clear" w:color="auto" w:fill="auto"/>
          </w:tcPr>
          <w:p w:rsidR="00A3624A" w:rsidRPr="009533FF" w:rsidRDefault="00A3624A" w:rsidP="001D6C5F">
            <w:pPr>
              <w:pStyle w:val="Ttulo1"/>
              <w:ind w:left="0"/>
              <w:outlineLvl w:val="0"/>
              <w:rPr>
                <w:lang w:val="es-ES"/>
              </w:rPr>
            </w:pPr>
          </w:p>
        </w:tc>
      </w:tr>
      <w:tr w:rsidR="00A3624A" w:rsidRPr="005C6C15" w:rsidTr="00A3624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9533FF" w:rsidRDefault="00A3624A">
            <w:pPr>
              <w:rPr>
                <w:lang w:val="es-ES"/>
              </w:rPr>
            </w:pPr>
          </w:p>
        </w:tc>
        <w:tc>
          <w:tcPr>
            <w:tcW w:w="7070" w:type="dxa"/>
            <w:shd w:val="clear" w:color="auto" w:fill="auto"/>
          </w:tcPr>
          <w:p w:rsidR="00A3624A" w:rsidRPr="005C6C15" w:rsidRDefault="00A3624A" w:rsidP="005C6C15">
            <w:pPr>
              <w:pStyle w:val="Logro"/>
              <w:rPr>
                <w:bCs/>
                <w:lang w:val="en-US"/>
              </w:rPr>
            </w:pPr>
            <w:r w:rsidRPr="005C6C15">
              <w:rPr>
                <w:bCs/>
                <w:lang w:val="en-US"/>
              </w:rPr>
              <w:t>2005 – 2008</w:t>
            </w:r>
            <w:r>
              <w:rPr>
                <w:bCs/>
                <w:lang w:val="en-US"/>
              </w:rPr>
              <w:t xml:space="preserve">  </w:t>
            </w:r>
            <w:r w:rsidRPr="005C6C15">
              <w:rPr>
                <w:bCs/>
                <w:lang w:val="en-US"/>
              </w:rPr>
              <w:t>French Course</w:t>
            </w:r>
          </w:p>
          <w:p w:rsidR="00A3624A" w:rsidRDefault="00A3624A" w:rsidP="00213660">
            <w:pPr>
              <w:pStyle w:val="Logro"/>
              <w:numPr>
                <w:ilvl w:val="0"/>
                <w:numId w:val="9"/>
              </w:numPr>
              <w:rPr>
                <w:lang w:val="en-US"/>
              </w:rPr>
            </w:pPr>
            <w:r w:rsidRPr="005C6C15">
              <w:rPr>
                <w:lang w:val="en-US"/>
              </w:rPr>
              <w:t>French c</w:t>
            </w:r>
            <w:r>
              <w:rPr>
                <w:lang w:val="en-US"/>
              </w:rPr>
              <w:t>o</w:t>
            </w:r>
            <w:r w:rsidRPr="005C6C15">
              <w:rPr>
                <w:lang w:val="en-US"/>
              </w:rPr>
              <w:t xml:space="preserve">urse provided by the Language Center of </w:t>
            </w:r>
            <w:r>
              <w:rPr>
                <w:lang w:val="en-US"/>
              </w:rPr>
              <w:t xml:space="preserve">the </w:t>
            </w:r>
            <w:r w:rsidRPr="005C6C15">
              <w:rPr>
                <w:lang w:val="en-US"/>
              </w:rPr>
              <w:t>Philosophy and Letters School (UANL)</w:t>
            </w:r>
          </w:p>
          <w:p w:rsidR="00A3624A" w:rsidRDefault="00A3624A" w:rsidP="005C6C15">
            <w:pPr>
              <w:pStyle w:val="Logro"/>
              <w:ind w:left="720" w:firstLine="0"/>
              <w:rPr>
                <w:lang w:val="en-US"/>
              </w:rPr>
            </w:pPr>
          </w:p>
          <w:p w:rsidR="001D6C5F" w:rsidRDefault="001D6C5F" w:rsidP="005C6C15">
            <w:pPr>
              <w:pStyle w:val="Logro"/>
              <w:ind w:left="720" w:firstLine="0"/>
              <w:rPr>
                <w:lang w:val="en-US"/>
              </w:rPr>
            </w:pPr>
          </w:p>
          <w:p w:rsidR="001D6C5F" w:rsidRDefault="001D6C5F" w:rsidP="005C6C15">
            <w:pPr>
              <w:pStyle w:val="Logro"/>
              <w:ind w:left="720" w:firstLine="0"/>
              <w:rPr>
                <w:lang w:val="en-US"/>
              </w:rPr>
            </w:pPr>
          </w:p>
          <w:p w:rsidR="00A3624A" w:rsidRDefault="00A3624A" w:rsidP="005C6C15">
            <w:pPr>
              <w:pStyle w:val="Logro"/>
              <w:rPr>
                <w:lang w:val="en-US"/>
              </w:rPr>
            </w:pPr>
            <w:r>
              <w:rPr>
                <w:lang w:val="en-US"/>
              </w:rPr>
              <w:lastRenderedPageBreak/>
              <w:t>2011  TOEFL Teaching Certification</w:t>
            </w:r>
          </w:p>
          <w:p w:rsidR="00A3624A" w:rsidRDefault="00A3624A" w:rsidP="00213660">
            <w:pPr>
              <w:pStyle w:val="Logro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I’m a TOEFL trainer, mainly working for private schools.</w:t>
            </w:r>
          </w:p>
          <w:p w:rsidR="00A3624A" w:rsidRPr="005C6C15" w:rsidRDefault="00A3624A" w:rsidP="00213660">
            <w:pPr>
              <w:pStyle w:val="Logro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I got a TOEFL score of 660 points.</w:t>
            </w:r>
          </w:p>
          <w:p w:rsidR="00A3624A" w:rsidRDefault="00A3624A">
            <w:pPr>
              <w:pStyle w:val="Textoindependiente"/>
            </w:pPr>
          </w:p>
          <w:p w:rsidR="00A3624A" w:rsidRPr="005C6C15" w:rsidRDefault="00A3624A" w:rsidP="005C6C15">
            <w:pPr>
              <w:pStyle w:val="HTMLconformatoprevi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5C6C15">
              <w:rPr>
                <w:rFonts w:ascii="Arial" w:hAnsi="Arial" w:cs="Arial"/>
                <w:bCs/>
                <w:color w:val="000000"/>
                <w:lang w:val="en-US"/>
              </w:rPr>
              <w:t>English Teacher</w:t>
            </w:r>
          </w:p>
          <w:p w:rsidR="00A3624A" w:rsidRPr="005C6C15" w:rsidRDefault="00A3624A" w:rsidP="005C6C15">
            <w:pPr>
              <w:pStyle w:val="HTMLconformatoprevi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5C6C15">
              <w:rPr>
                <w:rFonts w:ascii="Arial" w:hAnsi="Arial" w:cs="Arial"/>
                <w:bCs/>
                <w:color w:val="000000"/>
                <w:lang w:val="en-US"/>
              </w:rPr>
              <w:t>2007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-2008/ 2009-2010</w:t>
            </w:r>
            <w:r w:rsidRPr="005C6C15">
              <w:rPr>
                <w:rFonts w:ascii="Arial" w:hAnsi="Arial" w:cs="Arial"/>
                <w:bCs/>
                <w:color w:val="000000"/>
                <w:lang w:val="en-US"/>
              </w:rPr>
              <w:t xml:space="preserve">   Oxford School of English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/CEOX,  </w:t>
            </w:r>
            <w:r w:rsidRPr="005C6C15">
              <w:rPr>
                <w:rFonts w:ascii="Arial" w:hAnsi="Arial" w:cs="Arial"/>
                <w:bCs/>
                <w:color w:val="000000"/>
                <w:lang w:val="en-US"/>
              </w:rPr>
              <w:t>Escobedo, N.L.</w:t>
            </w:r>
          </w:p>
          <w:p w:rsidR="00A3624A" w:rsidRPr="005C6C15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 Black" w:hAnsi="Arial Black" w:cs="Arial"/>
                <w:bCs/>
                <w:color w:val="000000"/>
                <w:lang w:val="en-US"/>
              </w:rPr>
            </w:pPr>
            <w:r w:rsidRPr="005C6C15">
              <w:rPr>
                <w:rFonts w:ascii="Arial" w:hAnsi="Arial" w:cs="Arial"/>
                <w:bCs/>
                <w:color w:val="000000"/>
                <w:lang w:val="en-US"/>
              </w:rPr>
              <w:t xml:space="preserve">English teacher, working with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elementary school</w:t>
            </w:r>
            <w:r w:rsidRPr="005C6C15">
              <w:rPr>
                <w:rFonts w:ascii="Arial" w:hAnsi="Arial" w:cs="Arial"/>
                <w:bCs/>
                <w:color w:val="000000"/>
                <w:lang w:val="en-US"/>
              </w:rPr>
              <w:t xml:space="preserve"> children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</w:p>
          <w:p w:rsidR="00A3624A" w:rsidRPr="005C6C15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 Black" w:hAnsi="Arial Black" w:cs="Arial"/>
                <w:bCs/>
                <w:color w:val="000000"/>
                <w:lang w:val="en-US"/>
              </w:rPr>
            </w:pPr>
            <w:r w:rsidRPr="005C6C15">
              <w:rPr>
                <w:rFonts w:ascii="Arial" w:hAnsi="Arial" w:cs="Arial"/>
                <w:bCs/>
                <w:color w:val="000000"/>
                <w:lang w:val="en-US"/>
              </w:rPr>
              <w:t xml:space="preserve">Experience teaching the following subjects: Math, Science,                  English, Reading, Spelling, Grammar, Writing,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and</w:t>
            </w:r>
            <w:r w:rsidRPr="005C6C15">
              <w:rPr>
                <w:rFonts w:ascii="Arial" w:hAnsi="Arial" w:cs="Arial"/>
                <w:bCs/>
                <w:color w:val="000000"/>
                <w:lang w:val="en-US"/>
              </w:rPr>
              <w:t xml:space="preserve"> Phonics.</w:t>
            </w:r>
          </w:p>
          <w:p w:rsidR="00A3624A" w:rsidRDefault="00A3624A">
            <w:pPr>
              <w:pStyle w:val="Textoindependiente"/>
            </w:pPr>
          </w:p>
          <w:p w:rsidR="00A3624A" w:rsidRPr="000F684B" w:rsidRDefault="00A3624A" w:rsidP="000F684B">
            <w:pPr>
              <w:pStyle w:val="HTMLconformatoprevi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F684B">
              <w:rPr>
                <w:rFonts w:ascii="Arial" w:hAnsi="Arial" w:cs="Arial"/>
                <w:bCs/>
                <w:color w:val="000000"/>
                <w:lang w:val="en-US"/>
              </w:rPr>
              <w:t>English Teacher</w:t>
            </w:r>
          </w:p>
          <w:p w:rsidR="00A3624A" w:rsidRPr="00BE2AA6" w:rsidRDefault="00A3624A" w:rsidP="000F684B">
            <w:pPr>
              <w:pStyle w:val="HTMLconformatoprevi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2AA6">
              <w:rPr>
                <w:rFonts w:ascii="Arial" w:hAnsi="Arial" w:cs="Arial"/>
                <w:bCs/>
                <w:color w:val="000000"/>
                <w:lang w:val="en-US"/>
              </w:rPr>
              <w:t>2010-2012   Instituto CEFI,   Guadalupe, N.L.</w:t>
            </w:r>
          </w:p>
          <w:p w:rsidR="00A3624A" w:rsidRPr="000F684B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 Black" w:hAnsi="Arial Black" w:cs="Arial"/>
                <w:bCs/>
                <w:color w:val="000000"/>
                <w:lang w:val="en-US"/>
              </w:rPr>
            </w:pPr>
            <w:r w:rsidRPr="000F684B">
              <w:rPr>
                <w:rFonts w:ascii="Arial" w:hAnsi="Arial" w:cs="Arial"/>
                <w:bCs/>
                <w:color w:val="000000"/>
                <w:lang w:val="en-US"/>
              </w:rPr>
              <w:t>English teacher, working with elementary school children.</w:t>
            </w:r>
          </w:p>
          <w:p w:rsidR="00A3624A" w:rsidRPr="002A3BF6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 Black" w:hAnsi="Arial Black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TOEFL trainer for Junior High and High School students.</w:t>
            </w:r>
          </w:p>
          <w:p w:rsidR="00A3624A" w:rsidRDefault="00A3624A" w:rsidP="002A3BF6">
            <w:pPr>
              <w:pStyle w:val="HTMLconformatoprevio"/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A3624A" w:rsidRDefault="00A3624A" w:rsidP="002A3BF6">
            <w:pPr>
              <w:pStyle w:val="HTMLconformatoprevio"/>
              <w:tabs>
                <w:tab w:val="clear" w:pos="916"/>
                <w:tab w:val="left" w:pos="991"/>
              </w:tabs>
              <w:rPr>
                <w:rFonts w:ascii="Arial Black" w:hAnsi="Arial Black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Black" w:hAnsi="Arial Black" w:cs="Arial"/>
                <w:bCs/>
                <w:color w:val="000000"/>
                <w:sz w:val="22"/>
                <w:szCs w:val="22"/>
                <w:lang w:val="en-US"/>
              </w:rPr>
              <w:t>Other fields</w:t>
            </w:r>
          </w:p>
          <w:p w:rsidR="00A3624A" w:rsidRDefault="00A3624A" w:rsidP="002A3BF6">
            <w:pPr>
              <w:pStyle w:val="HTMLconformatoprevio"/>
              <w:tabs>
                <w:tab w:val="clear" w:pos="916"/>
                <w:tab w:val="left" w:pos="991"/>
              </w:tabs>
              <w:rPr>
                <w:rFonts w:ascii="Arial Black" w:hAnsi="Arial Black" w:cs="Arial"/>
                <w:bCs/>
                <w:color w:val="000000"/>
                <w:sz w:val="22"/>
                <w:szCs w:val="22"/>
                <w:lang w:val="en-US"/>
              </w:rPr>
            </w:pPr>
          </w:p>
          <w:p w:rsidR="00A3624A" w:rsidRDefault="00A3624A" w:rsidP="002A3BF6">
            <w:pPr>
              <w:pStyle w:val="HTMLconformatoprevio"/>
              <w:tabs>
                <w:tab w:val="clear" w:pos="916"/>
                <w:tab w:val="left" w:pos="991"/>
              </w:tabs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Arts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Bachelor’s Degree (INBA) in Art (major in theatre).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3 years of experience with art magazines.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I have translated </w:t>
            </w:r>
            <w:r w:rsidR="00213660">
              <w:rPr>
                <w:rFonts w:ascii="Arial" w:hAnsi="Arial" w:cs="Arial"/>
                <w:bCs/>
                <w:color w:val="000000"/>
                <w:lang w:val="en-US"/>
              </w:rPr>
              <w:t xml:space="preserve">texts on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Architecture, Plastic Arts, Theatre, Cont</w:t>
            </w:r>
            <w:r w:rsidR="00213660">
              <w:rPr>
                <w:rFonts w:ascii="Arial" w:hAnsi="Arial" w:cs="Arial"/>
                <w:bCs/>
                <w:color w:val="000000"/>
                <w:lang w:val="en-US"/>
              </w:rPr>
              <w:t>emporary and Classic Dance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Translator/Interpreter for the UANL Symphony Orchestra. Wide experience translating Classical Music texts.</w:t>
            </w:r>
          </w:p>
          <w:p w:rsidR="00B303E1" w:rsidRPr="00B303E1" w:rsidRDefault="00B303E1" w:rsidP="00B303E1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 translated articles for the Design/ Miami Fest.</w:t>
            </w:r>
          </w:p>
          <w:p w:rsidR="00A3624A" w:rsidRPr="004406F2" w:rsidRDefault="00A3624A" w:rsidP="004406F2">
            <w:pPr>
              <w:pStyle w:val="HTMLconformatoprevio"/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A3624A" w:rsidRPr="00AD6502" w:rsidRDefault="00A3624A" w:rsidP="00AD6502">
            <w:pPr>
              <w:pStyle w:val="HTMLconformatoprevio"/>
              <w:tabs>
                <w:tab w:val="clear" w:pos="916"/>
                <w:tab w:val="left" w:pos="991"/>
              </w:tabs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D6502">
              <w:rPr>
                <w:rFonts w:ascii="Arial" w:hAnsi="Arial" w:cs="Arial"/>
                <w:b/>
                <w:bCs/>
                <w:color w:val="000000"/>
                <w:lang w:val="en-US"/>
              </w:rPr>
              <w:t>Tech/Engineering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/Automotive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I have worked with teachers and students of the UANL, Tec de Monterrey, UDEM and UR on subjects as Robotics, Computer Science, Electronics, as well as Industrial, Civil, Electrical, Mechanical Engineering. 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 years of experience teaching Robotics.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 specially enjoy working on texts about Space and Astronomy.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 have translated manuals, handbooks, and specialized texts to be used by employees, mechanics, and engineers of Citroen, Peugeot and Honda.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 have worked on automotive texts targeting clients.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 translated several tutorials for Samsung on using PC and Mac computers.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Translation of OCR software.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Online catalogs of security/spying equipment.</w:t>
            </w:r>
          </w:p>
          <w:p w:rsidR="00A3624A" w:rsidRDefault="00A3624A" w:rsidP="00BC1F01">
            <w:pPr>
              <w:pStyle w:val="HTMLconformatoprevio"/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A3624A" w:rsidRDefault="00A3624A" w:rsidP="00BC1F01">
            <w:pPr>
              <w:pStyle w:val="HTMLconformatoprevio"/>
              <w:tabs>
                <w:tab w:val="clear" w:pos="916"/>
                <w:tab w:val="left" w:pos="991"/>
              </w:tabs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Literature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 have experience translating children’s literature (for private schools).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Experience translating movie and theatre scripts.</w:t>
            </w:r>
          </w:p>
          <w:p w:rsidR="00213660" w:rsidRPr="00213660" w:rsidRDefault="00213660" w:rsidP="00213660">
            <w:pPr>
              <w:pStyle w:val="Listaconvietas1"/>
              <w:numPr>
                <w:ilvl w:val="0"/>
                <w:numId w:val="9"/>
              </w:numPr>
            </w:pPr>
            <w:r>
              <w:t>Academic essays, including one on Tadeusz Borowski’s “This Way for the Gas, Ladies And Gentlemen.”</w:t>
            </w:r>
          </w:p>
          <w:p w:rsidR="00A3624A" w:rsidRDefault="00A3624A" w:rsidP="00BC1F01">
            <w:pPr>
              <w:pStyle w:val="HTMLconformatoprevio"/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A3624A" w:rsidRDefault="00A3624A" w:rsidP="00BC1F01">
            <w:pPr>
              <w:pStyle w:val="HTMLconformatoprevio"/>
              <w:tabs>
                <w:tab w:val="clear" w:pos="916"/>
                <w:tab w:val="left" w:pos="991"/>
              </w:tabs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Medical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Experience working on weight control articles (InBody).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 have translated about 15 theses on Sports Medicine, Pathology, Radiology, Genetics, Pulmonology, Cardiology, Family and General Medicine, Public Health, Dentistry, and Pediatrics.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 have translated articles on Physical Therapy, and medical reports.</w:t>
            </w:r>
          </w:p>
          <w:p w:rsidR="00A3624A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 translated websites on Aesthetic Medicine for patients in Europe.</w:t>
            </w:r>
          </w:p>
          <w:p w:rsidR="00A3624A" w:rsidRPr="00BC1F01" w:rsidRDefault="00A3624A" w:rsidP="00213660">
            <w:pPr>
              <w:pStyle w:val="HTMLconformatoprevio"/>
              <w:numPr>
                <w:ilvl w:val="0"/>
                <w:numId w:val="9"/>
              </w:numPr>
              <w:tabs>
                <w:tab w:val="clear" w:pos="916"/>
                <w:tab w:val="left" w:pos="991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 worked on Ophthalmology and Lasik documents.</w:t>
            </w:r>
          </w:p>
          <w:p w:rsidR="00A3624A" w:rsidRDefault="00A3624A">
            <w:pPr>
              <w:pStyle w:val="Textoindependiente"/>
            </w:pPr>
          </w:p>
          <w:p w:rsidR="00A3624A" w:rsidRDefault="00A3624A">
            <w:pPr>
              <w:pStyle w:val="Textoindependiente"/>
              <w:rPr>
                <w:b/>
              </w:rPr>
            </w:pPr>
            <w:r>
              <w:rPr>
                <w:b/>
              </w:rPr>
              <w:t>Marketing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 xml:space="preserve">I worked with AT&amp;T Wireless (Cingular Wireless) translating for the </w:t>
            </w:r>
            <w:r>
              <w:lastRenderedPageBreak/>
              <w:t>Marketing Department (Latin American division) at their Offices and Call Center in Monterrey, N.L.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>Experience working with publicity campaigns to help raise awareness on social causes supported by Translator Brigades.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>Experience translating ads and jingles (as a volunteer) for social causes.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 xml:space="preserve">I translated part of the Samsung website targeting Mexican users. 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>I translated texts for users of Mobil Phone Company Orange in France.</w:t>
            </w:r>
          </w:p>
          <w:p w:rsidR="003C69D6" w:rsidRDefault="003C69D6" w:rsidP="00213660">
            <w:pPr>
              <w:pStyle w:val="Textoindependiente"/>
              <w:numPr>
                <w:ilvl w:val="0"/>
                <w:numId w:val="9"/>
              </w:numPr>
            </w:pPr>
            <w:r>
              <w:t>I worked on articles for Badoo.com and Galoo.com</w:t>
            </w:r>
          </w:p>
          <w:p w:rsidR="00A3624A" w:rsidRDefault="00A3624A" w:rsidP="00BC322D">
            <w:pPr>
              <w:pStyle w:val="Textoindependiente"/>
            </w:pPr>
          </w:p>
          <w:p w:rsidR="00A3624A" w:rsidRDefault="00A3624A" w:rsidP="00BC322D">
            <w:pPr>
              <w:pStyle w:val="Textoindependiente"/>
              <w:rPr>
                <w:b/>
              </w:rPr>
            </w:pPr>
            <w:r w:rsidRPr="00BC322D">
              <w:rPr>
                <w:b/>
              </w:rPr>
              <w:t>Gastronomy</w:t>
            </w:r>
          </w:p>
          <w:p w:rsidR="00A3624A" w:rsidRPr="00BC322D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took a 6 month course on International Cuisine (Instituto Mexicano de Gastronomía)</w:t>
            </w:r>
          </w:p>
          <w:p w:rsidR="00A3624A" w:rsidRPr="00BC322D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 xml:space="preserve">Experience translating articles on fine dining and beverages. </w:t>
            </w:r>
          </w:p>
          <w:p w:rsidR="00A3624A" w:rsidRPr="00BC322D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have taken over 30 online courses on different cuisines: Mexican, Italian (my favorite), Japanese, French, Chinese, Spanish and Polish.</w:t>
            </w:r>
          </w:p>
          <w:p w:rsidR="00A3624A" w:rsidRPr="00E1384D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This is probably my favorite field, because cooking, right after translating, is one of my biggest passions.</w:t>
            </w:r>
          </w:p>
          <w:p w:rsidR="00A3624A" w:rsidRPr="003C69D6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Translation of several menus for International Cuisine Restaurants.</w:t>
            </w:r>
          </w:p>
          <w:p w:rsidR="003C69D6" w:rsidRPr="00E1384D" w:rsidRDefault="003C69D6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Online course on SmartKitchen.com</w:t>
            </w:r>
          </w:p>
          <w:p w:rsidR="00A3624A" w:rsidRPr="00BC322D" w:rsidRDefault="00A3624A" w:rsidP="00BC322D">
            <w:pPr>
              <w:pStyle w:val="Textoindependiente"/>
              <w:ind w:left="878"/>
              <w:rPr>
                <w:b/>
              </w:rPr>
            </w:pPr>
          </w:p>
          <w:p w:rsidR="00A3624A" w:rsidRDefault="00A3624A" w:rsidP="00BC322D">
            <w:pPr>
              <w:pStyle w:val="Textoindependiente"/>
              <w:rPr>
                <w:b/>
              </w:rPr>
            </w:pPr>
            <w:r w:rsidRPr="00BC322D">
              <w:rPr>
                <w:b/>
              </w:rPr>
              <w:t>Environment and Ecology</w:t>
            </w:r>
          </w:p>
          <w:p w:rsidR="00A3624A" w:rsidRPr="00BC322D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 xml:space="preserve">I have translated many articles for Friends of the Earth International. </w:t>
            </w:r>
          </w:p>
          <w:p w:rsidR="00A3624A" w:rsidRPr="00213660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work with Translator Brigades and Adbusters to translate online articles on environmental and ecological subjects, such as Global Warming, Climate Change, Pollution, Ecosystems, etc.</w:t>
            </w:r>
          </w:p>
          <w:p w:rsidR="00213660" w:rsidRPr="00BC322D" w:rsidRDefault="00213660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Environmental reports for Rapsol and the Peruvian Government.</w:t>
            </w:r>
          </w:p>
          <w:p w:rsidR="00A3624A" w:rsidRDefault="00A3624A" w:rsidP="009B1EA9">
            <w:pPr>
              <w:pStyle w:val="Textoindependiente"/>
            </w:pPr>
          </w:p>
          <w:p w:rsidR="00A3624A" w:rsidRDefault="00A3624A" w:rsidP="009B1EA9">
            <w:pPr>
              <w:pStyle w:val="Textoindependiente"/>
              <w:rPr>
                <w:b/>
              </w:rPr>
            </w:pPr>
            <w:r w:rsidRPr="009B1EA9">
              <w:rPr>
                <w:b/>
              </w:rPr>
              <w:t>Social Studies</w:t>
            </w:r>
          </w:p>
          <w:p w:rsidR="00A3624A" w:rsidRPr="009B1EA9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 xml:space="preserve">I have 7 years of experience as a Social Studies teacher. </w:t>
            </w:r>
          </w:p>
          <w:p w:rsidR="00A3624A" w:rsidRPr="009B1EA9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have translated over 40 articles on different subjects: Politics, Religion, History, Philosophy, Sociology, etc.</w:t>
            </w:r>
          </w:p>
          <w:p w:rsidR="00A3624A" w:rsidRPr="003C69D6" w:rsidRDefault="003C69D6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particularly enjoy these kind</w:t>
            </w:r>
            <w:r w:rsidR="00A3624A">
              <w:t xml:space="preserve"> of texts because I feel they challenge me and I learn a lot from them. I love thinking my job will let people who don’t speak the language understand them and feel their message.</w:t>
            </w:r>
          </w:p>
          <w:p w:rsidR="003C69D6" w:rsidRPr="003C69D6" w:rsidRDefault="003C69D6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have worked on documents of the United Nations on Human Rights and Slavery.</w:t>
            </w:r>
          </w:p>
          <w:p w:rsidR="003C69D6" w:rsidRPr="00E25BC3" w:rsidRDefault="003C69D6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translated websites meant to help Veterans in the US and Puerto Rico.</w:t>
            </w:r>
          </w:p>
          <w:p w:rsidR="00A3624A" w:rsidRPr="009B1EA9" w:rsidRDefault="00A3624A" w:rsidP="00E25BC3">
            <w:pPr>
              <w:pStyle w:val="Textoindependiente"/>
              <w:ind w:left="878"/>
              <w:rPr>
                <w:b/>
              </w:rPr>
            </w:pPr>
          </w:p>
          <w:p w:rsidR="00A3624A" w:rsidRDefault="00A3624A" w:rsidP="009B1EA9">
            <w:pPr>
              <w:pStyle w:val="Textoindependiente"/>
              <w:rPr>
                <w:b/>
              </w:rPr>
            </w:pPr>
            <w:r w:rsidRPr="00E25BC3">
              <w:rPr>
                <w:b/>
              </w:rPr>
              <w:t>Travel and Tourism</w:t>
            </w:r>
          </w:p>
          <w:p w:rsidR="00A3624A" w:rsidRPr="00E25BC3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have translated brochures and articles for travel agencies.</w:t>
            </w:r>
          </w:p>
          <w:p w:rsidR="00A3624A" w:rsidRPr="00E25BC3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have worked for different hotels to train their staff, and to translate their brochures, information sheets, and other texts.</w:t>
            </w:r>
          </w:p>
          <w:p w:rsidR="00A3624A" w:rsidRPr="00E25BC3" w:rsidRDefault="00A3624A" w:rsidP="00E25BC3">
            <w:pPr>
              <w:pStyle w:val="Textoindependiente"/>
              <w:ind w:left="878"/>
              <w:rPr>
                <w:b/>
              </w:rPr>
            </w:pPr>
          </w:p>
          <w:p w:rsidR="00A3624A" w:rsidRDefault="00A3624A" w:rsidP="00E25BC3">
            <w:pPr>
              <w:pStyle w:val="Textoindependiente"/>
              <w:rPr>
                <w:b/>
              </w:rPr>
            </w:pPr>
            <w:r>
              <w:rPr>
                <w:b/>
              </w:rPr>
              <w:t>Cos</w:t>
            </w:r>
            <w:r w:rsidRPr="00E25BC3">
              <w:rPr>
                <w:b/>
              </w:rPr>
              <w:t>metics and Beauty</w:t>
            </w:r>
          </w:p>
          <w:p w:rsidR="00A3624A" w:rsidRPr="00E25BC3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took a 6 month course on cosmetology.</w:t>
            </w:r>
          </w:p>
          <w:p w:rsidR="00A3624A" w:rsidRPr="00936ABB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translated a series of videos on beauty and personal care.</w:t>
            </w:r>
          </w:p>
          <w:p w:rsidR="00936ABB" w:rsidRPr="00E25BC3" w:rsidRDefault="00936ABB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translated several texts for L’Oreal Radio, Louis Vuitton, and Gucci.</w:t>
            </w:r>
          </w:p>
          <w:p w:rsidR="00A3624A" w:rsidRDefault="00A3624A" w:rsidP="00E25BC3">
            <w:pPr>
              <w:pStyle w:val="Textoindependiente"/>
            </w:pPr>
          </w:p>
          <w:p w:rsidR="00A3624A" w:rsidRDefault="00A3624A" w:rsidP="00E25BC3">
            <w:pPr>
              <w:pStyle w:val="Textoindependiente"/>
              <w:rPr>
                <w:b/>
              </w:rPr>
            </w:pPr>
            <w:r w:rsidRPr="00E25BC3">
              <w:rPr>
                <w:b/>
              </w:rPr>
              <w:t>Games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 w:rsidRPr="00E25BC3">
              <w:t xml:space="preserve">I have translated </w:t>
            </w:r>
            <w:r>
              <w:t>online word games</w:t>
            </w:r>
            <w:r w:rsidRPr="00E25BC3">
              <w:t>.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>I worked for several private schools translating their materials and educational games.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>Experience translating Casino websites.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>Translation/proofreading of apps and games for iPad and iPhone</w:t>
            </w:r>
            <w:r w:rsidR="00936ABB">
              <w:t xml:space="preserve">, </w:t>
            </w:r>
            <w:r w:rsidR="00936ABB">
              <w:lastRenderedPageBreak/>
              <w:t>working for Chocolapps and applications for the Google Play Store (Android).</w:t>
            </w:r>
          </w:p>
          <w:p w:rsidR="00936ABB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>Experience translating terms and conditions for video games.</w:t>
            </w:r>
            <w:r w:rsidR="00936ABB">
              <w:t xml:space="preserve"> I also worked on the translation of segments of video games like Hexodius.</w:t>
            </w:r>
          </w:p>
          <w:p w:rsidR="00936ABB" w:rsidRDefault="00936ABB" w:rsidP="00213660">
            <w:pPr>
              <w:pStyle w:val="Textoindependiente"/>
              <w:numPr>
                <w:ilvl w:val="0"/>
                <w:numId w:val="9"/>
              </w:numPr>
            </w:pPr>
            <w:r>
              <w:t>Translation of card games such as the Tekken Tournament.</w:t>
            </w:r>
          </w:p>
          <w:p w:rsidR="00A3624A" w:rsidRDefault="00A3624A" w:rsidP="00A45E8C">
            <w:pPr>
              <w:pStyle w:val="Textoindependiente"/>
              <w:ind w:left="878"/>
            </w:pPr>
          </w:p>
          <w:p w:rsidR="00A3624A" w:rsidRDefault="00A3624A" w:rsidP="009B1EA9">
            <w:pPr>
              <w:pStyle w:val="Textoindependiente"/>
              <w:rPr>
                <w:b/>
              </w:rPr>
            </w:pPr>
            <w:r>
              <w:rPr>
                <w:b/>
              </w:rPr>
              <w:t>Music</w:t>
            </w:r>
          </w:p>
          <w:p w:rsidR="00A3624A" w:rsidRPr="00A45E8C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have experience translating song lyrics.</w:t>
            </w:r>
          </w:p>
          <w:p w:rsidR="00A3624A" w:rsidRPr="00A45E8C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Since I love music, I have volunteered to help music students translate their text books.</w:t>
            </w:r>
          </w:p>
          <w:p w:rsidR="00A3624A" w:rsidRPr="00A45E8C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have 2 years of experience working with texts about Classical Music and its terminology.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  <w:rPr>
                <w:b/>
              </w:rPr>
            </w:pPr>
            <w:r>
              <w:t>I have translated online articles on Classic Rock, Soul, Jazz, Pop and Folk Music</w:t>
            </w:r>
            <w:r>
              <w:rPr>
                <w:b/>
              </w:rPr>
              <w:t xml:space="preserve"> </w:t>
            </w:r>
            <w:r>
              <w:t>for a radio station. I translated all kinds of articles for them to use on air, especially about The Beatles.</w:t>
            </w:r>
          </w:p>
          <w:p w:rsidR="00A3624A" w:rsidRDefault="00A3624A" w:rsidP="00E1384D">
            <w:pPr>
              <w:pStyle w:val="Textoindependiente"/>
              <w:rPr>
                <w:b/>
              </w:rPr>
            </w:pPr>
          </w:p>
          <w:p w:rsidR="00A3624A" w:rsidRDefault="00A3624A" w:rsidP="00E1384D">
            <w:pPr>
              <w:pStyle w:val="Textoindependiente"/>
              <w:rPr>
                <w:b/>
              </w:rPr>
            </w:pPr>
            <w:r>
              <w:rPr>
                <w:b/>
              </w:rPr>
              <w:t>Finances/Contracts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 w:rsidRPr="00BE0F93">
              <w:t>I have worked on several contracts/financial reports for companies from different countries, such as France, Italy, Switzerland, USA, Mexico, Dominican Republic, Spain, Belgium, England, Holland, Venezuela, etc.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>I translated financial articles for Translator Brigades.</w:t>
            </w:r>
          </w:p>
          <w:p w:rsidR="00A3624A" w:rsidRDefault="00A3624A" w:rsidP="00213660">
            <w:pPr>
              <w:pStyle w:val="Textoindependiente"/>
              <w:numPr>
                <w:ilvl w:val="0"/>
                <w:numId w:val="9"/>
              </w:numPr>
            </w:pPr>
            <w:r>
              <w:t>I have translated documents for the Spanish MINT.</w:t>
            </w:r>
          </w:p>
          <w:p w:rsidR="003C69D6" w:rsidRPr="00BE0F93" w:rsidRDefault="003C69D6" w:rsidP="00213660">
            <w:pPr>
              <w:pStyle w:val="Textoindependiente"/>
              <w:numPr>
                <w:ilvl w:val="0"/>
                <w:numId w:val="9"/>
              </w:numPr>
            </w:pPr>
            <w:r>
              <w:t>I have worked on several contracts for Data Agencies in Spain.</w:t>
            </w:r>
          </w:p>
          <w:p w:rsidR="00A3624A" w:rsidRPr="00E25BC3" w:rsidRDefault="00A3624A" w:rsidP="009B1EA9">
            <w:pPr>
              <w:pStyle w:val="Textoindependiente"/>
              <w:rPr>
                <w:b/>
              </w:rPr>
            </w:pPr>
          </w:p>
          <w:p w:rsidR="00A3624A" w:rsidRPr="00BC322D" w:rsidRDefault="00A3624A" w:rsidP="00213660">
            <w:pPr>
              <w:pStyle w:val="Textoindependiente"/>
              <w:ind w:left="0"/>
              <w:rPr>
                <w:b/>
              </w:rPr>
            </w:pPr>
          </w:p>
        </w:tc>
      </w:tr>
      <w:tr w:rsidR="00A3624A" w:rsidRPr="009533FF">
        <w:trPr>
          <w:gridAfter w:val="1"/>
          <w:wAfter w:w="7070" w:type="dxa"/>
          <w:trHeight w:val="2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5C6C15" w:rsidRDefault="00A3624A"/>
        </w:tc>
      </w:tr>
      <w:tr w:rsidR="00A3624A" w:rsidRPr="009533FF">
        <w:trPr>
          <w:gridAfter w:val="1"/>
          <w:wAfter w:w="7070" w:type="dxa"/>
          <w:trHeight w:val="2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3624A" w:rsidRPr="00BC1F01" w:rsidRDefault="00A3624A"/>
        </w:tc>
      </w:tr>
    </w:tbl>
    <w:p w:rsidR="005B782F" w:rsidRPr="00BC1F01" w:rsidRDefault="005B782F"/>
    <w:sectPr w:rsidR="005B782F" w:rsidRPr="00BC1F01" w:rsidSect="005B782F">
      <w:headerReference w:type="first" r:id="rId10"/>
      <w:pgSz w:w="11907" w:h="16839"/>
      <w:pgMar w:top="1008" w:right="1800" w:bottom="1008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9C" w:rsidRDefault="00DA169C">
      <w:r>
        <w:separator/>
      </w:r>
    </w:p>
  </w:endnote>
  <w:endnote w:type="continuationSeparator" w:id="0">
    <w:p w:rsidR="00DA169C" w:rsidRDefault="00DA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9C" w:rsidRDefault="00DA169C">
      <w:r>
        <w:separator/>
      </w:r>
    </w:p>
  </w:footnote>
  <w:footnote w:type="continuationSeparator" w:id="0">
    <w:p w:rsidR="00DA169C" w:rsidRDefault="00DA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2F" w:rsidRDefault="005B782F"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0F1"/>
    <w:multiLevelType w:val="hybridMultilevel"/>
    <w:tmpl w:val="B4D4A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282"/>
    <w:multiLevelType w:val="hybridMultilevel"/>
    <w:tmpl w:val="757A5F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26DB0"/>
    <w:multiLevelType w:val="hybridMultilevel"/>
    <w:tmpl w:val="AD5A03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DF"/>
    <w:multiLevelType w:val="hybridMultilevel"/>
    <w:tmpl w:val="F364EF1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9C3"/>
    <w:multiLevelType w:val="hybridMultilevel"/>
    <w:tmpl w:val="E3B2BE4C"/>
    <w:lvl w:ilvl="0" w:tplc="0C0A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1D5D2115"/>
    <w:multiLevelType w:val="hybridMultilevel"/>
    <w:tmpl w:val="B680D3B4"/>
    <w:lvl w:ilvl="0" w:tplc="0C0A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23F47BEB"/>
    <w:multiLevelType w:val="hybridMultilevel"/>
    <w:tmpl w:val="692AEFDE"/>
    <w:lvl w:ilvl="0" w:tplc="0C0A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34111F83"/>
    <w:multiLevelType w:val="hybridMultilevel"/>
    <w:tmpl w:val="16BA1CA0"/>
    <w:lvl w:ilvl="0" w:tplc="080A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>
    <w:nsid w:val="394B2D28"/>
    <w:multiLevelType w:val="hybridMultilevel"/>
    <w:tmpl w:val="4462C04A"/>
    <w:lvl w:ilvl="0" w:tplc="080A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>
    <w:nsid w:val="420C1328"/>
    <w:multiLevelType w:val="hybridMultilevel"/>
    <w:tmpl w:val="2B5CE0BE"/>
    <w:lvl w:ilvl="0" w:tplc="080A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>
    <w:nsid w:val="4BEE306F"/>
    <w:multiLevelType w:val="hybridMultilevel"/>
    <w:tmpl w:val="78FA98A8"/>
    <w:lvl w:ilvl="0" w:tplc="080A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>
    <w:nsid w:val="52037AE1"/>
    <w:multiLevelType w:val="hybridMultilevel"/>
    <w:tmpl w:val="2C5E7E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32F4D"/>
    <w:multiLevelType w:val="hybridMultilevel"/>
    <w:tmpl w:val="90105A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47F19"/>
    <w:multiLevelType w:val="hybridMultilevel"/>
    <w:tmpl w:val="7A28C33C"/>
    <w:lvl w:ilvl="0" w:tplc="0C0A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>
    <w:nsid w:val="5DE615D6"/>
    <w:multiLevelType w:val="hybridMultilevel"/>
    <w:tmpl w:val="BA6A1E3A"/>
    <w:lvl w:ilvl="0" w:tplc="0C0A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Listaconvietas1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71D8484D"/>
    <w:multiLevelType w:val="hybridMultilevel"/>
    <w:tmpl w:val="E56035F2"/>
    <w:lvl w:ilvl="0" w:tplc="080A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788444C3"/>
    <w:multiLevelType w:val="hybridMultilevel"/>
    <w:tmpl w:val="E3F60A3A"/>
    <w:lvl w:ilvl="0" w:tplc="315AB254">
      <w:numFmt w:val="bullet"/>
      <w:lvlText w:val=""/>
      <w:lvlJc w:val="left"/>
      <w:pPr>
        <w:ind w:left="518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8">
    <w:nsid w:val="7A1B3396"/>
    <w:multiLevelType w:val="hybridMultilevel"/>
    <w:tmpl w:val="6DDAD5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C63EA"/>
    <w:multiLevelType w:val="hybridMultilevel"/>
    <w:tmpl w:val="AF92F8B6"/>
    <w:lvl w:ilvl="0" w:tplc="080A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12"/>
  </w:num>
  <w:num w:numId="11">
    <w:abstractNumId w:val="19"/>
  </w:num>
  <w:num w:numId="12">
    <w:abstractNumId w:val="8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6"/>
  </w:num>
  <w:num w:numId="18">
    <w:abstractNumId w:val="5"/>
  </w:num>
  <w:num w:numId="19">
    <w:abstractNumId w:val="13"/>
  </w:num>
  <w:num w:numId="20">
    <w:abstractNumId w:val="4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C15"/>
    <w:rsid w:val="000F684B"/>
    <w:rsid w:val="00116C77"/>
    <w:rsid w:val="00130086"/>
    <w:rsid w:val="00193AA4"/>
    <w:rsid w:val="001A1AA5"/>
    <w:rsid w:val="001A4012"/>
    <w:rsid w:val="001C20A1"/>
    <w:rsid w:val="001D6C5F"/>
    <w:rsid w:val="00213660"/>
    <w:rsid w:val="00224DAB"/>
    <w:rsid w:val="00263CF6"/>
    <w:rsid w:val="00295356"/>
    <w:rsid w:val="002A3BF6"/>
    <w:rsid w:val="00307283"/>
    <w:rsid w:val="0033616B"/>
    <w:rsid w:val="00345E27"/>
    <w:rsid w:val="003C69D6"/>
    <w:rsid w:val="004406F2"/>
    <w:rsid w:val="004D17C5"/>
    <w:rsid w:val="00517E3A"/>
    <w:rsid w:val="00525B43"/>
    <w:rsid w:val="00575377"/>
    <w:rsid w:val="005A45E9"/>
    <w:rsid w:val="005B5DA8"/>
    <w:rsid w:val="005B782F"/>
    <w:rsid w:val="005C6C15"/>
    <w:rsid w:val="005E097C"/>
    <w:rsid w:val="007123D4"/>
    <w:rsid w:val="007274F0"/>
    <w:rsid w:val="007A2091"/>
    <w:rsid w:val="0081344A"/>
    <w:rsid w:val="008A3E31"/>
    <w:rsid w:val="008F7742"/>
    <w:rsid w:val="00936ABB"/>
    <w:rsid w:val="00947CBD"/>
    <w:rsid w:val="009533FF"/>
    <w:rsid w:val="009579BA"/>
    <w:rsid w:val="009B1EA9"/>
    <w:rsid w:val="009F046C"/>
    <w:rsid w:val="009F654D"/>
    <w:rsid w:val="00A24177"/>
    <w:rsid w:val="00A3624A"/>
    <w:rsid w:val="00A45E8C"/>
    <w:rsid w:val="00AA12D8"/>
    <w:rsid w:val="00AD6502"/>
    <w:rsid w:val="00B303E1"/>
    <w:rsid w:val="00BC1F01"/>
    <w:rsid w:val="00BC322D"/>
    <w:rsid w:val="00BE0F93"/>
    <w:rsid w:val="00BE2AA6"/>
    <w:rsid w:val="00BF39F5"/>
    <w:rsid w:val="00C447BC"/>
    <w:rsid w:val="00C737B3"/>
    <w:rsid w:val="00CA02BD"/>
    <w:rsid w:val="00DA169C"/>
    <w:rsid w:val="00DD3D33"/>
    <w:rsid w:val="00E1384D"/>
    <w:rsid w:val="00E25BC3"/>
    <w:rsid w:val="00E7683D"/>
    <w:rsid w:val="00EA1135"/>
    <w:rsid w:val="00EE2296"/>
    <w:rsid w:val="00F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4F0"/>
    <w:rPr>
      <w:rFonts w:ascii="Arial" w:hAnsi="Arial" w:cs="Arial"/>
      <w:lang w:val="en-US" w:eastAsia="en-US"/>
    </w:rPr>
  </w:style>
  <w:style w:type="paragraph" w:styleId="Ttulo1">
    <w:name w:val="heading 1"/>
    <w:basedOn w:val="Normal"/>
    <w:next w:val="Textoindependiente"/>
    <w:qFormat/>
    <w:rsid w:val="007274F0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Ttulo2">
    <w:name w:val="heading 2"/>
    <w:basedOn w:val="Normal"/>
    <w:next w:val="Textoindependiente"/>
    <w:qFormat/>
    <w:rsid w:val="007274F0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274F0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Listaconvietas1">
    <w:name w:val="Lista con viñetas1"/>
    <w:basedOn w:val="Textoindependiente"/>
    <w:rsid w:val="007274F0"/>
    <w:pPr>
      <w:numPr>
        <w:numId w:val="2"/>
      </w:numPr>
    </w:pPr>
    <w:rPr>
      <w:lang w:bidi="en-US"/>
    </w:rPr>
  </w:style>
  <w:style w:type="paragraph" w:customStyle="1" w:styleId="Textoprincipal1">
    <w:name w:val="Texto principal 1"/>
    <w:rsid w:val="007274F0"/>
    <w:pPr>
      <w:spacing w:before="60" w:after="60"/>
      <w:ind w:left="158"/>
    </w:pPr>
    <w:rPr>
      <w:rFonts w:ascii="Arial" w:hAnsi="Arial" w:cs="Arial"/>
      <w:spacing w:val="-5"/>
      <w:lang w:val="en-US" w:eastAsia="en-US" w:bidi="en-US"/>
    </w:rPr>
  </w:style>
  <w:style w:type="paragraph" w:customStyle="1" w:styleId="Informacindecontacto">
    <w:name w:val="Información de contacto"/>
    <w:basedOn w:val="Normal"/>
    <w:next w:val="Textoindependiente"/>
    <w:rsid w:val="007274F0"/>
    <w:pPr>
      <w:jc w:val="right"/>
    </w:pPr>
    <w:rPr>
      <w:lang w:bidi="en-US"/>
    </w:rPr>
  </w:style>
  <w:style w:type="character" w:styleId="Hipervnculo">
    <w:name w:val="Hyperlink"/>
    <w:basedOn w:val="Fuentedeprrafopredeter"/>
    <w:rsid w:val="009579BA"/>
    <w:rPr>
      <w:color w:val="0000FF" w:themeColor="hyperlink"/>
      <w:u w:val="single"/>
    </w:rPr>
  </w:style>
  <w:style w:type="paragraph" w:customStyle="1" w:styleId="Sunombre">
    <w:name w:val="Su nombre"/>
    <w:basedOn w:val="Normal"/>
    <w:next w:val="Normal"/>
    <w:rsid w:val="007274F0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bidi="en-US"/>
    </w:rPr>
  </w:style>
  <w:style w:type="paragraph" w:customStyle="1" w:styleId="Logro">
    <w:name w:val="Logro"/>
    <w:basedOn w:val="Textoindependiente"/>
    <w:uiPriority w:val="99"/>
    <w:rsid w:val="005C6C15"/>
    <w:pPr>
      <w:spacing w:before="0"/>
      <w:ind w:left="245" w:hanging="245"/>
    </w:pPr>
    <w:rPr>
      <w:lang w:val="es-ES" w:eastAsia="es-ES"/>
    </w:rPr>
  </w:style>
  <w:style w:type="character" w:customStyle="1" w:styleId="Carcterdenombre">
    <w:name w:val="Carácter de nombre"/>
    <w:basedOn w:val="Fuentedeprrafopredeter"/>
    <w:rsid w:val="007274F0"/>
    <w:rPr>
      <w:rFonts w:ascii="Arial Black" w:hAnsi="Arial Black" w:hint="default"/>
      <w:sz w:val="28"/>
      <w:szCs w:val="28"/>
      <w:lang w:val="en-US" w:eastAsia="en-US" w:bidi="en-US"/>
    </w:rPr>
  </w:style>
  <w:style w:type="table" w:customStyle="1" w:styleId="Tablanormal1">
    <w:name w:val="Tabla normal1"/>
    <w:semiHidden/>
    <w:rsid w:val="007274F0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274F0"/>
    <w:pPr>
      <w:tabs>
        <w:tab w:val="center" w:pos="4153"/>
        <w:tab w:val="right" w:pos="8306"/>
      </w:tabs>
    </w:pPr>
  </w:style>
  <w:style w:type="paragraph" w:styleId="HTMLconformatoprevio">
    <w:name w:val="HTML Preformatted"/>
    <w:basedOn w:val="Normal"/>
    <w:link w:val="HTMLconformatoprevioCar"/>
    <w:uiPriority w:val="99"/>
    <w:rsid w:val="005C6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C6C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Ttulo1">
    <w:name w:val="heading 1"/>
    <w:basedOn w:val="Normal"/>
    <w:next w:val="Textoindependiente"/>
    <w:qFormat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Ttulo2">
    <w:name w:val="heading 2"/>
    <w:basedOn w:val="Normal"/>
    <w:next w:val="Textoindependiente"/>
    <w:qFormat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Listaconvietas1">
    <w:name w:val="Lista con viñetas1"/>
    <w:basedOn w:val="Textoindependiente"/>
    <w:pPr>
      <w:numPr>
        <w:numId w:val="2"/>
      </w:numPr>
    </w:pPr>
    <w:rPr>
      <w:lang w:bidi="en-US"/>
    </w:rPr>
  </w:style>
  <w:style w:type="paragraph" w:customStyle="1" w:styleId="Textoprincipal1">
    <w:name w:val="Texto principal 1"/>
    <w:pPr>
      <w:spacing w:before="60" w:after="60"/>
      <w:ind w:left="158"/>
    </w:pPr>
    <w:rPr>
      <w:rFonts w:ascii="Arial" w:hAnsi="Arial" w:cs="Arial"/>
      <w:spacing w:val="-5"/>
      <w:lang w:val="en-US" w:eastAsia="en-US" w:bidi="en-US"/>
    </w:rPr>
  </w:style>
  <w:style w:type="paragraph" w:customStyle="1" w:styleId="Informacindecontacto">
    <w:name w:val="Información de contacto"/>
    <w:basedOn w:val="Normal"/>
    <w:next w:val="Textoindependiente"/>
    <w:pPr>
      <w:jc w:val="right"/>
    </w:pPr>
    <w:rPr>
      <w:lang w:bidi="en-US"/>
    </w:rPr>
  </w:style>
  <w:style w:type="character" w:styleId="Hipervnculo">
    <w:name w:val="Hyperlink"/>
    <w:basedOn w:val="Fuentedeprrafopredeter"/>
    <w:rsid w:val="009579BA"/>
    <w:rPr>
      <w:color w:val="0000FF" w:themeColor="hyperlink"/>
      <w:u w:val="single"/>
    </w:rPr>
  </w:style>
  <w:style w:type="paragraph" w:customStyle="1" w:styleId="Sunombre">
    <w:name w:val="Su nombre"/>
    <w:basedOn w:val="Normal"/>
    <w:next w:val="Normal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bidi="en-US"/>
    </w:rPr>
  </w:style>
  <w:style w:type="paragraph" w:customStyle="1" w:styleId="Logro">
    <w:name w:val="Logro"/>
    <w:basedOn w:val="Textoindependiente"/>
    <w:uiPriority w:val="99"/>
    <w:rsid w:val="005C6C15"/>
    <w:pPr>
      <w:spacing w:before="0"/>
      <w:ind w:left="245" w:hanging="245"/>
    </w:pPr>
    <w:rPr>
      <w:lang w:val="es-ES" w:eastAsia="es-ES"/>
    </w:rPr>
  </w:style>
  <w:style w:type="character" w:customStyle="1" w:styleId="Carcterdenombre">
    <w:name w:val="Carácter de nombre"/>
    <w:basedOn w:val="Fuentedeprrafopredeter"/>
    <w:rPr>
      <w:rFonts w:ascii="Arial Black" w:hAnsi="Arial Black" w:hint="default"/>
      <w:sz w:val="28"/>
      <w:szCs w:val="28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HTMLconformatoprevio">
    <w:name w:val="HTML Preformatted"/>
    <w:basedOn w:val="Normal"/>
    <w:link w:val="HTMLconformatoprevioCar"/>
    <w:uiPriority w:val="99"/>
    <w:rsid w:val="005C6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C6C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ossia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do%20Rivera\Datos%20de%20programa\Microsoft\Templates\Chronological%20resu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FFBD-2175-4975-8E3B-D34535C2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55</TotalTime>
  <Pages>1</Pages>
  <Words>1207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Aking</dc:creator>
  <cp:lastModifiedBy>Gaby R.</cp:lastModifiedBy>
  <cp:revision>13</cp:revision>
  <dcterms:created xsi:type="dcterms:W3CDTF">2012-04-06T03:25:00Z</dcterms:created>
  <dcterms:modified xsi:type="dcterms:W3CDTF">2013-10-14T02:25:00Z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TC060915073082</vt:lpwstr>
  </property>
</Properties>
</file>