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7A86" w14:textId="77777777" w:rsidR="005C097B" w:rsidRPr="00411810" w:rsidRDefault="005C097B" w:rsidP="005A35F6">
      <w:pPr>
        <w:spacing w:after="0"/>
        <w:ind w:left="6300" w:firstLine="180"/>
        <w:jc w:val="right"/>
        <w:rPr>
          <w:rFonts w:ascii="Gill Sans MT" w:hAnsi="Gill Sans MT"/>
          <w:sz w:val="34"/>
          <w:szCs w:val="34"/>
          <w:lang w:val="pt-BR"/>
        </w:rPr>
      </w:pPr>
      <w:r w:rsidRPr="00411810">
        <w:rPr>
          <w:caps/>
          <w:sz w:val="34"/>
          <w:szCs w:val="34"/>
          <w:lang w:val="pt-BR"/>
        </w:rPr>
        <w:t>CRISTINE HESS</w:t>
      </w:r>
    </w:p>
    <w:p w14:paraId="1CB1289E" w14:textId="77777777" w:rsidR="005C097B" w:rsidRPr="00411810" w:rsidRDefault="005C097B" w:rsidP="005A35F6">
      <w:pPr>
        <w:spacing w:after="0"/>
        <w:jc w:val="right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Novo Hamburgo, RS 93510-370 | 51.98182.5541</w:t>
      </w:r>
    </w:p>
    <w:p w14:paraId="5370093E" w14:textId="77777777" w:rsidR="00C97203" w:rsidRPr="00411810" w:rsidRDefault="00C97203" w:rsidP="00C97203">
      <w:pPr>
        <w:spacing w:after="0"/>
        <w:jc w:val="right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 xml:space="preserve">crishess@hotmail.com | </w:t>
      </w:r>
      <w:hyperlink r:id="rId8" w:history="1">
        <w:r w:rsidRPr="00411810">
          <w:rPr>
            <w:rStyle w:val="Hyperlink"/>
            <w:rFonts w:ascii="Gill Sans MT" w:hAnsi="Gill Sans MT"/>
            <w:sz w:val="24"/>
            <w:szCs w:val="24"/>
            <w:lang w:val="pt-BR"/>
          </w:rPr>
          <w:t>www.linkedin.com/in/cris-hess</w:t>
        </w:r>
      </w:hyperlink>
      <w:r w:rsidRPr="00411810">
        <w:rPr>
          <w:rFonts w:ascii="Gill Sans MT" w:hAnsi="Gill Sans MT"/>
          <w:color w:val="4472C4" w:themeColor="accent5"/>
          <w:sz w:val="24"/>
          <w:szCs w:val="24"/>
          <w:lang w:val="pt-BR"/>
        </w:rPr>
        <w:t xml:space="preserve"> </w:t>
      </w:r>
      <w:r w:rsidRPr="00411810">
        <w:rPr>
          <w:rFonts w:ascii="Gill Sans MT" w:hAnsi="Gill Sans MT"/>
          <w:sz w:val="24"/>
          <w:szCs w:val="24"/>
          <w:lang w:val="pt-BR"/>
        </w:rPr>
        <w:t xml:space="preserve">| </w:t>
      </w:r>
      <w:hyperlink r:id="rId9" w:history="1">
        <w:r w:rsidRPr="00411810">
          <w:rPr>
            <w:rStyle w:val="Hyperlink"/>
            <w:rFonts w:ascii="Gill Sans MT" w:hAnsi="Gill Sans MT"/>
            <w:sz w:val="24"/>
            <w:szCs w:val="24"/>
            <w:lang w:val="pt-BR"/>
          </w:rPr>
          <w:t>http://www.proz.com/translator/1538419</w:t>
        </w:r>
      </w:hyperlink>
      <w:r w:rsidRPr="00411810">
        <w:rPr>
          <w:rFonts w:ascii="Verdana" w:hAnsi="Verdana"/>
          <w:color w:val="1F1E1D"/>
          <w:sz w:val="17"/>
          <w:szCs w:val="17"/>
          <w:shd w:val="clear" w:color="auto" w:fill="FFFFFF"/>
          <w:lang w:val="pt-BR"/>
        </w:rPr>
        <w:t xml:space="preserve"> </w:t>
      </w:r>
    </w:p>
    <w:p w14:paraId="0C1F732E" w14:textId="77777777" w:rsidR="005C097B" w:rsidRPr="00411810" w:rsidRDefault="00000000" w:rsidP="005A35F6">
      <w:pPr>
        <w:pStyle w:val="PargrafodaLista"/>
        <w:spacing w:after="0"/>
        <w:rPr>
          <w:rFonts w:ascii="Gill Sans MT" w:hAnsi="Gill Sans MT"/>
          <w:b/>
          <w:lang w:val="pt-BR"/>
        </w:rPr>
      </w:pPr>
      <w:r>
        <w:rPr>
          <w:noProof/>
          <w:lang w:val="pt-BR"/>
        </w:rPr>
        <w:pict w14:anchorId="17470C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2054" type="#_x0000_t32" style="position:absolute;left:0;text-align:left;margin-left:0;margin-top:9.25pt;width:547.5pt;height:1.5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">
            <v:stroke dashstyle="1 1" endcap="round"/>
          </v:shape>
        </w:pict>
      </w:r>
    </w:p>
    <w:p w14:paraId="2D927584" w14:textId="77777777" w:rsidR="005C097B" w:rsidRPr="00411810" w:rsidRDefault="005C097B" w:rsidP="005A35F6">
      <w:pPr>
        <w:spacing w:after="0"/>
        <w:rPr>
          <w:rFonts w:ascii="Gill Sans MT" w:hAnsi="Gill Sans MT"/>
          <w:sz w:val="32"/>
          <w:szCs w:val="32"/>
          <w:lang w:val="pt-BR"/>
        </w:rPr>
      </w:pPr>
    </w:p>
    <w:p w14:paraId="66B31F91" w14:textId="77777777" w:rsidR="005C097B" w:rsidRPr="00411810" w:rsidRDefault="00FD3AA1" w:rsidP="005A35F6">
      <w:pPr>
        <w:spacing w:after="0"/>
        <w:rPr>
          <w:rFonts w:ascii="Gill Sans MT" w:hAnsi="Gill Sans MT"/>
          <w:sz w:val="32"/>
          <w:szCs w:val="32"/>
          <w:lang w:val="pt-BR"/>
        </w:rPr>
      </w:pPr>
      <w:r w:rsidRPr="00411810">
        <w:rPr>
          <w:sz w:val="32"/>
          <w:szCs w:val="32"/>
          <w:lang w:val="pt-BR"/>
        </w:rPr>
        <w:t>PERFIL PROFISSIONAL</w:t>
      </w:r>
    </w:p>
    <w:p w14:paraId="00CEFCFC" w14:textId="77777777" w:rsidR="005C097B" w:rsidRPr="00411810" w:rsidRDefault="005C097B" w:rsidP="005A35F6">
      <w:pPr>
        <w:shd w:val="clear" w:color="auto" w:fill="F2F2F2" w:themeFill="background1" w:themeFillShade="F2"/>
        <w:spacing w:after="80"/>
        <w:ind w:right="288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 xml:space="preserve">Tradutora Inglês </w:t>
      </w:r>
      <w:r w:rsidR="00FD3AA1" w:rsidRPr="00411810">
        <w:rPr>
          <w:b/>
          <w:sz w:val="24"/>
          <w:szCs w:val="24"/>
          <w:lang w:val="pt-BR"/>
        </w:rPr>
        <w:t xml:space="preserve">- </w:t>
      </w:r>
      <w:r w:rsidRPr="00411810">
        <w:rPr>
          <w:b/>
          <w:sz w:val="24"/>
          <w:szCs w:val="24"/>
          <w:lang w:val="pt-BR"/>
        </w:rPr>
        <w:t>Português • Instrutora de Inglês</w:t>
      </w:r>
    </w:p>
    <w:p w14:paraId="1FCBF3F7" w14:textId="7B4EEF2F" w:rsidR="005C097B" w:rsidRPr="00411810" w:rsidRDefault="002B0E5F" w:rsidP="005A35F6">
      <w:pPr>
        <w:pStyle w:val="paragraph"/>
        <w:textAlignment w:val="baseline"/>
        <w:rPr>
          <w:rFonts w:ascii="Gill Sans MT" w:eastAsia="Calibri" w:hAnsi="Gill Sans MT"/>
          <w:lang w:eastAsia="en-US"/>
        </w:rPr>
      </w:pPr>
      <w:r>
        <w:rPr>
          <w:b/>
        </w:rPr>
        <w:t>T</w:t>
      </w:r>
      <w:r w:rsidR="005C097B" w:rsidRPr="00411810">
        <w:rPr>
          <w:b/>
        </w:rPr>
        <w:t xml:space="preserve">radutora </w:t>
      </w:r>
      <w:r>
        <w:rPr>
          <w:b/>
        </w:rPr>
        <w:t xml:space="preserve">de inglês </w:t>
      </w:r>
      <w:r w:rsidR="005C097B" w:rsidRPr="00411810">
        <w:rPr>
          <w:b/>
        </w:rPr>
        <w:t xml:space="preserve">para português há mais de </w:t>
      </w:r>
      <w:r>
        <w:rPr>
          <w:b/>
        </w:rPr>
        <w:t>1</w:t>
      </w:r>
      <w:r w:rsidR="005C097B" w:rsidRPr="00411810">
        <w:rPr>
          <w:b/>
        </w:rPr>
        <w:t xml:space="preserve">0 anos. </w:t>
      </w:r>
      <w:r w:rsidR="00705205" w:rsidRPr="00411810">
        <w:t xml:space="preserve">Extremamente detalhista, </w:t>
      </w:r>
      <w:r w:rsidR="005C097B" w:rsidRPr="00411810">
        <w:t xml:space="preserve">organizada e comprometida.  Os prazos de entrega são sempre cumpridos. Experiência nas mais diversas áreas de tradução, mas principalmente em documentos </w:t>
      </w:r>
      <w:r w:rsidR="00C97203" w:rsidRPr="00411810">
        <w:t>jurídicos</w:t>
      </w:r>
      <w:r w:rsidR="005C097B" w:rsidRPr="00411810">
        <w:t xml:space="preserve"> (contratos), financeiros, farmacêuticos</w:t>
      </w:r>
      <w:r w:rsidR="00C97203" w:rsidRPr="00411810">
        <w:t>, marketing, TI</w:t>
      </w:r>
      <w:r w:rsidR="005C097B" w:rsidRPr="00411810">
        <w:t xml:space="preserve"> e </w:t>
      </w:r>
      <w:r w:rsidR="00662CC6" w:rsidRPr="00411810">
        <w:t>avaliaç</w:t>
      </w:r>
      <w:r w:rsidR="005C097B" w:rsidRPr="00411810">
        <w:t>ões de jogos e cassinos. Dois romances traduzidos para o inglês. As ferramentas CAT mais usadas são MemoQ e Memsource</w:t>
      </w:r>
      <w:r w:rsidR="009D10CB" w:rsidRPr="00411810">
        <w:t>/Phrase</w:t>
      </w:r>
      <w:r w:rsidR="005C097B" w:rsidRPr="00411810">
        <w:t>.</w:t>
      </w:r>
    </w:p>
    <w:p w14:paraId="6E5B08D8" w14:textId="77777777" w:rsidR="005C097B" w:rsidRPr="00411810" w:rsidRDefault="005C097B" w:rsidP="005A35F6">
      <w:pPr>
        <w:spacing w:after="0"/>
        <w:ind w:right="108"/>
        <w:jc w:val="right"/>
        <w:rPr>
          <w:rFonts w:ascii="Gill Sans MT" w:hAnsi="Gill Sans MT"/>
          <w:b/>
          <w:i/>
          <w:color w:val="767171" w:themeColor="background2" w:themeShade="80"/>
          <w:lang w:val="pt-BR"/>
        </w:rPr>
      </w:pPr>
      <w:r w:rsidRPr="00411810">
        <w:rPr>
          <w:b/>
          <w:i/>
          <w:color w:val="767171" w:themeColor="background2" w:themeShade="80"/>
          <w:lang w:val="pt-BR"/>
        </w:rPr>
        <w:t>"</w:t>
      </w:r>
      <w:r w:rsidR="00662CC6" w:rsidRPr="00411810">
        <w:rPr>
          <w:b/>
          <w:i/>
          <w:color w:val="767171" w:themeColor="background2" w:themeShade="80"/>
          <w:lang w:val="pt-BR"/>
        </w:rPr>
        <w:t xml:space="preserve">O </w:t>
      </w:r>
      <w:r w:rsidRPr="00411810">
        <w:rPr>
          <w:b/>
          <w:i/>
          <w:color w:val="767171" w:themeColor="background2" w:themeShade="80"/>
          <w:lang w:val="pt-BR"/>
        </w:rPr>
        <w:t xml:space="preserve">trabalho </w:t>
      </w:r>
      <w:r w:rsidR="00662CC6" w:rsidRPr="00411810">
        <w:rPr>
          <w:b/>
          <w:i/>
          <w:color w:val="767171" w:themeColor="background2" w:themeShade="80"/>
          <w:lang w:val="pt-BR"/>
        </w:rPr>
        <w:t xml:space="preserve">da Cris </w:t>
      </w:r>
      <w:r w:rsidRPr="00411810">
        <w:rPr>
          <w:b/>
          <w:i/>
          <w:color w:val="767171" w:themeColor="background2" w:themeShade="80"/>
          <w:lang w:val="pt-BR"/>
        </w:rPr>
        <w:t>como tradutora é excelente. Ela manobra muito bem em diversas áreas de tradução e é sempre uma excelente escolha para traduzir em português. Cris tem nossa confiança e respeito." – Korn Translations</w:t>
      </w:r>
    </w:p>
    <w:p w14:paraId="356F4210" w14:textId="77777777" w:rsidR="005C097B" w:rsidRPr="00411810" w:rsidRDefault="005C097B" w:rsidP="005A35F6">
      <w:pPr>
        <w:spacing w:after="0"/>
        <w:ind w:right="108"/>
        <w:jc w:val="right"/>
        <w:rPr>
          <w:rFonts w:ascii="Gill Sans MT" w:hAnsi="Gill Sans MT"/>
          <w:b/>
          <w:i/>
          <w:color w:val="767171" w:themeColor="background2" w:themeShade="80"/>
          <w:lang w:val="pt-BR"/>
        </w:rPr>
      </w:pPr>
    </w:p>
    <w:p w14:paraId="08463E27" w14:textId="77777777" w:rsidR="005C097B" w:rsidRPr="00411810" w:rsidRDefault="00000000" w:rsidP="005A35F6">
      <w:pPr>
        <w:pStyle w:val="PargrafodaLista"/>
        <w:spacing w:after="0"/>
        <w:rPr>
          <w:rFonts w:ascii="Gill Sans MT" w:hAnsi="Gill Sans MT"/>
          <w:b/>
          <w:lang w:val="pt-BR"/>
        </w:rPr>
      </w:pPr>
      <w:r>
        <w:rPr>
          <w:noProof/>
          <w:lang w:val="pt-BR"/>
        </w:rPr>
        <w:pict w14:anchorId="1BB062DC">
          <v:shape id="Straight Arrow Connector 1" o:spid="_x0000_s2053" type="#_x0000_t32" style="position:absolute;left:0;text-align:left;margin-left:0;margin-top:9.25pt;width:547.5pt;height:1.5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">
            <v:stroke dashstyle="1 1" endcap="round"/>
          </v:shape>
        </w:pict>
      </w:r>
    </w:p>
    <w:p w14:paraId="09CB0595" w14:textId="77777777" w:rsidR="005C097B" w:rsidRPr="00411810" w:rsidRDefault="005C097B" w:rsidP="005A35F6">
      <w:pPr>
        <w:spacing w:after="40"/>
        <w:rPr>
          <w:rFonts w:ascii="Gill Sans MT" w:hAnsi="Gill Sans MT"/>
          <w:sz w:val="32"/>
          <w:szCs w:val="32"/>
          <w:lang w:val="pt-BR"/>
        </w:rPr>
      </w:pPr>
      <w:r w:rsidRPr="00411810">
        <w:rPr>
          <w:sz w:val="32"/>
          <w:szCs w:val="32"/>
          <w:lang w:val="pt-BR"/>
        </w:rPr>
        <w:t>ÁREAS DE ATUAÇÃO</w:t>
      </w:r>
    </w:p>
    <w:p w14:paraId="4CA1ED6F" w14:textId="77777777" w:rsidR="005C097B" w:rsidRPr="00411810" w:rsidRDefault="005C097B" w:rsidP="005C097B">
      <w:pPr>
        <w:pStyle w:val="PargrafodaLista"/>
        <w:numPr>
          <w:ilvl w:val="0"/>
          <w:numId w:val="6"/>
        </w:numPr>
        <w:spacing w:after="40"/>
        <w:ind w:right="108"/>
        <w:rPr>
          <w:rFonts w:ascii="Gill Sans MT" w:hAnsi="Gill Sans MT"/>
          <w:sz w:val="32"/>
          <w:szCs w:val="32"/>
          <w:lang w:val="pt-BR"/>
        </w:rPr>
        <w:sectPr w:rsidR="005C097B" w:rsidRPr="00411810" w:rsidSect="00033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8D8B5" w14:textId="30E9EDAE" w:rsidR="009D10CB" w:rsidRPr="00411810" w:rsidRDefault="009D10CB" w:rsidP="009D10CB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>Jurídica</w:t>
      </w:r>
    </w:p>
    <w:p w14:paraId="55420F02" w14:textId="3DB30F40" w:rsidR="009D10CB" w:rsidRPr="00411810" w:rsidRDefault="009D10CB" w:rsidP="009D10CB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>Literária</w:t>
      </w:r>
    </w:p>
    <w:p w14:paraId="49F23525" w14:textId="77777777" w:rsidR="0076050E" w:rsidRPr="00411810" w:rsidRDefault="0076050E" w:rsidP="0076050E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>Financeira</w:t>
      </w:r>
    </w:p>
    <w:p w14:paraId="4AD9F1B3" w14:textId="27847245" w:rsidR="009D10CB" w:rsidRPr="00411810" w:rsidRDefault="009D10CB" w:rsidP="009D10CB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>Localização de jogos</w:t>
      </w:r>
    </w:p>
    <w:p w14:paraId="5D6C4256" w14:textId="77777777" w:rsidR="0076050E" w:rsidRPr="00411810" w:rsidRDefault="0076050E" w:rsidP="0076050E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</w:pPr>
      <w:r w:rsidRPr="00411810">
        <w:rPr>
          <w:rFonts w:ascii="Gill Sans MT" w:hAnsi="Gill Sans MT"/>
          <w:sz w:val="24"/>
          <w:szCs w:val="24"/>
          <w:lang w:val="pt-BR"/>
        </w:rPr>
        <w:t>Farmacêutica</w:t>
      </w:r>
    </w:p>
    <w:p w14:paraId="571C6BF7" w14:textId="77777777" w:rsidR="009D10CB" w:rsidRPr="00411810" w:rsidRDefault="009D10CB" w:rsidP="009D10CB">
      <w:pPr>
        <w:pStyle w:val="PargrafodaLista"/>
        <w:numPr>
          <w:ilvl w:val="0"/>
          <w:numId w:val="6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  <w:sectPr w:rsidR="009D10CB" w:rsidRPr="00411810" w:rsidSect="00033CB9">
          <w:type w:val="continuous"/>
          <w:pgSz w:w="12240" w:h="15840"/>
          <w:pgMar w:top="720" w:right="720" w:bottom="720" w:left="360" w:header="720" w:footer="720" w:gutter="0"/>
          <w:cols w:num="3" w:space="45"/>
          <w:docGrid w:linePitch="360"/>
        </w:sectPr>
      </w:pPr>
      <w:r w:rsidRPr="00411810">
        <w:rPr>
          <w:rFonts w:ascii="Gill Sans MT" w:hAnsi="Gill Sans MT"/>
          <w:sz w:val="24"/>
          <w:szCs w:val="24"/>
          <w:lang w:val="pt-BR"/>
        </w:rPr>
        <w:t>Marketing</w:t>
      </w:r>
    </w:p>
    <w:p w14:paraId="3F35671D" w14:textId="77777777" w:rsidR="005C097B" w:rsidRPr="00411810" w:rsidRDefault="005C097B" w:rsidP="005C097B">
      <w:pPr>
        <w:pStyle w:val="PargrafodaLista"/>
        <w:numPr>
          <w:ilvl w:val="0"/>
          <w:numId w:val="7"/>
        </w:numPr>
        <w:spacing w:after="0"/>
        <w:ind w:right="108"/>
        <w:rPr>
          <w:rFonts w:ascii="Gill Sans MT" w:hAnsi="Gill Sans MT"/>
          <w:sz w:val="24"/>
          <w:szCs w:val="24"/>
          <w:lang w:val="pt-BR"/>
        </w:rPr>
        <w:sectPr w:rsidR="005C097B" w:rsidRPr="00411810" w:rsidSect="00033CB9">
          <w:type w:val="continuous"/>
          <w:pgSz w:w="12240" w:h="15840"/>
          <w:pgMar w:top="720" w:right="720" w:bottom="720" w:left="709" w:header="720" w:footer="720" w:gutter="0"/>
          <w:cols w:num="3" w:space="247"/>
          <w:docGrid w:linePitch="360"/>
        </w:sectPr>
      </w:pPr>
    </w:p>
    <w:p w14:paraId="7EC1949B" w14:textId="77777777" w:rsidR="005C097B" w:rsidRPr="00411810" w:rsidRDefault="00000000" w:rsidP="005A35F6">
      <w:pPr>
        <w:spacing w:after="0"/>
        <w:rPr>
          <w:rFonts w:ascii="Gill Sans MT" w:hAnsi="Gill Sans MT"/>
          <w:b/>
          <w:lang w:val="pt-BR"/>
        </w:rPr>
      </w:pPr>
      <w:r>
        <w:rPr>
          <w:noProof/>
          <w:lang w:val="pt-BR"/>
        </w:rPr>
        <w:pict w14:anchorId="58CD46D2">
          <v:shape id="Straight Arrow Connector 2" o:spid="_x0000_s2052" type="#_x0000_t32" style="position:absolute;margin-left:0;margin-top:9.25pt;width:547.5pt;height:1.5pt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">
            <v:stroke dashstyle="1 1" endcap="round"/>
          </v:shape>
        </w:pict>
      </w:r>
    </w:p>
    <w:p w14:paraId="636EECAD" w14:textId="77777777" w:rsidR="005C097B" w:rsidRPr="00411810" w:rsidRDefault="005C097B" w:rsidP="005A35F6">
      <w:pPr>
        <w:spacing w:after="40"/>
        <w:rPr>
          <w:rFonts w:ascii="Gill Sans MT" w:hAnsi="Gill Sans MT"/>
          <w:sz w:val="32"/>
          <w:szCs w:val="32"/>
          <w:lang w:val="pt-BR"/>
        </w:rPr>
      </w:pPr>
    </w:p>
    <w:p w14:paraId="317A981E" w14:textId="77777777" w:rsidR="005C097B" w:rsidRPr="00411810" w:rsidRDefault="005C097B" w:rsidP="005A35F6">
      <w:pPr>
        <w:spacing w:after="40"/>
        <w:rPr>
          <w:rFonts w:ascii="Gill Sans MT" w:hAnsi="Gill Sans MT"/>
          <w:sz w:val="32"/>
          <w:szCs w:val="32"/>
          <w:lang w:val="pt-BR"/>
        </w:rPr>
      </w:pPr>
      <w:r w:rsidRPr="00411810">
        <w:rPr>
          <w:sz w:val="32"/>
          <w:szCs w:val="32"/>
          <w:lang w:val="pt-BR"/>
        </w:rPr>
        <w:t>EXPERIÊNCIA PROFISSIONAL</w:t>
      </w:r>
    </w:p>
    <w:p w14:paraId="44FB9DB1" w14:textId="50E6B53E" w:rsidR="00D60CD6" w:rsidRPr="00D60CD6" w:rsidRDefault="00D60CD6" w:rsidP="00D60CD6">
      <w:pPr>
        <w:pStyle w:val="Ttulo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sz w:val="24"/>
          <w:szCs w:val="24"/>
          <w:u w:val="single"/>
          <w:lang w:eastAsia="en-US"/>
        </w:rPr>
      </w:pPr>
      <w:r w:rsidRPr="00D60CD6">
        <w:rPr>
          <w:rFonts w:asciiTheme="minorHAnsi" w:eastAsiaTheme="minorHAnsi" w:hAnsiTheme="minorHAnsi" w:cstheme="minorHAnsi"/>
          <w:bCs w:val="0"/>
          <w:sz w:val="24"/>
          <w:szCs w:val="24"/>
          <w:u w:val="single"/>
          <w:lang w:eastAsia="en-US"/>
        </w:rPr>
        <w:t>Cover Genius</w:t>
      </w:r>
      <w:r w:rsidRPr="00D60CD6">
        <w:rPr>
          <w:rFonts w:cstheme="minorHAnsi"/>
          <w:sz w:val="24"/>
          <w:szCs w:val="24"/>
        </w:rPr>
        <w:t xml:space="preserve">, </w:t>
      </w:r>
      <w:r w:rsidRPr="00D60CD6">
        <w:rPr>
          <w:rFonts w:cstheme="minorHAnsi"/>
          <w:b w:val="0"/>
          <w:bCs w:val="0"/>
          <w:sz w:val="24"/>
          <w:szCs w:val="24"/>
        </w:rPr>
        <w:t>N</w:t>
      </w:r>
      <w:r w:rsidRPr="00D60CD6">
        <w:rPr>
          <w:rFonts w:cstheme="minorHAnsi"/>
          <w:b w:val="0"/>
          <w:bCs w:val="0"/>
          <w:sz w:val="24"/>
          <w:szCs w:val="24"/>
        </w:rPr>
        <w:t>ova</w:t>
      </w:r>
      <w:r w:rsidRPr="00D60CD6">
        <w:rPr>
          <w:rFonts w:cstheme="minorHAnsi"/>
          <w:b w:val="0"/>
          <w:bCs w:val="0"/>
          <w:sz w:val="24"/>
          <w:szCs w:val="24"/>
        </w:rPr>
        <w:t xml:space="preserve"> York, USA</w:t>
      </w:r>
      <w:r w:rsidRPr="00D60CD6">
        <w:rPr>
          <w:rFonts w:cstheme="minorHAnsi"/>
          <w:b w:val="0"/>
          <w:bCs w:val="0"/>
          <w:sz w:val="24"/>
          <w:szCs w:val="24"/>
        </w:rPr>
        <w:tab/>
      </w:r>
      <w:r w:rsidRPr="00D60CD6">
        <w:rPr>
          <w:rFonts w:cstheme="minorHAnsi"/>
          <w:b w:val="0"/>
          <w:bCs w:val="0"/>
          <w:sz w:val="24"/>
          <w:szCs w:val="24"/>
        </w:rPr>
        <w:tab/>
      </w:r>
      <w:r w:rsidRPr="00D60CD6">
        <w:rPr>
          <w:rFonts w:cstheme="minorHAnsi"/>
          <w:b w:val="0"/>
          <w:bCs w:val="0"/>
          <w:sz w:val="24"/>
          <w:szCs w:val="24"/>
        </w:rPr>
        <w:tab/>
      </w:r>
      <w:r w:rsidRPr="00D60CD6">
        <w:rPr>
          <w:rFonts w:cstheme="minorHAnsi"/>
          <w:b w:val="0"/>
          <w:bCs w:val="0"/>
          <w:sz w:val="24"/>
          <w:szCs w:val="24"/>
        </w:rPr>
        <w:tab/>
      </w:r>
      <w:r w:rsidRPr="00D60CD6">
        <w:rPr>
          <w:rFonts w:cstheme="minorHAnsi"/>
          <w:sz w:val="24"/>
          <w:szCs w:val="24"/>
        </w:rPr>
        <w:tab/>
      </w:r>
      <w:r w:rsidRPr="00D60CD6">
        <w:rPr>
          <w:rFonts w:cstheme="minorHAnsi"/>
          <w:sz w:val="24"/>
          <w:szCs w:val="24"/>
        </w:rPr>
        <w:tab/>
      </w:r>
      <w:r w:rsidRPr="00D60CD6">
        <w:rPr>
          <w:rFonts w:cstheme="minorHAnsi"/>
          <w:sz w:val="24"/>
          <w:szCs w:val="24"/>
        </w:rPr>
        <w:tab/>
      </w:r>
      <w:r w:rsidRPr="00D60CD6">
        <w:rPr>
          <w:rFonts w:cstheme="minorHAnsi"/>
          <w:sz w:val="24"/>
          <w:szCs w:val="24"/>
        </w:rPr>
        <w:tab/>
      </w:r>
      <w:r w:rsidRPr="00D60CD6">
        <w:rPr>
          <w:rFonts w:asciiTheme="minorHAnsi" w:hAnsiTheme="minorHAnsi" w:cstheme="minorHAnsi"/>
          <w:sz w:val="24"/>
          <w:szCs w:val="24"/>
        </w:rPr>
        <w:t>FE</w:t>
      </w:r>
      <w:r w:rsidRPr="00D60CD6">
        <w:rPr>
          <w:rFonts w:asciiTheme="minorHAnsi" w:hAnsiTheme="minorHAnsi" w:cstheme="minorHAnsi"/>
          <w:sz w:val="24"/>
          <w:szCs w:val="24"/>
        </w:rPr>
        <w:t>V</w:t>
      </w:r>
      <w:r w:rsidRPr="00D60CD6">
        <w:rPr>
          <w:rFonts w:asciiTheme="minorHAnsi" w:hAnsiTheme="minorHAnsi" w:cstheme="minorHAnsi"/>
          <w:sz w:val="24"/>
          <w:szCs w:val="24"/>
        </w:rPr>
        <w:t>/2024 – Present</w:t>
      </w:r>
      <w:r w:rsidRPr="00D60CD6">
        <w:rPr>
          <w:rFonts w:asciiTheme="minorHAnsi" w:hAnsiTheme="minorHAnsi" w:cstheme="minorHAnsi"/>
          <w:sz w:val="24"/>
          <w:szCs w:val="24"/>
        </w:rPr>
        <w:t>e</w:t>
      </w:r>
    </w:p>
    <w:p w14:paraId="03DD6F4A" w14:textId="72ADF856" w:rsidR="00D60CD6" w:rsidRPr="00612256" w:rsidRDefault="00D60CD6" w:rsidP="00D60CD6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</w:rPr>
      </w:pPr>
      <w:r w:rsidRPr="0003306E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Cover Genius </w:t>
      </w:r>
      <w:r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é a </w:t>
      </w:r>
      <w:r w:rsidRPr="0003306E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insurtech </w:t>
      </w:r>
      <w:r>
        <w:rPr>
          <w:rFonts w:cstheme="minorHAnsi"/>
          <w:i/>
          <w:sz w:val="24"/>
          <w:szCs w:val="24"/>
          <w:shd w:val="clear" w:color="auto" w:fill="FFFFFF" w:themeFill="background1"/>
        </w:rPr>
        <w:t>para proteção integrada</w:t>
      </w:r>
      <w:r w:rsidRPr="00612256">
        <w:rPr>
          <w:rFonts w:cstheme="minorHAnsi"/>
          <w:i/>
          <w:sz w:val="24"/>
          <w:szCs w:val="24"/>
          <w:shd w:val="clear" w:color="auto" w:fill="FFFFFF" w:themeFill="background1"/>
        </w:rPr>
        <w:t>.</w:t>
      </w:r>
    </w:p>
    <w:p w14:paraId="61031125" w14:textId="1CCD2255" w:rsidR="00D60CD6" w:rsidRPr="00612256" w:rsidRDefault="00D60CD6" w:rsidP="00D60CD6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</w:rPr>
      </w:pPr>
      <w:r w:rsidRPr="00612256">
        <w:rPr>
          <w:rFonts w:cstheme="minorHAnsi"/>
          <w:b/>
          <w:sz w:val="24"/>
          <w:szCs w:val="24"/>
        </w:rPr>
        <w:t>Tra</w:t>
      </w:r>
      <w:r>
        <w:rPr>
          <w:rFonts w:cstheme="minorHAnsi"/>
          <w:b/>
          <w:sz w:val="24"/>
          <w:szCs w:val="24"/>
        </w:rPr>
        <w:t>dutora</w:t>
      </w:r>
    </w:p>
    <w:p w14:paraId="4DB5992C" w14:textId="701DB906" w:rsidR="00D60CD6" w:rsidRPr="00D60CD6" w:rsidRDefault="00D60CD6" w:rsidP="00D60CD6">
      <w:pPr>
        <w:spacing w:after="80"/>
        <w:rPr>
          <w:rFonts w:cstheme="minorHAnsi"/>
          <w:sz w:val="24"/>
          <w:szCs w:val="24"/>
          <w:lang w:val="pt-BR"/>
        </w:rPr>
      </w:pPr>
      <w:r w:rsidRPr="00D60CD6">
        <w:rPr>
          <w:rFonts w:cstheme="minorHAnsi"/>
          <w:sz w:val="24"/>
          <w:szCs w:val="24"/>
          <w:lang w:val="pt-BR"/>
        </w:rPr>
        <w:t>Serviços de tradução e pós-edição EN-PT, especialmente nas áreas de seguros e marketing</w:t>
      </w:r>
      <w:r w:rsidRPr="00D60CD6">
        <w:rPr>
          <w:rFonts w:cstheme="minorHAnsi"/>
          <w:sz w:val="24"/>
          <w:szCs w:val="24"/>
          <w:lang w:val="pt-BR"/>
        </w:rPr>
        <w:t>.</w:t>
      </w:r>
    </w:p>
    <w:p w14:paraId="771A479C" w14:textId="77777777" w:rsidR="00D60CD6" w:rsidRPr="00D60CD6" w:rsidRDefault="00D60CD6" w:rsidP="00CB396E">
      <w:pPr>
        <w:spacing w:after="0" w:line="240" w:lineRule="auto"/>
        <w:textAlignment w:val="baseline"/>
        <w:rPr>
          <w:rFonts w:cstheme="minorHAnsi"/>
          <w:b/>
          <w:sz w:val="24"/>
          <w:szCs w:val="24"/>
          <w:u w:val="single"/>
          <w:lang w:val="pt-BR"/>
        </w:rPr>
      </w:pPr>
    </w:p>
    <w:p w14:paraId="025FA621" w14:textId="34C7FBF9" w:rsidR="00CB396E" w:rsidRPr="00CB396E" w:rsidRDefault="00CB396E" w:rsidP="00CB396E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pt-BR" w:eastAsia="pt-BR"/>
        </w:rPr>
      </w:pPr>
      <w:r w:rsidRPr="00CB396E">
        <w:rPr>
          <w:rFonts w:cstheme="minorHAnsi"/>
          <w:b/>
          <w:sz w:val="24"/>
          <w:szCs w:val="24"/>
          <w:u w:val="single"/>
          <w:lang w:val="pt-BR"/>
        </w:rPr>
        <w:t>Matiz Soluciones Lingüísticas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>
        <w:rPr>
          <w:rFonts w:cstheme="minorHAnsi"/>
          <w:sz w:val="24"/>
          <w:szCs w:val="24"/>
          <w:lang w:val="pt-BR"/>
        </w:rPr>
        <w:t>Múrcia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>
        <w:rPr>
          <w:rFonts w:cstheme="minorHAnsi"/>
          <w:sz w:val="24"/>
          <w:szCs w:val="24"/>
          <w:lang w:val="pt-BR"/>
        </w:rPr>
        <w:t>Espanha</w:t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bCs/>
          <w:sz w:val="24"/>
          <w:szCs w:val="24"/>
          <w:lang w:val="pt-BR"/>
        </w:rPr>
        <w:t xml:space="preserve">            </w:t>
      </w:r>
      <w:r>
        <w:rPr>
          <w:rFonts w:cstheme="minorHAnsi"/>
          <w:b/>
          <w:sz w:val="24"/>
          <w:szCs w:val="24"/>
          <w:lang w:val="pt-BR"/>
        </w:rPr>
        <w:t>NOV</w:t>
      </w:r>
      <w:r w:rsidRPr="00411810">
        <w:rPr>
          <w:rFonts w:cstheme="minorHAnsi"/>
          <w:b/>
          <w:sz w:val="24"/>
          <w:szCs w:val="24"/>
          <w:lang w:val="pt-BR"/>
        </w:rPr>
        <w:t xml:space="preserve">/2023 – </w:t>
      </w:r>
      <w:r>
        <w:rPr>
          <w:rFonts w:cstheme="minorHAnsi"/>
          <w:b/>
          <w:sz w:val="24"/>
          <w:szCs w:val="24"/>
          <w:lang w:val="pt-BR"/>
        </w:rPr>
        <w:t>P</w:t>
      </w:r>
      <w:r w:rsidRPr="00411810">
        <w:rPr>
          <w:rFonts w:cstheme="minorHAnsi"/>
          <w:b/>
          <w:sz w:val="24"/>
          <w:szCs w:val="24"/>
          <w:lang w:val="pt-BR"/>
        </w:rPr>
        <w:t>resente</w:t>
      </w:r>
    </w:p>
    <w:p w14:paraId="2A74EDD9" w14:textId="353085FF" w:rsidR="00CB396E" w:rsidRPr="00411810" w:rsidRDefault="004F5BA7" w:rsidP="00CB396E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Uma agência de tradução profissional inovadora</w:t>
      </w:r>
      <w:r w:rsidR="00CB396E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62D5579A" w14:textId="77777777" w:rsidR="00CB396E" w:rsidRPr="00411810" w:rsidRDefault="00CB396E" w:rsidP="00CB396E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Tradutora e revisora</w:t>
      </w:r>
    </w:p>
    <w:p w14:paraId="2D8EA183" w14:textId="29981CC9" w:rsidR="00CB396E" w:rsidRPr="00411810" w:rsidRDefault="00CB396E" w:rsidP="00CB396E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 xml:space="preserve">Serviços de tradução e revisão EN-PT, especialmente na área </w:t>
      </w:r>
      <w:r>
        <w:rPr>
          <w:sz w:val="24"/>
          <w:szCs w:val="24"/>
          <w:lang w:val="pt-BR"/>
        </w:rPr>
        <w:t>de TI</w:t>
      </w:r>
      <w:r w:rsidRPr="00411810">
        <w:rPr>
          <w:rFonts w:cstheme="minorHAnsi"/>
          <w:sz w:val="24"/>
          <w:szCs w:val="24"/>
          <w:lang w:val="pt-BR"/>
        </w:rPr>
        <w:t>.</w:t>
      </w:r>
    </w:p>
    <w:p w14:paraId="7775D79B" w14:textId="77777777" w:rsidR="00CB396E" w:rsidRDefault="00CB396E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33AE4328" w14:textId="53D6EE03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Chrysus Translation Services</w:t>
      </w:r>
      <w:r w:rsidRPr="00411810">
        <w:rPr>
          <w:rFonts w:cstheme="minorHAnsi"/>
          <w:sz w:val="24"/>
          <w:szCs w:val="24"/>
          <w:lang w:val="pt-BR"/>
        </w:rPr>
        <w:t xml:space="preserve">, Iloilo, </w:t>
      </w:r>
      <w:r w:rsidR="00F94AD7" w:rsidRPr="00411810">
        <w:rPr>
          <w:rFonts w:cstheme="minorHAnsi"/>
          <w:sz w:val="24"/>
          <w:szCs w:val="24"/>
          <w:lang w:val="pt-BR"/>
        </w:rPr>
        <w:t>Filipinas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JUL/2023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3F532FE5" w14:textId="6633B58B" w:rsidR="009D10CB" w:rsidRPr="00411810" w:rsidRDefault="00F94AD7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Fornecendo soluções para as suas necessidades de tradução de documentos médicos e estudos clínicos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75614046" w14:textId="3F6F115E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F94AD7" w:rsidRPr="00411810">
        <w:rPr>
          <w:rFonts w:cstheme="minorHAnsi"/>
          <w:b/>
          <w:sz w:val="24"/>
          <w:szCs w:val="24"/>
          <w:lang w:val="pt-BR"/>
        </w:rPr>
        <w:t>dutora e revisora</w:t>
      </w:r>
    </w:p>
    <w:p w14:paraId="2EEBC6B3" w14:textId="200676D1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 revisão EN-PT, especialmente na área médica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263291E0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7D1317D6" w14:textId="30DE9655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Legal Translation Group</w:t>
      </w:r>
      <w:r w:rsidRPr="00411810">
        <w:rPr>
          <w:rFonts w:cstheme="minorHAnsi"/>
          <w:sz w:val="24"/>
          <w:szCs w:val="24"/>
          <w:lang w:val="pt-BR"/>
        </w:rPr>
        <w:t>, Fl</w:t>
      </w:r>
      <w:r w:rsidR="00F94AD7" w:rsidRPr="00411810">
        <w:rPr>
          <w:rFonts w:cstheme="minorHAnsi"/>
          <w:sz w:val="24"/>
          <w:szCs w:val="24"/>
          <w:lang w:val="pt-BR"/>
        </w:rPr>
        <w:t>ó</w:t>
      </w:r>
      <w:r w:rsidRPr="00411810">
        <w:rPr>
          <w:rFonts w:cstheme="minorHAnsi"/>
          <w:sz w:val="24"/>
          <w:szCs w:val="24"/>
          <w:lang w:val="pt-BR"/>
        </w:rPr>
        <w:t xml:space="preserve">rida, </w:t>
      </w:r>
      <w:r w:rsidR="00136FA6" w:rsidRPr="00411810">
        <w:rPr>
          <w:rFonts w:cstheme="minorHAnsi"/>
          <w:sz w:val="24"/>
          <w:szCs w:val="24"/>
          <w:lang w:val="pt-BR"/>
        </w:rPr>
        <w:t>EU</w:t>
      </w:r>
      <w:r w:rsidRPr="00411810">
        <w:rPr>
          <w:rFonts w:cstheme="minorHAnsi"/>
          <w:sz w:val="24"/>
          <w:szCs w:val="24"/>
          <w:lang w:val="pt-BR"/>
        </w:rPr>
        <w:t>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A</w:t>
      </w:r>
      <w:r w:rsidR="00F94AD7" w:rsidRPr="00411810">
        <w:rPr>
          <w:rFonts w:cstheme="minorHAnsi"/>
          <w:b/>
          <w:sz w:val="24"/>
          <w:szCs w:val="24"/>
          <w:lang w:val="pt-BR"/>
        </w:rPr>
        <w:t>B</w:t>
      </w:r>
      <w:r w:rsidRPr="00411810">
        <w:rPr>
          <w:rFonts w:cstheme="minorHAnsi"/>
          <w:b/>
          <w:sz w:val="24"/>
          <w:szCs w:val="24"/>
          <w:lang w:val="pt-BR"/>
        </w:rPr>
        <w:t>R/2023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6086684C" w14:textId="032C8D94" w:rsidR="009D10CB" w:rsidRPr="00411810" w:rsidRDefault="009D10CB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Tra</w:t>
      </w:r>
      <w:r w:rsidR="00F94AD7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dução e localização</w:t>
      </w: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1F5C19AE" w14:textId="07B0026A" w:rsidR="009D10CB" w:rsidRPr="00411810" w:rsidRDefault="00F94AD7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lastRenderedPageBreak/>
        <w:t>Tradutora e revisora</w:t>
      </w:r>
    </w:p>
    <w:p w14:paraId="2B51FB88" w14:textId="75F79EF5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 revisão EN-PT, especialmente nas áreas jurídica e financeira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032B69A6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3380C598" w14:textId="3EF56182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Milestone Localization</w:t>
      </w:r>
      <w:r w:rsidRPr="00411810">
        <w:rPr>
          <w:rFonts w:cstheme="minorHAnsi"/>
          <w:sz w:val="24"/>
          <w:szCs w:val="24"/>
          <w:lang w:val="pt-BR"/>
        </w:rPr>
        <w:t xml:space="preserve">, Solihull, </w:t>
      </w:r>
      <w:r w:rsidR="00F94AD7" w:rsidRPr="00411810">
        <w:rPr>
          <w:rFonts w:cstheme="minorHAnsi"/>
          <w:sz w:val="24"/>
          <w:szCs w:val="24"/>
          <w:lang w:val="pt-BR"/>
        </w:rPr>
        <w:t>Reino Unido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MAR/2023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6E292C37" w14:textId="516209ED" w:rsidR="009D10CB" w:rsidRPr="00411810" w:rsidRDefault="00F94AD7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Serviços de tradução profissionais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3C921C36" w14:textId="70AC755F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F94AD7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4C51228D" w14:textId="20B12564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EN-PT, especialmente na área jurídica.</w:t>
      </w:r>
    </w:p>
    <w:p w14:paraId="5FA75A61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32432F4E" w14:textId="11BE584E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Testronic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="00F94AD7" w:rsidRPr="00411810">
        <w:rPr>
          <w:rFonts w:cstheme="minorHAnsi"/>
          <w:bCs/>
          <w:sz w:val="24"/>
          <w:szCs w:val="24"/>
          <w:lang w:val="pt-BR"/>
        </w:rPr>
        <w:t>Varsóvia</w:t>
      </w:r>
      <w:r w:rsidRPr="00411810">
        <w:rPr>
          <w:rFonts w:cstheme="minorHAnsi"/>
          <w:bCs/>
          <w:sz w:val="24"/>
          <w:szCs w:val="24"/>
          <w:lang w:val="pt-BR"/>
        </w:rPr>
        <w:t>, Pol</w:t>
      </w:r>
      <w:r w:rsidR="00F94AD7" w:rsidRPr="00411810">
        <w:rPr>
          <w:rFonts w:cstheme="minorHAnsi"/>
          <w:bCs/>
          <w:sz w:val="24"/>
          <w:szCs w:val="24"/>
          <w:lang w:val="pt-BR"/>
        </w:rPr>
        <w:t>ônia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FE</w:t>
      </w:r>
      <w:r w:rsidR="00F94AD7" w:rsidRPr="00411810">
        <w:rPr>
          <w:rFonts w:cstheme="minorHAnsi"/>
          <w:b/>
          <w:sz w:val="24"/>
          <w:szCs w:val="24"/>
          <w:lang w:val="pt-BR"/>
        </w:rPr>
        <w:t>V</w:t>
      </w:r>
      <w:r w:rsidRPr="00411810">
        <w:rPr>
          <w:rFonts w:cstheme="minorHAnsi"/>
          <w:b/>
          <w:sz w:val="24"/>
          <w:szCs w:val="24"/>
          <w:lang w:val="pt-BR"/>
        </w:rPr>
        <w:t>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567A84AC" w14:textId="4D9553D7" w:rsidR="009D10CB" w:rsidRPr="00411810" w:rsidRDefault="00F94AD7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Somos feitos diferentes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3540A34F" w14:textId="7E76439E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F94AD7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0BC5EBF6" w14:textId="6688DC1A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 na área de localização de jogos</w:t>
      </w:r>
      <w:r w:rsidR="008A2E33" w:rsidRPr="00411810">
        <w:rPr>
          <w:sz w:val="24"/>
          <w:szCs w:val="24"/>
          <w:lang w:val="pt-BR"/>
        </w:rPr>
        <w:t xml:space="preserve"> utilizando Phrase como ferramenta CAT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42FA032D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0C58A1C7" w14:textId="101A1050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Mahatta Multimedia Solutions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bCs/>
          <w:sz w:val="24"/>
          <w:szCs w:val="24"/>
          <w:lang w:val="pt-BR"/>
        </w:rPr>
        <w:t>N</w:t>
      </w:r>
      <w:r w:rsidR="00F94AD7" w:rsidRPr="00411810">
        <w:rPr>
          <w:rFonts w:cstheme="minorHAnsi"/>
          <w:bCs/>
          <w:sz w:val="24"/>
          <w:szCs w:val="24"/>
          <w:lang w:val="pt-BR"/>
        </w:rPr>
        <w:t>ova</w:t>
      </w:r>
      <w:r w:rsidRPr="00411810">
        <w:rPr>
          <w:rFonts w:cstheme="minorHAnsi"/>
          <w:bCs/>
          <w:sz w:val="24"/>
          <w:szCs w:val="24"/>
          <w:lang w:val="pt-BR"/>
        </w:rPr>
        <w:t xml:space="preserve"> Delhi, </w:t>
      </w:r>
      <w:r w:rsidR="00F94AD7" w:rsidRPr="00411810">
        <w:rPr>
          <w:rFonts w:cstheme="minorHAnsi"/>
          <w:bCs/>
          <w:sz w:val="24"/>
          <w:szCs w:val="24"/>
          <w:lang w:val="pt-BR"/>
        </w:rPr>
        <w:t>Í</w:t>
      </w:r>
      <w:r w:rsidRPr="00411810">
        <w:rPr>
          <w:rFonts w:cstheme="minorHAnsi"/>
          <w:bCs/>
          <w:sz w:val="24"/>
          <w:szCs w:val="24"/>
          <w:lang w:val="pt-BR"/>
        </w:rPr>
        <w:t>ndia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JAN/2023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3F430D42" w14:textId="72F909F7" w:rsidR="009D10CB" w:rsidRPr="00411810" w:rsidRDefault="00F94AD7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Uma empresa com história centenária e paixão pela arte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0A607F23" w14:textId="5D7D3439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F94AD7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32FA133E" w14:textId="615C11A1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EN-PT, especialmente nas áreas médica e farmacêutica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3EC10DD6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0F3C9C31" w14:textId="1E0FBBDC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Global Citizens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bCs/>
          <w:sz w:val="24"/>
          <w:szCs w:val="24"/>
          <w:lang w:val="pt-BR"/>
        </w:rPr>
        <w:t>Lond</w:t>
      </w:r>
      <w:r w:rsidR="00F94AD7" w:rsidRPr="00411810">
        <w:rPr>
          <w:rFonts w:cstheme="minorHAnsi"/>
          <w:bCs/>
          <w:sz w:val="24"/>
          <w:szCs w:val="24"/>
          <w:lang w:val="pt-BR"/>
        </w:rPr>
        <w:t>res, Reino Unido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JAN/2023 – Present</w:t>
      </w:r>
      <w:r w:rsidR="00F94AD7" w:rsidRPr="00411810">
        <w:rPr>
          <w:rFonts w:cstheme="minorHAnsi"/>
          <w:b/>
          <w:sz w:val="24"/>
          <w:szCs w:val="24"/>
          <w:lang w:val="pt-BR"/>
        </w:rPr>
        <w:t>e</w:t>
      </w:r>
    </w:p>
    <w:p w14:paraId="2340C84A" w14:textId="29A3A3C6" w:rsidR="009D10CB" w:rsidRPr="00411810" w:rsidRDefault="00F94AD7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Somos uma empresa de tradução com certificação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 xml:space="preserve"> ISO 9001.</w:t>
      </w:r>
    </w:p>
    <w:p w14:paraId="0750731D" w14:textId="7B40C2FA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F94AD7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345CC3CD" w14:textId="480654AB" w:rsidR="009D10CB" w:rsidRPr="00411810" w:rsidRDefault="00F94AD7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EN-PT, especialmente nas áreas médica e farmacêutica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65D06603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06E6796E" w14:textId="2B26F6D5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Arcadia Global Solutions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bCs/>
          <w:sz w:val="24"/>
          <w:szCs w:val="24"/>
          <w:lang w:val="pt-BR"/>
        </w:rPr>
        <w:t>Buenos Aires, Argentina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DE</w:t>
      </w:r>
      <w:r w:rsidR="00E30AAD" w:rsidRPr="00411810">
        <w:rPr>
          <w:rFonts w:cstheme="minorHAnsi"/>
          <w:b/>
          <w:sz w:val="24"/>
          <w:szCs w:val="24"/>
          <w:lang w:val="pt-BR"/>
        </w:rPr>
        <w:t>Z</w:t>
      </w:r>
      <w:r w:rsidRPr="00411810">
        <w:rPr>
          <w:rFonts w:cstheme="minorHAnsi"/>
          <w:b/>
          <w:sz w:val="24"/>
          <w:szCs w:val="24"/>
          <w:lang w:val="pt-BR"/>
        </w:rPr>
        <w:t>/2022 – Present</w:t>
      </w:r>
      <w:r w:rsidR="00E30AAD" w:rsidRPr="00411810">
        <w:rPr>
          <w:rFonts w:cstheme="minorHAnsi"/>
          <w:b/>
          <w:sz w:val="24"/>
          <w:szCs w:val="24"/>
          <w:lang w:val="pt-BR"/>
        </w:rPr>
        <w:t>e</w:t>
      </w:r>
    </w:p>
    <w:p w14:paraId="52CD197F" w14:textId="5A494CB3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O elo perfeito entre a sua empresa e a América Latina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2158013E" w14:textId="27EDB8C3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E30AAD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483474C6" w14:textId="31F89C02" w:rsidR="009D10CB" w:rsidRPr="00411810" w:rsidRDefault="00E30AAD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 MTPE EN-PT, especialmente na área médica</w:t>
      </w:r>
      <w:r w:rsidR="008A2E33" w:rsidRPr="00411810">
        <w:rPr>
          <w:sz w:val="24"/>
          <w:szCs w:val="24"/>
          <w:lang w:val="pt-BR"/>
        </w:rPr>
        <w:t>, utilizando MemoQ como ferramenta CAT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1F70B430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41BD4A43" w14:textId="09E98D69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Bilingva</w:t>
      </w:r>
      <w:r w:rsidRPr="00411810">
        <w:rPr>
          <w:rFonts w:cstheme="minorHAnsi"/>
          <w:sz w:val="24"/>
          <w:szCs w:val="24"/>
          <w:lang w:val="pt-BR"/>
        </w:rPr>
        <w:t>,</w:t>
      </w:r>
      <w:r w:rsidRPr="00411810">
        <w:rPr>
          <w:rFonts w:cstheme="minorHAnsi"/>
          <w:bCs/>
          <w:sz w:val="24"/>
          <w:szCs w:val="24"/>
          <w:lang w:val="pt-BR"/>
        </w:rPr>
        <w:t xml:space="preserve"> Calif</w:t>
      </w:r>
      <w:r w:rsidR="00136FA6" w:rsidRPr="00411810">
        <w:rPr>
          <w:rFonts w:cstheme="minorHAnsi"/>
          <w:bCs/>
          <w:sz w:val="24"/>
          <w:szCs w:val="24"/>
          <w:lang w:val="pt-BR"/>
        </w:rPr>
        <w:t>ó</w:t>
      </w:r>
      <w:r w:rsidRPr="00411810">
        <w:rPr>
          <w:rFonts w:cstheme="minorHAnsi"/>
          <w:bCs/>
          <w:sz w:val="24"/>
          <w:szCs w:val="24"/>
          <w:lang w:val="pt-BR"/>
        </w:rPr>
        <w:t xml:space="preserve">rnia, </w:t>
      </w:r>
      <w:r w:rsidR="00136FA6" w:rsidRPr="00411810">
        <w:rPr>
          <w:rFonts w:cstheme="minorHAnsi"/>
          <w:bCs/>
          <w:sz w:val="24"/>
          <w:szCs w:val="24"/>
          <w:lang w:val="pt-BR"/>
        </w:rPr>
        <w:t>EUA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NOV/2022 – Present</w:t>
      </w:r>
      <w:r w:rsidR="00136FA6" w:rsidRPr="00411810">
        <w:rPr>
          <w:rFonts w:cstheme="minorHAnsi"/>
          <w:b/>
          <w:sz w:val="24"/>
          <w:szCs w:val="24"/>
          <w:lang w:val="pt-BR"/>
        </w:rPr>
        <w:t>e</w:t>
      </w:r>
    </w:p>
    <w:p w14:paraId="15D6C85B" w14:textId="0F5B71C8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Gama completa de serviços em mais de 100 idiomas em todos os EUA e globalmente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6BD100A1" w14:textId="13762F6C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136FA6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4C121BD2" w14:textId="1A979FF2" w:rsidR="009D10CB" w:rsidRPr="00411810" w:rsidRDefault="00136FA6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literária EN-PT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6DC22087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4B66C1B2" w14:textId="57B3C3EA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Sebastian Lantos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bCs/>
          <w:sz w:val="24"/>
          <w:szCs w:val="24"/>
          <w:lang w:val="pt-BR"/>
        </w:rPr>
        <w:t xml:space="preserve">Oklahoma, </w:t>
      </w:r>
      <w:r w:rsidR="00136FA6" w:rsidRPr="00411810">
        <w:rPr>
          <w:rFonts w:cstheme="minorHAnsi"/>
          <w:bCs/>
          <w:sz w:val="24"/>
          <w:szCs w:val="24"/>
          <w:lang w:val="pt-BR"/>
        </w:rPr>
        <w:t>EU</w:t>
      </w:r>
      <w:r w:rsidRPr="00411810">
        <w:rPr>
          <w:rFonts w:cstheme="minorHAnsi"/>
          <w:bCs/>
          <w:sz w:val="24"/>
          <w:szCs w:val="24"/>
          <w:lang w:val="pt-BR"/>
        </w:rPr>
        <w:t>A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O</w:t>
      </w:r>
      <w:r w:rsidR="00136FA6" w:rsidRPr="00411810">
        <w:rPr>
          <w:rFonts w:cstheme="minorHAnsi"/>
          <w:b/>
          <w:sz w:val="24"/>
          <w:szCs w:val="24"/>
          <w:lang w:val="pt-BR"/>
        </w:rPr>
        <w:t>U</w:t>
      </w:r>
      <w:r w:rsidRPr="00411810">
        <w:rPr>
          <w:rFonts w:cstheme="minorHAnsi"/>
          <w:b/>
          <w:sz w:val="24"/>
          <w:szCs w:val="24"/>
          <w:lang w:val="pt-BR"/>
        </w:rPr>
        <w:t>T/2022 – Present</w:t>
      </w:r>
      <w:r w:rsidR="00136FA6" w:rsidRPr="00411810">
        <w:rPr>
          <w:rFonts w:cstheme="minorHAnsi"/>
          <w:b/>
          <w:sz w:val="24"/>
          <w:szCs w:val="24"/>
          <w:lang w:val="pt-BR"/>
        </w:rPr>
        <w:t>e</w:t>
      </w:r>
    </w:p>
    <w:p w14:paraId="40219DCF" w14:textId="1372124C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Qualquer idioma, a qualquer hora, em qualquer lugar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64AFE75D" w14:textId="234CCE21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136FA6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4B4BBA78" w14:textId="69201799" w:rsidR="009D10CB" w:rsidRPr="00411810" w:rsidRDefault="00136FA6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</w:t>
      </w:r>
      <w:r w:rsidRPr="00411810">
        <w:rPr>
          <w:rFonts w:cstheme="minorHAnsi"/>
          <w:sz w:val="24"/>
          <w:szCs w:val="24"/>
          <w:lang w:val="pt-BR"/>
        </w:rPr>
        <w:t xml:space="preserve"> na área de TI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333D65B6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5573C1F8" w14:textId="29FA88DB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  <w:r w:rsidRPr="00411810">
        <w:rPr>
          <w:rFonts w:cstheme="minorHAnsi"/>
          <w:b/>
          <w:sz w:val="24"/>
          <w:szCs w:val="24"/>
          <w:u w:val="single"/>
          <w:lang w:val="pt-BR"/>
        </w:rPr>
        <w:t>WordLoc Serviços de Tradução</w:t>
      </w:r>
      <w:r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bCs/>
          <w:sz w:val="24"/>
          <w:szCs w:val="24"/>
          <w:lang w:val="pt-BR"/>
        </w:rPr>
        <w:t>São Paulo, Bra</w:t>
      </w:r>
      <w:r w:rsidR="00136FA6" w:rsidRPr="00411810">
        <w:rPr>
          <w:rFonts w:cstheme="minorHAnsi"/>
          <w:bCs/>
          <w:sz w:val="24"/>
          <w:szCs w:val="24"/>
          <w:lang w:val="pt-BR"/>
        </w:rPr>
        <w:t>s</w:t>
      </w:r>
      <w:r w:rsidRPr="00411810">
        <w:rPr>
          <w:rFonts w:cstheme="minorHAnsi"/>
          <w:bCs/>
          <w:sz w:val="24"/>
          <w:szCs w:val="24"/>
          <w:lang w:val="pt-BR"/>
        </w:rPr>
        <w:t>il</w:t>
      </w:r>
      <w:r w:rsidRPr="00411810">
        <w:rPr>
          <w:rFonts w:cstheme="minorHAnsi"/>
          <w:bCs/>
          <w:sz w:val="24"/>
          <w:szCs w:val="24"/>
          <w:lang w:val="pt-BR"/>
        </w:rPr>
        <w:tab/>
      </w:r>
      <w:r w:rsidRPr="00411810">
        <w:rPr>
          <w:rFonts w:cstheme="minorHAnsi"/>
          <w:b/>
          <w:sz w:val="24"/>
          <w:szCs w:val="24"/>
          <w:lang w:val="pt-BR"/>
        </w:rPr>
        <w:t>O</w:t>
      </w:r>
      <w:r w:rsidR="00136FA6" w:rsidRPr="00411810">
        <w:rPr>
          <w:rFonts w:cstheme="minorHAnsi"/>
          <w:b/>
          <w:sz w:val="24"/>
          <w:szCs w:val="24"/>
          <w:lang w:val="pt-BR"/>
        </w:rPr>
        <w:t>U</w:t>
      </w:r>
      <w:r w:rsidRPr="00411810">
        <w:rPr>
          <w:rFonts w:cstheme="minorHAnsi"/>
          <w:b/>
          <w:sz w:val="24"/>
          <w:szCs w:val="24"/>
          <w:lang w:val="pt-BR"/>
        </w:rPr>
        <w:t>T/2022 – Present</w:t>
      </w:r>
      <w:r w:rsidR="00136FA6" w:rsidRPr="00411810">
        <w:rPr>
          <w:rFonts w:cstheme="minorHAnsi"/>
          <w:b/>
          <w:sz w:val="24"/>
          <w:szCs w:val="24"/>
          <w:lang w:val="pt-BR"/>
        </w:rPr>
        <w:t>e</w:t>
      </w:r>
    </w:p>
    <w:p w14:paraId="54E5328A" w14:textId="39276766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As suas palavras importam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77D0C41A" w14:textId="7FDFAB72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lastRenderedPageBreak/>
        <w:t>Tra</w:t>
      </w:r>
      <w:r w:rsidR="00136FA6" w:rsidRPr="00411810">
        <w:rPr>
          <w:rFonts w:cstheme="minorHAnsi"/>
          <w:b/>
          <w:sz w:val="24"/>
          <w:szCs w:val="24"/>
          <w:lang w:val="pt-BR"/>
        </w:rPr>
        <w:t>dutora e revisora</w:t>
      </w:r>
    </w:p>
    <w:p w14:paraId="1F000FD6" w14:textId="265BF444" w:rsidR="009D10CB" w:rsidRPr="00411810" w:rsidRDefault="00136FA6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 revisão EN-PT</w:t>
      </w:r>
      <w:r w:rsidR="009D10CB"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sz w:val="24"/>
          <w:szCs w:val="24"/>
          <w:lang w:val="pt-BR"/>
        </w:rPr>
        <w:t>especialmente na área farmacêutica, negócios e marketing</w:t>
      </w:r>
      <w:r w:rsidR="008A2E33" w:rsidRPr="00411810">
        <w:rPr>
          <w:rFonts w:cstheme="minorHAnsi"/>
          <w:sz w:val="24"/>
          <w:szCs w:val="24"/>
          <w:lang w:val="pt-BR"/>
        </w:rPr>
        <w:t xml:space="preserve">, </w:t>
      </w:r>
      <w:r w:rsidR="008A2E33" w:rsidRPr="00411810">
        <w:rPr>
          <w:sz w:val="24"/>
          <w:szCs w:val="24"/>
          <w:lang w:val="pt-BR"/>
        </w:rPr>
        <w:t>utilizando MemoQ como ferramenta CAT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606C37EB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32AA0E89" w14:textId="54C96098" w:rsidR="009D10CB" w:rsidRPr="00A26111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A26111">
        <w:rPr>
          <w:rFonts w:cstheme="minorHAnsi"/>
          <w:b/>
          <w:sz w:val="24"/>
          <w:szCs w:val="24"/>
          <w:u w:val="single"/>
        </w:rPr>
        <w:t>IEB Translation Services</w:t>
      </w:r>
      <w:r w:rsidRPr="00A26111">
        <w:rPr>
          <w:rFonts w:cstheme="minorHAnsi"/>
          <w:sz w:val="24"/>
          <w:szCs w:val="24"/>
        </w:rPr>
        <w:t xml:space="preserve">, </w:t>
      </w:r>
      <w:r w:rsidRPr="00A26111">
        <w:rPr>
          <w:rFonts w:cstheme="minorHAnsi"/>
          <w:bCs/>
          <w:sz w:val="24"/>
          <w:szCs w:val="24"/>
        </w:rPr>
        <w:t>Buenos Aires, Argentina</w:t>
      </w:r>
      <w:r w:rsidRPr="00A26111">
        <w:rPr>
          <w:rFonts w:cstheme="minorHAnsi"/>
          <w:bCs/>
          <w:sz w:val="24"/>
          <w:szCs w:val="24"/>
        </w:rPr>
        <w:tab/>
      </w:r>
      <w:r w:rsidRPr="00A26111">
        <w:rPr>
          <w:rFonts w:cstheme="minorHAnsi"/>
          <w:b/>
          <w:sz w:val="24"/>
          <w:szCs w:val="24"/>
        </w:rPr>
        <w:t>O</w:t>
      </w:r>
      <w:r w:rsidR="00136FA6" w:rsidRPr="00A26111">
        <w:rPr>
          <w:rFonts w:cstheme="minorHAnsi"/>
          <w:b/>
          <w:sz w:val="24"/>
          <w:szCs w:val="24"/>
        </w:rPr>
        <w:t>U</w:t>
      </w:r>
      <w:r w:rsidRPr="00A26111">
        <w:rPr>
          <w:rFonts w:cstheme="minorHAnsi"/>
          <w:b/>
          <w:sz w:val="24"/>
          <w:szCs w:val="24"/>
        </w:rPr>
        <w:t>T/2022 – Present</w:t>
      </w:r>
      <w:r w:rsidR="00136FA6" w:rsidRPr="00A26111">
        <w:rPr>
          <w:rFonts w:cstheme="minorHAnsi"/>
          <w:b/>
          <w:sz w:val="24"/>
          <w:szCs w:val="24"/>
        </w:rPr>
        <w:t>e</w:t>
      </w:r>
    </w:p>
    <w:p w14:paraId="40FC6148" w14:textId="605BD48F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Serviços de tradução, localização e multimídia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2D2CD3E2" w14:textId="45C38205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136FA6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2BC95EF1" w14:textId="1F27E4B7" w:rsidR="009D10CB" w:rsidRPr="00411810" w:rsidRDefault="00136FA6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 MTPE EN-PT</w:t>
      </w:r>
      <w:r w:rsidR="009D10CB"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sz w:val="24"/>
          <w:szCs w:val="24"/>
          <w:lang w:val="pt-BR"/>
        </w:rPr>
        <w:t>especialmente nas áreas de negócios e marketing</w:t>
      </w:r>
      <w:r w:rsidR="008A2E33" w:rsidRPr="00411810">
        <w:rPr>
          <w:rFonts w:cstheme="minorHAnsi"/>
          <w:sz w:val="24"/>
          <w:szCs w:val="24"/>
          <w:lang w:val="pt-BR"/>
        </w:rPr>
        <w:t xml:space="preserve">, </w:t>
      </w:r>
      <w:r w:rsidR="008A2E33" w:rsidRPr="00411810">
        <w:rPr>
          <w:sz w:val="24"/>
          <w:szCs w:val="24"/>
          <w:lang w:val="pt-BR"/>
        </w:rPr>
        <w:t>utilizando MemoQ como ferramenta CAT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674C1538" w14:textId="77777777" w:rsidR="009D10CB" w:rsidRPr="00411810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  <w:lang w:val="pt-BR"/>
        </w:rPr>
      </w:pPr>
    </w:p>
    <w:p w14:paraId="6CD70518" w14:textId="1DA82095" w:rsidR="009D10CB" w:rsidRPr="00A26111" w:rsidRDefault="009D10CB" w:rsidP="009D10CB">
      <w:pPr>
        <w:tabs>
          <w:tab w:val="right" w:pos="108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A26111">
        <w:rPr>
          <w:rFonts w:cstheme="minorHAnsi"/>
          <w:b/>
          <w:sz w:val="24"/>
          <w:szCs w:val="24"/>
          <w:u w:val="single"/>
        </w:rPr>
        <w:t>Go Global Consulting</w:t>
      </w:r>
      <w:r w:rsidRPr="00A26111">
        <w:rPr>
          <w:rFonts w:cstheme="minorHAnsi"/>
          <w:sz w:val="24"/>
          <w:szCs w:val="24"/>
        </w:rPr>
        <w:t xml:space="preserve">, </w:t>
      </w:r>
      <w:r w:rsidRPr="00A26111">
        <w:rPr>
          <w:rFonts w:cstheme="minorHAnsi"/>
          <w:bCs/>
          <w:sz w:val="24"/>
          <w:szCs w:val="24"/>
        </w:rPr>
        <w:t xml:space="preserve">Oregon, </w:t>
      </w:r>
      <w:r w:rsidR="00136FA6" w:rsidRPr="00A26111">
        <w:rPr>
          <w:rFonts w:cstheme="minorHAnsi"/>
          <w:bCs/>
          <w:sz w:val="24"/>
          <w:szCs w:val="24"/>
        </w:rPr>
        <w:t>EU</w:t>
      </w:r>
      <w:r w:rsidRPr="00A26111">
        <w:rPr>
          <w:rFonts w:cstheme="minorHAnsi"/>
          <w:bCs/>
          <w:sz w:val="24"/>
          <w:szCs w:val="24"/>
        </w:rPr>
        <w:t>A</w:t>
      </w:r>
      <w:r w:rsidRPr="00A26111">
        <w:rPr>
          <w:rFonts w:cstheme="minorHAnsi"/>
          <w:bCs/>
          <w:sz w:val="24"/>
          <w:szCs w:val="24"/>
        </w:rPr>
        <w:tab/>
      </w:r>
      <w:r w:rsidRPr="00A26111">
        <w:rPr>
          <w:rFonts w:cstheme="minorHAnsi"/>
          <w:b/>
          <w:sz w:val="24"/>
          <w:szCs w:val="24"/>
        </w:rPr>
        <w:t>JUL/2022 – Present</w:t>
      </w:r>
      <w:r w:rsidR="00136FA6" w:rsidRPr="00A26111">
        <w:rPr>
          <w:rFonts w:cstheme="minorHAnsi"/>
          <w:b/>
          <w:sz w:val="24"/>
          <w:szCs w:val="24"/>
        </w:rPr>
        <w:t>e</w:t>
      </w:r>
    </w:p>
    <w:p w14:paraId="0FEB5E4F" w14:textId="16A18124" w:rsidR="009D10CB" w:rsidRPr="00411810" w:rsidRDefault="00136FA6" w:rsidP="009D10CB">
      <w:pPr>
        <w:shd w:val="clear" w:color="auto" w:fill="FFFFFF" w:themeFill="background1"/>
        <w:spacing w:after="0"/>
        <w:ind w:right="288"/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</w:pPr>
      <w:r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Transformamos idiomas em soluções comerciais escaláveis</w:t>
      </w:r>
      <w:r w:rsidR="009D10CB" w:rsidRPr="00411810">
        <w:rPr>
          <w:rFonts w:cstheme="minorHAnsi"/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538DC873" w14:textId="29B7098A" w:rsidR="009D10CB" w:rsidRPr="00411810" w:rsidRDefault="009D10CB" w:rsidP="009D10CB">
      <w:pPr>
        <w:shd w:val="clear" w:color="auto" w:fill="F2F2F2" w:themeFill="background1" w:themeFillShade="F2"/>
        <w:spacing w:after="40"/>
        <w:ind w:right="288"/>
        <w:rPr>
          <w:rFonts w:cstheme="minorHAnsi"/>
          <w:b/>
          <w:sz w:val="24"/>
          <w:szCs w:val="24"/>
          <w:lang w:val="pt-BR"/>
        </w:rPr>
      </w:pPr>
      <w:r w:rsidRPr="00411810">
        <w:rPr>
          <w:rFonts w:cstheme="minorHAnsi"/>
          <w:b/>
          <w:sz w:val="24"/>
          <w:szCs w:val="24"/>
          <w:lang w:val="pt-BR"/>
        </w:rPr>
        <w:t>Tra</w:t>
      </w:r>
      <w:r w:rsidR="00136FA6" w:rsidRPr="00411810">
        <w:rPr>
          <w:rFonts w:cstheme="minorHAnsi"/>
          <w:b/>
          <w:sz w:val="24"/>
          <w:szCs w:val="24"/>
          <w:lang w:val="pt-BR"/>
        </w:rPr>
        <w:t>dutora</w:t>
      </w:r>
    </w:p>
    <w:p w14:paraId="014FD61F" w14:textId="6E258312" w:rsidR="009D10CB" w:rsidRPr="00411810" w:rsidRDefault="00136FA6" w:rsidP="009D10CB">
      <w:pPr>
        <w:spacing w:after="80"/>
        <w:rPr>
          <w:rFonts w:cstheme="minorHAnsi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</w:t>
      </w:r>
      <w:r w:rsidR="009D10CB" w:rsidRPr="00411810">
        <w:rPr>
          <w:rFonts w:cstheme="minorHAnsi"/>
          <w:sz w:val="24"/>
          <w:szCs w:val="24"/>
          <w:lang w:val="pt-BR"/>
        </w:rPr>
        <w:t xml:space="preserve">, </w:t>
      </w:r>
      <w:r w:rsidRPr="00411810">
        <w:rPr>
          <w:rFonts w:cstheme="minorHAnsi"/>
          <w:sz w:val="24"/>
          <w:szCs w:val="24"/>
          <w:lang w:val="pt-BR"/>
        </w:rPr>
        <w:t>especialmente nas áreas da saúde e marketing</w:t>
      </w:r>
      <w:r w:rsidR="008A2E33" w:rsidRPr="00411810">
        <w:rPr>
          <w:rFonts w:cstheme="minorHAnsi"/>
          <w:sz w:val="24"/>
          <w:szCs w:val="24"/>
          <w:lang w:val="pt-BR"/>
        </w:rPr>
        <w:t xml:space="preserve">, </w:t>
      </w:r>
      <w:r w:rsidR="008A2E33" w:rsidRPr="00411810">
        <w:rPr>
          <w:sz w:val="24"/>
          <w:szCs w:val="24"/>
          <w:lang w:val="pt-BR"/>
        </w:rPr>
        <w:t>utilizando Memsource como ferramenta CAT</w:t>
      </w:r>
      <w:r w:rsidR="009D10CB" w:rsidRPr="00411810">
        <w:rPr>
          <w:rFonts w:cstheme="minorHAnsi"/>
          <w:sz w:val="24"/>
          <w:szCs w:val="24"/>
          <w:lang w:val="pt-BR"/>
        </w:rPr>
        <w:t>.</w:t>
      </w:r>
    </w:p>
    <w:p w14:paraId="3197779C" w14:textId="77777777" w:rsidR="00C97203" w:rsidRPr="00411810" w:rsidRDefault="00C97203" w:rsidP="00C97203">
      <w:pPr>
        <w:tabs>
          <w:tab w:val="right" w:pos="10800"/>
        </w:tabs>
        <w:spacing w:after="0"/>
        <w:rPr>
          <w:sz w:val="24"/>
          <w:szCs w:val="24"/>
          <w:lang w:val="pt-BR"/>
        </w:rPr>
      </w:pPr>
    </w:p>
    <w:p w14:paraId="1AD465DA" w14:textId="77777777" w:rsidR="00C97203" w:rsidRPr="00A26111" w:rsidRDefault="00C97203" w:rsidP="00C97203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u w:val="single"/>
        </w:rPr>
      </w:pPr>
      <w:r w:rsidRPr="00A26111">
        <w:rPr>
          <w:b/>
          <w:sz w:val="24"/>
          <w:szCs w:val="24"/>
          <w:u w:val="single"/>
        </w:rPr>
        <w:t>Responsive Translation</w:t>
      </w:r>
      <w:r w:rsidRPr="00A26111">
        <w:rPr>
          <w:sz w:val="24"/>
          <w:szCs w:val="24"/>
        </w:rPr>
        <w:t>, New Jersey, USA</w:t>
      </w:r>
      <w:r w:rsidRPr="00A26111">
        <w:rPr>
          <w:rFonts w:ascii="Gill Sans MT" w:hAnsi="Gill Sans MT"/>
          <w:bCs/>
          <w:sz w:val="24"/>
          <w:szCs w:val="24"/>
        </w:rPr>
        <w:tab/>
      </w:r>
      <w:r w:rsidR="00E474E4" w:rsidRPr="00A26111">
        <w:rPr>
          <w:b/>
          <w:sz w:val="24"/>
          <w:szCs w:val="24"/>
        </w:rPr>
        <w:t>05/2022 – Presente</w:t>
      </w:r>
    </w:p>
    <w:p w14:paraId="61542F4A" w14:textId="77777777" w:rsidR="00C97203" w:rsidRPr="006E53F5" w:rsidRDefault="00C97203" w:rsidP="00C97203">
      <w:pPr>
        <w:shd w:val="clear" w:color="auto" w:fill="FFFFFF" w:themeFill="background1"/>
        <w:spacing w:after="0"/>
        <w:ind w:right="288"/>
        <w:rPr>
          <w:rFonts w:ascii="Gill Sans MT" w:hAnsi="Gill Sans MT"/>
          <w:i/>
          <w:sz w:val="24"/>
          <w:szCs w:val="24"/>
          <w:shd w:val="clear" w:color="auto" w:fill="FFFFFF" w:themeFill="background1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 xml:space="preserve">Tradução </w:t>
      </w:r>
      <w:r w:rsidR="00E474E4" w:rsidRPr="006E53F5">
        <w:rPr>
          <w:i/>
          <w:sz w:val="24"/>
          <w:szCs w:val="24"/>
          <w:shd w:val="clear" w:color="auto" w:fill="FFFFFF" w:themeFill="background1"/>
          <w:lang w:val="pt-BR"/>
        </w:rPr>
        <w:t>livre de problemas para setores exigentes</w:t>
      </w:r>
      <w:r w:rsidR="00DB1966" w:rsidRPr="006E53F5">
        <w:rPr>
          <w:i/>
          <w:sz w:val="24"/>
          <w:szCs w:val="24"/>
          <w:shd w:val="clear" w:color="auto" w:fill="FFFFFF" w:themeFill="background1"/>
          <w:lang w:val="pt-BR"/>
        </w:rPr>
        <w:t xml:space="preserve"> em termos de conformidade</w:t>
      </w: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.</w:t>
      </w:r>
    </w:p>
    <w:p w14:paraId="75A71494" w14:textId="77777777" w:rsidR="00C97203" w:rsidRPr="00411810" w:rsidRDefault="00C97203" w:rsidP="00C97203">
      <w:pPr>
        <w:shd w:val="clear" w:color="auto" w:fill="F2F2F2" w:themeFill="background1" w:themeFillShade="F2"/>
        <w:spacing w:after="40"/>
        <w:ind w:right="288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Tradutora</w:t>
      </w:r>
    </w:p>
    <w:p w14:paraId="25CD64C8" w14:textId="77777777" w:rsidR="00C97203" w:rsidRPr="00411810" w:rsidRDefault="00C97203" w:rsidP="00C97203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EN-PT, especialmente na área de educação</w:t>
      </w:r>
      <w:r w:rsidRPr="00411810">
        <w:rPr>
          <w:rFonts w:ascii="Gill Sans MT" w:hAnsi="Gill Sans MT"/>
          <w:sz w:val="24"/>
          <w:szCs w:val="24"/>
          <w:lang w:val="pt-BR"/>
        </w:rPr>
        <w:t>.</w:t>
      </w:r>
    </w:p>
    <w:p w14:paraId="53A01F9A" w14:textId="77777777" w:rsidR="00C97203" w:rsidRPr="00411810" w:rsidRDefault="00C97203" w:rsidP="00DE40A2">
      <w:pPr>
        <w:tabs>
          <w:tab w:val="right" w:pos="10800"/>
        </w:tabs>
        <w:spacing w:after="0"/>
        <w:rPr>
          <w:b/>
          <w:sz w:val="24"/>
          <w:szCs w:val="24"/>
          <w:u w:val="single"/>
          <w:lang w:val="pt-BR"/>
        </w:rPr>
      </w:pPr>
    </w:p>
    <w:p w14:paraId="40E933B5" w14:textId="77777777" w:rsidR="00DE40A2" w:rsidRPr="00411810" w:rsidRDefault="00DE40A2" w:rsidP="00DE40A2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Translations</w:t>
      </w:r>
      <w:r w:rsidR="00744489" w:rsidRPr="00411810">
        <w:rPr>
          <w:b/>
          <w:sz w:val="24"/>
          <w:szCs w:val="24"/>
          <w:u w:val="single"/>
          <w:lang w:val="pt-BR"/>
        </w:rPr>
        <w:t xml:space="preserve"> </w:t>
      </w:r>
      <w:r w:rsidRPr="00411810">
        <w:rPr>
          <w:b/>
          <w:sz w:val="24"/>
          <w:szCs w:val="24"/>
          <w:u w:val="single"/>
          <w:lang w:val="pt-BR"/>
        </w:rPr>
        <w:t>Lab</w:t>
      </w:r>
      <w:r w:rsidRPr="00411810">
        <w:rPr>
          <w:sz w:val="24"/>
          <w:szCs w:val="24"/>
          <w:lang w:val="pt-BR"/>
        </w:rPr>
        <w:t>, Palma de Mallorca, Espanha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03/2022 – Presente</w:t>
      </w:r>
    </w:p>
    <w:p w14:paraId="4D717BA6" w14:textId="77777777" w:rsidR="00DE40A2" w:rsidRPr="006E53F5" w:rsidRDefault="00DE40A2" w:rsidP="00DE40A2">
      <w:pPr>
        <w:shd w:val="clear" w:color="auto" w:fill="FFFFFF" w:themeFill="background1"/>
        <w:spacing w:after="0"/>
        <w:ind w:right="288"/>
        <w:rPr>
          <w:rFonts w:ascii="Gill Sans MT" w:hAnsi="Gill Sans MT"/>
          <w:i/>
          <w:sz w:val="24"/>
          <w:szCs w:val="24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Traduções profissionais com hospitalidade em mente.</w:t>
      </w:r>
    </w:p>
    <w:p w14:paraId="15A1616E" w14:textId="77777777" w:rsidR="00DE40A2" w:rsidRPr="00411810" w:rsidRDefault="00DE40A2" w:rsidP="00DE40A2">
      <w:pPr>
        <w:shd w:val="clear" w:color="auto" w:fill="F2F2F2" w:themeFill="background1" w:themeFillShade="F2"/>
        <w:spacing w:after="40"/>
        <w:ind w:right="288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Tradutora</w:t>
      </w:r>
    </w:p>
    <w:p w14:paraId="6B236F6E" w14:textId="50C3953A" w:rsidR="00DE40A2" w:rsidRPr="00411810" w:rsidRDefault="00C93326" w:rsidP="00DE40A2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 EN-PT</w:t>
      </w:r>
      <w:r w:rsidR="00DE40A2" w:rsidRPr="00411810">
        <w:rPr>
          <w:sz w:val="24"/>
          <w:szCs w:val="24"/>
          <w:lang w:val="pt-BR"/>
        </w:rPr>
        <w:t>, especialmente nas áreas de marketing, turismo e hotelaria</w:t>
      </w:r>
      <w:r w:rsidR="008A2E33" w:rsidRPr="00411810">
        <w:rPr>
          <w:sz w:val="24"/>
          <w:szCs w:val="24"/>
          <w:lang w:val="pt-BR"/>
        </w:rPr>
        <w:t>, utilizando Phrase como ferramenta CAT</w:t>
      </w:r>
      <w:r w:rsidR="00DE40A2" w:rsidRPr="00411810">
        <w:rPr>
          <w:sz w:val="24"/>
          <w:szCs w:val="24"/>
          <w:lang w:val="pt-BR"/>
        </w:rPr>
        <w:t>.</w:t>
      </w:r>
    </w:p>
    <w:p w14:paraId="4976D130" w14:textId="77777777" w:rsidR="00DE40A2" w:rsidRPr="00411810" w:rsidRDefault="00DE40A2" w:rsidP="00DE40A2">
      <w:pPr>
        <w:tabs>
          <w:tab w:val="right" w:pos="10800"/>
        </w:tabs>
        <w:spacing w:after="0"/>
        <w:rPr>
          <w:b/>
          <w:sz w:val="24"/>
          <w:szCs w:val="24"/>
          <w:u w:val="single"/>
          <w:lang w:val="pt-BR"/>
        </w:rPr>
      </w:pPr>
    </w:p>
    <w:p w14:paraId="6E43EC96" w14:textId="77777777" w:rsidR="00DE40A2" w:rsidRPr="00411810" w:rsidRDefault="00DE40A2" w:rsidP="00DE40A2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Follow</w:t>
      </w:r>
      <w:r w:rsidR="00B420C7" w:rsidRPr="00411810">
        <w:rPr>
          <w:b/>
          <w:sz w:val="24"/>
          <w:szCs w:val="24"/>
          <w:u w:val="single"/>
          <w:lang w:val="pt-BR"/>
        </w:rPr>
        <w:t>-</w:t>
      </w:r>
      <w:r w:rsidRPr="00411810">
        <w:rPr>
          <w:b/>
          <w:sz w:val="24"/>
          <w:szCs w:val="24"/>
          <w:u w:val="single"/>
          <w:lang w:val="pt-BR"/>
        </w:rPr>
        <w:t>Up</w:t>
      </w:r>
      <w:r w:rsidR="00744489" w:rsidRPr="00411810">
        <w:rPr>
          <w:b/>
          <w:sz w:val="24"/>
          <w:szCs w:val="24"/>
          <w:u w:val="single"/>
          <w:lang w:val="pt-BR"/>
        </w:rPr>
        <w:t xml:space="preserve"> </w:t>
      </w:r>
      <w:r w:rsidRPr="00411810">
        <w:rPr>
          <w:b/>
          <w:sz w:val="24"/>
          <w:szCs w:val="24"/>
          <w:u w:val="single"/>
          <w:lang w:val="pt-BR"/>
        </w:rPr>
        <w:t>Traduções Técnicas</w:t>
      </w:r>
      <w:r w:rsidRPr="00411810">
        <w:rPr>
          <w:sz w:val="24"/>
          <w:szCs w:val="24"/>
          <w:lang w:val="pt-BR"/>
        </w:rPr>
        <w:t xml:space="preserve">, Rio de Janeiro, </w:t>
      </w:r>
      <w:r w:rsidR="00E436F5" w:rsidRPr="00411810">
        <w:rPr>
          <w:sz w:val="24"/>
          <w:szCs w:val="24"/>
          <w:lang w:val="pt-BR"/>
        </w:rPr>
        <w:t>Brasil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03/2022 – Presente</w:t>
      </w:r>
    </w:p>
    <w:p w14:paraId="3ED821A4" w14:textId="098219BE" w:rsidR="00DE40A2" w:rsidRPr="006E53F5" w:rsidRDefault="00DE40A2" w:rsidP="00DE40A2">
      <w:pPr>
        <w:shd w:val="clear" w:color="auto" w:fill="FFFFFF" w:themeFill="background1"/>
        <w:spacing w:after="0"/>
        <w:ind w:right="288"/>
        <w:rPr>
          <w:rFonts w:ascii="Gill Sans MT" w:hAnsi="Gill Sans MT"/>
          <w:i/>
          <w:sz w:val="24"/>
          <w:szCs w:val="24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Somos uma equipe com mais de 33 anos de experiência no mercado de tradução e localização de software.</w:t>
      </w:r>
    </w:p>
    <w:p w14:paraId="048F60D5" w14:textId="77777777" w:rsidR="00DE40A2" w:rsidRPr="00411810" w:rsidRDefault="00DE40A2" w:rsidP="00DE40A2">
      <w:pPr>
        <w:shd w:val="clear" w:color="auto" w:fill="F2F2F2" w:themeFill="background1" w:themeFillShade="F2"/>
        <w:spacing w:after="40"/>
        <w:ind w:right="288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Tradutora</w:t>
      </w:r>
    </w:p>
    <w:p w14:paraId="0B826D1A" w14:textId="77777777" w:rsidR="00DE40A2" w:rsidRPr="00411810" w:rsidRDefault="00C93326" w:rsidP="00DE40A2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</w:t>
      </w:r>
      <w:r w:rsidR="00DE40A2" w:rsidRPr="00411810">
        <w:rPr>
          <w:sz w:val="24"/>
          <w:szCs w:val="24"/>
          <w:lang w:val="pt-BR"/>
        </w:rPr>
        <w:t>erviços de t</w:t>
      </w:r>
      <w:r w:rsidRPr="00411810">
        <w:rPr>
          <w:sz w:val="24"/>
          <w:szCs w:val="24"/>
          <w:lang w:val="pt-BR"/>
        </w:rPr>
        <w:t>radução EN-PT</w:t>
      </w:r>
      <w:r w:rsidR="00DE40A2" w:rsidRPr="00411810">
        <w:rPr>
          <w:sz w:val="24"/>
          <w:szCs w:val="24"/>
          <w:lang w:val="pt-BR"/>
        </w:rPr>
        <w:t>, especialmente na área</w:t>
      </w:r>
      <w:r w:rsidR="002E0F9B" w:rsidRPr="00411810">
        <w:rPr>
          <w:sz w:val="24"/>
          <w:szCs w:val="24"/>
          <w:lang w:val="pt-BR"/>
        </w:rPr>
        <w:t xml:space="preserve"> de tecnologia da informação</w:t>
      </w:r>
      <w:r w:rsidRPr="00411810">
        <w:rPr>
          <w:sz w:val="24"/>
          <w:szCs w:val="24"/>
          <w:lang w:val="pt-BR"/>
        </w:rPr>
        <w:t>, utilizando</w:t>
      </w:r>
      <w:r w:rsidR="00DE40A2" w:rsidRPr="00411810">
        <w:rPr>
          <w:sz w:val="24"/>
          <w:szCs w:val="24"/>
          <w:lang w:val="pt-BR"/>
        </w:rPr>
        <w:t xml:space="preserve"> Memsource e ATMS como ferramenta CAT.</w:t>
      </w:r>
    </w:p>
    <w:p w14:paraId="25A027E2" w14:textId="77777777" w:rsidR="00DE40A2" w:rsidRPr="00411810" w:rsidRDefault="00DE40A2" w:rsidP="005A35F6">
      <w:pPr>
        <w:tabs>
          <w:tab w:val="right" w:pos="10800"/>
        </w:tabs>
        <w:spacing w:after="0"/>
        <w:rPr>
          <w:b/>
          <w:sz w:val="24"/>
          <w:szCs w:val="24"/>
          <w:u w:val="single"/>
          <w:lang w:val="pt-BR"/>
        </w:rPr>
      </w:pPr>
    </w:p>
    <w:p w14:paraId="0C26CDBD" w14:textId="77777777" w:rsidR="005C097B" w:rsidRPr="00411810" w:rsidRDefault="005C097B" w:rsidP="005A35F6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Korn Traduções</w:t>
      </w:r>
      <w:r w:rsidRPr="00411810">
        <w:rPr>
          <w:sz w:val="24"/>
          <w:szCs w:val="24"/>
          <w:lang w:val="pt-BR"/>
        </w:rPr>
        <w:t xml:space="preserve">, São Paulo, </w:t>
      </w:r>
      <w:r w:rsidR="00E436F5" w:rsidRPr="00411810">
        <w:rPr>
          <w:sz w:val="24"/>
          <w:szCs w:val="24"/>
          <w:lang w:val="pt-BR"/>
        </w:rPr>
        <w:t>Brasil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04/2018 – Present</w:t>
      </w:r>
      <w:r w:rsidR="00662CC6" w:rsidRPr="00411810">
        <w:rPr>
          <w:b/>
          <w:sz w:val="24"/>
          <w:szCs w:val="24"/>
          <w:lang w:val="pt-BR"/>
        </w:rPr>
        <w:t>e</w:t>
      </w:r>
    </w:p>
    <w:p w14:paraId="47AF8DD2" w14:textId="77777777" w:rsidR="005C097B" w:rsidRPr="006E53F5" w:rsidRDefault="005C097B" w:rsidP="005A35F6">
      <w:pPr>
        <w:shd w:val="clear" w:color="auto" w:fill="FFFFFF" w:themeFill="background1"/>
        <w:spacing w:after="0"/>
        <w:ind w:right="288"/>
        <w:rPr>
          <w:rFonts w:ascii="Gill Sans MT" w:hAnsi="Gill Sans MT"/>
          <w:i/>
          <w:sz w:val="24"/>
          <w:szCs w:val="24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Durante 30 anos no mercado de tradução livre e juramentada, Korn Traduções foi eleita pela CSA como uma das principais empresas prestadoras de serviços de tradução legal no mundo.</w:t>
      </w:r>
    </w:p>
    <w:p w14:paraId="34E09A0A" w14:textId="77777777" w:rsidR="005C097B" w:rsidRPr="00411810" w:rsidRDefault="005C097B" w:rsidP="005A35F6">
      <w:pPr>
        <w:shd w:val="clear" w:color="auto" w:fill="F2F2F2" w:themeFill="background1" w:themeFillShade="F2"/>
        <w:spacing w:after="40"/>
        <w:ind w:right="288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</w:t>
      </w:r>
      <w:r w:rsidR="00662CC6" w:rsidRPr="00411810">
        <w:rPr>
          <w:b/>
          <w:sz w:val="24"/>
          <w:szCs w:val="24"/>
          <w:lang w:val="pt-BR"/>
        </w:rPr>
        <w:t>dutora</w:t>
      </w:r>
    </w:p>
    <w:p w14:paraId="278248ED" w14:textId="4240A125" w:rsidR="005C097B" w:rsidRPr="00411810" w:rsidRDefault="00916694" w:rsidP="005A35F6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</w:t>
      </w:r>
      <w:r w:rsidR="005C097B" w:rsidRPr="00411810">
        <w:rPr>
          <w:sz w:val="24"/>
          <w:szCs w:val="24"/>
          <w:lang w:val="pt-BR"/>
        </w:rPr>
        <w:t xml:space="preserve">erviços de tradução </w:t>
      </w:r>
      <w:r w:rsidR="008A2E33" w:rsidRPr="00411810">
        <w:rPr>
          <w:sz w:val="24"/>
          <w:szCs w:val="24"/>
          <w:lang w:val="pt-BR"/>
        </w:rPr>
        <w:t xml:space="preserve">e MTPE </w:t>
      </w:r>
      <w:r w:rsidRPr="00411810">
        <w:rPr>
          <w:sz w:val="24"/>
          <w:szCs w:val="24"/>
          <w:lang w:val="pt-BR"/>
        </w:rPr>
        <w:t>EN-PT</w:t>
      </w:r>
      <w:r w:rsidR="005C097B" w:rsidRPr="00411810">
        <w:rPr>
          <w:sz w:val="24"/>
          <w:szCs w:val="24"/>
          <w:lang w:val="pt-BR"/>
        </w:rPr>
        <w:t>, especialmente nas áreas jurídica e f</w:t>
      </w:r>
      <w:r w:rsidR="00C93326" w:rsidRPr="00411810">
        <w:rPr>
          <w:sz w:val="24"/>
          <w:szCs w:val="24"/>
          <w:lang w:val="pt-BR"/>
        </w:rPr>
        <w:t xml:space="preserve">inanceira, utilizando </w:t>
      </w:r>
      <w:r w:rsidR="005C097B" w:rsidRPr="00411810">
        <w:rPr>
          <w:sz w:val="24"/>
          <w:szCs w:val="24"/>
          <w:lang w:val="pt-BR"/>
        </w:rPr>
        <w:t>MemoQ como ferramenta CAT.</w:t>
      </w:r>
    </w:p>
    <w:p w14:paraId="4C347707" w14:textId="77777777" w:rsidR="005C097B" w:rsidRPr="00411810" w:rsidRDefault="005C097B" w:rsidP="005A35F6">
      <w:pPr>
        <w:spacing w:after="0"/>
        <w:rPr>
          <w:rFonts w:ascii="Gill Sans MT" w:hAnsi="Gill Sans MT"/>
          <w:sz w:val="24"/>
          <w:szCs w:val="24"/>
          <w:lang w:val="pt-BR"/>
        </w:rPr>
      </w:pPr>
    </w:p>
    <w:p w14:paraId="13C71399" w14:textId="77777777" w:rsidR="005C097B" w:rsidRPr="00411810" w:rsidRDefault="005C097B" w:rsidP="005A35F6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Bureau Works</w:t>
      </w:r>
      <w:r w:rsidRPr="00411810">
        <w:rPr>
          <w:sz w:val="24"/>
          <w:szCs w:val="24"/>
          <w:lang w:val="pt-BR"/>
        </w:rPr>
        <w:t xml:space="preserve">, </w:t>
      </w:r>
      <w:r w:rsidR="00B420C7" w:rsidRPr="00411810">
        <w:rPr>
          <w:sz w:val="24"/>
          <w:szCs w:val="24"/>
          <w:lang w:val="pt-BR"/>
        </w:rPr>
        <w:t>São Paulo</w:t>
      </w:r>
      <w:r w:rsidRPr="00411810">
        <w:rPr>
          <w:sz w:val="24"/>
          <w:szCs w:val="24"/>
          <w:lang w:val="pt-BR"/>
        </w:rPr>
        <w:t>,</w:t>
      </w:r>
      <w:r w:rsidR="00B420C7" w:rsidRPr="00411810">
        <w:rPr>
          <w:sz w:val="24"/>
          <w:szCs w:val="24"/>
          <w:lang w:val="pt-BR"/>
        </w:rPr>
        <w:t xml:space="preserve"> </w:t>
      </w:r>
      <w:r w:rsidR="00E436F5" w:rsidRPr="00411810">
        <w:rPr>
          <w:sz w:val="24"/>
          <w:szCs w:val="24"/>
          <w:lang w:val="pt-BR"/>
        </w:rPr>
        <w:t>Brasil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04/2016 – Presente</w:t>
      </w:r>
    </w:p>
    <w:p w14:paraId="57479611" w14:textId="77777777" w:rsidR="005C097B" w:rsidRPr="006E53F5" w:rsidRDefault="005C097B" w:rsidP="005A35F6">
      <w:pPr>
        <w:shd w:val="clear" w:color="auto" w:fill="FFFFFF" w:themeFill="background1"/>
        <w:spacing w:after="0"/>
        <w:rPr>
          <w:rFonts w:ascii="Gill Sans MT" w:hAnsi="Gill Sans MT"/>
          <w:i/>
          <w:sz w:val="24"/>
          <w:szCs w:val="24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lastRenderedPageBreak/>
        <w:t>Tecnologia de tradução e localização de última geração.</w:t>
      </w:r>
    </w:p>
    <w:p w14:paraId="705500EF" w14:textId="77777777" w:rsidR="005C097B" w:rsidRPr="00411810" w:rsidRDefault="005C097B" w:rsidP="005A35F6">
      <w:pPr>
        <w:shd w:val="clear" w:color="auto" w:fill="F2F2F2" w:themeFill="background1" w:themeFillShade="F2"/>
        <w:spacing w:after="8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</w:t>
      </w:r>
      <w:r w:rsidR="00662CC6" w:rsidRPr="00411810">
        <w:rPr>
          <w:b/>
          <w:sz w:val="24"/>
          <w:szCs w:val="24"/>
          <w:lang w:val="pt-BR"/>
        </w:rPr>
        <w:t>dutora</w:t>
      </w:r>
      <w:r w:rsidR="004A3653" w:rsidRPr="00411810">
        <w:rPr>
          <w:b/>
          <w:sz w:val="24"/>
          <w:szCs w:val="24"/>
          <w:lang w:val="pt-BR"/>
        </w:rPr>
        <w:t xml:space="preserve"> e Transcritora</w:t>
      </w:r>
    </w:p>
    <w:p w14:paraId="0811CD35" w14:textId="7C67272A" w:rsidR="005C097B" w:rsidRPr="00411810" w:rsidRDefault="00916694" w:rsidP="005A35F6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>Serviços de tradução</w:t>
      </w:r>
      <w:r w:rsidR="00E30AAD" w:rsidRPr="00411810">
        <w:rPr>
          <w:sz w:val="24"/>
          <w:szCs w:val="24"/>
          <w:lang w:val="pt-BR"/>
        </w:rPr>
        <w:t xml:space="preserve">, MTPE </w:t>
      </w:r>
      <w:r w:rsidRPr="00411810">
        <w:rPr>
          <w:sz w:val="24"/>
          <w:szCs w:val="24"/>
          <w:lang w:val="pt-BR"/>
        </w:rPr>
        <w:t>EN-PT</w:t>
      </w:r>
      <w:r w:rsidR="004A3653" w:rsidRPr="00411810">
        <w:rPr>
          <w:sz w:val="24"/>
          <w:szCs w:val="24"/>
          <w:lang w:val="pt-BR"/>
        </w:rPr>
        <w:t xml:space="preserve"> e transcrição</w:t>
      </w:r>
      <w:r w:rsidR="005C097B" w:rsidRPr="00411810">
        <w:rPr>
          <w:sz w:val="24"/>
          <w:szCs w:val="24"/>
          <w:lang w:val="pt-BR"/>
        </w:rPr>
        <w:t>, especialmente nas áreas farmacêutica, médic</w:t>
      </w:r>
      <w:r w:rsidR="00C93326" w:rsidRPr="00411810">
        <w:rPr>
          <w:sz w:val="24"/>
          <w:szCs w:val="24"/>
          <w:lang w:val="pt-BR"/>
        </w:rPr>
        <w:t>a, TI e financeira</w:t>
      </w:r>
      <w:r w:rsidR="005C097B" w:rsidRPr="00411810">
        <w:rPr>
          <w:sz w:val="24"/>
          <w:szCs w:val="24"/>
          <w:lang w:val="pt-BR"/>
        </w:rPr>
        <w:t>.</w:t>
      </w:r>
    </w:p>
    <w:p w14:paraId="2DFA31D0" w14:textId="77777777" w:rsidR="005C097B" w:rsidRPr="00411810" w:rsidRDefault="005C097B" w:rsidP="005A35F6">
      <w:pPr>
        <w:spacing w:after="80"/>
        <w:rPr>
          <w:rFonts w:ascii="Gill Sans MT" w:hAnsi="Gill Sans MT"/>
          <w:sz w:val="24"/>
          <w:szCs w:val="24"/>
          <w:lang w:val="pt-BR"/>
        </w:rPr>
      </w:pPr>
    </w:p>
    <w:p w14:paraId="7255BDF1" w14:textId="77777777" w:rsidR="005C097B" w:rsidRPr="00411810" w:rsidRDefault="005C097B" w:rsidP="005A35F6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TOP Traduções</w:t>
      </w:r>
      <w:r w:rsidRPr="00411810">
        <w:rPr>
          <w:sz w:val="24"/>
          <w:szCs w:val="24"/>
          <w:lang w:val="pt-BR"/>
        </w:rPr>
        <w:t xml:space="preserve">, São Paulo, </w:t>
      </w:r>
      <w:r w:rsidR="00E436F5" w:rsidRPr="00411810">
        <w:rPr>
          <w:sz w:val="24"/>
          <w:szCs w:val="24"/>
          <w:lang w:val="pt-BR"/>
        </w:rPr>
        <w:t>Brasil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12/2013 – Present</w:t>
      </w:r>
      <w:r w:rsidR="00662CC6" w:rsidRPr="00411810">
        <w:rPr>
          <w:b/>
          <w:sz w:val="24"/>
          <w:szCs w:val="24"/>
          <w:lang w:val="pt-BR"/>
        </w:rPr>
        <w:t>e</w:t>
      </w:r>
    </w:p>
    <w:p w14:paraId="5E64CE65" w14:textId="77777777" w:rsidR="005C097B" w:rsidRPr="006E53F5" w:rsidRDefault="005C097B" w:rsidP="005A35F6">
      <w:pPr>
        <w:shd w:val="clear" w:color="auto" w:fill="FFFFFF" w:themeFill="background1"/>
        <w:spacing w:after="0"/>
        <w:rPr>
          <w:rFonts w:ascii="Gill Sans MT" w:hAnsi="Gill Sans MT"/>
          <w:i/>
          <w:sz w:val="24"/>
          <w:szCs w:val="24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Top</w:t>
      </w:r>
      <w:r w:rsidRPr="006E53F5">
        <w:rPr>
          <w:i/>
          <w:sz w:val="24"/>
          <w:szCs w:val="24"/>
          <w:shd w:val="clear" w:color="auto" w:fill="FFFFFF"/>
          <w:lang w:val="pt-BR"/>
        </w:rPr>
        <w:t xml:space="preserve"> é uma empresa inovadora que se destacou na área de traduções técnicas e juramentadas em mais de 30 idiomas</w:t>
      </w:r>
      <w:r w:rsidRPr="006E53F5">
        <w:rPr>
          <w:sz w:val="24"/>
          <w:szCs w:val="24"/>
          <w:shd w:val="clear" w:color="auto" w:fill="FFFFFF"/>
          <w:lang w:val="pt-BR"/>
        </w:rPr>
        <w:t>.</w:t>
      </w:r>
    </w:p>
    <w:p w14:paraId="5C4EDEAB" w14:textId="77777777" w:rsidR="005C097B" w:rsidRPr="00411810" w:rsidRDefault="005C097B" w:rsidP="005A35F6">
      <w:pPr>
        <w:shd w:val="clear" w:color="auto" w:fill="F2F2F2" w:themeFill="background1" w:themeFillShade="F2"/>
        <w:spacing w:after="8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Tradutor</w:t>
      </w:r>
      <w:r w:rsidR="00662CC6" w:rsidRPr="00411810">
        <w:rPr>
          <w:b/>
          <w:sz w:val="24"/>
          <w:szCs w:val="24"/>
          <w:lang w:val="pt-BR"/>
        </w:rPr>
        <w:t>a e Transcritora</w:t>
      </w:r>
    </w:p>
    <w:p w14:paraId="58C12820" w14:textId="77777777" w:rsidR="005C097B" w:rsidRPr="00411810" w:rsidRDefault="005C097B" w:rsidP="005A35F6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 xml:space="preserve">Serviços de tradução </w:t>
      </w:r>
      <w:r w:rsidR="003D3DDD" w:rsidRPr="00411810">
        <w:rPr>
          <w:sz w:val="24"/>
          <w:szCs w:val="24"/>
          <w:lang w:val="pt-BR"/>
        </w:rPr>
        <w:t>EN-PT e transcrição</w:t>
      </w:r>
      <w:r w:rsidRPr="00411810">
        <w:rPr>
          <w:sz w:val="24"/>
          <w:szCs w:val="24"/>
          <w:lang w:val="pt-BR"/>
        </w:rPr>
        <w:t>, especialmente nas áreas de negócios, TI, marketing e moda.</w:t>
      </w:r>
    </w:p>
    <w:p w14:paraId="052D43F2" w14:textId="77777777" w:rsidR="005C097B" w:rsidRPr="00411810" w:rsidRDefault="005C097B" w:rsidP="005A35F6">
      <w:pPr>
        <w:spacing w:after="0"/>
        <w:rPr>
          <w:rFonts w:ascii="Gill Sans MT" w:hAnsi="Gill Sans MT"/>
          <w:sz w:val="24"/>
          <w:szCs w:val="24"/>
          <w:lang w:val="pt-BR"/>
        </w:rPr>
      </w:pPr>
    </w:p>
    <w:p w14:paraId="3494591B" w14:textId="77777777" w:rsidR="005C097B" w:rsidRPr="00411810" w:rsidRDefault="005C097B" w:rsidP="005A35F6">
      <w:pPr>
        <w:tabs>
          <w:tab w:val="right" w:pos="10800"/>
        </w:tabs>
        <w:spacing w:after="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u w:val="single"/>
          <w:lang w:val="pt-BR"/>
        </w:rPr>
        <w:t>Lítero Traduções</w:t>
      </w:r>
      <w:r w:rsidRPr="00411810">
        <w:rPr>
          <w:sz w:val="24"/>
          <w:szCs w:val="24"/>
          <w:lang w:val="pt-BR"/>
        </w:rPr>
        <w:t xml:space="preserve">, Rio de Janeiro, </w:t>
      </w:r>
      <w:r w:rsidR="00E436F5" w:rsidRPr="00411810">
        <w:rPr>
          <w:sz w:val="24"/>
          <w:szCs w:val="24"/>
          <w:lang w:val="pt-BR"/>
        </w:rPr>
        <w:t>Brasil</w:t>
      </w:r>
      <w:r w:rsidRPr="00411810">
        <w:rPr>
          <w:sz w:val="24"/>
          <w:szCs w:val="24"/>
          <w:lang w:val="pt-BR"/>
        </w:rPr>
        <w:tab/>
      </w:r>
      <w:r w:rsidRPr="00411810">
        <w:rPr>
          <w:b/>
          <w:sz w:val="24"/>
          <w:szCs w:val="24"/>
          <w:lang w:val="pt-BR"/>
        </w:rPr>
        <w:t>12/2011 – Present</w:t>
      </w:r>
      <w:r w:rsidR="00662CC6" w:rsidRPr="00411810">
        <w:rPr>
          <w:b/>
          <w:sz w:val="24"/>
          <w:szCs w:val="24"/>
          <w:lang w:val="pt-BR"/>
        </w:rPr>
        <w:t>e</w:t>
      </w:r>
    </w:p>
    <w:p w14:paraId="3A2B3182" w14:textId="77777777" w:rsidR="005C097B" w:rsidRPr="006E53F5" w:rsidRDefault="005C097B" w:rsidP="005A35F6">
      <w:pPr>
        <w:shd w:val="clear" w:color="auto" w:fill="FFFFFF" w:themeFill="background1"/>
        <w:spacing w:after="0"/>
        <w:rPr>
          <w:rFonts w:ascii="Gill Sans MT" w:hAnsi="Gill Sans MT"/>
          <w:i/>
          <w:sz w:val="24"/>
          <w:szCs w:val="24"/>
          <w:shd w:val="clear" w:color="auto" w:fill="FFFFFF" w:themeFill="background1"/>
          <w:lang w:val="pt-BR"/>
        </w:rPr>
      </w:pPr>
      <w:r w:rsidRPr="006E53F5">
        <w:rPr>
          <w:i/>
          <w:sz w:val="24"/>
          <w:szCs w:val="24"/>
          <w:shd w:val="clear" w:color="auto" w:fill="FFFFFF" w:themeFill="background1"/>
          <w:lang w:val="pt-BR"/>
        </w:rPr>
        <w:t>Há mais de 16 anos, Lítero é considerada uma empresa de tradução de excelência no mercado, oferecendo soluções na área de linguagens e projetos linguísticos.</w:t>
      </w:r>
    </w:p>
    <w:p w14:paraId="261713C2" w14:textId="77777777" w:rsidR="005C097B" w:rsidRPr="00411810" w:rsidRDefault="005C097B" w:rsidP="005A35F6">
      <w:pPr>
        <w:shd w:val="clear" w:color="auto" w:fill="F2F2F2" w:themeFill="background1" w:themeFillShade="F2"/>
        <w:spacing w:after="80"/>
        <w:rPr>
          <w:rFonts w:ascii="Gill Sans MT" w:hAnsi="Gill Sans MT"/>
          <w:b/>
          <w:sz w:val="24"/>
          <w:szCs w:val="24"/>
          <w:lang w:val="pt-BR"/>
        </w:rPr>
      </w:pPr>
      <w:r w:rsidRPr="00411810">
        <w:rPr>
          <w:b/>
          <w:sz w:val="24"/>
          <w:szCs w:val="24"/>
          <w:lang w:val="pt-BR"/>
        </w:rPr>
        <w:t>Tra</w:t>
      </w:r>
      <w:r w:rsidR="00662CC6" w:rsidRPr="00411810">
        <w:rPr>
          <w:b/>
          <w:sz w:val="24"/>
          <w:szCs w:val="24"/>
          <w:lang w:val="pt-BR"/>
        </w:rPr>
        <w:t>dutora</w:t>
      </w:r>
    </w:p>
    <w:p w14:paraId="5E5DB08C" w14:textId="77777777" w:rsidR="005C097B" w:rsidRPr="00411810" w:rsidRDefault="005C097B" w:rsidP="005A35F6">
      <w:pPr>
        <w:spacing w:after="80"/>
        <w:rPr>
          <w:rFonts w:ascii="Gill Sans MT" w:hAnsi="Gill Sans MT"/>
          <w:sz w:val="24"/>
          <w:szCs w:val="24"/>
          <w:lang w:val="pt-BR"/>
        </w:rPr>
      </w:pPr>
      <w:r w:rsidRPr="00411810">
        <w:rPr>
          <w:sz w:val="24"/>
          <w:szCs w:val="24"/>
          <w:lang w:val="pt-BR"/>
        </w:rPr>
        <w:t xml:space="preserve">Serviços de tradução </w:t>
      </w:r>
      <w:r w:rsidR="003D3DDD" w:rsidRPr="00411810">
        <w:rPr>
          <w:sz w:val="24"/>
          <w:szCs w:val="24"/>
          <w:lang w:val="pt-BR"/>
        </w:rPr>
        <w:t>EN-PT</w:t>
      </w:r>
      <w:r w:rsidRPr="00411810">
        <w:rPr>
          <w:sz w:val="24"/>
          <w:szCs w:val="24"/>
          <w:lang w:val="pt-BR"/>
        </w:rPr>
        <w:t xml:space="preserve">, especialmente nas áreas jurídica, financeira, </w:t>
      </w:r>
      <w:r w:rsidR="003D3DDD" w:rsidRPr="00411810">
        <w:rPr>
          <w:sz w:val="24"/>
          <w:szCs w:val="24"/>
          <w:lang w:val="pt-BR"/>
        </w:rPr>
        <w:t>comercial</w:t>
      </w:r>
      <w:r w:rsidRPr="00411810">
        <w:rPr>
          <w:sz w:val="24"/>
          <w:szCs w:val="24"/>
          <w:lang w:val="pt-BR"/>
        </w:rPr>
        <w:t xml:space="preserve"> e </w:t>
      </w:r>
      <w:r w:rsidR="003D3DDD" w:rsidRPr="00411810">
        <w:rPr>
          <w:sz w:val="24"/>
          <w:szCs w:val="24"/>
          <w:lang w:val="pt-BR"/>
        </w:rPr>
        <w:t>de educação</w:t>
      </w:r>
      <w:r w:rsidRPr="00411810">
        <w:rPr>
          <w:sz w:val="24"/>
          <w:szCs w:val="24"/>
          <w:lang w:val="pt-BR"/>
        </w:rPr>
        <w:t>.</w:t>
      </w:r>
    </w:p>
    <w:p w14:paraId="4B4AD81B" w14:textId="77777777" w:rsidR="005C097B" w:rsidRPr="00411810" w:rsidRDefault="00000000" w:rsidP="005A35F6">
      <w:pPr>
        <w:spacing w:after="0"/>
        <w:rPr>
          <w:rFonts w:ascii="Gill Sans MT" w:hAnsi="Gill Sans MT"/>
          <w:b/>
          <w:lang w:val="pt-BR"/>
        </w:rPr>
      </w:pPr>
      <w:r>
        <w:rPr>
          <w:noProof/>
          <w:lang w:val="pt-BR"/>
        </w:rPr>
        <w:pict w14:anchorId="5622C945">
          <v:shape id="Straight Arrow Connector 3" o:spid="_x0000_s2051" type="#_x0000_t32" style="position:absolute;margin-left:0;margin-top:9.25pt;width:547.5pt;height:1.5pt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">
            <v:stroke dashstyle="1 1" endcap="round"/>
          </v:shape>
        </w:pict>
      </w:r>
    </w:p>
    <w:p w14:paraId="11515735" w14:textId="77777777" w:rsidR="005C097B" w:rsidRPr="00411810" w:rsidRDefault="005C097B" w:rsidP="005A35F6">
      <w:pPr>
        <w:spacing w:after="40"/>
        <w:rPr>
          <w:rFonts w:ascii="Gill Sans MT" w:hAnsi="Gill Sans MT"/>
          <w:sz w:val="32"/>
          <w:szCs w:val="32"/>
          <w:lang w:val="pt-BR"/>
        </w:rPr>
      </w:pPr>
    </w:p>
    <w:p w14:paraId="788B4618" w14:textId="2E8A5106" w:rsidR="005C097B" w:rsidRPr="00411810" w:rsidRDefault="005C097B" w:rsidP="005A35F6">
      <w:pPr>
        <w:spacing w:after="40"/>
        <w:rPr>
          <w:rFonts w:ascii="Gill Sans MT" w:hAnsi="Gill Sans MT"/>
          <w:sz w:val="32"/>
          <w:szCs w:val="32"/>
          <w:lang w:val="pt-BR"/>
        </w:rPr>
      </w:pPr>
      <w:r w:rsidRPr="00411810">
        <w:rPr>
          <w:sz w:val="32"/>
          <w:szCs w:val="32"/>
          <w:lang w:val="pt-BR"/>
        </w:rPr>
        <w:t>EDUCAÇÃO</w:t>
      </w:r>
      <w:r w:rsidR="00FA6086">
        <w:rPr>
          <w:sz w:val="32"/>
          <w:szCs w:val="32"/>
          <w:lang w:val="pt-BR"/>
        </w:rPr>
        <w:t xml:space="preserve"> E CERTIFICAÇÕES</w:t>
      </w:r>
    </w:p>
    <w:p w14:paraId="0DF934FF" w14:textId="09BD57B7" w:rsidR="00A26111" w:rsidRPr="00A26111" w:rsidRDefault="00A26111" w:rsidP="003F08B5">
      <w:pPr>
        <w:pStyle w:val="paragraph"/>
        <w:ind w:left="45"/>
        <w:textAlignment w:val="baseline"/>
        <w:rPr>
          <w:bCs/>
        </w:rPr>
      </w:pPr>
      <w:r>
        <w:rPr>
          <w:b/>
        </w:rPr>
        <w:t xml:space="preserve">TradTec: </w:t>
      </w:r>
      <w:r w:rsidR="002B5EEB">
        <w:rPr>
          <w:b/>
        </w:rPr>
        <w:t>S</w:t>
      </w:r>
      <w:r>
        <w:rPr>
          <w:b/>
        </w:rPr>
        <w:t xml:space="preserve">impósio de </w:t>
      </w:r>
      <w:r w:rsidR="002B5EEB">
        <w:rPr>
          <w:b/>
        </w:rPr>
        <w:t>T</w:t>
      </w:r>
      <w:r>
        <w:rPr>
          <w:b/>
        </w:rPr>
        <w:t xml:space="preserve">radução </w:t>
      </w:r>
      <w:r w:rsidR="002B5EEB">
        <w:rPr>
          <w:b/>
        </w:rPr>
        <w:t>T</w:t>
      </w:r>
      <w:r>
        <w:rPr>
          <w:b/>
        </w:rPr>
        <w:t xml:space="preserve">écnica </w:t>
      </w:r>
      <w:r>
        <w:rPr>
          <w:bCs/>
        </w:rPr>
        <w:t>(outubro de 2023)</w:t>
      </w:r>
    </w:p>
    <w:p w14:paraId="75AF0AB2" w14:textId="6654BDFD" w:rsidR="003F08B5" w:rsidRPr="00A26111" w:rsidRDefault="003F08B5" w:rsidP="003F08B5">
      <w:pPr>
        <w:pStyle w:val="paragraph"/>
        <w:ind w:left="45"/>
        <w:textAlignment w:val="baseline"/>
        <w:rPr>
          <w:b/>
        </w:rPr>
      </w:pPr>
      <w:r w:rsidRPr="00A26111">
        <w:rPr>
          <w:b/>
        </w:rPr>
        <w:t xml:space="preserve">Directi 2022: </w:t>
      </w:r>
      <w:r w:rsidR="002B5EEB">
        <w:rPr>
          <w:b/>
        </w:rPr>
        <w:t>S</w:t>
      </w:r>
      <w:r w:rsidRPr="00A26111">
        <w:rPr>
          <w:b/>
        </w:rPr>
        <w:t xml:space="preserve">impósio de </w:t>
      </w:r>
      <w:r w:rsidR="002B5EEB">
        <w:rPr>
          <w:b/>
        </w:rPr>
        <w:t>T</w:t>
      </w:r>
      <w:r w:rsidRPr="00A26111">
        <w:rPr>
          <w:b/>
        </w:rPr>
        <w:t xml:space="preserve">radução </w:t>
      </w:r>
      <w:r w:rsidR="002B5EEB">
        <w:rPr>
          <w:b/>
        </w:rPr>
        <w:t>J</w:t>
      </w:r>
      <w:r w:rsidRPr="00A26111">
        <w:rPr>
          <w:b/>
        </w:rPr>
        <w:t xml:space="preserve">urídica </w:t>
      </w:r>
      <w:r w:rsidRPr="00A26111">
        <w:rPr>
          <w:bCs/>
        </w:rPr>
        <w:t>(novembro de 2022)</w:t>
      </w:r>
    </w:p>
    <w:p w14:paraId="573A4B32" w14:textId="1370306A" w:rsidR="003F08B5" w:rsidRPr="003F08B5" w:rsidRDefault="003F08B5" w:rsidP="003F08B5">
      <w:pPr>
        <w:pStyle w:val="paragraph"/>
        <w:ind w:left="45"/>
        <w:textAlignment w:val="baseline"/>
        <w:rPr>
          <w:b/>
          <w:lang w:val="en-US"/>
        </w:rPr>
      </w:pPr>
      <w:r w:rsidRPr="003F08B5">
        <w:rPr>
          <w:b/>
          <w:lang w:val="en-US"/>
        </w:rPr>
        <w:t xml:space="preserve">Certified PRO Network </w:t>
      </w:r>
      <w:r w:rsidRPr="003F08B5">
        <w:rPr>
          <w:bCs/>
          <w:lang w:val="en-US"/>
        </w:rPr>
        <w:t>(</w:t>
      </w:r>
      <w:r>
        <w:rPr>
          <w:bCs/>
          <w:lang w:val="en-US"/>
        </w:rPr>
        <w:t>fevereiro de</w:t>
      </w:r>
      <w:r w:rsidRPr="003F08B5">
        <w:rPr>
          <w:bCs/>
          <w:lang w:val="en-US"/>
        </w:rPr>
        <w:t xml:space="preserve"> 2022)</w:t>
      </w:r>
    </w:p>
    <w:p w14:paraId="120D0F9E" w14:textId="4CEF2AAE" w:rsidR="005C097B" w:rsidRPr="002B0E5F" w:rsidRDefault="005C097B" w:rsidP="005A35F6">
      <w:pPr>
        <w:pStyle w:val="paragraph"/>
        <w:ind w:left="45"/>
        <w:textAlignment w:val="baseline"/>
        <w:rPr>
          <w:rFonts w:ascii="Gill Sans MT" w:eastAsiaTheme="minorHAnsi" w:hAnsi="Gill Sans MT" w:cstheme="minorBidi"/>
          <w:lang w:val="en-US" w:eastAsia="en-US"/>
        </w:rPr>
      </w:pPr>
      <w:r w:rsidRPr="003F08B5">
        <w:rPr>
          <w:b/>
          <w:lang w:val="en-US"/>
        </w:rPr>
        <w:t>Toefl</w:t>
      </w:r>
      <w:r w:rsidR="00823277" w:rsidRPr="003F08B5">
        <w:rPr>
          <w:b/>
          <w:lang w:val="en-US"/>
        </w:rPr>
        <w:t xml:space="preserve"> Preparation</w:t>
      </w:r>
      <w:r w:rsidRPr="003F08B5">
        <w:rPr>
          <w:b/>
          <w:lang w:val="en-US"/>
        </w:rPr>
        <w:t>:</w:t>
      </w:r>
      <w:r w:rsidR="00614041" w:rsidRPr="003F08B5">
        <w:rPr>
          <w:b/>
          <w:lang w:val="en-US"/>
        </w:rPr>
        <w:t xml:space="preserve"> </w:t>
      </w:r>
      <w:r w:rsidR="00823277" w:rsidRPr="003F08B5">
        <w:rPr>
          <w:lang w:val="en-US"/>
        </w:rPr>
        <w:t>Writing &amp; Speaking</w:t>
      </w:r>
      <w:r w:rsidRPr="003F08B5">
        <w:rPr>
          <w:lang w:val="en-US"/>
        </w:rPr>
        <w:t xml:space="preserve">. </w:t>
      </w:r>
      <w:r w:rsidRPr="002B0E5F">
        <w:rPr>
          <w:lang w:val="en-US"/>
        </w:rPr>
        <w:t>Manhattanville</w:t>
      </w:r>
      <w:r w:rsidR="00614041" w:rsidRPr="002B0E5F">
        <w:rPr>
          <w:lang w:val="en-US"/>
        </w:rPr>
        <w:t xml:space="preserve"> </w:t>
      </w:r>
      <w:r w:rsidR="003D3DDD" w:rsidRPr="002B0E5F">
        <w:rPr>
          <w:lang w:val="en-US"/>
        </w:rPr>
        <w:t xml:space="preserve">College, Nova </w:t>
      </w:r>
      <w:r w:rsidR="00EC0648" w:rsidRPr="002B0E5F">
        <w:rPr>
          <w:lang w:val="en-US"/>
        </w:rPr>
        <w:t>York</w:t>
      </w:r>
      <w:r w:rsidRPr="002B0E5F">
        <w:rPr>
          <w:lang w:val="en-US"/>
        </w:rPr>
        <w:t xml:space="preserve"> (</w:t>
      </w:r>
      <w:r w:rsidR="00662CC6" w:rsidRPr="002B0E5F">
        <w:rPr>
          <w:lang w:val="en-US"/>
        </w:rPr>
        <w:t>outubro</w:t>
      </w:r>
      <w:r w:rsidRPr="002B0E5F">
        <w:rPr>
          <w:lang w:val="en-US"/>
        </w:rPr>
        <w:t xml:space="preserve"> de 2007) </w:t>
      </w:r>
    </w:p>
    <w:p w14:paraId="1A1CCE7B" w14:textId="4F895FAF" w:rsidR="005C097B" w:rsidRPr="00A26111" w:rsidRDefault="005C097B" w:rsidP="005A35F6">
      <w:pPr>
        <w:pStyle w:val="paragraph"/>
        <w:ind w:left="45"/>
        <w:textAlignment w:val="baseline"/>
        <w:rPr>
          <w:rFonts w:ascii="Gill Sans MT" w:eastAsiaTheme="minorHAnsi" w:hAnsi="Gill Sans MT" w:cstheme="minorBidi"/>
          <w:lang w:val="en-US" w:eastAsia="en-US"/>
        </w:rPr>
      </w:pPr>
      <w:r w:rsidRPr="00A26111">
        <w:rPr>
          <w:b/>
          <w:lang w:val="en-US"/>
        </w:rPr>
        <w:t>Toefl</w:t>
      </w:r>
      <w:r w:rsidR="00823277" w:rsidRPr="00A26111">
        <w:rPr>
          <w:b/>
          <w:lang w:val="en-US"/>
        </w:rPr>
        <w:t xml:space="preserve"> Preparation</w:t>
      </w:r>
      <w:r w:rsidRPr="00A26111">
        <w:rPr>
          <w:b/>
          <w:lang w:val="en-US"/>
        </w:rPr>
        <w:t>:</w:t>
      </w:r>
      <w:r w:rsidR="00614041" w:rsidRPr="00A26111">
        <w:rPr>
          <w:b/>
          <w:lang w:val="en-US"/>
        </w:rPr>
        <w:t xml:space="preserve"> </w:t>
      </w:r>
      <w:r w:rsidR="00823277" w:rsidRPr="00A26111">
        <w:rPr>
          <w:lang w:val="en-US"/>
        </w:rPr>
        <w:t>Listening &amp; Reading</w:t>
      </w:r>
      <w:r w:rsidRPr="00A26111">
        <w:rPr>
          <w:lang w:val="en-US"/>
        </w:rPr>
        <w:t>. Manhattanville</w:t>
      </w:r>
      <w:r w:rsidR="00614041" w:rsidRPr="00A26111">
        <w:rPr>
          <w:lang w:val="en-US"/>
        </w:rPr>
        <w:t xml:space="preserve"> </w:t>
      </w:r>
      <w:r w:rsidRPr="00A26111">
        <w:rPr>
          <w:lang w:val="en-US"/>
        </w:rPr>
        <w:t xml:space="preserve">College, Nova </w:t>
      </w:r>
      <w:r w:rsidR="00EC0648">
        <w:rPr>
          <w:lang w:val="en-US"/>
        </w:rPr>
        <w:t>York</w:t>
      </w:r>
      <w:r w:rsidRPr="00A26111">
        <w:rPr>
          <w:lang w:val="en-US"/>
        </w:rPr>
        <w:t xml:space="preserve"> (junho de 2007) </w:t>
      </w:r>
    </w:p>
    <w:p w14:paraId="5E2A135B" w14:textId="77777777" w:rsidR="005C097B" w:rsidRPr="00A26111" w:rsidRDefault="00F83BBD" w:rsidP="005A35F6">
      <w:pPr>
        <w:pStyle w:val="paragraph"/>
        <w:textAlignment w:val="baseline"/>
        <w:rPr>
          <w:rFonts w:ascii="Gill Sans MT" w:eastAsiaTheme="minorHAnsi" w:hAnsi="Gill Sans MT" w:cstheme="minorBidi"/>
          <w:lang w:val="en-US" w:eastAsia="en-US"/>
        </w:rPr>
      </w:pPr>
      <w:r w:rsidRPr="00A26111">
        <w:rPr>
          <w:b/>
          <w:lang w:val="en-US"/>
        </w:rPr>
        <w:t>Basic Study Manual</w:t>
      </w:r>
      <w:r w:rsidR="00614041" w:rsidRPr="00A26111">
        <w:rPr>
          <w:b/>
          <w:lang w:val="en-US"/>
        </w:rPr>
        <w:t>.</w:t>
      </w:r>
      <w:r w:rsidR="005C097B" w:rsidRPr="00A26111">
        <w:rPr>
          <w:b/>
          <w:lang w:val="en-US"/>
        </w:rPr>
        <w:t xml:space="preserve"> </w:t>
      </w:r>
      <w:r w:rsidRPr="00A26111">
        <w:rPr>
          <w:lang w:val="en-US"/>
        </w:rPr>
        <w:t>The Church of Scientology</w:t>
      </w:r>
      <w:r w:rsidR="005C097B" w:rsidRPr="00A26111">
        <w:rPr>
          <w:lang w:val="en-US"/>
        </w:rPr>
        <w:t xml:space="preserve">, Nova </w:t>
      </w:r>
      <w:r w:rsidR="00614041" w:rsidRPr="00A26111">
        <w:rPr>
          <w:lang w:val="en-US"/>
        </w:rPr>
        <w:t>York</w:t>
      </w:r>
      <w:r w:rsidR="005C097B" w:rsidRPr="00A26111">
        <w:rPr>
          <w:lang w:val="en-US"/>
        </w:rPr>
        <w:t xml:space="preserve"> (dezembro de 2006) </w:t>
      </w:r>
    </w:p>
    <w:p w14:paraId="0F357FA0" w14:textId="77777777" w:rsidR="005C097B" w:rsidRPr="00A26111" w:rsidRDefault="00F83BBD" w:rsidP="005A35F6">
      <w:pPr>
        <w:pStyle w:val="paragraph"/>
        <w:textAlignment w:val="baseline"/>
        <w:rPr>
          <w:rFonts w:ascii="Gill Sans MT" w:eastAsiaTheme="minorHAnsi" w:hAnsi="Gill Sans MT" w:cstheme="minorBidi"/>
          <w:lang w:val="en-US" w:eastAsia="en-US"/>
        </w:rPr>
      </w:pPr>
      <w:r w:rsidRPr="00A26111">
        <w:rPr>
          <w:b/>
          <w:lang w:val="en-US"/>
        </w:rPr>
        <w:t>Business English</w:t>
      </w:r>
      <w:r w:rsidR="00614041" w:rsidRPr="00A26111">
        <w:rPr>
          <w:b/>
          <w:lang w:val="en-US"/>
        </w:rPr>
        <w:t>.</w:t>
      </w:r>
      <w:r w:rsidR="005C097B" w:rsidRPr="00A26111">
        <w:rPr>
          <w:b/>
          <w:lang w:val="en-US"/>
        </w:rPr>
        <w:t xml:space="preserve"> </w:t>
      </w:r>
      <w:r w:rsidR="005C097B" w:rsidRPr="00A26111">
        <w:rPr>
          <w:lang w:val="en-US"/>
        </w:rPr>
        <w:t>Manhattanville</w:t>
      </w:r>
      <w:r w:rsidR="00614041" w:rsidRPr="00A26111">
        <w:rPr>
          <w:lang w:val="en-US"/>
        </w:rPr>
        <w:t xml:space="preserve"> </w:t>
      </w:r>
      <w:r w:rsidR="005C097B" w:rsidRPr="00A26111">
        <w:rPr>
          <w:lang w:val="en-US"/>
        </w:rPr>
        <w:t xml:space="preserve">College, Nova </w:t>
      </w:r>
      <w:r w:rsidR="00614041" w:rsidRPr="00A26111">
        <w:rPr>
          <w:lang w:val="en-US"/>
        </w:rPr>
        <w:t>York</w:t>
      </w:r>
      <w:r w:rsidR="005C097B" w:rsidRPr="00A26111">
        <w:rPr>
          <w:lang w:val="en-US"/>
        </w:rPr>
        <w:t xml:space="preserve"> (outubro de 2006) </w:t>
      </w:r>
    </w:p>
    <w:p w14:paraId="19DFD602" w14:textId="77777777" w:rsidR="005C097B" w:rsidRPr="00D60CD6" w:rsidRDefault="00000000" w:rsidP="005A35F6">
      <w:pPr>
        <w:spacing w:after="0"/>
        <w:rPr>
          <w:rFonts w:ascii="Gill Sans MT" w:hAnsi="Gill Sans MT"/>
          <w:b/>
        </w:rPr>
      </w:pPr>
      <w:r>
        <w:rPr>
          <w:noProof/>
          <w:lang w:val="pt-BR"/>
        </w:rPr>
        <w:pict w14:anchorId="0F9033E3">
          <v:shape id="Straight Arrow Connector 4" o:spid="_x0000_s2050" type="#_x0000_t32" style="position:absolute;margin-left:0;margin-top:9.25pt;width:547.5pt;height:1.5pt;z-index:25166336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">
            <v:stroke dashstyle="1 1" endcap="round"/>
          </v:shape>
        </w:pict>
      </w:r>
    </w:p>
    <w:p w14:paraId="3B21CA1E" w14:textId="77777777" w:rsidR="005C097B" w:rsidRPr="00D60CD6" w:rsidRDefault="005C097B" w:rsidP="005A35F6">
      <w:pPr>
        <w:spacing w:after="80"/>
        <w:rPr>
          <w:rFonts w:ascii="Gill Sans MT" w:hAnsi="Gill Sans MT"/>
          <w:sz w:val="24"/>
          <w:szCs w:val="24"/>
        </w:rPr>
      </w:pPr>
    </w:p>
    <w:p w14:paraId="1A53AE01" w14:textId="77777777" w:rsidR="0023387A" w:rsidRPr="00D60CD6" w:rsidRDefault="0023387A" w:rsidP="00720D14">
      <w:pPr>
        <w:spacing w:after="80"/>
        <w:rPr>
          <w:rFonts w:ascii="Gill Sans MT" w:hAnsi="Gill Sans MT"/>
          <w:sz w:val="24"/>
          <w:szCs w:val="24"/>
        </w:rPr>
      </w:pPr>
    </w:p>
    <w:sectPr w:rsidR="0023387A" w:rsidRPr="00D60CD6" w:rsidSect="00033C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FD90" w14:textId="77777777" w:rsidR="00033CB9" w:rsidRDefault="00033CB9" w:rsidP="00811CCD">
      <w:pPr>
        <w:spacing w:after="0" w:line="240" w:lineRule="auto"/>
      </w:pPr>
      <w:r>
        <w:separator/>
      </w:r>
    </w:p>
  </w:endnote>
  <w:endnote w:type="continuationSeparator" w:id="0">
    <w:p w14:paraId="29F47681" w14:textId="77777777" w:rsidR="00033CB9" w:rsidRDefault="00033CB9" w:rsidP="008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9A9" w14:textId="77777777" w:rsidR="005C097B" w:rsidRDefault="005C09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2CD0" w14:textId="77777777" w:rsidR="005C097B" w:rsidRDefault="005C09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94E6" w14:textId="77777777" w:rsidR="005C097B" w:rsidRDefault="005C097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6542" w14:textId="77777777" w:rsidR="00811CCD" w:rsidRDefault="00811CCD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3384" w14:textId="77777777" w:rsidR="00811CCD" w:rsidRDefault="00811CCD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5119" w14:textId="77777777" w:rsidR="00811CCD" w:rsidRDefault="00811C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0A77" w14:textId="77777777" w:rsidR="00033CB9" w:rsidRDefault="00033CB9" w:rsidP="00811CCD">
      <w:pPr>
        <w:spacing w:after="0" w:line="240" w:lineRule="auto"/>
      </w:pPr>
      <w:r>
        <w:separator/>
      </w:r>
    </w:p>
  </w:footnote>
  <w:footnote w:type="continuationSeparator" w:id="0">
    <w:p w14:paraId="35FADD7F" w14:textId="77777777" w:rsidR="00033CB9" w:rsidRDefault="00033CB9" w:rsidP="008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D620" w14:textId="77777777" w:rsidR="005C097B" w:rsidRDefault="005C09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252" w14:textId="77777777" w:rsidR="005C097B" w:rsidRDefault="005C09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EA1" w14:textId="77777777" w:rsidR="005C097B" w:rsidRDefault="005C097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2039" w14:textId="77777777" w:rsidR="00811CCD" w:rsidRDefault="00811CC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3D9E" w14:textId="77777777" w:rsidR="00811CCD" w:rsidRDefault="00811CC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6736" w14:textId="77777777" w:rsidR="00811CCD" w:rsidRDefault="00811C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EFC"/>
    <w:multiLevelType w:val="hybridMultilevel"/>
    <w:tmpl w:val="BD7CB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3901"/>
    <w:multiLevelType w:val="multilevel"/>
    <w:tmpl w:val="3280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76CC6"/>
    <w:multiLevelType w:val="hybridMultilevel"/>
    <w:tmpl w:val="91B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2268"/>
    <w:multiLevelType w:val="hybridMultilevel"/>
    <w:tmpl w:val="63D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0641"/>
    <w:multiLevelType w:val="hybridMultilevel"/>
    <w:tmpl w:val="2738D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0571"/>
    <w:multiLevelType w:val="hybridMultilevel"/>
    <w:tmpl w:val="E042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87998">
    <w:abstractNumId w:val="0"/>
  </w:num>
  <w:num w:numId="2" w16cid:durableId="1350570257">
    <w:abstractNumId w:val="3"/>
  </w:num>
  <w:num w:numId="3" w16cid:durableId="1659459494">
    <w:abstractNumId w:val="2"/>
  </w:num>
  <w:num w:numId="4" w16cid:durableId="201748218">
    <w:abstractNumId w:val="5"/>
  </w:num>
  <w:num w:numId="5" w16cid:durableId="253518061">
    <w:abstractNumId w:val="4"/>
  </w:num>
  <w:num w:numId="6" w16cid:durableId="813642200">
    <w:abstractNumId w:val="1"/>
  </w:num>
  <w:num w:numId="7" w16cid:durableId="1344240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B5E"/>
    <w:rsid w:val="00033CB9"/>
    <w:rsid w:val="00092C52"/>
    <w:rsid w:val="00097019"/>
    <w:rsid w:val="000D681B"/>
    <w:rsid w:val="00104949"/>
    <w:rsid w:val="00136FA6"/>
    <w:rsid w:val="00204BFA"/>
    <w:rsid w:val="0022681D"/>
    <w:rsid w:val="0023387A"/>
    <w:rsid w:val="00243350"/>
    <w:rsid w:val="002A3CE0"/>
    <w:rsid w:val="002B045C"/>
    <w:rsid w:val="002B0E5F"/>
    <w:rsid w:val="002B5701"/>
    <w:rsid w:val="002B5EEB"/>
    <w:rsid w:val="002C124A"/>
    <w:rsid w:val="002E0F9B"/>
    <w:rsid w:val="00383120"/>
    <w:rsid w:val="003D3DDD"/>
    <w:rsid w:val="003F08B5"/>
    <w:rsid w:val="00411810"/>
    <w:rsid w:val="00423C46"/>
    <w:rsid w:val="00443123"/>
    <w:rsid w:val="00465B5E"/>
    <w:rsid w:val="004A3653"/>
    <w:rsid w:val="004B1FAB"/>
    <w:rsid w:val="004F5BA7"/>
    <w:rsid w:val="005354B7"/>
    <w:rsid w:val="00543CC4"/>
    <w:rsid w:val="00556F61"/>
    <w:rsid w:val="005C097B"/>
    <w:rsid w:val="006044CB"/>
    <w:rsid w:val="00614041"/>
    <w:rsid w:val="00662CC6"/>
    <w:rsid w:val="00695591"/>
    <w:rsid w:val="006E53F5"/>
    <w:rsid w:val="00700056"/>
    <w:rsid w:val="00705205"/>
    <w:rsid w:val="00720D14"/>
    <w:rsid w:val="00744489"/>
    <w:rsid w:val="0076050E"/>
    <w:rsid w:val="00776C33"/>
    <w:rsid w:val="007A5009"/>
    <w:rsid w:val="007C534F"/>
    <w:rsid w:val="008066FA"/>
    <w:rsid w:val="00811CCD"/>
    <w:rsid w:val="008150A6"/>
    <w:rsid w:val="00822BD3"/>
    <w:rsid w:val="00823277"/>
    <w:rsid w:val="008A15AE"/>
    <w:rsid w:val="008A2E33"/>
    <w:rsid w:val="008A4FC5"/>
    <w:rsid w:val="008C1F01"/>
    <w:rsid w:val="008E6719"/>
    <w:rsid w:val="00916694"/>
    <w:rsid w:val="00941FED"/>
    <w:rsid w:val="00961C2C"/>
    <w:rsid w:val="009D10CB"/>
    <w:rsid w:val="009E08A7"/>
    <w:rsid w:val="00A230F4"/>
    <w:rsid w:val="00A26111"/>
    <w:rsid w:val="00A82309"/>
    <w:rsid w:val="00AB60E4"/>
    <w:rsid w:val="00AC21B3"/>
    <w:rsid w:val="00AE02FD"/>
    <w:rsid w:val="00AE5CE8"/>
    <w:rsid w:val="00AF41D5"/>
    <w:rsid w:val="00B00B65"/>
    <w:rsid w:val="00B06EBC"/>
    <w:rsid w:val="00B420C7"/>
    <w:rsid w:val="00BA77D2"/>
    <w:rsid w:val="00BD5DD2"/>
    <w:rsid w:val="00C16B6D"/>
    <w:rsid w:val="00C93326"/>
    <w:rsid w:val="00C97203"/>
    <w:rsid w:val="00CB396E"/>
    <w:rsid w:val="00CD160F"/>
    <w:rsid w:val="00CF1E32"/>
    <w:rsid w:val="00D161ED"/>
    <w:rsid w:val="00D60CD6"/>
    <w:rsid w:val="00DB1966"/>
    <w:rsid w:val="00DD71B4"/>
    <w:rsid w:val="00DE40A2"/>
    <w:rsid w:val="00DF0251"/>
    <w:rsid w:val="00E30AAD"/>
    <w:rsid w:val="00E31CB3"/>
    <w:rsid w:val="00E34BE2"/>
    <w:rsid w:val="00E436F5"/>
    <w:rsid w:val="00E474E4"/>
    <w:rsid w:val="00E909FD"/>
    <w:rsid w:val="00EC0648"/>
    <w:rsid w:val="00F23D94"/>
    <w:rsid w:val="00F6560A"/>
    <w:rsid w:val="00F75561"/>
    <w:rsid w:val="00F801A3"/>
    <w:rsid w:val="00F83BBD"/>
    <w:rsid w:val="00F94AD7"/>
    <w:rsid w:val="00F963C4"/>
    <w:rsid w:val="00FA6086"/>
    <w:rsid w:val="00FD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Straight Arrow Connector 2"/>
        <o:r id="V:Rule2" type="connector" idref="#Straight Arrow Connector 9"/>
        <o:r id="V:Rule3" type="connector" idref="#Straight Arrow Connector 3"/>
        <o:r id="V:Rule4" type="connector" idref="#Straight Arrow Connector 4"/>
        <o:r id="V:Rule5" type="connector" idref="#Straight Arrow Connector 1"/>
      </o:rules>
    </o:shapelayout>
  </w:shapeDefaults>
  <w:decimalSymbol w:val=","/>
  <w:listSeparator w:val=";"/>
  <w14:docId w14:val="4F1F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D2"/>
  </w:style>
  <w:style w:type="paragraph" w:styleId="Ttulo2">
    <w:name w:val="heading 2"/>
    <w:basedOn w:val="Normal"/>
    <w:link w:val="Ttulo2Char"/>
    <w:uiPriority w:val="9"/>
    <w:qFormat/>
    <w:rsid w:val="00D60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8230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CD"/>
  </w:style>
  <w:style w:type="paragraph" w:styleId="Rodap">
    <w:name w:val="footer"/>
    <w:basedOn w:val="Normal"/>
    <w:link w:val="Rodap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CD"/>
  </w:style>
  <w:style w:type="character" w:customStyle="1" w:styleId="vanity-namedomain">
    <w:name w:val="vanity-name__domain"/>
    <w:basedOn w:val="Fontepargpadro"/>
    <w:rsid w:val="00F801A3"/>
  </w:style>
  <w:style w:type="character" w:customStyle="1" w:styleId="break-words">
    <w:name w:val="break-words"/>
    <w:basedOn w:val="Fontepargpadro"/>
    <w:rsid w:val="00F801A3"/>
  </w:style>
  <w:style w:type="paragraph" w:customStyle="1" w:styleId="paragraph">
    <w:name w:val="paragraph"/>
    <w:basedOn w:val="Normal"/>
    <w:rsid w:val="00D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D5DD2"/>
    <w:rPr>
      <w:b/>
      <w:bCs/>
    </w:rPr>
  </w:style>
  <w:style w:type="character" w:customStyle="1" w:styleId="normaltextrun">
    <w:name w:val="normaltextrun"/>
    <w:basedOn w:val="Fontepargpadro"/>
    <w:rsid w:val="00822BD3"/>
  </w:style>
  <w:style w:type="character" w:customStyle="1" w:styleId="eop">
    <w:name w:val="eop"/>
    <w:basedOn w:val="Fontepargpadro"/>
    <w:rsid w:val="00822BD3"/>
  </w:style>
  <w:style w:type="character" w:customStyle="1" w:styleId="Ttulo2Char">
    <w:name w:val="Título 2 Char"/>
    <w:basedOn w:val="Fontepargpadro"/>
    <w:link w:val="Ttulo2"/>
    <w:uiPriority w:val="9"/>
    <w:rsid w:val="00D60CD6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ris-hes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proz.com/translator/1538419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16D4-DD06-449F-A781-5710D90E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2022-03-23T17:12:00Z</dcterms:created>
  <dcterms:modified xsi:type="dcterms:W3CDTF">2024-03-01T18:33:00Z</dcterms:modified>
</cp:coreProperties>
</file>