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9387" w14:textId="77777777" w:rsidR="001A6212" w:rsidRPr="00EB0936" w:rsidRDefault="00EB0D49">
      <w:pPr>
        <w:pStyle w:val="Nombre"/>
        <w:rPr>
          <w:color w:val="000000" w:themeColor="text1"/>
        </w:rPr>
      </w:pPr>
      <w:r w:rsidRPr="00EB0936">
        <w:rPr>
          <w:color w:val="000000" w:themeColor="text1"/>
        </w:rPr>
        <w:t>ANA MARIA VILLAZON</w:t>
      </w:r>
    </w:p>
    <w:p w14:paraId="04057272" w14:textId="77777777" w:rsidR="00EB0D49" w:rsidRPr="00EB0936" w:rsidRDefault="00EB0936" w:rsidP="00EB0D49">
      <w:pPr>
        <w:rPr>
          <w:color w:val="000000" w:themeColor="text1"/>
          <w:lang w:val="es-ES" w:eastAsia="es-ES"/>
        </w:rPr>
      </w:pPr>
      <w:hyperlink r:id="rId6" w:history="1">
        <w:r w:rsidR="00EB0D49" w:rsidRPr="00EB0936">
          <w:rPr>
            <w:rStyle w:val="Hipervnculo"/>
            <w:color w:val="000000" w:themeColor="text1"/>
            <w:lang w:val="es-ES" w:eastAsia="es-ES"/>
          </w:rPr>
          <w:t>Transtrade25@hotmail.com</w:t>
        </w:r>
      </w:hyperlink>
    </w:p>
    <w:p w14:paraId="60042F11" w14:textId="77777777" w:rsidR="00EB0D49" w:rsidRPr="00EB0936" w:rsidRDefault="0028651D" w:rsidP="00EB0D49">
      <w:pPr>
        <w:rPr>
          <w:b/>
          <w:color w:val="000000" w:themeColor="text1"/>
          <w:lang w:val="es-ES" w:eastAsia="es-ES"/>
        </w:rPr>
      </w:pPr>
      <w:r w:rsidRPr="00EB0936">
        <w:rPr>
          <w:color w:val="000000" w:themeColor="text1"/>
          <w:lang w:val="es-ES" w:eastAsia="es-ES"/>
        </w:rPr>
        <w:t>Carrera 9 No 50-54 Apto 503</w:t>
      </w:r>
    </w:p>
    <w:p w14:paraId="1B8E8D19" w14:textId="77777777" w:rsidR="00EB0D49" w:rsidRPr="00EB0936" w:rsidRDefault="0028651D" w:rsidP="00EB0D49">
      <w:pPr>
        <w:rPr>
          <w:b/>
          <w:color w:val="000000" w:themeColor="text1"/>
          <w:lang w:val="es-ES" w:eastAsia="es-ES"/>
        </w:rPr>
      </w:pPr>
      <w:r w:rsidRPr="00EB0936">
        <w:rPr>
          <w:b/>
          <w:color w:val="000000" w:themeColor="text1"/>
          <w:lang w:val="es-ES" w:eastAsia="es-ES"/>
        </w:rPr>
        <w:t>Bogotá-Cundinamarca</w:t>
      </w:r>
    </w:p>
    <w:p w14:paraId="46C7BD77" w14:textId="77777777" w:rsidR="0028651D" w:rsidRPr="00EB0936" w:rsidRDefault="0028651D" w:rsidP="00EB0D49">
      <w:pPr>
        <w:rPr>
          <w:b/>
          <w:color w:val="000000" w:themeColor="text1"/>
          <w:lang w:val="es-ES" w:eastAsia="es-ES"/>
        </w:rPr>
      </w:pPr>
      <w:r w:rsidRPr="00EB0936">
        <w:rPr>
          <w:b/>
          <w:color w:val="000000" w:themeColor="text1"/>
          <w:lang w:val="es-ES" w:eastAsia="es-ES"/>
        </w:rPr>
        <w:t>Transtrade25@hotmail.com</w:t>
      </w:r>
    </w:p>
    <w:p w14:paraId="77BC5FB6" w14:textId="77777777" w:rsidR="00EB0D49" w:rsidRPr="00EB0936" w:rsidRDefault="00EB0D49" w:rsidP="00EB0D49">
      <w:pPr>
        <w:rPr>
          <w:color w:val="000000" w:themeColor="text1"/>
          <w:lang w:val="es-ES" w:eastAsia="es-ES"/>
        </w:rPr>
      </w:pPr>
      <w:r w:rsidRPr="00EB0936">
        <w:rPr>
          <w:color w:val="000000" w:themeColor="text1"/>
          <w:lang w:val="es-ES" w:eastAsia="es-ES"/>
        </w:rPr>
        <w:t>t/3162325522</w:t>
      </w:r>
      <w:r w:rsidR="007902F5" w:rsidRPr="00EB0936">
        <w:rPr>
          <w:color w:val="000000" w:themeColor="text1"/>
          <w:lang w:val="es-ES" w:eastAsia="es-ES"/>
        </w:rPr>
        <w:t xml:space="preserve"> – (57)(1) 7046953</w:t>
      </w:r>
    </w:p>
    <w:p w14:paraId="10B0AF06" w14:textId="77777777" w:rsidR="001A6212" w:rsidRPr="00EB0936" w:rsidRDefault="001A6212">
      <w:pPr>
        <w:pStyle w:val="Ttulodeseccin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Objetivo</w:t>
      </w:r>
    </w:p>
    <w:p w14:paraId="65372DDA" w14:textId="77777777" w:rsidR="001A6212" w:rsidRPr="00EB0936" w:rsidRDefault="00EB0D49" w:rsidP="00EB0D49">
      <w:pPr>
        <w:pStyle w:val="Objetivo"/>
        <w:ind w:left="0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Traductora, profesora ingles, asistente administrativa bilingüe, secretaria</w:t>
      </w:r>
    </w:p>
    <w:p w14:paraId="10E6F8A3" w14:textId="77777777" w:rsidR="001A6212" w:rsidRPr="00EB0936" w:rsidRDefault="001A6212">
      <w:pPr>
        <w:pStyle w:val="Ttulodeseccin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Experiencia</w:t>
      </w:r>
    </w:p>
    <w:p w14:paraId="07DD4309" w14:textId="77777777" w:rsidR="001A6212" w:rsidRPr="00EB0936" w:rsidRDefault="00EB0D49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2001 al 2003                                                              Valledupar</w:t>
      </w:r>
    </w:p>
    <w:p w14:paraId="4500A479" w14:textId="77777777" w:rsidR="00EB0936" w:rsidRPr="00EB0936" w:rsidRDefault="00EB0936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4E615E20" w14:textId="77777777" w:rsidR="001A6212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Traductora</w:t>
      </w:r>
    </w:p>
    <w:p w14:paraId="0864D1C3" w14:textId="77777777" w:rsidR="001A6212" w:rsidRPr="00EB0936" w:rsidRDefault="00EB0D49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Traducciòn</w:t>
      </w:r>
      <w:proofErr w:type="spellEnd"/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 diversos documentos</w:t>
      </w:r>
    </w:p>
    <w:p w14:paraId="44B296B1" w14:textId="77777777" w:rsidR="00EB0936" w:rsidRPr="00EB0936" w:rsidRDefault="00EB0936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color w:val="000000" w:themeColor="text1"/>
          <w:sz w:val="22"/>
          <w:szCs w:val="22"/>
        </w:rPr>
      </w:pPr>
    </w:p>
    <w:p w14:paraId="11C2F2FF" w14:textId="77777777" w:rsidR="00EB0936" w:rsidRPr="00EB0936" w:rsidRDefault="006E2F99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2000</w:t>
      </w:r>
      <w:r w:rsidR="00EB0D49"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</w:p>
    <w:p w14:paraId="0A15F646" w14:textId="797EBD43" w:rsidR="00EB0936" w:rsidRPr="00EB0936" w:rsidRDefault="00EB0936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Valledupar</w:t>
      </w:r>
      <w:r w:rsidR="00EB0D49"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</w:p>
    <w:p w14:paraId="1ECFDB0B" w14:textId="568EF2AC" w:rsidR="001A6212" w:rsidRPr="00EB0936" w:rsidRDefault="00EB0D49">
      <w:pPr>
        <w:pStyle w:val="Lugaryfecha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Recepcionista bilingüe                   </w:t>
      </w:r>
      <w:r w:rsidR="00EB0936" w:rsidRPr="00EB0936">
        <w:rPr>
          <w:rFonts w:ascii="Lucida Bright" w:hAnsi="Lucida Bright"/>
          <w:color w:val="000000" w:themeColor="text1"/>
          <w:sz w:val="22"/>
          <w:szCs w:val="22"/>
        </w:rPr>
        <w:t xml:space="preserve">                      </w:t>
      </w:r>
    </w:p>
    <w:p w14:paraId="2712E720" w14:textId="77777777" w:rsidR="001A6212" w:rsidRPr="00EB0936" w:rsidRDefault="00EB0D49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Drummond</w:t>
      </w:r>
      <w:proofErr w:type="spellEnd"/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 </w:t>
      </w: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Company</w:t>
      </w:r>
      <w:proofErr w:type="spellEnd"/>
    </w:p>
    <w:p w14:paraId="124BCAE3" w14:textId="77777777" w:rsidR="00EB0936" w:rsidRPr="00EB0936" w:rsidRDefault="00EB0936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00B31DFE" w14:textId="77777777" w:rsidR="00EB0936" w:rsidRPr="00EB0936" w:rsidRDefault="00EB0D49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1999</w:t>
      </w:r>
    </w:p>
    <w:p w14:paraId="6735E057" w14:textId="25ACFBDF" w:rsidR="00EB0936" w:rsidRPr="00EB0936" w:rsidRDefault="00EB0936">
      <w:pPr>
        <w:pStyle w:val="Lugaryfecha"/>
        <w:rPr>
          <w:rFonts w:ascii="Lucida Bright" w:hAnsi="Lucida Bright"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Bogotà</w:t>
      </w:r>
      <w:proofErr w:type="spellEnd"/>
      <w:r w:rsidR="001A6212" w:rsidRPr="00EB0936">
        <w:rPr>
          <w:rFonts w:ascii="Lucida Bright" w:hAnsi="Lucida Bright"/>
          <w:color w:val="000000" w:themeColor="text1"/>
          <w:sz w:val="22"/>
          <w:szCs w:val="22"/>
        </w:rPr>
        <w:tab/>
      </w:r>
    </w:p>
    <w:p w14:paraId="07A1F6D9" w14:textId="18EC544E" w:rsidR="001A6212" w:rsidRPr="00EB0936" w:rsidRDefault="00EB0D49">
      <w:pPr>
        <w:pStyle w:val="Lugaryfecha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Traductora independiente</w:t>
      </w:r>
    </w:p>
    <w:p w14:paraId="4D11BCC8" w14:textId="77777777" w:rsidR="00EB0936" w:rsidRPr="00EB0936" w:rsidRDefault="00EB0D49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Traducciones perió</w:t>
      </w:r>
      <w:r w:rsidR="00EB0936" w:rsidRPr="00EB0936">
        <w:rPr>
          <w:rFonts w:ascii="Lucida Bright" w:hAnsi="Lucida Bright"/>
          <w:color w:val="000000" w:themeColor="text1"/>
          <w:sz w:val="22"/>
          <w:szCs w:val="22"/>
        </w:rPr>
        <w:t>dico el espectador y prestación</w:t>
      </w:r>
    </w:p>
    <w:p w14:paraId="6B87AA50" w14:textId="3C841A73" w:rsidR="001A6212" w:rsidRPr="00EB0936" w:rsidRDefault="00EB0D49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de servicios a particulares</w:t>
      </w:r>
    </w:p>
    <w:p w14:paraId="78476D67" w14:textId="77777777" w:rsidR="00EB0936" w:rsidRPr="00EB0936" w:rsidRDefault="00EB0936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4E9DA3D7" w14:textId="77777777" w:rsidR="001A6212" w:rsidRPr="00EB0936" w:rsidRDefault="006E2F99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1997-1998</w:t>
      </w:r>
      <w:r w:rsidR="00EB0D49" w:rsidRPr="00EB0936">
        <w:rPr>
          <w:rFonts w:ascii="Lucida Bright" w:hAnsi="Lucida Bright"/>
          <w:b/>
          <w:color w:val="000000" w:themeColor="text1"/>
          <w:sz w:val="22"/>
          <w:szCs w:val="22"/>
        </w:rPr>
        <w:tab/>
        <w:t xml:space="preserve">                                                        </w:t>
      </w:r>
      <w:proofErr w:type="spellStart"/>
      <w:r w:rsidR="00EB0D49" w:rsidRPr="00EB0936">
        <w:rPr>
          <w:rFonts w:ascii="Lucida Bright" w:hAnsi="Lucida Bright"/>
          <w:b/>
          <w:color w:val="000000" w:themeColor="text1"/>
          <w:sz w:val="22"/>
          <w:szCs w:val="22"/>
        </w:rPr>
        <w:t>Bogotà</w:t>
      </w:r>
      <w:proofErr w:type="spellEnd"/>
    </w:p>
    <w:p w14:paraId="32F786CB" w14:textId="77777777" w:rsidR="00EB0936" w:rsidRPr="00EB0936" w:rsidRDefault="00EB0936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10A354C9" w14:textId="77777777" w:rsidR="001A6212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Contratista Asesora Presidencia Congreso de la Republica</w:t>
      </w:r>
    </w:p>
    <w:p w14:paraId="64F86927" w14:textId="2C74E271" w:rsidR="00EB0D49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Traductora Biblioteca Congreso de la </w:t>
      </w:r>
      <w:r w:rsidR="00EB0936" w:rsidRPr="00EB0936">
        <w:rPr>
          <w:rFonts w:ascii="Lucida Bright" w:hAnsi="Lucida Bright"/>
          <w:color w:val="000000" w:themeColor="text1"/>
          <w:sz w:val="22"/>
          <w:szCs w:val="22"/>
        </w:rPr>
        <w:t>República</w:t>
      </w:r>
    </w:p>
    <w:p w14:paraId="28E6D79C" w14:textId="77777777" w:rsidR="00EB0D49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21292122" w14:textId="77777777" w:rsidR="00EB0936" w:rsidRPr="00EB0936" w:rsidRDefault="006E2F99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19</w:t>
      </w:r>
      <w:r w:rsidR="00EB0936" w:rsidRPr="00EB0936">
        <w:rPr>
          <w:rFonts w:ascii="Lucida Bright" w:hAnsi="Lucida Bright"/>
          <w:b/>
          <w:color w:val="000000" w:themeColor="text1"/>
          <w:sz w:val="22"/>
          <w:szCs w:val="22"/>
        </w:rPr>
        <w:t>9</w:t>
      </w: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6-1997</w:t>
      </w:r>
      <w:r w:rsidR="00EB0D49" w:rsidRPr="00EB0936">
        <w:rPr>
          <w:rFonts w:ascii="Lucida Bright" w:hAnsi="Lucida Bright"/>
          <w:b/>
          <w:color w:val="000000" w:themeColor="text1"/>
          <w:sz w:val="22"/>
          <w:szCs w:val="22"/>
        </w:rPr>
        <w:tab/>
      </w:r>
    </w:p>
    <w:p w14:paraId="1B1FDD6C" w14:textId="7667D3DE" w:rsidR="00EB0936" w:rsidRPr="00EB0936" w:rsidRDefault="00EB0936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Bogotà</w:t>
      </w:r>
      <w:proofErr w:type="spellEnd"/>
    </w:p>
    <w:p w14:paraId="0837EB41" w14:textId="77777777" w:rsidR="00EB0936" w:rsidRPr="00EB0936" w:rsidRDefault="00EB0936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1DD157A2" w14:textId="77777777" w:rsidR="00EB0936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DAS Interprete 3-12</w:t>
      </w:r>
      <w:r w:rsidRPr="00EB0936">
        <w:rPr>
          <w:rFonts w:ascii="Lucida Bright" w:hAnsi="Lucida Bright"/>
          <w:color w:val="000000" w:themeColor="text1"/>
          <w:sz w:val="22"/>
          <w:szCs w:val="22"/>
        </w:rPr>
        <w:tab/>
      </w:r>
      <w:r w:rsidRPr="00EB0936">
        <w:rPr>
          <w:rFonts w:ascii="Lucida Bright" w:hAnsi="Lucida Bright"/>
          <w:color w:val="000000" w:themeColor="text1"/>
          <w:sz w:val="22"/>
          <w:szCs w:val="22"/>
        </w:rPr>
        <w:tab/>
        <w:t xml:space="preserve"> </w:t>
      </w:r>
    </w:p>
    <w:p w14:paraId="46812692" w14:textId="77777777" w:rsidR="00EB0D49" w:rsidRPr="00EB0936" w:rsidRDefault="00EB0D49" w:rsidP="00EB0936">
      <w:pPr>
        <w:pStyle w:val="Puesto"/>
        <w:ind w:left="1440" w:firstLine="720"/>
        <w:rPr>
          <w:rFonts w:ascii="Lucida Bright" w:hAnsi="Lucida Bright"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Traduccion</w:t>
      </w:r>
      <w:proofErr w:type="spellEnd"/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 de textos e interprete</w:t>
      </w:r>
    </w:p>
    <w:p w14:paraId="63B18042" w14:textId="77777777" w:rsidR="00EB0D49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5A523DC8" w14:textId="7C6626EC" w:rsidR="00EB0936" w:rsidRPr="00EB0936" w:rsidRDefault="00EB0936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lastRenderedPageBreak/>
        <w:t>1996</w:t>
      </w:r>
    </w:p>
    <w:p w14:paraId="20190F21" w14:textId="18EC7248" w:rsidR="00EB0936" w:rsidRPr="00EB0936" w:rsidRDefault="00EB0936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Bogotà</w:t>
      </w:r>
      <w:proofErr w:type="spellEnd"/>
    </w:p>
    <w:p w14:paraId="41E90501" w14:textId="77777777" w:rsidR="00EB0936" w:rsidRPr="00EB0936" w:rsidRDefault="00EB0936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12149605" w14:textId="77777777" w:rsidR="00EB0936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Nestlè</w:t>
      </w:r>
      <w:proofErr w:type="spellEnd"/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- </w:t>
      </w:r>
    </w:p>
    <w:p w14:paraId="40F10E02" w14:textId="77777777" w:rsidR="00EB0936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Secretaria Bilingüe</w:t>
      </w:r>
    </w:p>
    <w:p w14:paraId="2B926049" w14:textId="484FC20C" w:rsidR="00EB0D49" w:rsidRPr="00EB0936" w:rsidRDefault="00EB0D49" w:rsidP="00EB0936">
      <w:pPr>
        <w:pStyle w:val="Puesto"/>
        <w:ind w:left="1440" w:firstLine="720"/>
        <w:rPr>
          <w:rFonts w:ascii="Lucida Bright" w:hAnsi="Lucida Bright"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Bogotà</w:t>
      </w:r>
      <w:proofErr w:type="spellEnd"/>
    </w:p>
    <w:p w14:paraId="2984911C" w14:textId="77777777" w:rsidR="00EB0D49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5EAA3977" w14:textId="77777777" w:rsidR="00EB0936" w:rsidRPr="00EB0936" w:rsidRDefault="00EB0936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436B6532" w14:textId="77777777" w:rsidR="00EB0936" w:rsidRPr="00EB0936" w:rsidRDefault="00EB0936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2371D0D4" w14:textId="77777777" w:rsidR="00EB0936" w:rsidRPr="00EB0936" w:rsidRDefault="00EB0D49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1994-1995  </w:t>
      </w:r>
    </w:p>
    <w:p w14:paraId="36D421FF" w14:textId="4035609A" w:rsidR="00EB0936" w:rsidRPr="00EB0936" w:rsidRDefault="00EB0936">
      <w:pPr>
        <w:pStyle w:val="Puesto"/>
        <w:rPr>
          <w:rFonts w:ascii="Lucida Bright" w:hAnsi="Lucida Bright"/>
          <w:b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Bogotà</w:t>
      </w:r>
      <w:proofErr w:type="spellEnd"/>
      <w:r w:rsidR="00EB0D49"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</w:p>
    <w:p w14:paraId="59CE694B" w14:textId="77777777" w:rsidR="00EB0936" w:rsidRPr="00EB0936" w:rsidRDefault="00EB0936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</w:p>
    <w:p w14:paraId="5DBFA8AD" w14:textId="3EB5839D" w:rsidR="00EB0D49" w:rsidRPr="00EB0936" w:rsidRDefault="00EB0D49">
      <w:pPr>
        <w:pStyle w:val="Puesto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 xml:space="preserve">Asistente Oficina </w:t>
      </w:r>
      <w:proofErr w:type="spellStart"/>
      <w:r w:rsidRPr="00EB0936">
        <w:rPr>
          <w:rFonts w:ascii="Lucida Bright" w:hAnsi="Lucida Bright"/>
          <w:color w:val="000000" w:themeColor="text1"/>
          <w:sz w:val="22"/>
          <w:szCs w:val="22"/>
        </w:rPr>
        <w:t>Planeaciòn</w:t>
      </w:r>
      <w:proofErr w:type="spellEnd"/>
      <w:r w:rsidRPr="00EB0936">
        <w:rPr>
          <w:rFonts w:ascii="Lucida Bright" w:hAnsi="Lucida Bright"/>
          <w:color w:val="000000" w:themeColor="text1"/>
          <w:sz w:val="22"/>
          <w:szCs w:val="22"/>
        </w:rPr>
        <w:tab/>
      </w:r>
      <w:r w:rsidRPr="00EB0936">
        <w:rPr>
          <w:rFonts w:ascii="Lucida Bright" w:hAnsi="Lucida Bright"/>
          <w:color w:val="000000" w:themeColor="text1"/>
          <w:sz w:val="22"/>
          <w:szCs w:val="22"/>
        </w:rPr>
        <w:tab/>
      </w:r>
    </w:p>
    <w:p w14:paraId="2D3ADB11" w14:textId="77777777" w:rsidR="00EB0D49" w:rsidRPr="00EB0936" w:rsidRDefault="00492B5C" w:rsidP="00EB0936">
      <w:pPr>
        <w:pStyle w:val="Puesto"/>
        <w:ind w:left="1440" w:firstLine="720"/>
        <w:rPr>
          <w:rFonts w:ascii="Lucida Bright" w:hAnsi="Lucida Bright"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color w:val="000000" w:themeColor="text1"/>
          <w:sz w:val="22"/>
          <w:szCs w:val="22"/>
        </w:rPr>
        <w:t>Superintendencia Notariado Y Registro</w:t>
      </w:r>
    </w:p>
    <w:p w14:paraId="45F2E475" w14:textId="77777777" w:rsidR="00EB0D49" w:rsidRPr="00EB0936" w:rsidRDefault="00EB0D49">
      <w:pPr>
        <w:pStyle w:val="Puesto"/>
        <w:rPr>
          <w:rFonts w:ascii="Lucida Bright" w:hAnsi="Lucida Bright"/>
          <w:sz w:val="22"/>
          <w:szCs w:val="22"/>
        </w:rPr>
      </w:pPr>
    </w:p>
    <w:p w14:paraId="4CC1E7DE" w14:textId="77777777" w:rsidR="00EB0D49" w:rsidRPr="00EB0936" w:rsidRDefault="00EB0D49">
      <w:pPr>
        <w:pStyle w:val="Ttulodeseccin"/>
        <w:rPr>
          <w:rFonts w:ascii="Lucida Bright" w:hAnsi="Lucida Bright"/>
          <w:sz w:val="22"/>
          <w:szCs w:val="22"/>
        </w:rPr>
      </w:pPr>
    </w:p>
    <w:p w14:paraId="45E9066A" w14:textId="77777777" w:rsidR="001A6212" w:rsidRPr="00EB0936" w:rsidRDefault="001A6212">
      <w:pPr>
        <w:pStyle w:val="Ttulodeseccin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Formación académica</w:t>
      </w:r>
    </w:p>
    <w:p w14:paraId="17A7F763" w14:textId="77777777" w:rsidR="00492B5C" w:rsidRPr="00EB0936" w:rsidRDefault="00492B5C">
      <w:pPr>
        <w:pStyle w:val="Lugaryfecha"/>
        <w:rPr>
          <w:rFonts w:ascii="Lucida Bright" w:hAnsi="Lucida Bright"/>
          <w:sz w:val="22"/>
          <w:szCs w:val="22"/>
        </w:rPr>
      </w:pPr>
    </w:p>
    <w:p w14:paraId="21CA5381" w14:textId="0EC5B823" w:rsidR="001A6212" w:rsidRPr="00EB0936" w:rsidRDefault="001A6212">
      <w:pPr>
        <w:pStyle w:val="Lugaryfecha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19</w:t>
      </w:r>
      <w:r w:rsidR="00492B5C" w:rsidRPr="00EB0936">
        <w:rPr>
          <w:rFonts w:ascii="Lucida Bright" w:hAnsi="Lucida Bright"/>
          <w:b/>
          <w:color w:val="000000" w:themeColor="text1"/>
          <w:sz w:val="22"/>
          <w:szCs w:val="22"/>
        </w:rPr>
        <w:t>86</w:t>
      </w: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-19</w:t>
      </w:r>
      <w:r w:rsidR="00492B5C" w:rsidRPr="00EB0936">
        <w:rPr>
          <w:rFonts w:ascii="Lucida Bright" w:hAnsi="Lucida Bright"/>
          <w:b/>
          <w:color w:val="000000" w:themeColor="text1"/>
          <w:sz w:val="22"/>
          <w:szCs w:val="22"/>
        </w:rPr>
        <w:t>90</w:t>
      </w: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ab/>
        <w:t xml:space="preserve">Universidad </w:t>
      </w:r>
      <w:proofErr w:type="spellStart"/>
      <w:r w:rsidR="00492B5C" w:rsidRPr="00EB0936">
        <w:rPr>
          <w:rFonts w:ascii="Lucida Bright" w:hAnsi="Lucida Bright"/>
          <w:b/>
          <w:color w:val="000000" w:themeColor="text1"/>
          <w:sz w:val="22"/>
          <w:szCs w:val="22"/>
        </w:rPr>
        <w:t>Peda</w:t>
      </w:r>
      <w:r w:rsidR="00EB0936" w:rsidRPr="00EB0936">
        <w:rPr>
          <w:rFonts w:ascii="Lucida Bright" w:hAnsi="Lucida Bright"/>
          <w:b/>
          <w:color w:val="000000" w:themeColor="text1"/>
          <w:sz w:val="22"/>
          <w:szCs w:val="22"/>
        </w:rPr>
        <w:t>gogica</w:t>
      </w:r>
      <w:proofErr w:type="spellEnd"/>
      <w:r w:rsidR="00EB0936"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Nacional           </w:t>
      </w:r>
    </w:p>
    <w:p w14:paraId="69F23ABA" w14:textId="77777777" w:rsidR="001A6212" w:rsidRPr="00EB0936" w:rsidRDefault="001A6212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Licenciatura en </w:t>
      </w:r>
      <w:r w:rsidR="00492B5C" w:rsidRPr="00EB0936">
        <w:rPr>
          <w:rFonts w:ascii="Lucida Bright" w:hAnsi="Lucida Bright"/>
          <w:b/>
          <w:color w:val="000000" w:themeColor="text1"/>
          <w:sz w:val="22"/>
          <w:szCs w:val="22"/>
        </w:rPr>
        <w:t>Lenguas Modernas</w:t>
      </w:r>
    </w:p>
    <w:p w14:paraId="5235D547" w14:textId="289AB22B" w:rsidR="00EB0936" w:rsidRPr="00EB0936" w:rsidRDefault="00EB0936" w:rsidP="00EB0936">
      <w:pPr>
        <w:pStyle w:val="Logros"/>
        <w:numPr>
          <w:ilvl w:val="0"/>
          <w:numId w:val="0"/>
        </w:numPr>
        <w:ind w:left="2520" w:hanging="360"/>
        <w:rPr>
          <w:rFonts w:ascii="Lucida Bright" w:hAnsi="Lucida Bright"/>
          <w:b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Bogotà</w:t>
      </w:r>
      <w:proofErr w:type="spellEnd"/>
    </w:p>
    <w:p w14:paraId="0CC3DAA0" w14:textId="77777777" w:rsidR="00492B5C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5887020E" w14:textId="77777777" w:rsidR="00EB0936" w:rsidRPr="00EB0936" w:rsidRDefault="00EB0936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1990 </w:t>
      </w:r>
    </w:p>
    <w:p w14:paraId="51B1D4A4" w14:textId="77777777" w:rsidR="00EB0936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Lifelong</w:t>
      </w:r>
      <w:proofErr w:type="spellEnd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Learning</w:t>
      </w:r>
      <w:proofErr w:type="spellEnd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Adult</w:t>
      </w:r>
      <w:proofErr w:type="spellEnd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  <w:proofErr w:type="spellStart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Education</w:t>
      </w:r>
      <w:proofErr w:type="spellEnd"/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         </w:t>
      </w:r>
    </w:p>
    <w:p w14:paraId="50A6D290" w14:textId="2157386A" w:rsidR="00492B5C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Israel</w:t>
      </w:r>
    </w:p>
    <w:p w14:paraId="2AE8BF1F" w14:textId="77777777" w:rsidR="00492B5C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36711D1E" w14:textId="77777777" w:rsidR="00EB0936" w:rsidRPr="00EB0936" w:rsidRDefault="00EB0936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1991   Universidad Javeriana</w:t>
      </w:r>
    </w:p>
    <w:p w14:paraId="3B13827D" w14:textId="77777777" w:rsid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>Licenciatura Lenguas Mode</w:t>
      </w:r>
      <w:r w:rsidR="00EB0936" w:rsidRPr="00EB0936">
        <w:rPr>
          <w:rFonts w:ascii="Lucida Bright" w:hAnsi="Lucida Bright"/>
          <w:b/>
          <w:color w:val="000000" w:themeColor="text1"/>
          <w:sz w:val="22"/>
          <w:szCs w:val="22"/>
        </w:rPr>
        <w:t>rnas</w:t>
      </w:r>
    </w:p>
    <w:p w14:paraId="6EBEC77C" w14:textId="77777777" w:rsidR="00EB0936" w:rsidRDefault="00EB0936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27F7E0DA" w14:textId="77777777" w:rsidR="00EB0936" w:rsidRDefault="00EB0936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b/>
          <w:color w:val="000000" w:themeColor="text1"/>
          <w:sz w:val="22"/>
          <w:szCs w:val="22"/>
        </w:rPr>
      </w:pPr>
      <w:r>
        <w:rPr>
          <w:rFonts w:ascii="Lucida Bright" w:hAnsi="Lucida Bright"/>
          <w:b/>
          <w:color w:val="000000" w:themeColor="text1"/>
          <w:sz w:val="22"/>
          <w:szCs w:val="22"/>
        </w:rPr>
        <w:t>2012</w:t>
      </w:r>
    </w:p>
    <w:p w14:paraId="39F90E1F" w14:textId="2220D30C" w:rsidR="00EB0936" w:rsidRPr="00EB0936" w:rsidRDefault="00EB0936" w:rsidP="00EB0936">
      <w:pPr>
        <w:rPr>
          <w:rFonts w:ascii="Lucida Bright" w:hAnsi="Lucida Bright"/>
          <w:sz w:val="22"/>
          <w:szCs w:val="22"/>
          <w:lang w:val="es-ES"/>
        </w:rPr>
      </w:pPr>
      <w:r w:rsidRPr="00EB0936">
        <w:rPr>
          <w:rFonts w:ascii="Lucida Bright" w:hAnsi="Lucida Bright"/>
          <w:sz w:val="22"/>
          <w:szCs w:val="22"/>
          <w:lang w:val="es-ES"/>
        </w:rPr>
        <w:t>Certificado de cómo ser traductor oficial – Universidad Javeriana (2012)</w:t>
      </w:r>
    </w:p>
    <w:p w14:paraId="436C2BEF" w14:textId="0B282DCC" w:rsidR="00EB0936" w:rsidRPr="00EB0936" w:rsidRDefault="00EB0936" w:rsidP="00EB0936">
      <w:pPr>
        <w:pStyle w:val="Logros"/>
        <w:numPr>
          <w:ilvl w:val="0"/>
          <w:numId w:val="0"/>
        </w:numPr>
        <w:rPr>
          <w:rFonts w:ascii="Lucida Bright" w:hAnsi="Lucida Bright"/>
          <w:b/>
          <w:color w:val="000000" w:themeColor="text1"/>
          <w:sz w:val="22"/>
          <w:szCs w:val="22"/>
        </w:rPr>
      </w:pPr>
    </w:p>
    <w:p w14:paraId="51CF8651" w14:textId="75972B7C" w:rsidR="00EB0936" w:rsidRPr="00EB0936" w:rsidRDefault="00492B5C" w:rsidP="00EB0936">
      <w:pPr>
        <w:spacing w:after="0" w:line="180" w:lineRule="atLeast"/>
        <w:ind w:left="1440" w:firstLine="720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</w:t>
      </w:r>
      <w:proofErr w:type="spellStart"/>
      <w:r w:rsidR="00EB0936" w:rsidRPr="00EB0936">
        <w:rPr>
          <w:rFonts w:ascii="Lucida Bright" w:hAnsi="Lucida Bright"/>
          <w:b/>
          <w:color w:val="000000" w:themeColor="text1"/>
          <w:sz w:val="22"/>
          <w:szCs w:val="22"/>
        </w:rPr>
        <w:t>Universtity</w:t>
      </w:r>
      <w:proofErr w:type="spellEnd"/>
      <w:r w:rsidR="00EB0936" w:rsidRPr="00EB0936">
        <w:rPr>
          <w:rFonts w:ascii="Lucida Bright" w:hAnsi="Lucida Bright"/>
          <w:b/>
          <w:color w:val="000000" w:themeColor="text1"/>
          <w:sz w:val="22"/>
          <w:szCs w:val="22"/>
        </w:rPr>
        <w:t xml:space="preserve"> of London International</w:t>
      </w:r>
      <w:r w:rsidR="00EB0936" w:rsidRPr="00EB0936">
        <w:rPr>
          <w:rFonts w:ascii="Lucida Bright" w:hAnsi="Lucida Bright"/>
          <w:b/>
          <w:sz w:val="22"/>
          <w:szCs w:val="22"/>
        </w:rPr>
        <w:t xml:space="preserve"> </w:t>
      </w:r>
      <w:proofErr w:type="spellStart"/>
      <w:r w:rsidR="00EB0936" w:rsidRPr="00EB0936">
        <w:rPr>
          <w:rFonts w:ascii="Lucida Bright" w:hAnsi="Lucida Bright"/>
          <w:b/>
          <w:sz w:val="22"/>
          <w:szCs w:val="22"/>
        </w:rPr>
        <w:t>Programmes</w:t>
      </w:r>
      <w:proofErr w:type="spellEnd"/>
    </w:p>
    <w:p w14:paraId="2160A9EB" w14:textId="1394E943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 xml:space="preserve">Online Short Course – </w:t>
      </w:r>
      <w:proofErr w:type="spellStart"/>
      <w:r>
        <w:rPr>
          <w:rFonts w:ascii="Lucida Bright" w:hAnsi="Lucida Bright"/>
          <w:b/>
          <w:sz w:val="22"/>
          <w:szCs w:val="22"/>
        </w:rPr>
        <w:t>Promedio</w:t>
      </w:r>
      <w:proofErr w:type="spellEnd"/>
      <w:r w:rsidRPr="00EB0936">
        <w:rPr>
          <w:rFonts w:ascii="Lucida Bright" w:hAnsi="Lucida Bright"/>
          <w:b/>
          <w:sz w:val="22"/>
          <w:szCs w:val="22"/>
        </w:rPr>
        <w:t xml:space="preserve"> 97%</w:t>
      </w:r>
    </w:p>
    <w:p w14:paraId="146363B5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sz w:val="22"/>
          <w:szCs w:val="22"/>
        </w:rPr>
        <w:t xml:space="preserve">Common Law: Structures and principles </w:t>
      </w:r>
    </w:p>
    <w:p w14:paraId="43F4C73C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sz w:val="22"/>
          <w:szCs w:val="22"/>
        </w:rPr>
        <w:t>2013</w:t>
      </w:r>
    </w:p>
    <w:p w14:paraId="208C1048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</w:pPr>
    </w:p>
    <w:p w14:paraId="38595893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</w:pPr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Commonwealth </w:t>
      </w:r>
      <w:proofErr w:type="spellStart"/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>Education</w:t>
      </w:r>
      <w:proofErr w:type="spellEnd"/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 Trust</w:t>
      </w:r>
    </w:p>
    <w:p w14:paraId="56A7BEA4" w14:textId="7CF354FC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color w:val="000000" w:themeColor="text1"/>
          <w:sz w:val="22"/>
          <w:szCs w:val="22"/>
        </w:rPr>
      </w:pPr>
      <w:r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Online Short </w:t>
      </w:r>
      <w:proofErr w:type="spellStart"/>
      <w:r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>Course</w:t>
      </w:r>
      <w:proofErr w:type="spellEnd"/>
      <w:r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 – Promedio</w:t>
      </w:r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>:92%</w:t>
      </w:r>
    </w:p>
    <w:p w14:paraId="7C497F1A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sz w:val="22"/>
          <w:szCs w:val="22"/>
        </w:rPr>
        <w:t>Foundation of Teaching</w:t>
      </w:r>
    </w:p>
    <w:p w14:paraId="2A9E0D5F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sz w:val="22"/>
          <w:szCs w:val="22"/>
        </w:rPr>
        <w:t>2013</w:t>
      </w:r>
    </w:p>
    <w:p w14:paraId="0C73B1FB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</w:p>
    <w:p w14:paraId="1F719DD7" w14:textId="77777777" w:rsid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</w:pPr>
    </w:p>
    <w:p w14:paraId="4D7FB410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</w:pPr>
      <w:bookmarkStart w:id="0" w:name="_GoBack"/>
      <w:bookmarkEnd w:id="0"/>
      <w:proofErr w:type="spellStart"/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lastRenderedPageBreak/>
        <w:t>The</w:t>
      </w:r>
      <w:proofErr w:type="spellEnd"/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 New </w:t>
      </w:r>
      <w:proofErr w:type="spellStart"/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>Teacher</w:t>
      </w:r>
      <w:proofErr w:type="spellEnd"/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 Center </w:t>
      </w:r>
    </w:p>
    <w:p w14:paraId="372BA766" w14:textId="7318D16C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color w:val="000000" w:themeColor="text1"/>
          <w:sz w:val="22"/>
          <w:szCs w:val="22"/>
        </w:rPr>
      </w:pPr>
      <w:r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Online Short </w:t>
      </w:r>
      <w:proofErr w:type="spellStart"/>
      <w:r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>Course</w:t>
      </w:r>
      <w:proofErr w:type="spellEnd"/>
      <w:r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 xml:space="preserve"> – Promedio</w:t>
      </w:r>
      <w:r w:rsidRPr="00EB0936">
        <w:rPr>
          <w:rFonts w:ascii="Lucida Bright" w:hAnsi="Lucida Bright" w:cs="Helvetica"/>
          <w:b/>
          <w:color w:val="000000" w:themeColor="text1"/>
          <w:sz w:val="22"/>
          <w:szCs w:val="22"/>
          <w:lang w:val="es-ES"/>
        </w:rPr>
        <w:t>: 76%</w:t>
      </w:r>
    </w:p>
    <w:p w14:paraId="20C1C8E0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sz w:val="22"/>
          <w:szCs w:val="22"/>
        </w:rPr>
        <w:t>First Year of Teaching: Primary grades - USA</w:t>
      </w:r>
    </w:p>
    <w:p w14:paraId="45440487" w14:textId="1A271C11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/>
          <w:b/>
          <w:sz w:val="22"/>
          <w:szCs w:val="22"/>
        </w:rPr>
      </w:pPr>
    </w:p>
    <w:p w14:paraId="5D6E9000" w14:textId="77777777" w:rsidR="00EB0936" w:rsidRPr="00EB0936" w:rsidRDefault="00EB0936" w:rsidP="00EB0936">
      <w:pPr>
        <w:spacing w:after="0" w:line="180" w:lineRule="atLeast"/>
        <w:textAlignment w:val="baseline"/>
        <w:outlineLvl w:val="2"/>
        <w:rPr>
          <w:rFonts w:ascii="Lucida Bright" w:hAnsi="Lucida Bright" w:cs="Arial"/>
          <w:b/>
          <w:bCs/>
          <w:color w:val="000000"/>
          <w:sz w:val="22"/>
          <w:szCs w:val="22"/>
          <w:shd w:val="clear" w:color="auto" w:fill="FFFFFF"/>
          <w:lang w:eastAsia="es-CO"/>
        </w:rPr>
      </w:pPr>
      <w:r w:rsidRPr="00EB0936">
        <w:rPr>
          <w:rFonts w:ascii="Lucida Bright" w:hAnsi="Lucida Bright"/>
          <w:b/>
          <w:sz w:val="22"/>
          <w:szCs w:val="22"/>
        </w:rPr>
        <w:t>2013</w:t>
      </w:r>
    </w:p>
    <w:p w14:paraId="0E2F6654" w14:textId="6726882F" w:rsidR="00492B5C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sz w:val="22"/>
          <w:szCs w:val="22"/>
        </w:rPr>
      </w:pPr>
    </w:p>
    <w:p w14:paraId="4B756F38" w14:textId="77777777" w:rsidR="00492B5C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sz w:val="22"/>
          <w:szCs w:val="22"/>
        </w:rPr>
      </w:pPr>
    </w:p>
    <w:p w14:paraId="733894DA" w14:textId="77777777" w:rsidR="00492B5C" w:rsidRPr="00EB0936" w:rsidRDefault="00492B5C" w:rsidP="00492B5C">
      <w:pPr>
        <w:pStyle w:val="Logros"/>
        <w:numPr>
          <w:ilvl w:val="0"/>
          <w:numId w:val="0"/>
        </w:numPr>
        <w:ind w:left="2160"/>
        <w:rPr>
          <w:rFonts w:ascii="Lucida Bright" w:hAnsi="Lucida Bright"/>
          <w:sz w:val="22"/>
          <w:szCs w:val="22"/>
        </w:rPr>
      </w:pPr>
    </w:p>
    <w:p w14:paraId="5CB36368" w14:textId="77777777" w:rsidR="001A6212" w:rsidRPr="00EB0936" w:rsidRDefault="00492B5C">
      <w:pPr>
        <w:pStyle w:val="Ttulodeseccin"/>
        <w:rPr>
          <w:rFonts w:ascii="Lucida Bright" w:hAnsi="Lucida Bright"/>
          <w:b/>
          <w:sz w:val="22"/>
          <w:szCs w:val="22"/>
        </w:rPr>
      </w:pPr>
      <w:r w:rsidRPr="00EB0936">
        <w:rPr>
          <w:rFonts w:ascii="Lucida Bright" w:hAnsi="Lucida Bright"/>
          <w:b/>
          <w:sz w:val="22"/>
          <w:szCs w:val="22"/>
        </w:rPr>
        <w:t>Otros estudios</w:t>
      </w:r>
    </w:p>
    <w:p w14:paraId="68F9827E" w14:textId="77777777" w:rsidR="001A6212" w:rsidRPr="00EB0936" w:rsidRDefault="00492B5C">
      <w:pPr>
        <w:rPr>
          <w:rFonts w:ascii="Lucida Bright" w:hAnsi="Lucida Bright"/>
          <w:sz w:val="22"/>
          <w:szCs w:val="22"/>
          <w:lang w:val="es-ES"/>
        </w:rPr>
      </w:pPr>
      <w:r w:rsidRPr="00EB0936">
        <w:rPr>
          <w:rFonts w:ascii="Lucida Bright" w:hAnsi="Lucida Bright"/>
          <w:sz w:val="22"/>
          <w:szCs w:val="22"/>
          <w:lang w:val="es-ES"/>
        </w:rPr>
        <w:t>Office, Oracle</w:t>
      </w:r>
    </w:p>
    <w:p w14:paraId="47100353" w14:textId="77777777" w:rsidR="002C2EE7" w:rsidRPr="00EB0936" w:rsidRDefault="002C2EE7" w:rsidP="002C2EE7">
      <w:pPr>
        <w:rPr>
          <w:rFonts w:ascii="Lucida Bright" w:hAnsi="Lucida Bright"/>
          <w:sz w:val="22"/>
          <w:szCs w:val="22"/>
          <w:lang w:val="es-ES"/>
        </w:rPr>
      </w:pPr>
      <w:r w:rsidRPr="00EB0936">
        <w:rPr>
          <w:rFonts w:ascii="Lucida Bright" w:hAnsi="Lucida Bright"/>
          <w:sz w:val="22"/>
          <w:szCs w:val="22"/>
          <w:lang w:val="es-ES"/>
        </w:rPr>
        <w:t>Certificado de cómo ser traductor oficial – Universidad Javeriana (2012)</w:t>
      </w:r>
    </w:p>
    <w:p w14:paraId="696C6727" w14:textId="77777777" w:rsidR="00EB0936" w:rsidRDefault="00EB0936" w:rsidP="002C2EE7">
      <w:pPr>
        <w:rPr>
          <w:lang w:val="es-ES"/>
        </w:rPr>
      </w:pPr>
    </w:p>
    <w:p w14:paraId="7EBE3F19" w14:textId="77777777" w:rsidR="00EB0936" w:rsidRDefault="00EB0936" w:rsidP="002C2EE7">
      <w:pPr>
        <w:rPr>
          <w:lang w:val="es-ES"/>
        </w:rPr>
      </w:pPr>
    </w:p>
    <w:p w14:paraId="63878C8E" w14:textId="77777777" w:rsidR="00EB0936" w:rsidRDefault="00EB0936" w:rsidP="00EB0936">
      <w:pPr>
        <w:jc w:val="both"/>
        <w:rPr>
          <w:lang w:val="es-ES"/>
        </w:rPr>
      </w:pPr>
    </w:p>
    <w:sectPr w:rsidR="00EB0936" w:rsidSect="001A6212">
      <w:pgSz w:w="11907" w:h="16839"/>
      <w:pgMar w:top="1440" w:right="2160" w:bottom="7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4B"/>
    <w:multiLevelType w:val="hybridMultilevel"/>
    <w:tmpl w:val="E45E66B2"/>
    <w:lvl w:ilvl="0" w:tplc="84148F0A">
      <w:start w:val="1"/>
      <w:numFmt w:val="bullet"/>
      <w:pStyle w:val="Logro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49"/>
    <w:rsid w:val="00157A04"/>
    <w:rsid w:val="001A6212"/>
    <w:rsid w:val="0028651D"/>
    <w:rsid w:val="002C2EE7"/>
    <w:rsid w:val="004203C9"/>
    <w:rsid w:val="00492B5C"/>
    <w:rsid w:val="006E2F99"/>
    <w:rsid w:val="007902F5"/>
    <w:rsid w:val="00802C17"/>
    <w:rsid w:val="008F7670"/>
    <w:rsid w:val="00CB07D2"/>
    <w:rsid w:val="00EB0936"/>
    <w:rsid w:val="00E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A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B0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B0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anstrade25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ter008\Datos%20de%20programa\Microsoft\Templates\Sales%20manager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Settings\Inter008\Datos de programa\Microsoft\Templates\Sales manager resume.dot</Template>
  <TotalTime>15</TotalTime>
  <Pages>3</Pages>
  <Words>275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Inter008</dc:creator>
  <cp:lastModifiedBy>Ana MariaVillazon</cp:lastModifiedBy>
  <cp:revision>4</cp:revision>
  <cp:lastPrinted>2003-09-24T15:51:00Z</cp:lastPrinted>
  <dcterms:created xsi:type="dcterms:W3CDTF">2013-03-25T22:42:00Z</dcterms:created>
  <dcterms:modified xsi:type="dcterms:W3CDTF">2013-09-27T20:20:00Z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TC063694993082</vt:lpwstr>
  </property>
</Properties>
</file>