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8AC" w14:textId="40FA85F3" w:rsidR="004D43B7" w:rsidRDefault="00C9055E" w:rsidP="004D43B7">
      <w:r>
        <w:t>Jagdish Krishanlal Arora</w:t>
      </w:r>
    </w:p>
    <w:p w14:paraId="00F805CE" w14:textId="494D9CB8" w:rsidR="00C9055E" w:rsidRDefault="00C9055E" w:rsidP="004D43B7">
      <w:r>
        <w:t>F-104, Ekta Greenville</w:t>
      </w:r>
    </w:p>
    <w:p w14:paraId="3A245EC7" w14:textId="642956E6" w:rsidR="00C9055E" w:rsidRDefault="00C9055E" w:rsidP="004D43B7">
      <w:r>
        <w:t>Pathardi Phata</w:t>
      </w:r>
    </w:p>
    <w:p w14:paraId="5780C21E" w14:textId="76AAD118" w:rsidR="00C9055E" w:rsidRDefault="00C9055E" w:rsidP="00C9055E">
      <w:r>
        <w:t>Nashik-422010</w:t>
      </w:r>
    </w:p>
    <w:p w14:paraId="1A4A2D7D" w14:textId="34A8E4D6" w:rsidR="00C9055E" w:rsidRDefault="00C9055E" w:rsidP="00C9055E">
      <w:r>
        <w:t>Maharashtra</w:t>
      </w:r>
    </w:p>
    <w:p w14:paraId="60F0B57E" w14:textId="23C761D4" w:rsidR="004D43B7" w:rsidRDefault="00C9055E" w:rsidP="00A62286">
      <w:r>
        <w:t>India</w:t>
      </w:r>
    </w:p>
    <w:p w14:paraId="3F75BAF8" w14:textId="186F04C2" w:rsidR="00A62286" w:rsidRDefault="00A62286" w:rsidP="00A62286">
      <w:r>
        <w:t xml:space="preserve">Email address: </w:t>
      </w:r>
      <w:hyperlink r:id="rId4" w:history="1">
        <w:r w:rsidRPr="00CA165B">
          <w:rPr>
            <w:rStyle w:val="Hyperlink"/>
          </w:rPr>
          <w:t>techbagg@outlook.com</w:t>
        </w:r>
      </w:hyperlink>
    </w:p>
    <w:p w14:paraId="708DF25D" w14:textId="005E1C6A" w:rsidR="004D43B7" w:rsidRDefault="00A62286" w:rsidP="00A62286">
      <w:r>
        <w:t>Phone: 091-</w:t>
      </w:r>
      <w:r w:rsidR="00BC4BA4">
        <w:t>7385567115</w:t>
      </w:r>
    </w:p>
    <w:p w14:paraId="79679BD9" w14:textId="570F5495" w:rsidR="00004517" w:rsidRDefault="00004517" w:rsidP="004D43B7">
      <w:pPr>
        <w:rPr>
          <w:b/>
          <w:bCs/>
        </w:rPr>
      </w:pPr>
      <w:r>
        <w:rPr>
          <w:b/>
          <w:bCs/>
        </w:rPr>
        <w:t xml:space="preserve">Proz: </w:t>
      </w:r>
      <w:hyperlink r:id="rId5" w:history="1">
        <w:r w:rsidRPr="00CA165B">
          <w:rPr>
            <w:rStyle w:val="Hyperlink"/>
            <w:b/>
            <w:bCs/>
          </w:rPr>
          <w:t>https://www.proz.com/translator/1469633</w:t>
        </w:r>
      </w:hyperlink>
    </w:p>
    <w:p w14:paraId="48A05E7C" w14:textId="123C594A" w:rsidR="00004517" w:rsidRDefault="00004517" w:rsidP="004D43B7">
      <w:pPr>
        <w:rPr>
          <w:b/>
          <w:bCs/>
        </w:rPr>
      </w:pPr>
      <w:r>
        <w:rPr>
          <w:b/>
          <w:bCs/>
        </w:rPr>
        <w:t xml:space="preserve">Linkedin: </w:t>
      </w:r>
      <w:hyperlink r:id="rId6" w:history="1">
        <w:r w:rsidRPr="00CA165B">
          <w:rPr>
            <w:rStyle w:val="Hyperlink"/>
            <w:b/>
            <w:bCs/>
          </w:rPr>
          <w:t>https://www.linkedin.com/in/jagdisharora</w:t>
        </w:r>
      </w:hyperlink>
    </w:p>
    <w:p w14:paraId="5B592F8C" w14:textId="77777777" w:rsidR="00004517" w:rsidRDefault="00004517" w:rsidP="004D43B7">
      <w:pPr>
        <w:rPr>
          <w:b/>
          <w:bCs/>
        </w:rPr>
      </w:pPr>
    </w:p>
    <w:p w14:paraId="4595924B" w14:textId="25CBB8B5" w:rsidR="004D43B7" w:rsidRPr="007B226C" w:rsidRDefault="004D43B7" w:rsidP="007B226C">
      <w:pPr>
        <w:rPr>
          <w:b/>
          <w:bCs/>
        </w:rPr>
      </w:pPr>
      <w:r w:rsidRPr="00004517">
        <w:rPr>
          <w:b/>
          <w:bCs/>
        </w:rPr>
        <w:t>Objective:</w:t>
      </w:r>
      <w:r w:rsidR="007B226C">
        <w:rPr>
          <w:b/>
          <w:bCs/>
        </w:rPr>
        <w:t xml:space="preserve"> </w:t>
      </w:r>
      <w:r>
        <w:t xml:space="preserve">Dedicated and results-driven Translator with exceptional proficiency in English, Hindi, and </w:t>
      </w:r>
      <w:r w:rsidR="00A62286">
        <w:t>Marathi</w:t>
      </w:r>
      <w:r>
        <w:t>. Adept at providing accurate and culturally appropriate translations across various domains. Seeking opportunities to contribute my language expertise to facilitate effective communication and foster cross-cultural understanding.</w:t>
      </w:r>
    </w:p>
    <w:p w14:paraId="161A20F0" w14:textId="72B1E40B" w:rsidR="004D43B7" w:rsidRDefault="004D43B7" w:rsidP="004D43B7">
      <w:r w:rsidRPr="00004517">
        <w:rPr>
          <w:b/>
          <w:bCs/>
        </w:rPr>
        <w:t>Education:</w:t>
      </w:r>
      <w:r w:rsidR="00F85E38" w:rsidRPr="00004517">
        <w:rPr>
          <w:b/>
          <w:bCs/>
        </w:rPr>
        <w:t xml:space="preserve"> </w:t>
      </w:r>
      <w:r w:rsidR="00F85E38">
        <w:t>Bachelors in Chemical Engineering</w:t>
      </w:r>
    </w:p>
    <w:p w14:paraId="50C7FB30" w14:textId="414907FB" w:rsidR="00F85E38" w:rsidRDefault="00F85E38" w:rsidP="004D43B7">
      <w:r>
        <w:t>National Institute of Technology</w:t>
      </w:r>
    </w:p>
    <w:p w14:paraId="3BA2F15E" w14:textId="7FBBA3D6" w:rsidR="004D43B7" w:rsidRDefault="00F85E38" w:rsidP="004D43B7">
      <w:r>
        <w:t xml:space="preserve">Ravishankar University, Raipur, </w:t>
      </w:r>
      <w:r w:rsidR="00822E85">
        <w:t>Chhattisgarh</w:t>
      </w:r>
    </w:p>
    <w:p w14:paraId="5F777CEB" w14:textId="477DE6F6" w:rsidR="004D43B7" w:rsidRDefault="004D43B7" w:rsidP="00D319A7">
      <w:r w:rsidRPr="007B226C">
        <w:rPr>
          <w:b/>
          <w:bCs/>
        </w:rPr>
        <w:t>Year of Graduation</w:t>
      </w:r>
      <w:r w:rsidR="00F85E38" w:rsidRPr="007B226C">
        <w:rPr>
          <w:b/>
          <w:bCs/>
        </w:rPr>
        <w:t>:</w:t>
      </w:r>
      <w:r w:rsidR="00F85E38">
        <w:t xml:space="preserve"> 1994</w:t>
      </w:r>
    </w:p>
    <w:p w14:paraId="060038A3" w14:textId="77777777" w:rsidR="004D43B7" w:rsidRPr="007B226C" w:rsidRDefault="004D43B7" w:rsidP="004D43B7">
      <w:pPr>
        <w:rPr>
          <w:b/>
          <w:bCs/>
        </w:rPr>
      </w:pPr>
      <w:r w:rsidRPr="007B226C">
        <w:rPr>
          <w:b/>
          <w:bCs/>
        </w:rPr>
        <w:t>Language Proficiency:</w:t>
      </w:r>
    </w:p>
    <w:p w14:paraId="518982F4" w14:textId="77777777" w:rsidR="004D43B7" w:rsidRDefault="004D43B7" w:rsidP="004D43B7">
      <w:r>
        <w:t>1. English - Native/Bilingual Proficiency</w:t>
      </w:r>
    </w:p>
    <w:p w14:paraId="2371BE42" w14:textId="77777777" w:rsidR="004D43B7" w:rsidRDefault="004D43B7" w:rsidP="004D43B7">
      <w:r>
        <w:t>2. Hindi - Native/Bilingual Proficiency</w:t>
      </w:r>
    </w:p>
    <w:p w14:paraId="5DE0CAD6" w14:textId="5073F06A" w:rsidR="004D43B7" w:rsidRDefault="004D43B7" w:rsidP="00D319A7">
      <w:r>
        <w:t xml:space="preserve">3. </w:t>
      </w:r>
      <w:r w:rsidR="00D319A7">
        <w:t>Marathi</w:t>
      </w:r>
      <w:r>
        <w:t xml:space="preserve"> - Fluent/Bilingual Proficiency</w:t>
      </w:r>
    </w:p>
    <w:p w14:paraId="6BE5A81A" w14:textId="4AC98853" w:rsidR="004D43B7" w:rsidRDefault="004D43B7" w:rsidP="002D3B8C">
      <w:r w:rsidRPr="007B226C">
        <w:rPr>
          <w:b/>
          <w:bCs/>
        </w:rPr>
        <w:t>Professional Experience</w:t>
      </w:r>
      <w:r w:rsidR="007B226C">
        <w:rPr>
          <w:b/>
          <w:bCs/>
        </w:rPr>
        <w:t xml:space="preserve"> as Translator </w:t>
      </w:r>
      <w:r w:rsidR="007B226C">
        <w:t>[2019-2023]</w:t>
      </w:r>
      <w:r>
        <w:t>:</w:t>
      </w:r>
    </w:p>
    <w:p w14:paraId="646EDA2A" w14:textId="142FB330" w:rsidR="004D43B7" w:rsidRDefault="004D43B7" w:rsidP="004D43B7">
      <w:r>
        <w:t xml:space="preserve">- Translated a wide range of complex documents, including legal contracts, technical manuals, marketing materials, and medical reports, between English, Hindi, and </w:t>
      </w:r>
      <w:r w:rsidR="002D3B8C">
        <w:t>Marathi</w:t>
      </w:r>
      <w:r>
        <w:t>.</w:t>
      </w:r>
      <w:r w:rsidR="007B226C">
        <w:t xml:space="preserve"> More than @500,000 words.</w:t>
      </w:r>
    </w:p>
    <w:p w14:paraId="0BB46CAE" w14:textId="77777777" w:rsidR="004D43B7" w:rsidRDefault="004D43B7" w:rsidP="004D43B7">
      <w:r>
        <w:t>- Ensured the utmost accuracy and maintained the intended meaning and tone of the source text, while preserving cultural nuances.</w:t>
      </w:r>
    </w:p>
    <w:p w14:paraId="23BA0683" w14:textId="77777777" w:rsidR="004D43B7" w:rsidRDefault="004D43B7" w:rsidP="004D43B7">
      <w:r>
        <w:t>- Conducted in-depth research to comprehend industry-specific terminology and jargon, resulting in high-quality and contextually appropriate translations.</w:t>
      </w:r>
    </w:p>
    <w:p w14:paraId="32988504" w14:textId="77777777" w:rsidR="004D43B7" w:rsidRDefault="004D43B7" w:rsidP="004D43B7">
      <w:r>
        <w:t>- Collaborated with cross-functional teams, including project managers, subject matter experts, and clients, to deliver flawless multilingual projects on time and within budget.</w:t>
      </w:r>
    </w:p>
    <w:p w14:paraId="2033B17D" w14:textId="77777777" w:rsidR="004D43B7" w:rsidRDefault="004D43B7" w:rsidP="004D43B7">
      <w:r>
        <w:lastRenderedPageBreak/>
        <w:t>- Implemented CAT (Computer-Assisted Translation) tools to improve translation efficiency and consistency throughout projects.</w:t>
      </w:r>
    </w:p>
    <w:p w14:paraId="07B2FCDB" w14:textId="63DE128A" w:rsidR="004D43B7" w:rsidRDefault="002D3B8C" w:rsidP="004D43B7">
      <w:r>
        <w:t xml:space="preserve">- </w:t>
      </w:r>
      <w:r w:rsidR="004D43B7">
        <w:t>Delivered customized translation services to diverse clients, ranging from startups to multinational corporations, with a focus on English, Hindi, and [Additional Language].</w:t>
      </w:r>
    </w:p>
    <w:p w14:paraId="789B1D05" w14:textId="77777777" w:rsidR="004D43B7" w:rsidRDefault="004D43B7" w:rsidP="004D43B7">
      <w:r>
        <w:t>- Translated a variety of content, such as websites, marketing materials, business correspondence, and creative pieces, maintaining brand voice and integrity.</w:t>
      </w:r>
    </w:p>
    <w:p w14:paraId="71B5433F" w14:textId="77777777" w:rsidR="004D43B7" w:rsidRDefault="004D43B7" w:rsidP="004D43B7">
      <w:r>
        <w:t>- Cultivated a broad client base through word-of-mouth referrals and excellent customer service, consistently meeting or exceeding client expectations.</w:t>
      </w:r>
    </w:p>
    <w:p w14:paraId="6A3C20A4" w14:textId="597A333D" w:rsidR="004D43B7" w:rsidRDefault="004D43B7" w:rsidP="002D3B8C">
      <w:r>
        <w:t>- Managed multiple projects simultaneously, prioritizing tasks effectively to meet tight deadlines without compromising quality.</w:t>
      </w:r>
    </w:p>
    <w:p w14:paraId="33A448F0" w14:textId="5A2B7EFC" w:rsidR="004D43B7" w:rsidRDefault="004D43B7" w:rsidP="002F5CCC">
      <w:r>
        <w:t>Skills:</w:t>
      </w:r>
    </w:p>
    <w:p w14:paraId="408EFFEC" w14:textId="0B58CBB9" w:rsidR="004D43B7" w:rsidRDefault="004D43B7" w:rsidP="004D43B7">
      <w:r>
        <w:t xml:space="preserve">- Native-level proficiency in English, Hindi, and </w:t>
      </w:r>
      <w:r w:rsidR="002F5CCC">
        <w:t>Marathi</w:t>
      </w:r>
      <w:r>
        <w:t>, enabling accurate translation of idioms, cultural references, and colloquialisms.</w:t>
      </w:r>
    </w:p>
    <w:p w14:paraId="48FCC751" w14:textId="77777777" w:rsidR="004D43B7" w:rsidRDefault="004D43B7" w:rsidP="004D43B7">
      <w:r>
        <w:t>- Strong understanding of grammar, syntax, and language structure in all languages.</w:t>
      </w:r>
    </w:p>
    <w:p w14:paraId="24774C50" w14:textId="77777777" w:rsidR="004D43B7" w:rsidRDefault="004D43B7" w:rsidP="004D43B7">
      <w:r>
        <w:t>- Extensive experience with CAT tools, such as SDL Trados, MemoQ, or Wordfast, to streamline translation processes.</w:t>
      </w:r>
    </w:p>
    <w:p w14:paraId="0FB76365" w14:textId="77777777" w:rsidR="004D43B7" w:rsidRDefault="004D43B7" w:rsidP="004D43B7">
      <w:r>
        <w:t>- In-depth knowledge of diverse industries, including legal, technical, medical, and marketing, ensuring precise translations in specialized fields.</w:t>
      </w:r>
    </w:p>
    <w:p w14:paraId="096CD45D" w14:textId="77777777" w:rsidR="004D43B7" w:rsidRDefault="004D43B7" w:rsidP="004D43B7">
      <w:r>
        <w:t>- Exceptional attention to detail, ensuring error-free translations and maintaining consistent terminology across projects.</w:t>
      </w:r>
    </w:p>
    <w:p w14:paraId="2F1BAFE1" w14:textId="77777777" w:rsidR="004D43B7" w:rsidRDefault="004D43B7" w:rsidP="004D43B7">
      <w:r>
        <w:t>- Excellent communication skills, both written and verbal, for effective collaboration with clients, colleagues, and stakeholders.</w:t>
      </w:r>
    </w:p>
    <w:p w14:paraId="05A58555" w14:textId="64086B73" w:rsidR="00F81538" w:rsidRDefault="004D43B7" w:rsidP="002F5CCC">
      <w:r>
        <w:t>- Adaptable and resourceful, able to thrive in fast-paced environments while delivering high-quality work.</w:t>
      </w:r>
    </w:p>
    <w:p w14:paraId="4B9FB353" w14:textId="03EE3232" w:rsidR="002F5CCC" w:rsidRDefault="002F5CCC" w:rsidP="004D43B7">
      <w:r>
        <w:t>Hobbies: Reading, Writing and listening to music and watching videos.</w:t>
      </w:r>
    </w:p>
    <w:sectPr w:rsidR="002F5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38"/>
    <w:rsid w:val="00004517"/>
    <w:rsid w:val="002D3B8C"/>
    <w:rsid w:val="002F5CCC"/>
    <w:rsid w:val="004D43B7"/>
    <w:rsid w:val="006D7FED"/>
    <w:rsid w:val="007B226C"/>
    <w:rsid w:val="00822E85"/>
    <w:rsid w:val="00A62286"/>
    <w:rsid w:val="00BC4BA4"/>
    <w:rsid w:val="00C9055E"/>
    <w:rsid w:val="00D319A7"/>
    <w:rsid w:val="00F81538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B288"/>
  <w15:chartTrackingRefBased/>
  <w15:docId w15:val="{168C8BFB-7B5A-4D3A-A1AB-758BF91D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jagdisharora" TargetMode="External"/><Relationship Id="rId5" Type="http://schemas.openxmlformats.org/officeDocument/2006/relationships/hyperlink" Target="https://www.proz.com/translator/1469633" TargetMode="External"/><Relationship Id="rId4" Type="http://schemas.openxmlformats.org/officeDocument/2006/relationships/hyperlink" Target="mailto:techbagg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Arora</dc:creator>
  <cp:keywords/>
  <dc:description/>
  <cp:lastModifiedBy>Vijay Arora</cp:lastModifiedBy>
  <cp:revision>12</cp:revision>
  <dcterms:created xsi:type="dcterms:W3CDTF">2023-08-07T10:01:00Z</dcterms:created>
  <dcterms:modified xsi:type="dcterms:W3CDTF">2023-08-07T11:40:00Z</dcterms:modified>
</cp:coreProperties>
</file>