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Style w:val="Tablaconcuadrcula"/>
        <w:tblW w:w="11178" w:type="dxa"/>
        <w:jc w:val="center"/>
        <w:tblBorders>
          <w:top w:val="none" w:sz="0" w:space="0" w:color="auto"/>
          <w:left w:val="none" w:sz="0" w:space="0" w:color="auto"/>
          <w:bottom w:val="single" w:sz="18" w:space="0" w:color="488A6E"/>
          <w:right w:val="none" w:sz="0" w:space="0" w:color="auto"/>
          <w:insideH w:val="single" w:sz="18" w:space="0" w:color="488A6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4410"/>
      </w:tblGrid>
      <w:tr w:rsidR="005C4BE6" w14:paraId="284A440A" w14:textId="77777777" w:rsidTr="00B821AD">
        <w:trPr>
          <w:jc w:val="center"/>
        </w:trPr>
        <w:tc>
          <w:tcPr>
            <w:tcW w:w="6768" w:type="dxa"/>
          </w:tcPr>
          <w:p w14:paraId="0B5895EB" w14:textId="77777777" w:rsidR="005C4BE6" w:rsidRPr="00E7634E" w:rsidRDefault="00482777" w:rsidP="0053081C">
            <w:pPr>
              <w:pStyle w:val="Ttulo1"/>
              <w:outlineLvl w:val="0"/>
              <w:rPr>
                <w:lang w:val="es-419"/>
              </w:rPr>
            </w:pPr>
            <w:r w:rsidRPr="00E7634E">
              <w:rPr>
                <w:lang w:val="es-419"/>
              </w:rPr>
              <w:t>Claudia</w:t>
            </w:r>
            <w:r w:rsidR="0053081C" w:rsidRPr="00E7634E">
              <w:rPr>
                <w:lang w:val="es-419"/>
              </w:rPr>
              <w:t xml:space="preserve"> </w:t>
            </w:r>
            <w:r w:rsidRPr="00E7634E">
              <w:rPr>
                <w:color w:val="808080" w:themeColor="background1" w:themeShade="80"/>
                <w:lang w:val="es-419"/>
              </w:rPr>
              <w:t>Morales M.</w:t>
            </w:r>
          </w:p>
          <w:p w14:paraId="607C21A6" w14:textId="77777777" w:rsidR="00482777" w:rsidRPr="00E7634E" w:rsidRDefault="00482777" w:rsidP="00482777">
            <w:pPr>
              <w:pStyle w:val="JobTitle"/>
              <w:rPr>
                <w:lang w:val="es-419"/>
              </w:rPr>
            </w:pPr>
            <w:r w:rsidRPr="00E7634E">
              <w:rPr>
                <w:lang w:val="es-419"/>
              </w:rPr>
              <w:t>Magíster en Lengua Española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59"/>
            </w:tblGrid>
            <w:tr w:rsidR="00482777" w:rsidRPr="00E7634E" w14:paraId="19EA6D70" w14:textId="77777777">
              <w:trPr>
                <w:trHeight w:val="110"/>
              </w:trPr>
              <w:tc>
                <w:tcPr>
                  <w:tcW w:w="0" w:type="auto"/>
                </w:tcPr>
                <w:p w14:paraId="1523CFDF" w14:textId="77777777" w:rsidR="00482777" w:rsidRPr="00482777" w:rsidRDefault="00482777" w:rsidP="00482777">
                  <w:pPr>
                    <w:pStyle w:val="Default"/>
                  </w:pPr>
                  <w:r>
                    <w:rPr>
                      <w:b/>
                      <w:bCs/>
                    </w:rPr>
                    <w:t>Traductora Inglé</w:t>
                  </w:r>
                  <w:r w:rsidRPr="00482777">
                    <w:rPr>
                      <w:b/>
                      <w:bCs/>
                    </w:rPr>
                    <w:t>s-</w:t>
                  </w:r>
                  <w:proofErr w:type="gramStart"/>
                  <w:r w:rsidRPr="00482777">
                    <w:rPr>
                      <w:b/>
                      <w:bCs/>
                    </w:rPr>
                    <w:t>Portugués</w:t>
                  </w:r>
                  <w:proofErr w:type="gramEnd"/>
                  <w:r w:rsidRPr="00482777">
                    <w:rPr>
                      <w:b/>
                      <w:bCs/>
                    </w:rPr>
                    <w:t xml:space="preserve">-Español </w:t>
                  </w:r>
                </w:p>
              </w:tc>
            </w:tr>
          </w:tbl>
          <w:p w14:paraId="517529D8" w14:textId="28ECCF6C" w:rsidR="00482777" w:rsidRPr="00E7634E" w:rsidRDefault="00802704" w:rsidP="00802704">
            <w:pPr>
              <w:pStyle w:val="JobTitle"/>
              <w:ind w:left="179" w:hanging="179"/>
              <w:rPr>
                <w:sz w:val="20"/>
                <w:szCs w:val="20"/>
                <w:lang w:val="es-419"/>
              </w:rPr>
            </w:pPr>
            <w:r w:rsidRPr="00E7634E">
              <w:rPr>
                <w:sz w:val="20"/>
                <w:szCs w:val="20"/>
                <w:lang w:val="es-419"/>
              </w:rPr>
              <w:t xml:space="preserve">   Diplomada en Educación Inclusiva</w:t>
            </w:r>
          </w:p>
          <w:p w14:paraId="16D31A3D" w14:textId="77777777" w:rsidR="00B821AD" w:rsidRPr="00E7634E" w:rsidRDefault="00B821AD" w:rsidP="0053081C">
            <w:pPr>
              <w:pStyle w:val="JobTitle"/>
              <w:rPr>
                <w:lang w:val="es-419"/>
              </w:rPr>
            </w:pPr>
          </w:p>
        </w:tc>
        <w:tc>
          <w:tcPr>
            <w:tcW w:w="4410" w:type="dxa"/>
          </w:tcPr>
          <w:p w14:paraId="3BA256AD" w14:textId="77777777" w:rsidR="00482777" w:rsidRDefault="00482777" w:rsidP="00B821AD">
            <w:pPr>
              <w:jc w:val="right"/>
              <w:rPr>
                <w:lang w:val="fr-FR"/>
              </w:rPr>
            </w:pPr>
          </w:p>
          <w:p w14:paraId="5DE3ED62" w14:textId="77777777" w:rsidR="00482777" w:rsidRDefault="00482777" w:rsidP="00B821AD">
            <w:pPr>
              <w:jc w:val="right"/>
              <w:rPr>
                <w:lang w:val="fr-FR"/>
              </w:rPr>
            </w:pPr>
          </w:p>
          <w:p w14:paraId="0C16ADD5" w14:textId="77777777" w:rsidR="00482777" w:rsidRDefault="00482777" w:rsidP="00B821AD">
            <w:pPr>
              <w:jc w:val="right"/>
              <w:rPr>
                <w:lang w:val="fr-FR"/>
              </w:rPr>
            </w:pPr>
          </w:p>
          <w:p w14:paraId="5D178710" w14:textId="77777777" w:rsidR="00482777" w:rsidRDefault="00482777" w:rsidP="00B821AD">
            <w:pPr>
              <w:jc w:val="right"/>
              <w:rPr>
                <w:lang w:val="fr-FR"/>
              </w:rPr>
            </w:pPr>
          </w:p>
          <w:p w14:paraId="6AA563FA" w14:textId="77777777" w:rsidR="0053081C" w:rsidRDefault="00482777" w:rsidP="00B821AD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cmorales.trad</w:t>
            </w:r>
            <w:r w:rsidR="0053081C" w:rsidRPr="0053081C">
              <w:rPr>
                <w:lang w:val="fr-FR"/>
              </w:rPr>
              <w:t>@</w:t>
            </w:r>
            <w:r>
              <w:rPr>
                <w:lang w:val="fr-FR"/>
              </w:rPr>
              <w:t>gmail</w:t>
            </w:r>
            <w:r w:rsidR="0053081C" w:rsidRPr="0053081C">
              <w:rPr>
                <w:lang w:val="fr-FR"/>
              </w:rPr>
              <w:t>.com</w:t>
            </w:r>
          </w:p>
          <w:p w14:paraId="65F94EA0" w14:textId="77777777" w:rsidR="005C4BE6" w:rsidRPr="0053081C" w:rsidRDefault="0053081C" w:rsidP="00482777">
            <w:pPr>
              <w:jc w:val="right"/>
              <w:rPr>
                <w:lang w:val="fr-FR"/>
              </w:rPr>
            </w:pPr>
            <w:r w:rsidRPr="0053081C">
              <w:rPr>
                <w:lang w:val="fr-FR"/>
              </w:rPr>
              <w:t>(</w:t>
            </w:r>
            <w:r w:rsidR="00482777">
              <w:rPr>
                <w:lang w:val="fr-FR"/>
              </w:rPr>
              <w:t>56 9</w:t>
            </w:r>
            <w:r w:rsidRPr="0053081C">
              <w:rPr>
                <w:lang w:val="fr-FR"/>
              </w:rPr>
              <w:t xml:space="preserve">) </w:t>
            </w:r>
            <w:r w:rsidR="00482777">
              <w:rPr>
                <w:lang w:val="fr-FR"/>
              </w:rPr>
              <w:t>777 62 087</w:t>
            </w:r>
          </w:p>
        </w:tc>
      </w:tr>
    </w:tbl>
    <w:p w14:paraId="44210D66" w14:textId="77777777" w:rsidR="003B4543" w:rsidRDefault="003B4543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78"/>
        <w:gridCol w:w="7038"/>
      </w:tblGrid>
      <w:tr w:rsidR="005C4BE6" w:rsidRPr="00E7634E" w14:paraId="0F6B580F" w14:textId="77777777" w:rsidTr="006251AE">
        <w:trPr>
          <w:jc w:val="center"/>
        </w:trPr>
        <w:tc>
          <w:tcPr>
            <w:tcW w:w="3978" w:type="dxa"/>
            <w:shd w:val="clear" w:color="auto" w:fill="F2F2F2" w:themeFill="background1" w:themeFillShade="F2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36"/>
            </w:tblGrid>
            <w:tr w:rsidR="005C4BE6" w14:paraId="36BB0BFD" w14:textId="77777777" w:rsidTr="006251AE">
              <w:trPr>
                <w:jc w:val="center"/>
              </w:trPr>
              <w:tc>
                <w:tcPr>
                  <w:tcW w:w="3636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14:paraId="430BCCC2" w14:textId="77777777" w:rsidR="005C4BE6" w:rsidRPr="00A301D6" w:rsidRDefault="00BE76E1" w:rsidP="008D604E">
                  <w:pPr>
                    <w:pStyle w:val="Ttulo2"/>
                    <w:outlineLvl w:val="1"/>
                    <w:rPr>
                      <w:rFonts w:eastAsia="Adobe Fan Heiti Std B"/>
                    </w:rPr>
                  </w:pPr>
                  <w:r>
                    <w:rPr>
                      <w:lang w:val="es-CL" w:eastAsia="es-C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6672" behindDoc="0" locked="0" layoutInCell="1" allowOverlap="1" wp14:anchorId="2D317C18" wp14:editId="5E727E8E">
                            <wp:simplePos x="0" y="0"/>
                            <wp:positionH relativeFrom="column">
                              <wp:posOffset>-230505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174625" cy="496570"/>
                            <wp:effectExtent l="0" t="0" r="0" b="0"/>
                            <wp:wrapNone/>
                            <wp:docPr id="10" name="Group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4625" cy="496570"/>
                                      <a:chOff x="533" y="5619"/>
                                      <a:chExt cx="275" cy="782"/>
                                    </a:xfrm>
                                  </wpg:grpSpPr>
                                  <wps:wsp>
                                    <wps:cNvPr id="11" name="Rectangle 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AutoShap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39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CE4E29" id="Group 33" o:spid="_x0000_s1026" style="position:absolute;margin-left:-18.15pt;margin-top:-3.45pt;width:13.75pt;height:39.1pt;z-index:251676672" coordorigin="533,5619" coordsize="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">
                            <v:rect id="Rectangle 34" o:spid="_x0000_s1027" style="position:absolute;left:533;top:5619;width:27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" fillcolor="#80bca3" stroked="f" strokecolor="#4f81bd [3204]"/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AutoShape 35" o:spid="_x0000_s1028" type="#_x0000_t6" style="position:absolute;left:539;top:6175;width:248;height:22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" fillcolor="#488a6e" stroked="f" strokecolor="blue"/>
                          </v:group>
                        </w:pict>
                      </mc:Fallback>
                    </mc:AlternateContent>
                  </w:r>
                  <w:r w:rsidR="00482777">
                    <w:rPr>
                      <w:rFonts w:eastAsia="Adobe Fan Heiti Std B"/>
                    </w:rPr>
                    <w:t>FORMACIÓN</w:t>
                  </w:r>
                </w:p>
              </w:tc>
            </w:tr>
            <w:tr w:rsidR="005C4BE6" w:rsidRPr="00E7634E" w14:paraId="556DE12C" w14:textId="77777777" w:rsidTr="006251AE">
              <w:trPr>
                <w:jc w:val="center"/>
              </w:trPr>
              <w:tc>
                <w:tcPr>
                  <w:tcW w:w="3636" w:type="dxa"/>
                  <w:shd w:val="clear" w:color="auto" w:fill="FFFFFF" w:themeFill="background1"/>
                </w:tcPr>
                <w:p w14:paraId="40C7B6C3" w14:textId="77777777" w:rsidR="00F759FF" w:rsidRPr="00E7634E" w:rsidRDefault="001C17E5" w:rsidP="00F17345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2017</w:t>
                  </w:r>
                  <w:r w:rsidR="00482777" w:rsidRPr="00E7634E">
                    <w:rPr>
                      <w:lang w:val="es-419"/>
                    </w:rPr>
                    <w:t xml:space="preserve"> - 2014</w:t>
                  </w:r>
                </w:p>
                <w:p w14:paraId="48BB261D" w14:textId="77777777" w:rsidR="00EB4615" w:rsidRPr="00E7634E" w:rsidRDefault="00482777" w:rsidP="00904AF5">
                  <w:pPr>
                    <w:jc w:val="both"/>
                    <w:rPr>
                      <w:b/>
                      <w:bCs/>
                      <w:i/>
                      <w:lang w:val="es-419"/>
                    </w:rPr>
                  </w:pPr>
                  <w:r w:rsidRPr="00E7634E">
                    <w:rPr>
                      <w:b/>
                      <w:bCs/>
                      <w:i/>
                      <w:lang w:val="es-419"/>
                    </w:rPr>
                    <w:t xml:space="preserve">Magíster en Lingüística </w:t>
                  </w:r>
                </w:p>
                <w:p w14:paraId="4EB2071E" w14:textId="77777777" w:rsidR="00F17345" w:rsidRPr="00E7634E" w:rsidRDefault="00482777" w:rsidP="00904AF5">
                  <w:pPr>
                    <w:ind w:right="-138"/>
                    <w:jc w:val="both"/>
                    <w:rPr>
                      <w:b/>
                      <w:i/>
                      <w:lang w:val="es-419"/>
                    </w:rPr>
                  </w:pPr>
                  <w:r w:rsidRPr="00E7634E">
                    <w:rPr>
                      <w:b/>
                      <w:bCs/>
                      <w:i/>
                      <w:lang w:val="es-419"/>
                    </w:rPr>
                    <w:t>Mención Lengua Española</w:t>
                  </w:r>
                </w:p>
                <w:p w14:paraId="1EC7E8E9" w14:textId="77777777" w:rsidR="00EB4615" w:rsidRPr="00E7634E" w:rsidRDefault="00482777" w:rsidP="00904AF5">
                  <w:pPr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Universidad de Chile</w:t>
                  </w:r>
                </w:p>
                <w:p w14:paraId="763EF268" w14:textId="77777777" w:rsidR="001C17E5" w:rsidRPr="00E7634E" w:rsidRDefault="001C17E5" w:rsidP="00904AF5">
                  <w:pPr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 xml:space="preserve">Tesis “Análisis de interferencias léxicas derivadas de la L1 y la L2 sobre una </w:t>
                  </w:r>
                  <w:r w:rsidR="00A83D2E" w:rsidRPr="00E7634E">
                    <w:rPr>
                      <w:lang w:val="es-419"/>
                    </w:rPr>
                    <w:t>L3</w:t>
                  </w:r>
                  <w:r w:rsidRPr="00E7634E">
                    <w:rPr>
                      <w:lang w:val="es-419"/>
                    </w:rPr>
                    <w:t>”</w:t>
                  </w:r>
                </w:p>
                <w:p w14:paraId="67E66FB9" w14:textId="77777777" w:rsidR="00482777" w:rsidRPr="00E7634E" w:rsidRDefault="00482777" w:rsidP="00904AF5">
                  <w:pPr>
                    <w:jc w:val="both"/>
                    <w:rPr>
                      <w:lang w:val="es-419"/>
                    </w:rPr>
                  </w:pPr>
                </w:p>
                <w:p w14:paraId="0E58F470" w14:textId="5C9852D5" w:rsidR="00482777" w:rsidRPr="00E7634E" w:rsidRDefault="00482777" w:rsidP="00904AF5">
                  <w:pPr>
                    <w:pStyle w:val="Dates"/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201</w:t>
                  </w:r>
                  <w:r w:rsidR="00AA298E" w:rsidRPr="00E7634E">
                    <w:rPr>
                      <w:lang w:val="es-419"/>
                    </w:rPr>
                    <w:t>6</w:t>
                  </w:r>
                </w:p>
                <w:p w14:paraId="05A61334" w14:textId="77777777" w:rsidR="00BE36E1" w:rsidRPr="00E7634E" w:rsidRDefault="00904AF5" w:rsidP="00904AF5">
                  <w:pPr>
                    <w:jc w:val="both"/>
                    <w:rPr>
                      <w:rFonts w:asciiTheme="majorHAnsi" w:hAnsiTheme="majorHAnsi"/>
                      <w:b/>
                      <w:i/>
                      <w:lang w:val="es-419"/>
                    </w:rPr>
                  </w:pPr>
                  <w:r w:rsidRPr="00E7634E">
                    <w:rPr>
                      <w:rStyle w:val="Textoennegrita"/>
                      <w:rFonts w:asciiTheme="majorHAnsi" w:hAnsiTheme="majorHAnsi"/>
                      <w:i/>
                      <w:color w:val="333333"/>
                      <w:shd w:val="clear" w:color="auto" w:fill="FFFFFF"/>
                      <w:lang w:val="es-419"/>
                    </w:rPr>
                    <w:t xml:space="preserve">Programa de </w:t>
                  </w:r>
                  <w:proofErr w:type="spellStart"/>
                  <w:r w:rsidRPr="00E7634E">
                    <w:rPr>
                      <w:rStyle w:val="Textoennegrita"/>
                      <w:rFonts w:asciiTheme="majorHAnsi" w:hAnsiTheme="majorHAnsi"/>
                      <w:i/>
                      <w:color w:val="333333"/>
                      <w:shd w:val="clear" w:color="auto" w:fill="FFFFFF"/>
                      <w:lang w:val="es-419"/>
                    </w:rPr>
                    <w:t>Pós-Graduação</w:t>
                  </w:r>
                  <w:proofErr w:type="spellEnd"/>
                  <w:r w:rsidRPr="00E7634E">
                    <w:rPr>
                      <w:rStyle w:val="Textoennegrita"/>
                      <w:rFonts w:asciiTheme="majorHAnsi" w:hAnsiTheme="majorHAnsi"/>
                      <w:i/>
                      <w:color w:val="333333"/>
                      <w:shd w:val="clear" w:color="auto" w:fill="FFFFFF"/>
                      <w:lang w:val="es-419"/>
                    </w:rPr>
                    <w:t xml:space="preserve"> em Lingüística e </w:t>
                  </w:r>
                  <w:proofErr w:type="spellStart"/>
                  <w:r w:rsidRPr="00E7634E">
                    <w:rPr>
                      <w:rStyle w:val="Textoennegrita"/>
                      <w:rFonts w:asciiTheme="majorHAnsi" w:hAnsiTheme="majorHAnsi"/>
                      <w:i/>
                      <w:color w:val="333333"/>
                      <w:shd w:val="clear" w:color="auto" w:fill="FFFFFF"/>
                      <w:lang w:val="es-419"/>
                    </w:rPr>
                    <w:t>Língua</w:t>
                  </w:r>
                  <w:proofErr w:type="spellEnd"/>
                  <w:r w:rsidRPr="00E7634E">
                    <w:rPr>
                      <w:rStyle w:val="Textoennegrita"/>
                      <w:rFonts w:asciiTheme="majorHAnsi" w:hAnsiTheme="majorHAnsi"/>
                      <w:i/>
                      <w:color w:val="333333"/>
                      <w:shd w:val="clear" w:color="auto" w:fill="FFFFFF"/>
                      <w:lang w:val="es-419"/>
                    </w:rPr>
                    <w:t xml:space="preserve"> </w:t>
                  </w:r>
                  <w:proofErr w:type="gramStart"/>
                  <w:r w:rsidRPr="00E7634E">
                    <w:rPr>
                      <w:rStyle w:val="Textoennegrita"/>
                      <w:rFonts w:asciiTheme="majorHAnsi" w:hAnsiTheme="majorHAnsi"/>
                      <w:i/>
                      <w:color w:val="333333"/>
                      <w:shd w:val="clear" w:color="auto" w:fill="FFFFFF"/>
                      <w:lang w:val="es-419"/>
                    </w:rPr>
                    <w:t>Portuguesa</w:t>
                  </w:r>
                  <w:proofErr w:type="gramEnd"/>
                </w:p>
                <w:p w14:paraId="4F3B734D" w14:textId="5AAE8BB2" w:rsidR="00482777" w:rsidRPr="00E7634E" w:rsidRDefault="00482777" w:rsidP="00904AF5">
                  <w:pPr>
                    <w:jc w:val="both"/>
                    <w:rPr>
                      <w:i/>
                      <w:lang w:val="es-419"/>
                    </w:rPr>
                  </w:pPr>
                  <w:r w:rsidRPr="00E7634E">
                    <w:rPr>
                      <w:i/>
                      <w:lang w:val="es-419"/>
                    </w:rPr>
                    <w:t>Tesista</w:t>
                  </w:r>
                  <w:r w:rsidR="00BE36E1" w:rsidRPr="00E7634E">
                    <w:rPr>
                      <w:i/>
                      <w:lang w:val="es-419"/>
                    </w:rPr>
                    <w:t xml:space="preserve"> de posgrado</w:t>
                  </w:r>
                  <w:r w:rsidR="00AA298E" w:rsidRPr="00E7634E">
                    <w:rPr>
                      <w:i/>
                      <w:lang w:val="es-419"/>
                    </w:rPr>
                    <w:t>,</w:t>
                  </w:r>
                  <w:r w:rsidR="00BE36E1" w:rsidRPr="00E7634E">
                    <w:rPr>
                      <w:i/>
                      <w:lang w:val="es-419"/>
                    </w:rPr>
                    <w:t xml:space="preserve"> Programa Escala AUGM - Asociación de Universidades Grupo Montevideo</w:t>
                  </w:r>
                  <w:r w:rsidRPr="00E7634E">
                    <w:rPr>
                      <w:i/>
                      <w:lang w:val="es-419"/>
                    </w:rPr>
                    <w:t xml:space="preserve"> </w:t>
                  </w:r>
                </w:p>
                <w:p w14:paraId="36C340C4" w14:textId="77777777" w:rsidR="00482777" w:rsidRPr="00E7634E" w:rsidRDefault="00482777" w:rsidP="00904AF5">
                  <w:pPr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Universidad Estadual Paulista</w:t>
                  </w:r>
                </w:p>
                <w:p w14:paraId="7B987957" w14:textId="77777777" w:rsidR="00482777" w:rsidRPr="00E7634E" w:rsidRDefault="00482777" w:rsidP="00904AF5">
                  <w:pPr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UNESP – São Paulo</w:t>
                  </w:r>
                </w:p>
                <w:p w14:paraId="2373EC27" w14:textId="77777777" w:rsidR="00EB4615" w:rsidRPr="00E7634E" w:rsidRDefault="00EB4615" w:rsidP="00904AF5">
                  <w:pPr>
                    <w:jc w:val="both"/>
                    <w:rPr>
                      <w:lang w:val="es-419"/>
                    </w:rPr>
                  </w:pPr>
                </w:p>
                <w:p w14:paraId="31375D39" w14:textId="77777777" w:rsidR="00EB4615" w:rsidRPr="00E7634E" w:rsidRDefault="00482777" w:rsidP="00904AF5">
                  <w:pPr>
                    <w:pStyle w:val="Dates"/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2005</w:t>
                  </w:r>
                </w:p>
                <w:p w14:paraId="3400315E" w14:textId="77777777" w:rsidR="00EB4615" w:rsidRPr="00E7634E" w:rsidRDefault="00482777" w:rsidP="00904AF5">
                  <w:pPr>
                    <w:jc w:val="both"/>
                    <w:rPr>
                      <w:b/>
                      <w:bCs/>
                      <w:i/>
                      <w:lang w:val="es-419"/>
                    </w:rPr>
                  </w:pPr>
                  <w:r w:rsidRPr="00E7634E">
                    <w:rPr>
                      <w:b/>
                      <w:bCs/>
                      <w:i/>
                      <w:lang w:val="es-419"/>
                    </w:rPr>
                    <w:t>Traductora Portugués-</w:t>
                  </w:r>
                  <w:proofErr w:type="gramStart"/>
                  <w:r w:rsidRPr="00E7634E">
                    <w:rPr>
                      <w:b/>
                      <w:bCs/>
                      <w:i/>
                      <w:lang w:val="es-419"/>
                    </w:rPr>
                    <w:t>Inglés</w:t>
                  </w:r>
                  <w:proofErr w:type="gramEnd"/>
                </w:p>
                <w:p w14:paraId="0672BEF0" w14:textId="77777777" w:rsidR="00EB4615" w:rsidRPr="00E7634E" w:rsidRDefault="00482777" w:rsidP="00904AF5">
                  <w:pPr>
                    <w:jc w:val="both"/>
                    <w:rPr>
                      <w:lang w:val="es-419"/>
                    </w:rPr>
                  </w:pPr>
                  <w:r w:rsidRPr="00E7634E">
                    <w:rPr>
                      <w:bCs/>
                      <w:lang w:val="es-419"/>
                    </w:rPr>
                    <w:t>Universidad de Santiago de Chile</w:t>
                  </w:r>
                </w:p>
                <w:p w14:paraId="7B13C437" w14:textId="77777777" w:rsidR="00EB4615" w:rsidRPr="00E7634E" w:rsidRDefault="00EB4615" w:rsidP="00904AF5">
                  <w:pPr>
                    <w:jc w:val="both"/>
                    <w:rPr>
                      <w:lang w:val="es-419"/>
                    </w:rPr>
                  </w:pPr>
                </w:p>
                <w:p w14:paraId="405B79AD" w14:textId="77777777" w:rsidR="00EB4615" w:rsidRPr="00E7634E" w:rsidRDefault="00482777" w:rsidP="00904AF5">
                  <w:pPr>
                    <w:pStyle w:val="Dates"/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2004 - 2001</w:t>
                  </w:r>
                </w:p>
                <w:p w14:paraId="1057B9E4" w14:textId="77777777" w:rsidR="004D3418" w:rsidRPr="00E7634E" w:rsidRDefault="00482777" w:rsidP="00904AF5">
                  <w:pPr>
                    <w:ind w:right="-138"/>
                    <w:jc w:val="both"/>
                    <w:rPr>
                      <w:b/>
                      <w:bCs/>
                      <w:i/>
                      <w:lang w:val="es-419"/>
                    </w:rPr>
                  </w:pPr>
                  <w:r w:rsidRPr="00E7634E">
                    <w:rPr>
                      <w:b/>
                      <w:bCs/>
                      <w:i/>
                      <w:lang w:val="es-419"/>
                    </w:rPr>
                    <w:t>Licenciada en Lingüística Aplicada</w:t>
                  </w:r>
                </w:p>
                <w:p w14:paraId="108323B7" w14:textId="77777777" w:rsidR="00482777" w:rsidRPr="00E7634E" w:rsidRDefault="00482777" w:rsidP="00904AF5">
                  <w:pPr>
                    <w:jc w:val="both"/>
                    <w:rPr>
                      <w:lang w:val="es-419"/>
                    </w:rPr>
                  </w:pPr>
                  <w:r w:rsidRPr="00E7634E">
                    <w:rPr>
                      <w:bCs/>
                      <w:lang w:val="es-419"/>
                    </w:rPr>
                    <w:t>Universidad de Santiago de Chile</w:t>
                  </w:r>
                </w:p>
                <w:p w14:paraId="11FDECB0" w14:textId="77777777" w:rsidR="004D3418" w:rsidRPr="00E7634E" w:rsidRDefault="004D3418">
                  <w:pPr>
                    <w:rPr>
                      <w:lang w:val="es-419"/>
                    </w:rPr>
                  </w:pPr>
                </w:p>
              </w:tc>
            </w:tr>
            <w:tr w:rsidR="005C4BE6" w14:paraId="6473B130" w14:textId="77777777" w:rsidTr="006251AE">
              <w:trPr>
                <w:jc w:val="center"/>
              </w:trPr>
              <w:tc>
                <w:tcPr>
                  <w:tcW w:w="3636" w:type="dxa"/>
                  <w:shd w:val="clear" w:color="auto" w:fill="80BCA3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</w:tcPr>
                <w:p w14:paraId="73642887" w14:textId="77777777" w:rsidR="005C4BE6" w:rsidRDefault="00BE76E1" w:rsidP="00A301D6">
                  <w:pPr>
                    <w:pStyle w:val="Ttulo2"/>
                    <w:outlineLvl w:val="1"/>
                  </w:pPr>
                  <w:r>
                    <w:rPr>
                      <w:lang w:val="es-CL" w:eastAsia="es-C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696E059E" wp14:editId="3CDA7E27">
                            <wp:simplePos x="0" y="0"/>
                            <wp:positionH relativeFrom="column">
                              <wp:posOffset>-226060</wp:posOffset>
                            </wp:positionH>
                            <wp:positionV relativeFrom="paragraph">
                              <wp:posOffset>-50800</wp:posOffset>
                            </wp:positionV>
                            <wp:extent cx="174625" cy="496570"/>
                            <wp:effectExtent l="1270" t="0" r="0" b="8255"/>
                            <wp:wrapNone/>
                            <wp:docPr id="7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4625" cy="496570"/>
                                      <a:chOff x="533" y="5619"/>
                                      <a:chExt cx="275" cy="782"/>
                                    </a:xfrm>
                                  </wpg:grpSpPr>
                                  <wps:wsp>
                                    <wps:cNvPr id="8" name="Rectangle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AutoShap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39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C19FF31" id="Group 32" o:spid="_x0000_s1026" style="position:absolute;margin-left:-17.8pt;margin-top:-4pt;width:13.75pt;height:39.1pt;z-index:251675648" coordorigin="533,5619" coordsize="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">
                            <v:rect id="Rectangle 24" o:spid="_x0000_s1027" style="position:absolute;left:533;top:5619;width:27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" fillcolor="#80bca3" stroked="f" strokecolor="#4f81bd [3204]"/>
                            <v:shape id="AutoShape 25" o:spid="_x0000_s1028" type="#_x0000_t6" style="position:absolute;left:539;top:6175;width:248;height:22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" fillcolor="#488a6e" stroked="f" strokecolor="blue"/>
                          </v:group>
                        </w:pict>
                      </mc:Fallback>
                    </mc:AlternateContent>
                  </w:r>
                  <w:r w:rsidR="001C17E5">
                    <w:t>PROYECTOS</w:t>
                  </w:r>
                </w:p>
              </w:tc>
            </w:tr>
            <w:tr w:rsidR="005C4BE6" w14:paraId="005AF837" w14:textId="77777777" w:rsidTr="006251AE">
              <w:trPr>
                <w:jc w:val="center"/>
              </w:trPr>
              <w:tc>
                <w:tcPr>
                  <w:tcW w:w="3636" w:type="dxa"/>
                  <w:shd w:val="clear" w:color="auto" w:fill="FFFFFF" w:themeFill="background1"/>
                </w:tcPr>
                <w:p w14:paraId="456158E0" w14:textId="77777777" w:rsidR="00B821AD" w:rsidRPr="00E7634E" w:rsidRDefault="00B821AD" w:rsidP="00B821AD">
                  <w:pPr>
                    <w:pStyle w:val="Sinespaciado"/>
                    <w:rPr>
                      <w:lang w:val="es-419"/>
                    </w:rPr>
                  </w:pPr>
                </w:p>
                <w:p w14:paraId="429B6C6E" w14:textId="77777777" w:rsidR="001C17E5" w:rsidRPr="00E7634E" w:rsidRDefault="001C17E5" w:rsidP="001C17E5">
                  <w:pPr>
                    <w:pStyle w:val="Dates"/>
                    <w:jc w:val="both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2017 al presente</w:t>
                  </w:r>
                </w:p>
                <w:p w14:paraId="5F9B96BE" w14:textId="5F327A7B" w:rsidR="001C17E5" w:rsidRPr="001C17E5" w:rsidRDefault="001C17E5" w:rsidP="001C17E5">
                  <w:pPr>
                    <w:jc w:val="both"/>
                    <w:rPr>
                      <w:b/>
                      <w:bCs/>
                      <w:i/>
                      <w:lang w:val="es-CL"/>
                    </w:rPr>
                  </w:pPr>
                  <w:r w:rsidRPr="00E7634E">
                    <w:rPr>
                      <w:b/>
                      <w:bCs/>
                      <w:i/>
                      <w:lang w:val="es-419"/>
                    </w:rPr>
                    <w:t xml:space="preserve">Traducción del portugués al español del libro </w:t>
                  </w:r>
                  <w:r w:rsidRPr="00E7634E">
                    <w:rPr>
                      <w:bCs/>
                      <w:i/>
                      <w:lang w:val="es-419"/>
                    </w:rPr>
                    <w:t>“</w:t>
                  </w:r>
                  <w:r w:rsidRPr="004278EB">
                    <w:rPr>
                      <w:bCs/>
                      <w:i/>
                      <w:lang w:val="es-CL"/>
                    </w:rPr>
                    <w:t xml:space="preserve">A </w:t>
                  </w:r>
                  <w:proofErr w:type="spellStart"/>
                  <w:r w:rsidRPr="004278EB">
                    <w:rPr>
                      <w:bCs/>
                      <w:i/>
                      <w:lang w:val="es-CL"/>
                    </w:rPr>
                    <w:t>constituição</w:t>
                  </w:r>
                  <w:proofErr w:type="spellEnd"/>
                  <w:r w:rsidRPr="004278EB">
                    <w:rPr>
                      <w:bCs/>
                      <w:i/>
                      <w:lang w:val="es-CL"/>
                    </w:rPr>
                    <w:t xml:space="preserve"> da </w:t>
                  </w:r>
                  <w:proofErr w:type="spellStart"/>
                  <w:r w:rsidRPr="004278EB">
                    <w:rPr>
                      <w:bCs/>
                      <w:i/>
                      <w:lang w:val="es-CL"/>
                    </w:rPr>
                    <w:t>subjetividade</w:t>
                  </w:r>
                  <w:proofErr w:type="spellEnd"/>
                  <w:r w:rsidRPr="004278EB">
                    <w:rPr>
                      <w:bCs/>
                      <w:i/>
                      <w:lang w:val="es-CL"/>
                    </w:rPr>
                    <w:t xml:space="preserve"> </w:t>
                  </w:r>
                  <w:proofErr w:type="spellStart"/>
                  <w:r w:rsidRPr="004278EB">
                    <w:rPr>
                      <w:bCs/>
                      <w:i/>
                      <w:lang w:val="es-CL"/>
                    </w:rPr>
                    <w:t>feminina</w:t>
                  </w:r>
                  <w:proofErr w:type="spellEnd"/>
                  <w:r w:rsidRPr="004278EB">
                    <w:rPr>
                      <w:bCs/>
                      <w:i/>
                      <w:lang w:val="es-CL"/>
                    </w:rPr>
                    <w:t xml:space="preserve"> em Alfonsina Storni</w:t>
                  </w:r>
                  <w:r w:rsidRPr="00E7634E">
                    <w:rPr>
                      <w:bCs/>
                      <w:i/>
                      <w:lang w:val="es-419"/>
                    </w:rPr>
                    <w:t>”</w:t>
                  </w:r>
                  <w:r w:rsidR="004278EB" w:rsidRPr="00E7634E">
                    <w:rPr>
                      <w:bCs/>
                      <w:i/>
                      <w:lang w:val="es-419"/>
                    </w:rPr>
                    <w:t xml:space="preserve">. </w:t>
                  </w:r>
                  <w:proofErr w:type="spellStart"/>
                  <w:r w:rsidR="004278EB">
                    <w:rPr>
                      <w:bCs/>
                      <w:i/>
                    </w:rPr>
                    <w:t>Apoyada</w:t>
                  </w:r>
                  <w:proofErr w:type="spellEnd"/>
                  <w:r w:rsidR="004278EB">
                    <w:rPr>
                      <w:bCs/>
                      <w:i/>
                    </w:rPr>
                    <w:t xml:space="preserve"> por editorial </w:t>
                  </w:r>
                  <w:proofErr w:type="spellStart"/>
                  <w:r w:rsidR="004278EB">
                    <w:rPr>
                      <w:bCs/>
                      <w:i/>
                    </w:rPr>
                    <w:t>chilena</w:t>
                  </w:r>
                  <w:proofErr w:type="spellEnd"/>
                  <w:r w:rsidR="004278EB">
                    <w:rPr>
                      <w:bCs/>
                      <w:i/>
                    </w:rPr>
                    <w:t xml:space="preserve"> La Calabaza del diablo</w:t>
                  </w:r>
                </w:p>
                <w:p w14:paraId="6EF2EE9B" w14:textId="77777777" w:rsidR="00E31C42" w:rsidRDefault="00E31C42" w:rsidP="00B821AD">
                  <w:pPr>
                    <w:pStyle w:val="Sinespaciado"/>
                  </w:pPr>
                </w:p>
                <w:p w14:paraId="78B8AC9D" w14:textId="77777777" w:rsidR="001C17E5" w:rsidRDefault="001C17E5" w:rsidP="00B821AD">
                  <w:pPr>
                    <w:pStyle w:val="Sinespaciado"/>
                  </w:pPr>
                </w:p>
                <w:p w14:paraId="5FC2EA0F" w14:textId="77777777" w:rsidR="001C17E5" w:rsidRDefault="001C17E5" w:rsidP="00B821AD">
                  <w:pPr>
                    <w:pStyle w:val="Sinespaciado"/>
                  </w:pPr>
                </w:p>
                <w:p w14:paraId="539A385C" w14:textId="77777777" w:rsidR="001C17E5" w:rsidRDefault="001C17E5" w:rsidP="00B821AD">
                  <w:pPr>
                    <w:pStyle w:val="Sinespaciado"/>
                  </w:pPr>
                </w:p>
                <w:p w14:paraId="5E710560" w14:textId="77777777" w:rsidR="001C17E5" w:rsidRDefault="001C17E5" w:rsidP="00B821AD">
                  <w:pPr>
                    <w:pStyle w:val="Sinespaciado"/>
                  </w:pPr>
                </w:p>
                <w:p w14:paraId="30E8198E" w14:textId="77777777" w:rsidR="001C17E5" w:rsidRDefault="001C17E5" w:rsidP="00B821AD">
                  <w:pPr>
                    <w:pStyle w:val="Sinespaciado"/>
                  </w:pPr>
                </w:p>
                <w:p w14:paraId="532922B8" w14:textId="77777777" w:rsidR="001C17E5" w:rsidRDefault="001C17E5" w:rsidP="00B821AD">
                  <w:pPr>
                    <w:pStyle w:val="Sinespaciado"/>
                  </w:pPr>
                </w:p>
                <w:p w14:paraId="6C25C748" w14:textId="77777777" w:rsidR="001C17E5" w:rsidRDefault="001C17E5" w:rsidP="00B821AD">
                  <w:pPr>
                    <w:pStyle w:val="Sinespaciado"/>
                  </w:pPr>
                </w:p>
              </w:tc>
            </w:tr>
            <w:tr w:rsidR="005C4BE6" w14:paraId="06C81663" w14:textId="77777777" w:rsidTr="006251AE">
              <w:trPr>
                <w:jc w:val="center"/>
              </w:trPr>
              <w:tc>
                <w:tcPr>
                  <w:tcW w:w="3636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14:paraId="3CF10E8D" w14:textId="77777777" w:rsidR="005C4BE6" w:rsidRDefault="00BE76E1" w:rsidP="00A301D6">
                  <w:pPr>
                    <w:pStyle w:val="Ttulo2"/>
                    <w:outlineLvl w:val="1"/>
                  </w:pPr>
                  <w:r>
                    <w:rPr>
                      <w:lang w:val="es-CL" w:eastAsia="es-CL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78720" behindDoc="0" locked="0" layoutInCell="1" allowOverlap="1" wp14:anchorId="25266C65" wp14:editId="4E192A72">
                            <wp:simplePos x="0" y="0"/>
                            <wp:positionH relativeFrom="column">
                              <wp:posOffset>-230505</wp:posOffset>
                            </wp:positionH>
                            <wp:positionV relativeFrom="paragraph">
                              <wp:posOffset>-49530</wp:posOffset>
                            </wp:positionV>
                            <wp:extent cx="174625" cy="496570"/>
                            <wp:effectExtent l="0" t="0" r="0" b="2540"/>
                            <wp:wrapNone/>
                            <wp:docPr id="4" name="Group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4625" cy="496570"/>
                                      <a:chOff x="533" y="5619"/>
                                      <a:chExt cx="275" cy="782"/>
                                    </a:xfrm>
                                  </wpg:grpSpPr>
                                  <wps:wsp>
                                    <wps:cNvPr id="5" name="Rectangle 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AutoShape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39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F8C7C0" id="Group 39" o:spid="_x0000_s1026" style="position:absolute;margin-left:-18.15pt;margin-top:-3.9pt;width:13.75pt;height:39.1pt;z-index:251678720" coordorigin="533,5619" coordsize="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">
                            <v:rect id="Rectangle 40" o:spid="_x0000_s1027" style="position:absolute;left:533;top:5619;width:27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" fillcolor="#80bca3" stroked="f" strokecolor="#4f81bd [3204]"/>
                            <v:shape id="AutoShape 41" o:spid="_x0000_s1028" type="#_x0000_t6" style="position:absolute;left:539;top:6175;width:248;height:22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" fillcolor="#488a6e" stroked="f" strokecolor="blue"/>
                          </v:group>
                        </w:pict>
                      </mc:Fallback>
                    </mc:AlternateContent>
                  </w:r>
                  <w:r w:rsidR="00B73C96">
                    <w:t>Otras herramientas</w:t>
                  </w:r>
                  <w:r w:rsidR="00401690">
                    <w:t xml:space="preserve"> y cursos</w:t>
                  </w:r>
                </w:p>
              </w:tc>
            </w:tr>
            <w:tr w:rsidR="005C4BE6" w:rsidRPr="00E7634E" w14:paraId="1C24E01C" w14:textId="77777777" w:rsidTr="006251AE">
              <w:trPr>
                <w:jc w:val="center"/>
              </w:trPr>
              <w:tc>
                <w:tcPr>
                  <w:tcW w:w="3636" w:type="dxa"/>
                  <w:shd w:val="clear" w:color="auto" w:fill="FFFFFF" w:themeFill="background1"/>
                </w:tcPr>
                <w:p w14:paraId="450F89B0" w14:textId="77777777" w:rsidR="00B821AD" w:rsidRPr="00E7634E" w:rsidRDefault="00B821AD" w:rsidP="00B821AD">
                  <w:pPr>
                    <w:pStyle w:val="Sinespaciado"/>
                    <w:rPr>
                      <w:lang w:val="es-419"/>
                    </w:rPr>
                  </w:pPr>
                </w:p>
                <w:p w14:paraId="002207D9" w14:textId="77777777" w:rsidR="00B821AD" w:rsidRPr="00E7634E" w:rsidRDefault="00401690" w:rsidP="00B821AD">
                  <w:pPr>
                    <w:pStyle w:val="Sinespaciado"/>
                    <w:rPr>
                      <w:b/>
                      <w:i/>
                      <w:lang w:val="es-419"/>
                    </w:rPr>
                  </w:pPr>
                  <w:r w:rsidRPr="00E7634E">
                    <w:rPr>
                      <w:b/>
                      <w:i/>
                      <w:lang w:val="es-419"/>
                    </w:rPr>
                    <w:t>Diplomado en Educación Inclusiva</w:t>
                  </w:r>
                </w:p>
                <w:p w14:paraId="3493BA51" w14:textId="77777777" w:rsidR="00401690" w:rsidRPr="00E7634E" w:rsidRDefault="00401690" w:rsidP="00B821AD">
                  <w:pPr>
                    <w:pStyle w:val="Sinespaciado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Pontificia Universidad Católica de Chile</w:t>
                  </w:r>
                </w:p>
                <w:p w14:paraId="225F8EE5" w14:textId="77777777" w:rsidR="00401690" w:rsidRPr="00E7634E" w:rsidRDefault="00401690" w:rsidP="00B821AD">
                  <w:pPr>
                    <w:pStyle w:val="Sinespaciado"/>
                    <w:rPr>
                      <w:lang w:val="es-419"/>
                    </w:rPr>
                  </w:pPr>
                </w:p>
                <w:p w14:paraId="46F9A468" w14:textId="77777777" w:rsidR="00401690" w:rsidRPr="00E7634E" w:rsidRDefault="00401690" w:rsidP="00B821AD">
                  <w:pPr>
                    <w:pStyle w:val="Sinespaciado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 xml:space="preserve">Becada Fundación AFIM para la realización de los </w:t>
                  </w:r>
                  <w:proofErr w:type="spellStart"/>
                  <w:r w:rsidRPr="00E7634E">
                    <w:rPr>
                      <w:lang w:val="es-419"/>
                    </w:rPr>
                    <w:t>siquientes</w:t>
                  </w:r>
                  <w:proofErr w:type="spellEnd"/>
                  <w:r w:rsidRPr="00E7634E">
                    <w:rPr>
                      <w:lang w:val="es-419"/>
                    </w:rPr>
                    <w:t xml:space="preserve"> cursos:</w:t>
                  </w:r>
                </w:p>
                <w:p w14:paraId="722512FA" w14:textId="77777777" w:rsidR="00401690" w:rsidRPr="00E7634E" w:rsidRDefault="00401690" w:rsidP="00B821AD">
                  <w:pPr>
                    <w:pStyle w:val="Sinespaciado"/>
                    <w:rPr>
                      <w:lang w:val="es-419"/>
                    </w:rPr>
                  </w:pPr>
                </w:p>
                <w:p w14:paraId="135601ED" w14:textId="77777777" w:rsidR="00401690" w:rsidRDefault="00401690" w:rsidP="00401690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ind w:left="714" w:hanging="357"/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</w:pPr>
                  <w:r w:rsidRPr="00401690"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  <w:t>Formación de Formadores para profesionales de la enseñanza.</w:t>
                  </w:r>
                </w:p>
                <w:p w14:paraId="6594935F" w14:textId="77777777" w:rsidR="00401690" w:rsidRPr="00401690" w:rsidRDefault="00401690" w:rsidP="00401690">
                  <w:pPr>
                    <w:shd w:val="clear" w:color="auto" w:fill="FFFFFF"/>
                    <w:ind w:left="357"/>
                    <w:rPr>
                      <w:rFonts w:asciiTheme="majorHAnsi" w:eastAsia="Times New Roman" w:hAnsiTheme="majorHAnsi" w:cs="Arial"/>
                      <w:color w:val="222222"/>
                      <w:sz w:val="10"/>
                      <w:szCs w:val="10"/>
                      <w:lang w:val="es-CL" w:eastAsia="es-CL"/>
                    </w:rPr>
                  </w:pPr>
                </w:p>
                <w:p w14:paraId="0FE69F26" w14:textId="77777777" w:rsidR="00401690" w:rsidRPr="00401690" w:rsidRDefault="00401690" w:rsidP="00401690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spacing w:line="360" w:lineRule="auto"/>
                    <w:ind w:left="714" w:hanging="357"/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</w:pPr>
                  <w:r w:rsidRPr="00401690"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  <w:t>Habilidades directivas.</w:t>
                  </w:r>
                </w:p>
                <w:p w14:paraId="1D741D0B" w14:textId="77777777" w:rsidR="00401690" w:rsidRDefault="00401690" w:rsidP="00401690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ind w:left="714" w:hanging="357"/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</w:pPr>
                  <w:r w:rsidRPr="00401690"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  <w:t>Autoayuda: Habilidades sociales</w:t>
                  </w:r>
                </w:p>
                <w:p w14:paraId="0A8AF73B" w14:textId="77777777" w:rsidR="00401690" w:rsidRPr="00401690" w:rsidRDefault="00401690" w:rsidP="00401690">
                  <w:pPr>
                    <w:pStyle w:val="Prrafodelista"/>
                    <w:numPr>
                      <w:ilvl w:val="0"/>
                      <w:numId w:val="0"/>
                    </w:numPr>
                    <w:shd w:val="clear" w:color="auto" w:fill="FFFFFF"/>
                    <w:ind w:left="714"/>
                    <w:rPr>
                      <w:rFonts w:asciiTheme="majorHAnsi" w:eastAsia="Times New Roman" w:hAnsiTheme="majorHAnsi" w:cs="Arial"/>
                      <w:color w:val="222222"/>
                      <w:sz w:val="10"/>
                      <w:szCs w:val="10"/>
                      <w:lang w:val="es-CL" w:eastAsia="es-CL"/>
                    </w:rPr>
                  </w:pPr>
                </w:p>
                <w:p w14:paraId="103B49CF" w14:textId="77777777" w:rsidR="00401690" w:rsidRPr="00401690" w:rsidRDefault="00401690" w:rsidP="00401690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spacing w:line="360" w:lineRule="auto"/>
                    <w:ind w:left="714" w:hanging="357"/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</w:pPr>
                  <w:r w:rsidRPr="00401690"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  <w:t>Español para portugueses</w:t>
                  </w:r>
                </w:p>
                <w:p w14:paraId="4D8B4697" w14:textId="77777777" w:rsidR="00401690" w:rsidRPr="00401690" w:rsidRDefault="00401690" w:rsidP="00401690">
                  <w:pPr>
                    <w:pStyle w:val="Prrafodelista"/>
                    <w:numPr>
                      <w:ilvl w:val="0"/>
                      <w:numId w:val="5"/>
                    </w:numPr>
                    <w:shd w:val="clear" w:color="auto" w:fill="FFFFFF"/>
                    <w:ind w:left="714" w:hanging="357"/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</w:pPr>
                  <w:r w:rsidRPr="00401690">
                    <w:rPr>
                      <w:rFonts w:asciiTheme="majorHAnsi" w:eastAsia="Times New Roman" w:hAnsiTheme="majorHAnsi" w:cs="Arial"/>
                      <w:color w:val="222222"/>
                      <w:lang w:val="es-CL" w:eastAsia="es-CL"/>
                    </w:rPr>
                    <w:t>Elaboración de proyectos socio-educativos para asociaciones y ONG.</w:t>
                  </w:r>
                </w:p>
                <w:p w14:paraId="731FF820" w14:textId="77777777" w:rsidR="00401690" w:rsidRPr="00E7634E" w:rsidRDefault="00401690" w:rsidP="00B821AD">
                  <w:pPr>
                    <w:pStyle w:val="Sinespaciado"/>
                    <w:rPr>
                      <w:lang w:val="es-419"/>
                    </w:rPr>
                  </w:pPr>
                </w:p>
                <w:p w14:paraId="2C7EEBB2" w14:textId="77777777" w:rsidR="00B821AD" w:rsidRPr="00E7634E" w:rsidRDefault="00B821AD" w:rsidP="00B821AD">
                  <w:pPr>
                    <w:pStyle w:val="Sinespaciado"/>
                    <w:rPr>
                      <w:lang w:val="es-419"/>
                    </w:rPr>
                  </w:pPr>
                </w:p>
              </w:tc>
            </w:tr>
          </w:tbl>
          <w:p w14:paraId="4DB660D9" w14:textId="77777777" w:rsidR="005C4BE6" w:rsidRPr="00E7634E" w:rsidRDefault="005C4BE6">
            <w:pPr>
              <w:rPr>
                <w:lang w:val="es-419"/>
              </w:rPr>
            </w:pPr>
          </w:p>
        </w:tc>
        <w:tc>
          <w:tcPr>
            <w:tcW w:w="7038" w:type="dxa"/>
            <w:shd w:val="clear" w:color="auto" w:fill="F2F2F2" w:themeFill="background1" w:themeFillShade="F2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705"/>
            </w:tblGrid>
            <w:tr w:rsidR="005C4BE6" w14:paraId="7E0EF084" w14:textId="77777777" w:rsidTr="006251AE">
              <w:trPr>
                <w:jc w:val="center"/>
              </w:trPr>
              <w:tc>
                <w:tcPr>
                  <w:tcW w:w="6705" w:type="dxa"/>
                  <w:shd w:val="clear" w:color="auto" w:fill="80BCA3"/>
                  <w:tcMar>
                    <w:top w:w="72" w:type="dxa"/>
                    <w:bottom w:w="72" w:type="dxa"/>
                  </w:tcMar>
                </w:tcPr>
                <w:p w14:paraId="68AE3407" w14:textId="77777777" w:rsidR="005C4BE6" w:rsidRPr="00F759FF" w:rsidRDefault="00BE76E1" w:rsidP="00A301D6">
                  <w:pPr>
                    <w:pStyle w:val="Ttulo2"/>
                    <w:outlineLvl w:val="1"/>
                  </w:pPr>
                  <w:r>
                    <w:rPr>
                      <w:lang w:val="es-CL" w:eastAsia="es-CL"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77696" behindDoc="0" locked="0" layoutInCell="1" allowOverlap="1" wp14:anchorId="367E2364" wp14:editId="20209436">
                            <wp:simplePos x="0" y="0"/>
                            <wp:positionH relativeFrom="column">
                              <wp:posOffset>4168140</wp:posOffset>
                            </wp:positionH>
                            <wp:positionV relativeFrom="paragraph">
                              <wp:posOffset>-48260</wp:posOffset>
                            </wp:positionV>
                            <wp:extent cx="174625" cy="496570"/>
                            <wp:effectExtent l="3175" t="3810" r="3175" b="4445"/>
                            <wp:wrapNone/>
                            <wp:docPr id="1" name="Group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0" y="0"/>
                                      <a:ext cx="174625" cy="496570"/>
                                      <a:chOff x="533" y="5619"/>
                                      <a:chExt cx="275" cy="782"/>
                                    </a:xfrm>
                                  </wpg:grpSpPr>
                                  <wps:wsp>
                                    <wps:cNvPr id="2" name="Rectangl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3" y="5619"/>
                                        <a:ext cx="275" cy="56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80BCA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accent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 flipV="1">
                                        <a:off x="539" y="6175"/>
                                        <a:ext cx="248" cy="22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88A6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7D977C" id="Group 36" o:spid="_x0000_s1026" style="position:absolute;margin-left:328.2pt;margin-top:-3.8pt;width:13.75pt;height:39.1pt;flip:x;z-index:251677696" coordorigin="533,5619" coordsize="275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">
                            <v:rect id="Rectangle 37" o:spid="_x0000_s1027" style="position:absolute;left:533;top:5619;width:27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" fillcolor="#80bca3" stroked="f" strokecolor="#4f81bd [3204]"/>
                            <v:shape id="AutoShape 38" o:spid="_x0000_s1028" type="#_x0000_t6" style="position:absolute;left:539;top:6175;width:248;height:226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" fillcolor="#488a6e" stroked="f" strokecolor="blue"/>
                          </v:group>
                        </w:pict>
                      </mc:Fallback>
                    </mc:AlternateContent>
                  </w:r>
                  <w:r w:rsidR="00482777">
                    <w:t>EXPERIENCIA PROFESIONAL</w:t>
                  </w:r>
                </w:p>
              </w:tc>
            </w:tr>
            <w:tr w:rsidR="005C4BE6" w:rsidRPr="00E7634E" w14:paraId="47BF582B" w14:textId="77777777" w:rsidTr="006251AE">
              <w:trPr>
                <w:jc w:val="center"/>
              </w:trPr>
              <w:tc>
                <w:tcPr>
                  <w:tcW w:w="6705" w:type="dxa"/>
                  <w:shd w:val="clear" w:color="auto" w:fill="FFFFFF" w:themeFill="background1"/>
                </w:tcPr>
                <w:p w14:paraId="7B380754" w14:textId="5F37D32C" w:rsidR="00AA298E" w:rsidRPr="00E7634E" w:rsidRDefault="00AA298E" w:rsidP="00AA298E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Marzo de 2018 al presente</w:t>
                  </w:r>
                </w:p>
                <w:p w14:paraId="2F7E2025" w14:textId="6B4D4112" w:rsidR="00AA298E" w:rsidRPr="00E7634E" w:rsidRDefault="00AA298E" w:rsidP="00AA298E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GLOBAL lT</w:t>
                  </w:r>
                </w:p>
                <w:p w14:paraId="7348EE61" w14:textId="0DBC3DA6" w:rsidR="00AA298E" w:rsidRPr="00B101CA" w:rsidRDefault="00AA298E" w:rsidP="00AA298E">
                  <w:pPr>
                    <w:rPr>
                      <w:noProof/>
                      <w:lang w:val="es-CL"/>
                    </w:rPr>
                  </w:pPr>
                  <w:r w:rsidRPr="00E7634E">
                    <w:rPr>
                      <w:noProof/>
                      <w:lang w:val="es-419"/>
                    </w:rPr>
                    <w:t>Profesora de español para altos ejecutivos hablantes de portugués e inglés.</w:t>
                  </w:r>
                </w:p>
                <w:p w14:paraId="1C79E6FC" w14:textId="77777777" w:rsidR="00AA298E" w:rsidRPr="00E7634E" w:rsidRDefault="00AA298E" w:rsidP="00F17345">
                  <w:pPr>
                    <w:pStyle w:val="Dates"/>
                    <w:rPr>
                      <w:lang w:val="es-419"/>
                    </w:rPr>
                  </w:pPr>
                </w:p>
                <w:p w14:paraId="6454083E" w14:textId="75320F17" w:rsidR="000B20FC" w:rsidRPr="00E7634E" w:rsidRDefault="00B101CA" w:rsidP="00F17345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jun</w:t>
                  </w:r>
                  <w:r w:rsidR="00071FFC" w:rsidRPr="00E7634E">
                    <w:rPr>
                      <w:lang w:val="es-419"/>
                    </w:rPr>
                    <w:t>io de 2016</w:t>
                  </w:r>
                  <w:r w:rsidRPr="00E7634E">
                    <w:rPr>
                      <w:lang w:val="es-419"/>
                    </w:rPr>
                    <w:t xml:space="preserve"> – noviembre 2013</w:t>
                  </w:r>
                </w:p>
                <w:p w14:paraId="06CD0FF6" w14:textId="77777777" w:rsidR="00071FFC" w:rsidRPr="00E7634E" w:rsidRDefault="00071FFC" w:rsidP="00071FFC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 xml:space="preserve">JORNADA MUNDIAL DE LA JUVENTUD CRACOVIA 2016 </w:t>
                  </w:r>
                </w:p>
                <w:p w14:paraId="03EA1741" w14:textId="77777777" w:rsidR="00A0163A" w:rsidRPr="00E7634E" w:rsidRDefault="00071FFC" w:rsidP="00760AE0">
                  <w:pPr>
                    <w:pStyle w:val="Position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Cracovia, Polonia</w:t>
                  </w:r>
                </w:p>
                <w:p w14:paraId="468AC5A5" w14:textId="77777777" w:rsidR="00B101CA" w:rsidRPr="00B101CA" w:rsidRDefault="00071FFC" w:rsidP="00B101CA">
                  <w:pPr>
                    <w:rPr>
                      <w:noProof/>
                      <w:lang w:val="es-CL"/>
                    </w:rPr>
                  </w:pPr>
                  <w:r w:rsidRPr="00E7634E">
                    <w:rPr>
                      <w:noProof/>
                      <w:lang w:val="es-419"/>
                    </w:rPr>
                    <w:t>Traducción de</w:t>
                  </w:r>
                  <w:r w:rsidR="00B101CA" w:rsidRPr="00E7634E">
                    <w:rPr>
                      <w:noProof/>
                      <w:lang w:val="es-419"/>
                    </w:rPr>
                    <w:t xml:space="preserve"> inglés y portugués al español. </w:t>
                  </w:r>
                  <w:r w:rsidRPr="00E7634E">
                    <w:rPr>
                      <w:noProof/>
                      <w:lang w:val="es-419"/>
                    </w:rPr>
                    <w:t xml:space="preserve">Corrección textos en español para la web oficial y medios de comunicación asociados. </w:t>
                  </w:r>
                </w:p>
                <w:p w14:paraId="54CD2B26" w14:textId="77777777" w:rsidR="00EB4615" w:rsidRPr="00E7634E" w:rsidRDefault="00EB4615">
                  <w:pPr>
                    <w:rPr>
                      <w:lang w:val="es-419"/>
                    </w:rPr>
                  </w:pPr>
                </w:p>
                <w:p w14:paraId="5DFD3355" w14:textId="77777777" w:rsidR="00B101CA" w:rsidRPr="00E7634E" w:rsidRDefault="00B101CA" w:rsidP="00B101CA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2015</w:t>
                  </w:r>
                </w:p>
                <w:p w14:paraId="55A73E9C" w14:textId="77777777" w:rsidR="00B101CA" w:rsidRPr="00E7634E" w:rsidRDefault="00B101CA" w:rsidP="00B101CA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UNIVERSIDAD CHILENO-BRITÁNICA DE CULTURA</w:t>
                  </w:r>
                </w:p>
                <w:p w14:paraId="0C19D4BF" w14:textId="77777777" w:rsidR="00B101CA" w:rsidRPr="00E7634E" w:rsidRDefault="00453F8A" w:rsidP="00071FFC">
                  <w:pPr>
                    <w:pStyle w:val="Dates"/>
                    <w:rPr>
                      <w:noProof/>
                      <w:color w:val="auto"/>
                      <w:sz w:val="22"/>
                      <w:szCs w:val="22"/>
                      <w:lang w:val="es-419"/>
                    </w:rPr>
                  </w:pPr>
                  <w:r w:rsidRPr="00E7634E">
                    <w:rPr>
                      <w:noProof/>
                      <w:color w:val="auto"/>
                      <w:sz w:val="22"/>
                      <w:szCs w:val="22"/>
                      <w:lang w:val="es-419"/>
                    </w:rPr>
                    <w:t>S</w:t>
                  </w:r>
                  <w:r w:rsidR="00B101CA" w:rsidRPr="00E7634E">
                    <w:rPr>
                      <w:noProof/>
                      <w:color w:val="auto"/>
                      <w:sz w:val="22"/>
                      <w:szCs w:val="22"/>
                      <w:lang w:val="es-419"/>
                    </w:rPr>
                    <w:t>upervisora de prácticas de la carrera de traducción inglés-español.</w:t>
                  </w:r>
                </w:p>
                <w:p w14:paraId="56035058" w14:textId="77777777" w:rsidR="00B101CA" w:rsidRPr="00E7634E" w:rsidRDefault="00B101CA" w:rsidP="00071FFC">
                  <w:pPr>
                    <w:pStyle w:val="Dates"/>
                    <w:rPr>
                      <w:sz w:val="22"/>
                      <w:szCs w:val="22"/>
                      <w:lang w:val="es-419"/>
                    </w:rPr>
                  </w:pPr>
                </w:p>
                <w:p w14:paraId="16B91C9B" w14:textId="04E81AAF" w:rsidR="00E42A00" w:rsidRPr="00E7634E" w:rsidRDefault="00E42A00" w:rsidP="00E42A00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 xml:space="preserve">2014 </w:t>
                  </w:r>
                  <w:r w:rsidR="00AA298E" w:rsidRPr="00E7634E">
                    <w:rPr>
                      <w:lang w:val="es-419"/>
                    </w:rPr>
                    <w:t>al presente</w:t>
                  </w:r>
                </w:p>
                <w:p w14:paraId="568B3090" w14:textId="1A45BEB4" w:rsidR="00E42A00" w:rsidRPr="00E7634E" w:rsidRDefault="00E42A00" w:rsidP="00E42A00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 xml:space="preserve">Traductora en </w:t>
                  </w:r>
                  <w:r w:rsidR="00BA597B" w:rsidRPr="00E7634E">
                    <w:rPr>
                      <w:lang w:val="es-419"/>
                    </w:rPr>
                    <w:t>servicio nacional de discapacidad</w:t>
                  </w:r>
                </w:p>
                <w:p w14:paraId="73ED4525" w14:textId="1B802C2E" w:rsidR="00E42A00" w:rsidRPr="00E7634E" w:rsidRDefault="00E42A00" w:rsidP="00E42A00">
                  <w:pPr>
                    <w:rPr>
                      <w:noProof/>
                      <w:lang w:val="es-419"/>
                    </w:rPr>
                  </w:pPr>
                  <w:r w:rsidRPr="00E7634E">
                    <w:rPr>
                      <w:noProof/>
                      <w:lang w:val="es-419"/>
                    </w:rPr>
                    <w:t xml:space="preserve">Traducción de documentos informativos sobre </w:t>
                  </w:r>
                  <w:r w:rsidRPr="00E7634E">
                    <w:rPr>
                      <w:lang w:val="es-419"/>
                    </w:rPr>
                    <w:t>y para el trato correcto de personas con necesidades físicas especiales.</w:t>
                  </w:r>
                </w:p>
                <w:p w14:paraId="117B139C" w14:textId="77777777" w:rsidR="00BA597B" w:rsidRPr="00E7634E" w:rsidRDefault="00BA597B" w:rsidP="00BA597B">
                  <w:pPr>
                    <w:pStyle w:val="Dates"/>
                    <w:rPr>
                      <w:lang w:val="es-419"/>
                    </w:rPr>
                  </w:pPr>
                </w:p>
                <w:p w14:paraId="1363F9BF" w14:textId="2A8B1B5B" w:rsidR="00BA597B" w:rsidRPr="00E7634E" w:rsidRDefault="00BA597B" w:rsidP="00BA597B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 xml:space="preserve">2014 </w:t>
                  </w:r>
                  <w:r w:rsidR="00AA298E" w:rsidRPr="00E7634E">
                    <w:rPr>
                      <w:lang w:val="es-419"/>
                    </w:rPr>
                    <w:t>al presente</w:t>
                  </w:r>
                </w:p>
                <w:p w14:paraId="02FDEDE1" w14:textId="295A971D" w:rsidR="00E42A00" w:rsidRPr="00E7634E" w:rsidRDefault="00E42A00" w:rsidP="00E42A00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Traductora en ministerio de cultura</w:t>
                  </w:r>
                </w:p>
                <w:p w14:paraId="629B9166" w14:textId="5540932A" w:rsidR="00E42A00" w:rsidRPr="00E7634E" w:rsidRDefault="00E42A00" w:rsidP="00E42A00">
                  <w:pPr>
                    <w:rPr>
                      <w:noProof/>
                      <w:lang w:val="es-419"/>
                    </w:rPr>
                  </w:pPr>
                  <w:r w:rsidRPr="00E7634E">
                    <w:rPr>
                      <w:noProof/>
                      <w:lang w:val="es-419"/>
                    </w:rPr>
                    <w:t xml:space="preserve">Traducción de documentos </w:t>
                  </w:r>
                  <w:r w:rsidR="00BA597B" w:rsidRPr="00E7634E">
                    <w:rPr>
                      <w:noProof/>
                      <w:lang w:val="es-419"/>
                    </w:rPr>
                    <w:t xml:space="preserve"> desde y hacia portugués, inglés y español </w:t>
                  </w:r>
                  <w:r w:rsidRPr="00E7634E">
                    <w:rPr>
                      <w:noProof/>
                      <w:lang w:val="es-419"/>
                    </w:rPr>
                    <w:t>informativos sobre lenguaje inclusivo de género.</w:t>
                  </w:r>
                </w:p>
                <w:p w14:paraId="19928B5D" w14:textId="77777777" w:rsidR="00E42A00" w:rsidRPr="00E7634E" w:rsidRDefault="00E42A00" w:rsidP="0013481B">
                  <w:pPr>
                    <w:pStyle w:val="Dates"/>
                    <w:rPr>
                      <w:lang w:val="es-419"/>
                    </w:rPr>
                  </w:pPr>
                </w:p>
                <w:p w14:paraId="582E1935" w14:textId="159A6D1B" w:rsidR="0013481B" w:rsidRPr="00E7634E" w:rsidRDefault="0013481B" w:rsidP="0013481B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201</w:t>
                  </w:r>
                  <w:r w:rsidR="00AA298E" w:rsidRPr="00E7634E">
                    <w:rPr>
                      <w:lang w:val="es-419"/>
                    </w:rPr>
                    <w:t>2</w:t>
                  </w:r>
                  <w:r w:rsidRPr="00E7634E">
                    <w:rPr>
                      <w:lang w:val="es-419"/>
                    </w:rPr>
                    <w:t xml:space="preserve"> al presente</w:t>
                  </w:r>
                </w:p>
                <w:p w14:paraId="7B89ECE7" w14:textId="77777777" w:rsidR="0013481B" w:rsidRPr="00E7634E" w:rsidRDefault="0013481B" w:rsidP="0013481B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Claro Chile</w:t>
                  </w:r>
                </w:p>
                <w:p w14:paraId="75525446" w14:textId="0733840B" w:rsidR="0013481B" w:rsidRPr="00E7634E" w:rsidRDefault="0013481B" w:rsidP="0013481B">
                  <w:pPr>
                    <w:rPr>
                      <w:noProof/>
                      <w:lang w:val="es-419"/>
                    </w:rPr>
                  </w:pPr>
                  <w:r w:rsidRPr="00E7634E">
                    <w:rPr>
                      <w:noProof/>
                      <w:lang w:val="es-419"/>
                    </w:rPr>
                    <w:t xml:space="preserve">Traducción de proyectos y contratos </w:t>
                  </w:r>
                  <w:r w:rsidR="00E14829" w:rsidRPr="00E7634E">
                    <w:rPr>
                      <w:noProof/>
                      <w:lang w:val="es-419"/>
                    </w:rPr>
                    <w:t xml:space="preserve">de forma permanente </w:t>
                  </w:r>
                  <w:r w:rsidRPr="00E7634E">
                    <w:rPr>
                      <w:noProof/>
                      <w:lang w:val="es-419"/>
                    </w:rPr>
                    <w:t>para todas las filiales de Claro en Chile y el extranjero</w:t>
                  </w:r>
                  <w:r w:rsidR="00453F8A" w:rsidRPr="00E7634E">
                    <w:rPr>
                      <w:noProof/>
                      <w:lang w:val="es-419"/>
                    </w:rPr>
                    <w:t xml:space="preserve"> a inglés, portugués, español y viceversa.</w:t>
                  </w:r>
                </w:p>
                <w:p w14:paraId="7277F318" w14:textId="77777777" w:rsidR="0013481B" w:rsidRPr="00E7634E" w:rsidRDefault="0013481B" w:rsidP="0013481B">
                  <w:pPr>
                    <w:pStyle w:val="Dates"/>
                    <w:rPr>
                      <w:lang w:val="es-419"/>
                    </w:rPr>
                  </w:pPr>
                </w:p>
                <w:p w14:paraId="43766238" w14:textId="77777777" w:rsidR="00E42A00" w:rsidRPr="00E7634E" w:rsidRDefault="00E42A00" w:rsidP="00E42A00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 xml:space="preserve">2015 – 2014 </w:t>
                  </w:r>
                </w:p>
                <w:p w14:paraId="2FA2C946" w14:textId="77777777" w:rsidR="00E42A00" w:rsidRPr="00E7634E" w:rsidRDefault="00E42A00" w:rsidP="00E42A00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ACHNU PRODENI (A</w:t>
                  </w:r>
                  <w:r w:rsidRPr="00E7634E">
                    <w:rPr>
                      <w:caps w:val="0"/>
                      <w:lang w:val="es-419"/>
                    </w:rPr>
                    <w:t xml:space="preserve">sociación Chilena </w:t>
                  </w:r>
                  <w:proofErr w:type="gramStart"/>
                  <w:r w:rsidRPr="00E7634E">
                    <w:rPr>
                      <w:caps w:val="0"/>
                      <w:lang w:val="es-419"/>
                    </w:rPr>
                    <w:t>Pro Naciones</w:t>
                  </w:r>
                  <w:proofErr w:type="gramEnd"/>
                  <w:r w:rsidRPr="00E7634E">
                    <w:rPr>
                      <w:caps w:val="0"/>
                      <w:lang w:val="es-419"/>
                    </w:rPr>
                    <w:t xml:space="preserve"> Unidas</w:t>
                  </w:r>
                  <w:r w:rsidRPr="00E7634E">
                    <w:rPr>
                      <w:lang w:val="es-419"/>
                    </w:rPr>
                    <w:t>)</w:t>
                  </w:r>
                </w:p>
                <w:p w14:paraId="13104E7C" w14:textId="77777777" w:rsidR="00E42A00" w:rsidRPr="00E7634E" w:rsidRDefault="00E42A00" w:rsidP="00E42A00">
                  <w:pPr>
                    <w:rPr>
                      <w:lang w:val="es-419"/>
                    </w:rPr>
                  </w:pPr>
                  <w:r w:rsidRPr="00E7634E">
                    <w:rPr>
                      <w:noProof/>
                      <w:lang w:val="es-419"/>
                    </w:rPr>
                    <w:t xml:space="preserve">Traductora en temáticas relativas a derechos fundamentales de jóvenes y niños. Profesora en talleres de inglés y lenguaje dentro de </w:t>
                  </w:r>
                  <w:r w:rsidRPr="00E7634E">
                    <w:rPr>
                      <w:noProof/>
                      <w:lang w:val="es-419"/>
                    </w:rPr>
                    <w:lastRenderedPageBreak/>
                    <w:t>un programa de la organización en conjunto con el Servicio Nacional de Menores. El programa estaba dirigido a la reincerción escolar de niños y adolescentes en situación de calle e infractores de ley.</w:t>
                  </w:r>
                </w:p>
                <w:p w14:paraId="53AD7E28" w14:textId="77777777" w:rsidR="00E42A00" w:rsidRPr="00E7634E" w:rsidRDefault="00E42A00" w:rsidP="0013481B">
                  <w:pPr>
                    <w:pStyle w:val="Dates"/>
                    <w:rPr>
                      <w:lang w:val="es-419"/>
                    </w:rPr>
                  </w:pPr>
                </w:p>
                <w:p w14:paraId="7EB5CEAF" w14:textId="78780972" w:rsidR="0013481B" w:rsidRPr="00E7634E" w:rsidRDefault="0013481B" w:rsidP="0013481B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2012</w:t>
                  </w:r>
                  <w:r w:rsidR="00E14829" w:rsidRPr="00E7634E">
                    <w:rPr>
                      <w:lang w:val="es-419"/>
                    </w:rPr>
                    <w:t xml:space="preserve"> </w:t>
                  </w:r>
                  <w:r w:rsidR="00E7634E">
                    <w:rPr>
                      <w:lang w:val="es-419"/>
                    </w:rPr>
                    <w:t xml:space="preserve"> - </w:t>
                  </w:r>
                  <w:r w:rsidR="00E14829" w:rsidRPr="00E7634E">
                    <w:rPr>
                      <w:lang w:val="es-419"/>
                    </w:rPr>
                    <w:t>a la fecha presto servicios de forma esporádica</w:t>
                  </w:r>
                </w:p>
                <w:p w14:paraId="1FC7103A" w14:textId="77777777" w:rsidR="0013481B" w:rsidRPr="00E7634E" w:rsidRDefault="0013481B" w:rsidP="0013481B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FISCALÍA Y TRIBUNALES DE SANTIAGO</w:t>
                  </w:r>
                </w:p>
                <w:p w14:paraId="32C65644" w14:textId="1A6FD56E" w:rsidR="0013481B" w:rsidRPr="00E7634E" w:rsidRDefault="0013481B" w:rsidP="0013481B">
                  <w:pPr>
                    <w:pStyle w:val="Dates"/>
                    <w:rPr>
                      <w:color w:val="auto"/>
                      <w:sz w:val="22"/>
                      <w:szCs w:val="22"/>
                      <w:lang w:val="es-419"/>
                    </w:rPr>
                  </w:pPr>
                  <w:r w:rsidRPr="00E7634E">
                    <w:rPr>
                      <w:color w:val="auto"/>
                      <w:sz w:val="22"/>
                      <w:szCs w:val="22"/>
                      <w:lang w:val="es-419"/>
                    </w:rPr>
                    <w:t>Perita intérprete consecutiva y simultánea, portugués-español-portugués</w:t>
                  </w:r>
                  <w:r w:rsidR="00E7634E" w:rsidRPr="00E7634E">
                    <w:rPr>
                      <w:color w:val="auto"/>
                      <w:sz w:val="22"/>
                      <w:szCs w:val="22"/>
                      <w:lang w:val="es-419"/>
                    </w:rPr>
                    <w:t>.</w:t>
                  </w:r>
                </w:p>
                <w:p w14:paraId="5BAC8E4A" w14:textId="77777777" w:rsidR="00401690" w:rsidRPr="00E7634E" w:rsidRDefault="00401690" w:rsidP="00F17345">
                  <w:pPr>
                    <w:pStyle w:val="Dates"/>
                    <w:rPr>
                      <w:sz w:val="22"/>
                      <w:szCs w:val="22"/>
                      <w:lang w:val="es-419"/>
                    </w:rPr>
                  </w:pPr>
                </w:p>
                <w:p w14:paraId="05DB9B55" w14:textId="77777777" w:rsidR="000B20FC" w:rsidRPr="00E7634E" w:rsidRDefault="00DE592F" w:rsidP="00F17345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noviembre de 2011 a j</w:t>
                  </w:r>
                  <w:r w:rsidR="00544FC5" w:rsidRPr="00E7634E">
                    <w:rPr>
                      <w:lang w:val="es-419"/>
                    </w:rPr>
                    <w:t xml:space="preserve">ulio de </w:t>
                  </w:r>
                  <w:r w:rsidR="000B20FC" w:rsidRPr="00E7634E">
                    <w:rPr>
                      <w:lang w:val="es-419"/>
                    </w:rPr>
                    <w:t>20</w:t>
                  </w:r>
                  <w:r w:rsidR="00544FC5" w:rsidRPr="00E7634E">
                    <w:rPr>
                      <w:lang w:val="es-419"/>
                    </w:rPr>
                    <w:t>13</w:t>
                  </w:r>
                </w:p>
                <w:p w14:paraId="54E2B550" w14:textId="77777777" w:rsidR="00EB4615" w:rsidRPr="00E7634E" w:rsidRDefault="00544FC5" w:rsidP="00A0163A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Jornada mundial de la juventud</w:t>
                  </w:r>
                </w:p>
                <w:p w14:paraId="1852A910" w14:textId="77777777" w:rsidR="00A0163A" w:rsidRPr="00E7634E" w:rsidRDefault="00544FC5" w:rsidP="00760AE0">
                  <w:pPr>
                    <w:pStyle w:val="Position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Rio de Janeiro, Brasil</w:t>
                  </w:r>
                </w:p>
                <w:p w14:paraId="362C8CFA" w14:textId="77777777" w:rsidR="00EB4615" w:rsidRPr="00E7634E" w:rsidRDefault="00544FC5" w:rsidP="00544FC5">
                  <w:pPr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Traductora e intérprete portugu</w:t>
                  </w:r>
                  <w:r w:rsidR="00DE592F" w:rsidRPr="00E7634E">
                    <w:rPr>
                      <w:lang w:val="es-419"/>
                    </w:rPr>
                    <w:t>és - español – portugués.</w:t>
                  </w:r>
                </w:p>
                <w:p w14:paraId="3FE2712D" w14:textId="77777777" w:rsidR="00B73C96" w:rsidRPr="00E7634E" w:rsidRDefault="00B73C96" w:rsidP="00B73C96">
                  <w:pPr>
                    <w:pStyle w:val="Dates"/>
                    <w:rPr>
                      <w:lang w:val="es-419"/>
                    </w:rPr>
                  </w:pPr>
                </w:p>
                <w:p w14:paraId="6D1C9BBE" w14:textId="77777777" w:rsidR="00B73C96" w:rsidRPr="00E7634E" w:rsidRDefault="00B73C96" w:rsidP="00B73C96">
                  <w:pPr>
                    <w:pStyle w:val="Dates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2006 al presente</w:t>
                  </w:r>
                </w:p>
                <w:p w14:paraId="1ADBE6AD" w14:textId="64CEC524" w:rsidR="005469CA" w:rsidRPr="00E7634E" w:rsidRDefault="00B73C96" w:rsidP="00E42A00">
                  <w:pPr>
                    <w:pStyle w:val="Company"/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freelance</w:t>
                  </w:r>
                </w:p>
                <w:p w14:paraId="012D4568" w14:textId="763671E2" w:rsidR="00B73C96" w:rsidRPr="00E7634E" w:rsidRDefault="00B73C96" w:rsidP="00B73C96">
                  <w:pPr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Traductora de inglés - portugués – español.</w:t>
                  </w:r>
                </w:p>
                <w:p w14:paraId="40B6CBD0" w14:textId="2A8C593F" w:rsidR="00BA597B" w:rsidRDefault="00BA597B" w:rsidP="00B73C96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Teletón</w:t>
                  </w:r>
                </w:p>
                <w:p w14:paraId="262113E6" w14:textId="00B1D14B" w:rsidR="0054708F" w:rsidRDefault="0054708F" w:rsidP="00B73C96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 xml:space="preserve">Komatsu </w:t>
                  </w:r>
                </w:p>
                <w:p w14:paraId="40CC4FFE" w14:textId="1D56CDC7" w:rsidR="00B73C96" w:rsidRPr="00E7634E" w:rsidRDefault="00B73C96" w:rsidP="00B73C9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Sonda Chile y SondaImarés Brasil.</w:t>
                  </w:r>
                </w:p>
                <w:p w14:paraId="7925995D" w14:textId="77777777" w:rsidR="00B73C96" w:rsidRPr="00E7634E" w:rsidRDefault="00B73C96" w:rsidP="00B73C9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Superintendencia de Valores y Seguros de Chile.</w:t>
                  </w:r>
                </w:p>
                <w:p w14:paraId="32798523" w14:textId="77777777" w:rsidR="00B73C96" w:rsidRDefault="00B73C96" w:rsidP="00B73C96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Mckinsey &amp; Company.</w:t>
                  </w:r>
                </w:p>
                <w:p w14:paraId="7AF56F65" w14:textId="77777777" w:rsidR="00B73C96" w:rsidRDefault="00B73C96" w:rsidP="00B73C96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Servicio Agrícola y Ganadero.</w:t>
                  </w:r>
                </w:p>
                <w:p w14:paraId="34BF742C" w14:textId="77777777" w:rsidR="00B73C96" w:rsidRPr="00E7634E" w:rsidRDefault="00B73C96" w:rsidP="00B73C9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Consejo Nacional de la Cultura y las Artes.</w:t>
                  </w:r>
                </w:p>
                <w:p w14:paraId="2FD886D7" w14:textId="77777777" w:rsidR="00B73C96" w:rsidRDefault="00B73C96" w:rsidP="00904AF5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AGCI</w:t>
                  </w:r>
                </w:p>
                <w:p w14:paraId="20B9AB31" w14:textId="77777777" w:rsidR="00B73C96" w:rsidRPr="00E7634E" w:rsidRDefault="00B73C96" w:rsidP="00B73C96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419"/>
                    </w:rPr>
                  </w:pPr>
                  <w:r w:rsidRPr="00E7634E">
                    <w:rPr>
                      <w:lang w:val="es-419"/>
                    </w:rPr>
                    <w:t>Pontificia Universidad Católica de Chile.</w:t>
                  </w:r>
                </w:p>
                <w:p w14:paraId="0DE93C6A" w14:textId="77777777" w:rsidR="005469CA" w:rsidRPr="00E7634E" w:rsidRDefault="005469CA" w:rsidP="005469CA">
                  <w:pPr>
                    <w:pStyle w:val="Prrafodelista"/>
                    <w:numPr>
                      <w:ilvl w:val="0"/>
                      <w:numId w:val="0"/>
                    </w:numPr>
                    <w:ind w:left="720"/>
                    <w:rPr>
                      <w:lang w:val="es-419"/>
                    </w:rPr>
                  </w:pPr>
                </w:p>
              </w:tc>
            </w:tr>
          </w:tbl>
          <w:p w14:paraId="12A6432A" w14:textId="77777777" w:rsidR="005C4BE6" w:rsidRPr="00E7634E" w:rsidRDefault="005C4BE6">
            <w:pPr>
              <w:rPr>
                <w:lang w:val="es-419"/>
              </w:rPr>
            </w:pPr>
          </w:p>
        </w:tc>
      </w:tr>
    </w:tbl>
    <w:p w14:paraId="241DFAF6" w14:textId="24803DA0" w:rsidR="005C4BE6" w:rsidRPr="00E7634E" w:rsidRDefault="005C4BE6" w:rsidP="006B3E8F">
      <w:pPr>
        <w:spacing w:after="200"/>
        <w:rPr>
          <w:lang w:val="es-419"/>
        </w:rPr>
      </w:pPr>
    </w:p>
    <w:p w14:paraId="66C8EFB3" w14:textId="09A6FD29" w:rsidR="00690CD9" w:rsidRPr="00E7634E" w:rsidRDefault="00690CD9" w:rsidP="006B3E8F">
      <w:pPr>
        <w:spacing w:after="200"/>
        <w:rPr>
          <w:caps/>
          <w:lang w:val="es-419"/>
        </w:rPr>
      </w:pPr>
      <w:r w:rsidRPr="00E7634E">
        <w:rPr>
          <w:caps/>
          <w:lang w:val="es-419"/>
        </w:rPr>
        <w:t>Ponencias</w:t>
      </w:r>
    </w:p>
    <w:p w14:paraId="664ACA0F" w14:textId="65C15DAD" w:rsidR="00690CD9" w:rsidRPr="00E7634E" w:rsidRDefault="00690CD9" w:rsidP="006B3E8F">
      <w:pPr>
        <w:spacing w:after="200"/>
        <w:rPr>
          <w:caps/>
          <w:lang w:val="es-419"/>
        </w:rPr>
      </w:pPr>
      <w:r w:rsidRPr="00E7634E">
        <w:rPr>
          <w:caps/>
          <w:lang w:val="es-419"/>
        </w:rPr>
        <w:t>X Congreso Internacional de Traducción e Interpretación de la asociación brasileña de traductores e intérpretes – ABRATES</w:t>
      </w:r>
    </w:p>
    <w:p w14:paraId="6602F679" w14:textId="2BE5DD0F" w:rsidR="00690CD9" w:rsidRPr="00E7634E" w:rsidRDefault="00690CD9" w:rsidP="006B3E8F">
      <w:pPr>
        <w:spacing w:after="200"/>
        <w:rPr>
          <w:caps/>
          <w:lang w:val="es-419"/>
        </w:rPr>
      </w:pPr>
      <w:r w:rsidRPr="00E7634E">
        <w:rPr>
          <w:caps/>
          <w:lang w:val="es-419"/>
        </w:rPr>
        <w:t>Ponencia: traducción femenina/feminista</w:t>
      </w:r>
    </w:p>
    <w:p w14:paraId="4583BE39" w14:textId="1E116A74" w:rsidR="00AA298E" w:rsidRPr="00E7634E" w:rsidRDefault="00AA298E" w:rsidP="001A7BC1">
      <w:pPr>
        <w:spacing w:after="200"/>
        <w:rPr>
          <w:caps/>
          <w:lang w:val="es-419"/>
        </w:rPr>
      </w:pPr>
      <w:r w:rsidRPr="00E7634E">
        <w:rPr>
          <w:caps/>
          <w:lang w:val="es-419"/>
        </w:rPr>
        <w:t>Universidad Estadual paulista</w:t>
      </w:r>
    </w:p>
    <w:p w14:paraId="5F061346" w14:textId="7E75AEC7" w:rsidR="001A7BC1" w:rsidRPr="00E7634E" w:rsidRDefault="00AA298E" w:rsidP="001A7BC1">
      <w:pPr>
        <w:spacing w:after="200"/>
        <w:rPr>
          <w:caps/>
          <w:lang w:val="es-419"/>
        </w:rPr>
      </w:pPr>
      <w:r w:rsidRPr="00E7634E">
        <w:rPr>
          <w:caps/>
          <w:lang w:val="es-419"/>
        </w:rPr>
        <w:t xml:space="preserve">Ponencia: </w:t>
      </w:r>
      <w:r w:rsidR="001A7BC1" w:rsidRPr="00E7634E">
        <w:rPr>
          <w:caps/>
          <w:lang w:val="es-419"/>
        </w:rPr>
        <w:t xml:space="preserve">Breve panorama do ensino de línguas estrangeiras no Chile: Foco na situação atual do ensino de espanhol e português. </w:t>
      </w:r>
    </w:p>
    <w:p w14:paraId="2C5E5673" w14:textId="43AE63DF" w:rsidR="00B538A7" w:rsidRPr="00E7634E" w:rsidRDefault="00AA298E" w:rsidP="001A7BC1">
      <w:pPr>
        <w:spacing w:after="200"/>
        <w:rPr>
          <w:caps/>
          <w:lang w:val="es-419"/>
        </w:rPr>
      </w:pPr>
      <w:r w:rsidRPr="00E7634E">
        <w:rPr>
          <w:caps/>
          <w:lang w:val="es-419"/>
        </w:rPr>
        <w:t xml:space="preserve">ponencia: </w:t>
      </w:r>
      <w:r w:rsidR="001A7BC1" w:rsidRPr="00E7634E">
        <w:rPr>
          <w:caps/>
          <w:lang w:val="es-419"/>
        </w:rPr>
        <w:t>Chile, país de intensos contrastes.</w:t>
      </w:r>
    </w:p>
    <w:p w14:paraId="2A97A2AE" w14:textId="77777777" w:rsidR="00690CD9" w:rsidRPr="00E7634E" w:rsidRDefault="00690CD9" w:rsidP="006B3E8F">
      <w:pPr>
        <w:spacing w:after="200"/>
        <w:rPr>
          <w:lang w:val="es-419"/>
        </w:rPr>
      </w:pPr>
    </w:p>
    <w:sectPr w:rsidR="00690CD9" w:rsidRPr="00E7634E" w:rsidSect="005C4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9511F" w14:textId="77777777" w:rsidR="00360127" w:rsidRDefault="00360127" w:rsidP="00B615AA">
      <w:pPr>
        <w:spacing w:line="240" w:lineRule="auto"/>
      </w:pPr>
      <w:r>
        <w:separator/>
      </w:r>
    </w:p>
  </w:endnote>
  <w:endnote w:type="continuationSeparator" w:id="0">
    <w:p w14:paraId="37D3AD5B" w14:textId="77777777" w:rsidR="00360127" w:rsidRDefault="00360127" w:rsidP="00B61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9A64E" w14:textId="77777777" w:rsidR="00360127" w:rsidRDefault="00360127" w:rsidP="00B615AA">
      <w:pPr>
        <w:spacing w:line="240" w:lineRule="auto"/>
      </w:pPr>
      <w:r>
        <w:separator/>
      </w:r>
    </w:p>
  </w:footnote>
  <w:footnote w:type="continuationSeparator" w:id="0">
    <w:p w14:paraId="6D58635F" w14:textId="77777777" w:rsidR="00360127" w:rsidRDefault="00360127" w:rsidP="00B61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50CAF"/>
    <w:multiLevelType w:val="hybridMultilevel"/>
    <w:tmpl w:val="990C08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2F2"/>
    <w:multiLevelType w:val="hybridMultilevel"/>
    <w:tmpl w:val="6D7E1BF8"/>
    <w:lvl w:ilvl="0" w:tplc="7E2001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25D9"/>
    <w:multiLevelType w:val="hybridMultilevel"/>
    <w:tmpl w:val="50B4A41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1D56"/>
    <w:multiLevelType w:val="hybridMultilevel"/>
    <w:tmpl w:val="3C423982"/>
    <w:lvl w:ilvl="0" w:tplc="7A1ABC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208"/>
    <w:multiLevelType w:val="hybridMultilevel"/>
    <w:tmpl w:val="DB945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28CC"/>
    <w:multiLevelType w:val="hybridMultilevel"/>
    <w:tmpl w:val="A27A97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12286"/>
    <w:multiLevelType w:val="hybridMultilevel"/>
    <w:tmpl w:val="00DA1C22"/>
    <w:lvl w:ilvl="0" w:tplc="AB6E473A">
      <w:start w:val="1"/>
      <w:numFmt w:val="bullet"/>
      <w:pStyle w:val="Prrafodelista"/>
      <w:lvlText w:val=""/>
      <w:lvlJc w:val="left"/>
      <w:pPr>
        <w:ind w:left="619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E6"/>
    <w:rsid w:val="00071FFC"/>
    <w:rsid w:val="00072A3A"/>
    <w:rsid w:val="0009761B"/>
    <w:rsid w:val="000B20FC"/>
    <w:rsid w:val="000D7E49"/>
    <w:rsid w:val="0013481B"/>
    <w:rsid w:val="0014756A"/>
    <w:rsid w:val="001A7BC1"/>
    <w:rsid w:val="001C060A"/>
    <w:rsid w:val="001C17E5"/>
    <w:rsid w:val="00230E3D"/>
    <w:rsid w:val="00265801"/>
    <w:rsid w:val="00266C09"/>
    <w:rsid w:val="002815BB"/>
    <w:rsid w:val="00314112"/>
    <w:rsid w:val="00360127"/>
    <w:rsid w:val="003B4543"/>
    <w:rsid w:val="003C04B4"/>
    <w:rsid w:val="003C079F"/>
    <w:rsid w:val="003E3F96"/>
    <w:rsid w:val="003F2337"/>
    <w:rsid w:val="003F54A8"/>
    <w:rsid w:val="00401690"/>
    <w:rsid w:val="004278EB"/>
    <w:rsid w:val="00435BA0"/>
    <w:rsid w:val="00453F8A"/>
    <w:rsid w:val="00482777"/>
    <w:rsid w:val="004D3418"/>
    <w:rsid w:val="004F33AD"/>
    <w:rsid w:val="0053081C"/>
    <w:rsid w:val="00534D7C"/>
    <w:rsid w:val="00544FC5"/>
    <w:rsid w:val="005469CA"/>
    <w:rsid w:val="0054708F"/>
    <w:rsid w:val="00565F1E"/>
    <w:rsid w:val="005A6716"/>
    <w:rsid w:val="005C4BE6"/>
    <w:rsid w:val="00612A2A"/>
    <w:rsid w:val="0062446A"/>
    <w:rsid w:val="006251AE"/>
    <w:rsid w:val="00690CD9"/>
    <w:rsid w:val="006B3E8F"/>
    <w:rsid w:val="00760AE0"/>
    <w:rsid w:val="00786FD5"/>
    <w:rsid w:val="007B2384"/>
    <w:rsid w:val="007D7253"/>
    <w:rsid w:val="00802704"/>
    <w:rsid w:val="00804E52"/>
    <w:rsid w:val="00806FF6"/>
    <w:rsid w:val="00861687"/>
    <w:rsid w:val="008D604E"/>
    <w:rsid w:val="00904AF5"/>
    <w:rsid w:val="009546D4"/>
    <w:rsid w:val="009700D6"/>
    <w:rsid w:val="009A04BF"/>
    <w:rsid w:val="00A0163A"/>
    <w:rsid w:val="00A07A58"/>
    <w:rsid w:val="00A23592"/>
    <w:rsid w:val="00A301D6"/>
    <w:rsid w:val="00A353E6"/>
    <w:rsid w:val="00A43A0E"/>
    <w:rsid w:val="00A83D2E"/>
    <w:rsid w:val="00A9617B"/>
    <w:rsid w:val="00AA298E"/>
    <w:rsid w:val="00AC600C"/>
    <w:rsid w:val="00B101CA"/>
    <w:rsid w:val="00B23AED"/>
    <w:rsid w:val="00B538A7"/>
    <w:rsid w:val="00B615AA"/>
    <w:rsid w:val="00B73C96"/>
    <w:rsid w:val="00B821AD"/>
    <w:rsid w:val="00B94D84"/>
    <w:rsid w:val="00B95823"/>
    <w:rsid w:val="00BA597B"/>
    <w:rsid w:val="00BE36E1"/>
    <w:rsid w:val="00BE50EA"/>
    <w:rsid w:val="00BE76E1"/>
    <w:rsid w:val="00C12582"/>
    <w:rsid w:val="00C36922"/>
    <w:rsid w:val="00C758D9"/>
    <w:rsid w:val="00D217F2"/>
    <w:rsid w:val="00D345E0"/>
    <w:rsid w:val="00D77CD4"/>
    <w:rsid w:val="00D81C1F"/>
    <w:rsid w:val="00DB6167"/>
    <w:rsid w:val="00DC42F2"/>
    <w:rsid w:val="00DE592F"/>
    <w:rsid w:val="00E14829"/>
    <w:rsid w:val="00E31C42"/>
    <w:rsid w:val="00E42A00"/>
    <w:rsid w:val="00E63F81"/>
    <w:rsid w:val="00E7634E"/>
    <w:rsid w:val="00E80F6A"/>
    <w:rsid w:val="00EB4615"/>
    <w:rsid w:val="00EE709B"/>
    <w:rsid w:val="00EF1FAA"/>
    <w:rsid w:val="00F17345"/>
    <w:rsid w:val="00F50A82"/>
    <w:rsid w:val="00F759FF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7bd,#fafbe1,#488a6e"/>
    </o:shapedefaults>
    <o:shapelayout v:ext="edit">
      <o:idmap v:ext="edit" data="1"/>
    </o:shapelayout>
  </w:shapeDefaults>
  <w:decimalSymbol w:val=","/>
  <w:listSeparator w:val=";"/>
  <w14:docId w14:val="38C9A3F3"/>
  <w15:docId w15:val="{6F1A11D2-EFA8-4103-A0AD-8E79C554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1B"/>
    <w:pPr>
      <w:spacing w:after="0"/>
    </w:pPr>
    <w:rPr>
      <w:rFonts w:ascii="Cambria" w:hAnsi="Cambria"/>
    </w:rPr>
  </w:style>
  <w:style w:type="paragraph" w:styleId="Ttulo1">
    <w:name w:val="heading 1"/>
    <w:basedOn w:val="Normal"/>
    <w:next w:val="Normal"/>
    <w:link w:val="Ttulo1Car"/>
    <w:uiPriority w:val="9"/>
    <w:qFormat/>
    <w:rsid w:val="0053081C"/>
    <w:pPr>
      <w:spacing w:after="80" w:line="240" w:lineRule="auto"/>
      <w:outlineLvl w:val="0"/>
    </w:pPr>
    <w:rPr>
      <w:b/>
      <w:color w:val="BF4D28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1D6"/>
    <w:pPr>
      <w:spacing w:line="240" w:lineRule="auto"/>
      <w:outlineLvl w:val="1"/>
    </w:pPr>
    <w:rPr>
      <w:b/>
      <w:caps/>
      <w:noProof/>
      <w:color w:val="FFFFFF" w:themeColor="background1"/>
      <w:spacing w:val="2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301D6"/>
    <w:rPr>
      <w:rFonts w:ascii="Cambria" w:hAnsi="Cambria"/>
      <w:b/>
      <w:caps/>
      <w:noProof/>
      <w:color w:val="FFFFFF" w:themeColor="background1"/>
      <w:spacing w:val="20"/>
      <w:sz w:val="36"/>
      <w:szCs w:val="36"/>
    </w:rPr>
  </w:style>
  <w:style w:type="paragraph" w:customStyle="1" w:styleId="Dates">
    <w:name w:val="Dates"/>
    <w:basedOn w:val="Normal"/>
    <w:qFormat/>
    <w:rsid w:val="00F17345"/>
    <w:pPr>
      <w:spacing w:after="40" w:line="240" w:lineRule="auto"/>
    </w:pPr>
    <w:rPr>
      <w:color w:val="488A6E"/>
      <w:sz w:val="24"/>
      <w:szCs w:val="24"/>
    </w:rPr>
  </w:style>
  <w:style w:type="paragraph" w:customStyle="1" w:styleId="Company">
    <w:name w:val="Company"/>
    <w:basedOn w:val="Normal"/>
    <w:qFormat/>
    <w:rsid w:val="00A0163A"/>
    <w:pPr>
      <w:spacing w:line="240" w:lineRule="auto"/>
    </w:pPr>
    <w:rPr>
      <w:b/>
      <w:bCs/>
      <w:caps/>
      <w:color w:val="BF4D28"/>
      <w:sz w:val="28"/>
      <w:szCs w:val="28"/>
    </w:rPr>
  </w:style>
  <w:style w:type="paragraph" w:customStyle="1" w:styleId="Position">
    <w:name w:val="Position"/>
    <w:basedOn w:val="Normal"/>
    <w:qFormat/>
    <w:rsid w:val="00760AE0"/>
    <w:pPr>
      <w:spacing w:after="40" w:line="240" w:lineRule="auto"/>
    </w:pPr>
    <w:rPr>
      <w:b/>
      <w:bCs/>
      <w:color w:val="DB7353"/>
      <w:sz w:val="24"/>
      <w:szCs w:val="24"/>
    </w:rPr>
  </w:style>
  <w:style w:type="paragraph" w:styleId="Prrafodelista">
    <w:name w:val="List Paragraph"/>
    <w:basedOn w:val="Normal"/>
    <w:uiPriority w:val="34"/>
    <w:qFormat/>
    <w:rsid w:val="00B821AD"/>
    <w:pPr>
      <w:numPr>
        <w:numId w:val="1"/>
      </w:numPr>
      <w:spacing w:before="80" w:line="240" w:lineRule="auto"/>
      <w:contextualSpacing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53081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081C"/>
    <w:rPr>
      <w:rFonts w:ascii="Cambria" w:hAnsi="Cambria"/>
      <w:b/>
      <w:color w:val="BF4D28"/>
      <w:sz w:val="56"/>
      <w:szCs w:val="56"/>
    </w:rPr>
  </w:style>
  <w:style w:type="paragraph" w:customStyle="1" w:styleId="JobTitle">
    <w:name w:val="Job Title"/>
    <w:basedOn w:val="Normal"/>
    <w:qFormat/>
    <w:rsid w:val="0053081C"/>
    <w:pPr>
      <w:spacing w:line="240" w:lineRule="auto"/>
    </w:pPr>
    <w:rPr>
      <w:b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15AA"/>
    <w:rPr>
      <w:rFonts w:ascii="Cambria" w:hAnsi="Cambria"/>
    </w:rPr>
  </w:style>
  <w:style w:type="paragraph" w:styleId="Piedepgina">
    <w:name w:val="footer"/>
    <w:basedOn w:val="Normal"/>
    <w:link w:val="PiedepginaCar"/>
    <w:uiPriority w:val="99"/>
    <w:semiHidden/>
    <w:unhideWhenUsed/>
    <w:rsid w:val="00B615AA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15AA"/>
    <w:rPr>
      <w:rFonts w:ascii="Cambria" w:hAnsi="Cambria"/>
    </w:rPr>
  </w:style>
  <w:style w:type="paragraph" w:customStyle="1" w:styleId="About">
    <w:name w:val="About"/>
    <w:basedOn w:val="Piedepgina"/>
    <w:qFormat/>
    <w:rsid w:val="00612A2A"/>
    <w:pPr>
      <w:pBdr>
        <w:top w:val="single" w:sz="18" w:space="1" w:color="488A6E"/>
      </w:pBdr>
    </w:pPr>
    <w:rPr>
      <w:sz w:val="20"/>
    </w:rPr>
  </w:style>
  <w:style w:type="paragraph" w:styleId="Sinespaciado">
    <w:name w:val="No Spacing"/>
    <w:uiPriority w:val="1"/>
    <w:qFormat/>
    <w:rsid w:val="00B821AD"/>
    <w:pPr>
      <w:spacing w:after="0" w:line="240" w:lineRule="auto"/>
    </w:pPr>
    <w:rPr>
      <w:rFonts w:ascii="Cambria" w:hAnsi="Cambria"/>
    </w:rPr>
  </w:style>
  <w:style w:type="paragraph" w:customStyle="1" w:styleId="Default">
    <w:name w:val="Default"/>
    <w:rsid w:val="004827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L"/>
    </w:rPr>
  </w:style>
  <w:style w:type="character" w:styleId="Textoennegrita">
    <w:name w:val="Strong"/>
    <w:basedOn w:val="Fuentedeprrafopredeter"/>
    <w:uiPriority w:val="22"/>
    <w:qFormat/>
    <w:rsid w:val="00904AF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35B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claudia andrea morales mellado</cp:lastModifiedBy>
  <cp:revision>2</cp:revision>
  <cp:lastPrinted>2018-11-16T19:21:00Z</cp:lastPrinted>
  <dcterms:created xsi:type="dcterms:W3CDTF">2020-08-28T22:01:00Z</dcterms:created>
  <dcterms:modified xsi:type="dcterms:W3CDTF">2020-08-28T22:01:00Z</dcterms:modified>
</cp:coreProperties>
</file>