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2" w:rsidRPr="00C07917" w:rsidRDefault="00D74A3D" w:rsidP="0057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62C5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69C27" wp14:editId="1E214DFA">
                <wp:simplePos x="0" y="0"/>
                <wp:positionH relativeFrom="column">
                  <wp:posOffset>-70844</wp:posOffset>
                </wp:positionH>
                <wp:positionV relativeFrom="paragraph">
                  <wp:posOffset>-39094</wp:posOffset>
                </wp:positionV>
                <wp:extent cx="1897811" cy="22860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811" cy="2286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126" w:rsidRPr="0043276E" w:rsidRDefault="00EF1754" w:rsidP="00575022">
                            <w:pPr>
                              <w:rPr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Frutiger 45" w:hAnsi="Frutiger 45"/>
                                <w:b/>
                                <w:i/>
                                <w:color w:val="FFFFFF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3.1pt;width:149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" fillcolor="#333" stroked="f" strokecolor="navy">
                <v:textbox>
                  <w:txbxContent>
                    <w:p w:rsidR="00A66126" w:rsidRPr="0043276E" w:rsidRDefault="00EF1754" w:rsidP="00575022">
                      <w:pPr>
                        <w:rPr>
                          <w:i/>
                          <w:color w:val="FFFFFF"/>
                        </w:rPr>
                      </w:pPr>
                      <w:r>
                        <w:rPr>
                          <w:rFonts w:ascii="Frutiger 45" w:hAnsi="Frutiger 45"/>
                          <w:b/>
                          <w:i/>
                          <w:color w:val="FFFFFF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  <w:r w:rsidR="00575022" w:rsidRPr="007B62C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</w:t>
      </w:r>
      <w:r w:rsidR="00575022" w:rsidRPr="00C0791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TOS PERSONALES 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1"/>
        <w:gridCol w:w="6831"/>
      </w:tblGrid>
      <w:tr w:rsidR="00575022" w:rsidRPr="00C07917" w:rsidTr="00575022">
        <w:trPr>
          <w:tblCellSpacing w:w="37" w:type="dxa"/>
        </w:trPr>
        <w:tc>
          <w:tcPr>
            <w:tcW w:w="988" w:type="pct"/>
            <w:vAlign w:val="center"/>
            <w:hideMark/>
          </w:tcPr>
          <w:p w:rsidR="00575022" w:rsidRPr="00C07917" w:rsidRDefault="00575022" w:rsidP="005750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  <w:r w:rsidRPr="00C07917">
              <w:rPr>
                <w:noProof/>
                <w:color w:val="333333"/>
                <w:lang w:val="es-ES" w:eastAsia="es-ES"/>
              </w:rPr>
              <w:drawing>
                <wp:inline distT="0" distB="0" distL="0" distR="0" wp14:anchorId="41EB8D19" wp14:editId="0490D4D9">
                  <wp:extent cx="1081864" cy="1147314"/>
                  <wp:effectExtent l="0" t="0" r="4445" b="0"/>
                  <wp:docPr id="67" name="Imagen 67" descr="D:\LINING DATA\Documents\ALE1\FABRI (D)\foto_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:\LINING DATA\Documents\ALE1\FABRI (D)\foto_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948" cy="1158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pct"/>
            <w:vAlign w:val="center"/>
            <w:hideMark/>
          </w:tcPr>
          <w:p w:rsidR="00FF274E" w:rsidRDefault="00575022" w:rsidP="00575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María Alejandra Oliveto </w:t>
            </w:r>
            <w:r w:rsidR="001933EA" w:rsidRPr="00C07917">
              <w:rPr>
                <w:rFonts w:ascii="Arial Narrow" w:eastAsia="Times New Roman" w:hAnsi="Arial Narrow" w:cs="Times New Roman"/>
                <w:lang w:val="es-ES" w:eastAsia="es-ES"/>
              </w:rPr>
              <w:br/>
            </w:r>
            <w:r w:rsidR="005C1414" w:rsidRPr="00C07917">
              <w:rPr>
                <w:rFonts w:ascii="Arial Narrow" w:eastAsia="Times New Roman" w:hAnsi="Arial Narrow" w:cs="Times New Roman"/>
                <w:lang w:val="es-ES" w:eastAsia="es-ES"/>
              </w:rPr>
              <w:t>Av. Castañares 1012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br/>
            </w:r>
            <w:r w:rsidR="001933EA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Buenos Aires, Argentina </w:t>
            </w:r>
            <w:r w:rsidR="001933EA" w:rsidRPr="00C07917">
              <w:rPr>
                <w:rFonts w:ascii="Arial Narrow" w:eastAsia="Times New Roman" w:hAnsi="Arial Narrow" w:cs="Times New Roman"/>
                <w:lang w:val="es-ES" w:eastAsia="es-ES"/>
              </w:rPr>
              <w:br/>
            </w:r>
            <w:r w:rsidR="00841BD0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Teléfono</w:t>
            </w:r>
            <w:r w:rsidR="005C1414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: </w:t>
            </w:r>
            <w:r w:rsidR="001933EA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(54 </w:t>
            </w:r>
            <w:r w:rsidR="00FF274E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11) 4924 5733 </w:t>
            </w:r>
            <w:bookmarkStart w:id="0" w:name="_GoBack"/>
            <w:bookmarkEnd w:id="0"/>
          </w:p>
          <w:p w:rsidR="00883A0F" w:rsidRPr="00C07917" w:rsidRDefault="00841BD0" w:rsidP="00575022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Celular</w:t>
            </w:r>
            <w:r w:rsidR="005C1414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: </w:t>
            </w:r>
            <w:r w:rsidR="00101B67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(54 </w:t>
            </w:r>
            <w:r w:rsidR="00290CB0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9</w:t>
            </w:r>
            <w:r w:rsidR="00101B67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11) 6460 7574</w:t>
            </w:r>
            <w:r w:rsidR="00575022" w:rsidRPr="00C07917">
              <w:rPr>
                <w:rFonts w:ascii="Arial Narrow" w:eastAsia="Times New Roman" w:hAnsi="Arial Narrow" w:cs="Times New Roman"/>
                <w:lang w:val="es-ES" w:eastAsia="es-ES"/>
              </w:rPr>
              <w:br/>
            </w:r>
            <w:r w:rsidR="005C1414" w:rsidRPr="00C07917">
              <w:rPr>
                <w:rFonts w:ascii="Arial Narrow" w:hAnsi="Arial Narrow"/>
                <w:b/>
                <w:lang w:val="es-ES"/>
              </w:rPr>
              <w:t>Email:</w:t>
            </w:r>
            <w:r w:rsidR="005C1414" w:rsidRPr="00C07917">
              <w:rPr>
                <w:lang w:val="es-ES"/>
              </w:rPr>
              <w:t xml:space="preserve"> </w:t>
            </w:r>
            <w:hyperlink r:id="rId9" w:history="1">
              <w:r w:rsidR="00575022" w:rsidRPr="00C07917">
                <w:rPr>
                  <w:rFonts w:ascii="Arial Narrow" w:eastAsia="Times New Roman" w:hAnsi="Arial Narrow" w:cs="Times New Roman"/>
                  <w:color w:val="0000FF"/>
                  <w:u w:val="single"/>
                  <w:lang w:val="es-ES" w:eastAsia="es-ES"/>
                </w:rPr>
                <w:t>ale_oliveto@hotmail.com</w:t>
              </w:r>
            </w:hyperlink>
          </w:p>
          <w:p w:rsidR="001933EA" w:rsidRPr="00C07917" w:rsidRDefault="001933EA" w:rsidP="00575022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290CB0" w:rsidRPr="00C07917" w:rsidTr="00575022">
        <w:trPr>
          <w:tblCellSpacing w:w="37" w:type="dxa"/>
        </w:trPr>
        <w:tc>
          <w:tcPr>
            <w:tcW w:w="988" w:type="pct"/>
            <w:vAlign w:val="center"/>
          </w:tcPr>
          <w:p w:rsidR="00290CB0" w:rsidRPr="00C07917" w:rsidRDefault="00290CB0" w:rsidP="0057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42375D" wp14:editId="5E52BCE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264160</wp:posOffset>
                      </wp:positionV>
                      <wp:extent cx="1007110" cy="228600"/>
                      <wp:effectExtent l="0" t="0" r="254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1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126" w:rsidRPr="007F1E2C" w:rsidRDefault="00841BD0" w:rsidP="001933EA">
                                  <w:pPr>
                                    <w:rPr>
                                      <w:rFonts w:ascii="Frutiger 45" w:hAnsi="Frutiger 45"/>
                                      <w:b/>
                                      <w:i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Frutiger 45" w:hAnsi="Frutiger 45"/>
                                      <w:b/>
                                      <w:i/>
                                      <w:color w:val="FFFFFF"/>
                                    </w:rPr>
                                    <w:t>OBJETIVO</w:t>
                                  </w:r>
                                </w:p>
                                <w:p w:rsidR="00A66126" w:rsidRDefault="00A66126" w:rsidP="001933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2.4pt;margin-top:20.8pt;width:79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Go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" fillcolor="#333" stroked="f">
                      <v:textbox>
                        <w:txbxContent>
                          <w:p w:rsidR="00A66126" w:rsidRPr="007F1E2C" w:rsidRDefault="00841BD0" w:rsidP="001933EA">
                            <w:pPr>
                              <w:rPr>
                                <w:rFonts w:ascii="Frutiger 45" w:hAnsi="Frutiger 45"/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Frutiger 45" w:hAnsi="Frutiger 45"/>
                                <w:b/>
                                <w:i/>
                                <w:color w:val="FFFFFF"/>
                              </w:rPr>
                              <w:t>OBJETIVO</w:t>
                            </w:r>
                          </w:p>
                          <w:p w:rsidR="00A66126" w:rsidRDefault="00A66126" w:rsidP="001933E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5" w:type="pct"/>
            <w:vAlign w:val="center"/>
          </w:tcPr>
          <w:p w:rsidR="00290CB0" w:rsidRPr="00C07917" w:rsidRDefault="00290CB0" w:rsidP="00575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</w:pPr>
          </w:p>
        </w:tc>
      </w:tr>
    </w:tbl>
    <w:p w:rsidR="00575022" w:rsidRPr="00C07917" w:rsidRDefault="00575022" w:rsidP="00575022">
      <w:pPr>
        <w:spacing w:after="0" w:line="240" w:lineRule="auto"/>
        <w:rPr>
          <w:rFonts w:ascii="Arial Narrow" w:eastAsia="Times New Roman" w:hAnsi="Arial Narrow" w:cs="Times New Roman"/>
          <w:b/>
          <w:lang w:val="es-ES" w:eastAsia="es-ES"/>
        </w:rPr>
      </w:pPr>
      <w:r w:rsidRPr="00C07917">
        <w:rPr>
          <w:rFonts w:ascii="Arial Narrow" w:eastAsia="Times New Roman" w:hAnsi="Arial Narrow" w:cs="Times New Roman"/>
          <w:b/>
          <w:lang w:val="es-ES" w:eastAsia="es-ES"/>
        </w:rPr>
        <w:t>OBJETIVO</w:t>
      </w:r>
    </w:p>
    <w:p w:rsidR="001564ED" w:rsidRPr="00C07917" w:rsidRDefault="00575022" w:rsidP="00575022">
      <w:p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C07917">
        <w:rPr>
          <w:rFonts w:ascii="Arial Narrow" w:eastAsia="Times New Roman" w:hAnsi="Arial Narrow" w:cs="Times New Roman"/>
          <w:lang w:val="es-ES" w:eastAsia="es-ES"/>
        </w:rPr>
        <w:br/>
      </w:r>
      <w:r w:rsidR="00841BD0" w:rsidRPr="00C07917">
        <w:rPr>
          <w:rFonts w:ascii="Arial Narrow" w:eastAsia="Times New Roman" w:hAnsi="Arial Narrow" w:cs="Times New Roman"/>
          <w:lang w:val="es-ES" w:eastAsia="es-ES"/>
        </w:rPr>
        <w:t xml:space="preserve">Mi objetivo es ayudar a satisfacer las necesidades de comunicación de empresas e individuos a través de mis conocimientos y experiencia como Traductora Literaria y Técnico-Científica en </w:t>
      </w:r>
      <w:proofErr w:type="gramStart"/>
      <w:r w:rsidR="00841BD0" w:rsidRPr="00C07917">
        <w:rPr>
          <w:rFonts w:ascii="Arial Narrow" w:eastAsia="Times New Roman" w:hAnsi="Arial Narrow" w:cs="Times New Roman"/>
          <w:lang w:val="es-ES" w:eastAsia="es-ES"/>
        </w:rPr>
        <w:t>Inglés</w:t>
      </w:r>
      <w:proofErr w:type="gramEnd"/>
      <w:r w:rsidR="00841BD0" w:rsidRPr="00C07917">
        <w:rPr>
          <w:rFonts w:ascii="Arial Narrow" w:eastAsia="Times New Roman" w:hAnsi="Arial Narrow" w:cs="Times New Roman"/>
          <w:lang w:val="es-ES" w:eastAsia="es-ES"/>
        </w:rPr>
        <w:t xml:space="preserve"> y como profesional en Asuntos Públicos y Comunicaciones Corporativas. </w:t>
      </w:r>
    </w:p>
    <w:p w:rsidR="001564ED" w:rsidRPr="00C07917" w:rsidRDefault="001564ED" w:rsidP="00575022">
      <w:p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</w:p>
    <w:p w:rsidR="001564ED" w:rsidRPr="00C07917" w:rsidRDefault="00BA64E7" w:rsidP="00575022">
      <w:p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C07917">
        <w:rPr>
          <w:rFonts w:eastAsia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5ED1F" wp14:editId="750673C2">
                <wp:simplePos x="0" y="0"/>
                <wp:positionH relativeFrom="column">
                  <wp:posOffset>-62218</wp:posOffset>
                </wp:positionH>
                <wp:positionV relativeFrom="paragraph">
                  <wp:posOffset>10771</wp:posOffset>
                </wp:positionV>
                <wp:extent cx="1259457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457" cy="2286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126" w:rsidRPr="0043276E" w:rsidRDefault="00A66126" w:rsidP="00BA64E7">
                            <w:pPr>
                              <w:rPr>
                                <w:rFonts w:ascii="Frutiger 45" w:hAnsi="Frutiger 45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Frutiger 45" w:hAnsi="Frutiger 45"/>
                                <w:b/>
                                <w:i/>
                                <w:color w:val="FFFFFF"/>
                              </w:rPr>
                              <w:t>EDUCA</w:t>
                            </w:r>
                            <w:r w:rsidR="00795A0B">
                              <w:rPr>
                                <w:rFonts w:ascii="Frutiger 45" w:hAnsi="Frutiger 45"/>
                                <w:b/>
                                <w:i/>
                                <w:color w:val="FFFFFF"/>
                              </w:rPr>
                              <w:t>CIÓ</w:t>
                            </w:r>
                            <w:r>
                              <w:rPr>
                                <w:rFonts w:ascii="Frutiger 45" w:hAnsi="Frutiger 45"/>
                                <w:b/>
                                <w:i/>
                                <w:color w:val="FFFFFF"/>
                              </w:rPr>
                              <w:t>N</w:t>
                            </w:r>
                          </w:p>
                          <w:p w:rsidR="00A66126" w:rsidRPr="00551D28" w:rsidRDefault="00A66126" w:rsidP="00BA6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4.9pt;margin-top:.85pt;width:99.1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" fillcolor="#333" stroked="f" strokecolor="navy">
                <v:textbox>
                  <w:txbxContent>
                    <w:p w:rsidR="00A66126" w:rsidRPr="0043276E" w:rsidRDefault="00A66126" w:rsidP="00BA64E7">
                      <w:pPr>
                        <w:rPr>
                          <w:rFonts w:ascii="Frutiger 45" w:hAnsi="Frutiger 45"/>
                          <w:i/>
                          <w:color w:val="FFFFFF"/>
                        </w:rPr>
                      </w:pPr>
                      <w:r>
                        <w:rPr>
                          <w:rFonts w:ascii="Frutiger 45" w:hAnsi="Frutiger 45"/>
                          <w:b/>
                          <w:i/>
                          <w:color w:val="FFFFFF"/>
                        </w:rPr>
                        <w:t>EDUCA</w:t>
                      </w:r>
                      <w:r w:rsidR="00795A0B">
                        <w:rPr>
                          <w:rFonts w:ascii="Frutiger 45" w:hAnsi="Frutiger 45"/>
                          <w:b/>
                          <w:i/>
                          <w:color w:val="FFFFFF"/>
                        </w:rPr>
                        <w:t>CIÓ</w:t>
                      </w:r>
                      <w:r>
                        <w:rPr>
                          <w:rFonts w:ascii="Frutiger 45" w:hAnsi="Frutiger 45"/>
                          <w:b/>
                          <w:i/>
                          <w:color w:val="FFFFFF"/>
                        </w:rPr>
                        <w:t>N</w:t>
                      </w:r>
                    </w:p>
                    <w:p w:rsidR="00A66126" w:rsidRPr="00551D28" w:rsidRDefault="00A66126" w:rsidP="00BA64E7"/>
                  </w:txbxContent>
                </v:textbox>
              </v:shape>
            </w:pict>
          </mc:Fallback>
        </mc:AlternateContent>
      </w:r>
    </w:p>
    <w:p w:rsidR="00BA64E7" w:rsidRPr="00C07917" w:rsidRDefault="00BA64E7" w:rsidP="00BA64E7">
      <w:p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511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40"/>
        <w:gridCol w:w="1467"/>
        <w:gridCol w:w="122"/>
      </w:tblGrid>
      <w:tr w:rsidR="00BA64E7" w:rsidRPr="00C07917" w:rsidTr="00DF3924">
        <w:trPr>
          <w:gridAfter w:val="1"/>
          <w:wAfter w:w="44" w:type="pct"/>
          <w:tblCellSpacing w:w="15" w:type="dxa"/>
        </w:trPr>
        <w:tc>
          <w:tcPr>
            <w:tcW w:w="4088" w:type="pct"/>
            <w:vAlign w:val="center"/>
            <w:hideMark/>
          </w:tcPr>
          <w:p w:rsidR="00BA64E7" w:rsidRPr="00C07917" w:rsidRDefault="00BA64E7" w:rsidP="00A66126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03-1993 / 12-1996. Universidad Argentina de la Empresa, Argentina </w:t>
            </w:r>
          </w:p>
          <w:p w:rsidR="00BA64E7" w:rsidRPr="00C07917" w:rsidRDefault="00841BD0" w:rsidP="00841BD0">
            <w:pPr>
              <w:spacing w:after="0" w:line="240" w:lineRule="auto"/>
              <w:ind w:right="-793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Bachiller Universitario en Relaciones Pública</w:t>
            </w:r>
            <w:r w:rsidR="00402520" w:rsidRPr="00C07917">
              <w:rPr>
                <w:rFonts w:ascii="Arial Narrow" w:eastAsia="Times New Roman" w:hAnsi="Arial Narrow" w:cs="Times New Roman"/>
                <w:lang w:val="es-ES" w:eastAsia="es-ES"/>
              </w:rPr>
              <w:t>s</w:t>
            </w:r>
            <w:r w:rsidR="00DF3924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.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Promedio de la carrera</w:t>
            </w:r>
            <w:r w:rsidR="00BA64E7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: 8,32 </w:t>
            </w:r>
          </w:p>
        </w:tc>
        <w:tc>
          <w:tcPr>
            <w:tcW w:w="800" w:type="pct"/>
            <w:vAlign w:val="center"/>
            <w:hideMark/>
          </w:tcPr>
          <w:p w:rsidR="00BA64E7" w:rsidRPr="00C07917" w:rsidRDefault="00BA64E7" w:rsidP="00DF3924">
            <w:pPr>
              <w:spacing w:after="0" w:line="240" w:lineRule="auto"/>
              <w:ind w:left="703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BA64E7" w:rsidRPr="00C07917" w:rsidTr="00DF3924">
        <w:trPr>
          <w:tblCellSpacing w:w="15" w:type="dxa"/>
        </w:trPr>
        <w:tc>
          <w:tcPr>
            <w:tcW w:w="4905" w:type="pct"/>
            <w:gridSpan w:val="2"/>
            <w:vAlign w:val="center"/>
            <w:hideMark/>
          </w:tcPr>
          <w:p w:rsidR="00BA64E7" w:rsidRPr="00C07917" w:rsidRDefault="00BA64E7" w:rsidP="00A66126">
            <w:pPr>
              <w:spacing w:before="240"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03-1982 / 12-1986. Instituto Nacional Superior del Profesorado en Lenguas Vivas “Juan Ramón Fernández”, Argentina</w:t>
            </w:r>
          </w:p>
          <w:p w:rsidR="00BA64E7" w:rsidRPr="00C07917" w:rsidRDefault="00841BD0" w:rsidP="00A66126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Traductora Literaria y Técnico-Científica en Inglés</w:t>
            </w:r>
            <w:r w:rsidR="00DF3924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.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Promedio de la carrera</w:t>
            </w:r>
            <w:r w:rsidR="00DF3924" w:rsidRPr="00C07917">
              <w:rPr>
                <w:rFonts w:ascii="Arial Narrow" w:eastAsia="Times New Roman" w:hAnsi="Arial Narrow" w:cs="Times New Roman"/>
                <w:lang w:val="es-ES" w:eastAsia="es-ES"/>
              </w:rPr>
              <w:t>:</w:t>
            </w:r>
            <w:r w:rsidR="00BA64E7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8,56</w:t>
            </w:r>
          </w:p>
          <w:p w:rsidR="00BA64E7" w:rsidRPr="00C07917" w:rsidRDefault="00BA64E7" w:rsidP="00A66126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BA64E7" w:rsidRPr="00C07917" w:rsidRDefault="00BA64E7" w:rsidP="00A6612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03-1987 / 12-1987. </w:t>
            </w:r>
            <w:r w:rsidR="00841BD0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Estudios de 4° Nivel</w:t>
            </w:r>
            <w:r w:rsidR="0085795F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. </w:t>
            </w:r>
            <w:r w:rsidR="0085795F"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Instituto Nacional Superior del Profesorado en Lenguas Vivas</w:t>
            </w:r>
            <w:r w:rsidR="00841BD0"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 “Juan Ramón Fernández”, Argentina</w:t>
            </w:r>
          </w:p>
          <w:p w:rsidR="00DF3924" w:rsidRPr="00C07917" w:rsidRDefault="00841BD0" w:rsidP="00DF3924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Estructuras comparadas</w:t>
            </w:r>
            <w:r w:rsidR="004544CC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(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español-inglés</w:t>
            </w:r>
            <w:r w:rsidR="00DF3924" w:rsidRPr="00C07917">
              <w:rPr>
                <w:rFonts w:ascii="Arial Narrow" w:eastAsia="Times New Roman" w:hAnsi="Arial Narrow" w:cs="Times New Roman"/>
                <w:lang w:val="es-ES" w:eastAsia="es-ES"/>
              </w:rPr>
              <w:t>)</w:t>
            </w:r>
          </w:p>
          <w:p w:rsidR="00BA64E7" w:rsidRPr="00C07917" w:rsidRDefault="00841BD0" w:rsidP="00DF3924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Literatura Norteamericana del Siglo XX</w:t>
            </w:r>
          </w:p>
        </w:tc>
        <w:tc>
          <w:tcPr>
            <w:tcW w:w="44" w:type="pct"/>
            <w:vAlign w:val="center"/>
            <w:hideMark/>
          </w:tcPr>
          <w:p w:rsidR="00BA64E7" w:rsidRPr="00C07917" w:rsidRDefault="00BA64E7" w:rsidP="00A661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BA64E7" w:rsidRPr="00C07917" w:rsidTr="00DF3924">
        <w:trPr>
          <w:tblCellSpacing w:w="15" w:type="dxa"/>
        </w:trPr>
        <w:tc>
          <w:tcPr>
            <w:tcW w:w="4905" w:type="pct"/>
            <w:gridSpan w:val="2"/>
            <w:vAlign w:val="center"/>
            <w:hideMark/>
          </w:tcPr>
          <w:p w:rsidR="00BA64E7" w:rsidRPr="00C07917" w:rsidRDefault="00BA64E7" w:rsidP="00A6612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</w:pPr>
          </w:p>
          <w:p w:rsidR="00BA64E7" w:rsidRPr="00C07917" w:rsidRDefault="00BA64E7" w:rsidP="00A66126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03-1981 / 12-1984. Instituto Dante Alighieri, Argentina </w:t>
            </w:r>
          </w:p>
          <w:p w:rsidR="00BA64E7" w:rsidRPr="00C07917" w:rsidRDefault="00841BD0" w:rsidP="000E48D2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Maestra de italiano</w:t>
            </w:r>
            <w:r w:rsidR="00BA64E7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</w:p>
        </w:tc>
        <w:tc>
          <w:tcPr>
            <w:tcW w:w="44" w:type="pct"/>
            <w:vAlign w:val="center"/>
            <w:hideMark/>
          </w:tcPr>
          <w:p w:rsidR="00BA64E7" w:rsidRPr="00C07917" w:rsidRDefault="00BA64E7" w:rsidP="00A661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541730" w:rsidRPr="00C07917" w:rsidRDefault="00541730" w:rsidP="00575022">
      <w:pPr>
        <w:spacing w:after="0" w:line="240" w:lineRule="auto"/>
        <w:rPr>
          <w:rFonts w:ascii="Arial Narrow" w:hAnsi="Arial Narrow"/>
          <w:lang w:val="es-ES"/>
        </w:rPr>
      </w:pPr>
    </w:p>
    <w:p w:rsidR="000D1AEA" w:rsidRPr="00C07917" w:rsidRDefault="000D1AEA" w:rsidP="00575022">
      <w:pPr>
        <w:spacing w:after="0" w:line="240" w:lineRule="auto"/>
        <w:rPr>
          <w:rFonts w:ascii="Arial Narrow" w:hAnsi="Arial Narrow"/>
          <w:lang w:val="es-ES"/>
        </w:rPr>
      </w:pPr>
      <w:r w:rsidRPr="00C07917">
        <w:rPr>
          <w:rFonts w:ascii="Arial Narrow" w:eastAsia="Times New Roman" w:hAnsi="Arial Narrow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3CDD8" wp14:editId="284C8E65">
                <wp:simplePos x="0" y="0"/>
                <wp:positionH relativeFrom="column">
                  <wp:posOffset>-70844</wp:posOffset>
                </wp:positionH>
                <wp:positionV relativeFrom="paragraph">
                  <wp:posOffset>30756</wp:posOffset>
                </wp:positionV>
                <wp:extent cx="2009954" cy="228600"/>
                <wp:effectExtent l="0" t="0" r="952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954" cy="2286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126" w:rsidRPr="007F1E2C" w:rsidRDefault="00841BD0" w:rsidP="000D1AEA">
                            <w:pPr>
                              <w:rPr>
                                <w:rFonts w:ascii="Frutiger 45" w:hAnsi="Frutiger 45"/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Frutiger 45" w:hAnsi="Frutiger 45"/>
                                <w:b/>
                                <w:i/>
                                <w:color w:val="FFFFFF"/>
                              </w:rPr>
                              <w:t>COMBINACIONES DE IDIOMAS</w:t>
                            </w:r>
                          </w:p>
                          <w:p w:rsidR="00A66126" w:rsidRDefault="00A66126" w:rsidP="000D1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6pt;margin-top:2.4pt;width:15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N6hA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" fillcolor="#333" stroked="f">
                <v:textbox>
                  <w:txbxContent>
                    <w:p w:rsidR="00A66126" w:rsidRPr="007F1E2C" w:rsidRDefault="00841BD0" w:rsidP="000D1AEA">
                      <w:pPr>
                        <w:rPr>
                          <w:rFonts w:ascii="Frutiger 45" w:hAnsi="Frutiger 45"/>
                          <w:b/>
                          <w:i/>
                          <w:color w:val="FFFFFF"/>
                        </w:rPr>
                      </w:pPr>
                      <w:r>
                        <w:rPr>
                          <w:rFonts w:ascii="Frutiger 45" w:hAnsi="Frutiger 45"/>
                          <w:b/>
                          <w:i/>
                          <w:color w:val="FFFFFF"/>
                        </w:rPr>
                        <w:t>COMBINACIONES DE IDIOMAS</w:t>
                      </w:r>
                    </w:p>
                    <w:p w:rsidR="00A66126" w:rsidRDefault="00A66126" w:rsidP="000D1AEA"/>
                  </w:txbxContent>
                </v:textbox>
              </v:shape>
            </w:pict>
          </mc:Fallback>
        </mc:AlternateContent>
      </w:r>
    </w:p>
    <w:p w:rsidR="000D1AEA" w:rsidRPr="00C07917" w:rsidRDefault="000D1AEA" w:rsidP="00575022">
      <w:pPr>
        <w:spacing w:after="0" w:line="240" w:lineRule="auto"/>
        <w:rPr>
          <w:rFonts w:ascii="Arial Narrow" w:hAnsi="Arial Narrow"/>
          <w:lang w:val="es-ES"/>
        </w:rPr>
      </w:pPr>
    </w:p>
    <w:p w:rsidR="00541730" w:rsidRPr="00C07917" w:rsidRDefault="00841BD0" w:rsidP="00575022">
      <w:pPr>
        <w:spacing w:after="0" w:line="240" w:lineRule="auto"/>
        <w:rPr>
          <w:rFonts w:ascii="Arial Narrow" w:hAnsi="Arial Narrow"/>
          <w:lang w:val="es-ES"/>
        </w:rPr>
      </w:pPr>
      <w:r w:rsidRPr="00C07917">
        <w:rPr>
          <w:rFonts w:ascii="Arial Narrow" w:hAnsi="Arial Narrow"/>
          <w:lang w:val="es-ES"/>
        </w:rPr>
        <w:t>Inglés</w:t>
      </w:r>
      <w:r w:rsidR="005C1414" w:rsidRPr="00C07917">
        <w:rPr>
          <w:rFonts w:ascii="Arial Narrow" w:hAnsi="Arial Narrow"/>
          <w:lang w:val="es-ES"/>
        </w:rPr>
        <w:t xml:space="preserve"> </w:t>
      </w:r>
      <w:r w:rsidR="005C1414" w:rsidRPr="00C07917">
        <w:rPr>
          <w:rFonts w:ascii="Arial Narrow" w:hAnsi="Arial Narrow"/>
          <w:lang w:val="es-ES"/>
        </w:rPr>
        <w:sym w:font="Wingdings" w:char="F0E0"/>
      </w:r>
      <w:r w:rsidR="005C1414" w:rsidRPr="00C07917">
        <w:rPr>
          <w:rFonts w:ascii="Arial Narrow" w:hAnsi="Arial Narrow"/>
          <w:lang w:val="es-ES"/>
        </w:rPr>
        <w:t xml:space="preserve"> </w:t>
      </w:r>
      <w:r w:rsidRPr="00C07917">
        <w:rPr>
          <w:rFonts w:ascii="Arial Narrow" w:hAnsi="Arial Narrow"/>
          <w:lang w:val="es-ES"/>
        </w:rPr>
        <w:t>Español</w:t>
      </w:r>
    </w:p>
    <w:p w:rsidR="00D17645" w:rsidRPr="00C07917" w:rsidRDefault="00841BD0" w:rsidP="00575022">
      <w:pPr>
        <w:spacing w:after="0" w:line="240" w:lineRule="auto"/>
        <w:rPr>
          <w:rFonts w:ascii="Arial Narrow" w:hAnsi="Arial Narrow"/>
          <w:lang w:val="es-ES"/>
        </w:rPr>
      </w:pPr>
      <w:r w:rsidRPr="00C07917">
        <w:rPr>
          <w:rFonts w:ascii="Arial Narrow" w:hAnsi="Arial Narrow"/>
          <w:lang w:val="es-ES"/>
        </w:rPr>
        <w:t>Español</w:t>
      </w:r>
      <w:r w:rsidR="00D17645" w:rsidRPr="00C07917">
        <w:rPr>
          <w:rFonts w:ascii="Arial Narrow" w:hAnsi="Arial Narrow"/>
          <w:lang w:val="es-ES"/>
        </w:rPr>
        <w:t xml:space="preserve"> </w:t>
      </w:r>
      <w:r w:rsidR="00D17645" w:rsidRPr="00C07917">
        <w:rPr>
          <w:rFonts w:ascii="Arial Narrow" w:hAnsi="Arial Narrow"/>
          <w:lang w:val="es-ES"/>
        </w:rPr>
        <w:sym w:font="Wingdings" w:char="F0E0"/>
      </w:r>
      <w:r w:rsidR="00D17645" w:rsidRPr="00C07917">
        <w:rPr>
          <w:rFonts w:ascii="Arial Narrow" w:hAnsi="Arial Narrow"/>
          <w:lang w:val="es-ES"/>
        </w:rPr>
        <w:t xml:space="preserve"> </w:t>
      </w:r>
      <w:r w:rsidRPr="00C07917">
        <w:rPr>
          <w:rFonts w:ascii="Arial Narrow" w:hAnsi="Arial Narrow"/>
          <w:lang w:val="es-ES"/>
        </w:rPr>
        <w:t>Inglés</w:t>
      </w:r>
      <w:r w:rsidR="00D17645" w:rsidRPr="00C07917">
        <w:rPr>
          <w:rFonts w:ascii="Arial Narrow" w:hAnsi="Arial Narrow"/>
          <w:lang w:val="es-ES"/>
        </w:rPr>
        <w:t xml:space="preserve"> </w:t>
      </w:r>
    </w:p>
    <w:p w:rsidR="00D072A7" w:rsidRPr="00C07917" w:rsidRDefault="00D072A7" w:rsidP="00D072A7">
      <w:pPr>
        <w:spacing w:after="0" w:line="240" w:lineRule="auto"/>
        <w:rPr>
          <w:rFonts w:ascii="Arial Narrow" w:hAnsi="Arial Narrow"/>
          <w:lang w:val="es-ES"/>
        </w:rPr>
      </w:pPr>
      <w:r w:rsidRPr="00C07917">
        <w:rPr>
          <w:rFonts w:ascii="Arial Narrow" w:hAnsi="Arial Narrow"/>
          <w:lang w:val="es-ES"/>
        </w:rPr>
        <w:t xml:space="preserve">Inglés/Español </w:t>
      </w:r>
      <w:r w:rsidRPr="00C07917">
        <w:rPr>
          <w:rFonts w:ascii="Arial Narrow" w:hAnsi="Arial Narrow"/>
          <w:lang w:val="es-ES"/>
        </w:rPr>
        <w:sym w:font="Wingdings" w:char="F0E0"/>
      </w:r>
      <w:r w:rsidRPr="00C07917">
        <w:rPr>
          <w:rFonts w:ascii="Arial Narrow" w:hAnsi="Arial Narrow"/>
          <w:lang w:val="es-ES"/>
        </w:rPr>
        <w:t xml:space="preserve"> Italiano</w:t>
      </w:r>
    </w:p>
    <w:p w:rsidR="00D072A7" w:rsidRPr="00C07917" w:rsidRDefault="00D072A7" w:rsidP="00D072A7">
      <w:pPr>
        <w:spacing w:after="0" w:line="240" w:lineRule="auto"/>
        <w:rPr>
          <w:rFonts w:ascii="Arial Narrow" w:hAnsi="Arial Narrow"/>
          <w:lang w:val="es-ES"/>
        </w:rPr>
      </w:pPr>
      <w:r w:rsidRPr="00C07917">
        <w:rPr>
          <w:rFonts w:ascii="Arial Narrow" w:hAnsi="Arial Narrow"/>
          <w:lang w:val="es-ES"/>
        </w:rPr>
        <w:t xml:space="preserve">Italiano </w:t>
      </w:r>
      <w:r w:rsidRPr="00C07917">
        <w:rPr>
          <w:rFonts w:ascii="Arial Narrow" w:hAnsi="Arial Narrow"/>
          <w:lang w:val="es-ES"/>
        </w:rPr>
        <w:sym w:font="Wingdings" w:char="F0E0"/>
      </w:r>
      <w:r w:rsidRPr="00C07917">
        <w:rPr>
          <w:rFonts w:ascii="Arial Narrow" w:hAnsi="Arial Narrow"/>
          <w:lang w:val="es-ES"/>
        </w:rPr>
        <w:t xml:space="preserve"> Inglés/Español</w:t>
      </w:r>
    </w:p>
    <w:p w:rsidR="00575022" w:rsidRPr="00C07917" w:rsidRDefault="00D072A7" w:rsidP="00575022">
      <w:p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C07917">
        <w:rPr>
          <w:rFonts w:ascii="Arial Narrow" w:eastAsia="Times New Roman" w:hAnsi="Arial Narrow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F71A4" wp14:editId="31B755DA">
                <wp:simplePos x="0" y="0"/>
                <wp:positionH relativeFrom="column">
                  <wp:posOffset>-36195</wp:posOffset>
                </wp:positionH>
                <wp:positionV relativeFrom="paragraph">
                  <wp:posOffset>213360</wp:posOffset>
                </wp:positionV>
                <wp:extent cx="1405890" cy="228600"/>
                <wp:effectExtent l="0" t="0" r="381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286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126" w:rsidRPr="007F1E2C" w:rsidRDefault="00841BD0" w:rsidP="00541730">
                            <w:pPr>
                              <w:rPr>
                                <w:rFonts w:ascii="Frutiger 45" w:hAnsi="Frutiger 45"/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Frutiger 45" w:hAnsi="Frutiger 45"/>
                                <w:b/>
                                <w:i/>
                                <w:color w:val="FFFFFF"/>
                              </w:rPr>
                              <w:t>EXPERIENCIA</w:t>
                            </w:r>
                            <w:r w:rsidR="00A66126" w:rsidRPr="007F1E2C">
                              <w:rPr>
                                <w:rFonts w:ascii="Frutiger 45" w:hAnsi="Frutiger 45"/>
                                <w:b/>
                                <w:i/>
                                <w:color w:val="FFFFFF"/>
                              </w:rPr>
                              <w:t xml:space="preserve"> LABORALES</w:t>
                            </w:r>
                          </w:p>
                          <w:p w:rsidR="00A66126" w:rsidRDefault="00A66126" w:rsidP="005417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.85pt;margin-top:16.8pt;width:110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D+hA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" fillcolor="#333" stroked="f">
                <v:textbox>
                  <w:txbxContent>
                    <w:p w:rsidR="00A66126" w:rsidRPr="007F1E2C" w:rsidRDefault="00841BD0" w:rsidP="00541730">
                      <w:pPr>
                        <w:rPr>
                          <w:rFonts w:ascii="Frutiger 45" w:hAnsi="Frutiger 45"/>
                          <w:b/>
                          <w:i/>
                          <w:color w:val="FFFFFF"/>
                        </w:rPr>
                      </w:pPr>
                      <w:r>
                        <w:rPr>
                          <w:rFonts w:ascii="Frutiger 45" w:hAnsi="Frutiger 45"/>
                          <w:b/>
                          <w:i/>
                          <w:color w:val="FFFFFF"/>
                        </w:rPr>
                        <w:t>EXPERIENCIA</w:t>
                      </w:r>
                      <w:r w:rsidR="00A66126" w:rsidRPr="007F1E2C">
                        <w:rPr>
                          <w:rFonts w:ascii="Frutiger 45" w:hAnsi="Frutiger 45"/>
                          <w:b/>
                          <w:i/>
                          <w:color w:val="FFFFFF"/>
                        </w:rPr>
                        <w:t xml:space="preserve"> LABORALES</w:t>
                      </w:r>
                    </w:p>
                    <w:p w:rsidR="00A66126" w:rsidRDefault="00A66126" w:rsidP="00541730"/>
                  </w:txbxContent>
                </v:textbox>
              </v:shape>
            </w:pict>
          </mc:Fallback>
        </mc:AlternateContent>
      </w:r>
      <w:r w:rsidR="00575022" w:rsidRPr="00C07917">
        <w:rPr>
          <w:rFonts w:ascii="Arial Narrow" w:eastAsia="Times New Roman" w:hAnsi="Arial Narrow" w:cs="Times New Roman"/>
          <w:lang w:val="es-ES" w:eastAsia="es-ES"/>
        </w:rPr>
        <w:br/>
      </w:r>
    </w:p>
    <w:p w:rsidR="00575022" w:rsidRPr="00C07917" w:rsidRDefault="00575022" w:rsidP="00575022">
      <w:pPr>
        <w:spacing w:after="0" w:line="240" w:lineRule="auto"/>
        <w:rPr>
          <w:rFonts w:ascii="Arial Narrow" w:eastAsia="Times New Roman" w:hAnsi="Arial Narrow" w:cs="Times New Roman"/>
          <w:lang w:val="es-ES" w:eastAsia="es-ES"/>
        </w:rPr>
      </w:pPr>
      <w:r w:rsidRPr="00C07917">
        <w:rPr>
          <w:rFonts w:ascii="Arial Narrow" w:eastAsia="Times New Roman" w:hAnsi="Arial Narrow" w:cs="Times New Roman"/>
          <w:lang w:val="es-ES" w:eastAsia="es-ES"/>
        </w:rPr>
        <w:t xml:space="preserve">EXPERIENCIA LABORAL </w:t>
      </w:r>
    </w:p>
    <w:tbl>
      <w:tblPr>
        <w:tblW w:w="7436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82"/>
        <w:gridCol w:w="110"/>
        <w:gridCol w:w="682"/>
        <w:gridCol w:w="110"/>
        <w:gridCol w:w="748"/>
        <w:gridCol w:w="110"/>
        <w:gridCol w:w="665"/>
        <w:gridCol w:w="522"/>
        <w:gridCol w:w="46"/>
        <w:gridCol w:w="384"/>
        <w:gridCol w:w="46"/>
        <w:gridCol w:w="194"/>
        <w:gridCol w:w="765"/>
        <w:gridCol w:w="121"/>
        <w:gridCol w:w="316"/>
        <w:gridCol w:w="125"/>
      </w:tblGrid>
      <w:tr w:rsidR="001D0C8C" w:rsidRPr="00C07917" w:rsidTr="00BB2189">
        <w:trPr>
          <w:gridAfter w:val="10"/>
          <w:wAfter w:w="1147" w:type="pct"/>
          <w:tblCellSpacing w:w="15" w:type="dxa"/>
        </w:trPr>
        <w:tc>
          <w:tcPr>
            <w:tcW w:w="3775" w:type="pct"/>
            <w:gridSpan w:val="5"/>
            <w:vAlign w:val="center"/>
            <w:hideMark/>
          </w:tcPr>
          <w:p w:rsidR="00D50D91" w:rsidRPr="00C07917" w:rsidRDefault="00D50D91" w:rsidP="00800E62">
            <w:pPr>
              <w:spacing w:after="0" w:line="240" w:lineRule="auto"/>
              <w:ind w:right="-1738"/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</w:pPr>
          </w:p>
          <w:p w:rsidR="00CE48B5" w:rsidRPr="00C07917" w:rsidRDefault="00CE48B5" w:rsidP="00CE48B5">
            <w:pPr>
              <w:spacing w:after="0" w:line="240" w:lineRule="auto"/>
              <w:ind w:right="-1738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10-2014 / Actual. Bilingual Language Services, Perú</w:t>
            </w:r>
          </w:p>
          <w:p w:rsidR="00CE48B5" w:rsidRPr="00C07917" w:rsidRDefault="00CE48B5" w:rsidP="00CE48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Traductora y correctora freelance </w:t>
            </w:r>
          </w:p>
          <w:p w:rsidR="00CE48B5" w:rsidRPr="00C07917" w:rsidRDefault="00CE48B5" w:rsidP="000F1E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Traducción y corrección de documentos empresariales</w:t>
            </w:r>
            <w:r w:rsidR="000F1E17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de carácter legal, comercial y financiero: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  <w:r w:rsidR="000F1E17" w:rsidRPr="00C07917">
              <w:rPr>
                <w:rFonts w:ascii="Arial Narrow" w:eastAsia="Times New Roman" w:hAnsi="Arial Narrow" w:cs="Times New Roman"/>
                <w:lang w:val="es-ES" w:eastAsia="es-ES"/>
              </w:rPr>
              <w:t>contratos, estatutos sociales, pólizas de seguros, manuales de operaci</w:t>
            </w:r>
            <w:r w:rsidR="00822666" w:rsidRPr="00C07917">
              <w:rPr>
                <w:rFonts w:ascii="Arial Narrow" w:eastAsia="Times New Roman" w:hAnsi="Arial Narrow" w:cs="Times New Roman"/>
                <w:lang w:val="es-ES" w:eastAsia="es-ES"/>
              </w:rPr>
              <w:t>ón, otros, para clientes de Latinoamérica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.</w:t>
            </w:r>
          </w:p>
          <w:p w:rsidR="00CE48B5" w:rsidRPr="00C07917" w:rsidRDefault="00CE48B5" w:rsidP="00402520">
            <w:pPr>
              <w:spacing w:after="0" w:line="240" w:lineRule="auto"/>
              <w:ind w:right="-1738"/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</w:pPr>
          </w:p>
          <w:p w:rsidR="00402520" w:rsidRPr="00C07917" w:rsidRDefault="00402520" w:rsidP="00402520">
            <w:pPr>
              <w:spacing w:after="0" w:line="240" w:lineRule="auto"/>
              <w:ind w:right="-1738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08-2012 / Actual. Lew Idiomas, Argentina</w:t>
            </w:r>
          </w:p>
          <w:p w:rsidR="00402520" w:rsidRPr="00C07917" w:rsidRDefault="00402520" w:rsidP="004025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Traductora y correctora freelance </w:t>
            </w:r>
          </w:p>
          <w:p w:rsidR="00402520" w:rsidRPr="00C07917" w:rsidRDefault="00402520" w:rsidP="00402520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Traducción y corrección de documentos empresariales, manuales, programas de capacitación, presentaciones,</w:t>
            </w:r>
          </w:p>
          <w:p w:rsidR="00402520" w:rsidRPr="00C07917" w:rsidRDefault="00402520" w:rsidP="00402520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lastRenderedPageBreak/>
              <w:t xml:space="preserve">comunicados de prensa, folletos, páginas web, investigaciones, casos prácticos, informes de encuestas y artículos </w:t>
            </w:r>
          </w:p>
          <w:p w:rsidR="00402520" w:rsidRPr="00C07917" w:rsidRDefault="00402520" w:rsidP="00402520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proofErr w:type="gram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informativos</w:t>
            </w:r>
            <w:proofErr w:type="gram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dirigidos a públicos externos e internos de empresas en Argentina y Latinoamérica. </w:t>
            </w:r>
          </w:p>
          <w:p w:rsidR="00402520" w:rsidRPr="00C07917" w:rsidRDefault="00402520" w:rsidP="00402520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Áreas de especialización: Publicidad, Relaciones Públicas, Marketing, Recursos Humanos, TI, Asuntos Legales, </w:t>
            </w:r>
          </w:p>
          <w:p w:rsidR="00402520" w:rsidRPr="00C07917" w:rsidRDefault="00402520" w:rsidP="00402520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Finanzas, Energía, Seguros, Banca, Mecánica, otras.</w:t>
            </w:r>
          </w:p>
          <w:p w:rsidR="00402520" w:rsidRPr="00C07917" w:rsidRDefault="00402520" w:rsidP="003B3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Clientes principales: </w:t>
            </w:r>
            <w:proofErr w:type="spell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Accenture</w:t>
            </w:r>
            <w:proofErr w:type="spell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, IBM, </w:t>
            </w:r>
            <w:proofErr w:type="spell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Pluspetrol</w:t>
            </w:r>
            <w:proofErr w:type="spell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, </w:t>
            </w:r>
            <w:proofErr w:type="spellStart"/>
            <w:r w:rsidR="003A724F" w:rsidRPr="00C07917">
              <w:rPr>
                <w:rFonts w:ascii="Arial Narrow" w:eastAsia="Times New Roman" w:hAnsi="Arial Narrow" w:cs="Times New Roman"/>
                <w:lang w:val="es-ES" w:eastAsia="es-ES"/>
              </w:rPr>
              <w:t>Wintershall</w:t>
            </w:r>
            <w:proofErr w:type="spellEnd"/>
            <w:r w:rsidR="003A724F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, </w:t>
            </w:r>
            <w:proofErr w:type="spellStart"/>
            <w:r w:rsidR="003B39B7" w:rsidRPr="00C07917">
              <w:rPr>
                <w:rFonts w:ascii="Arial Narrow" w:eastAsia="Times New Roman" w:hAnsi="Arial Narrow" w:cs="Times New Roman"/>
                <w:lang w:val="es-ES" w:eastAsia="es-ES"/>
              </w:rPr>
              <w:t>Chevron</w:t>
            </w:r>
            <w:proofErr w:type="spellEnd"/>
            <w:r w:rsidR="003B39B7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, Madalena Energy, </w:t>
            </w:r>
            <w:proofErr w:type="spellStart"/>
            <w:r w:rsidR="003B39B7" w:rsidRPr="00C07917">
              <w:rPr>
                <w:rFonts w:ascii="Arial Narrow" w:eastAsia="Times New Roman" w:hAnsi="Arial Narrow" w:cs="Times New Roman"/>
                <w:lang w:val="es-ES" w:eastAsia="es-ES"/>
              </w:rPr>
              <w:t>Discovery</w:t>
            </w:r>
            <w:proofErr w:type="spellEnd"/>
            <w:r w:rsidR="003B39B7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,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IMS </w:t>
            </w:r>
            <w:proofErr w:type="spell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Health</w:t>
            </w:r>
            <w:proofErr w:type="spell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, </w:t>
            </w:r>
            <w:proofErr w:type="spell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Novartis</w:t>
            </w:r>
            <w:proofErr w:type="spell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, Merck, Amadeus, </w:t>
            </w:r>
            <w:proofErr w:type="spell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Buongiorno</w:t>
            </w:r>
            <w:proofErr w:type="spell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  <w:proofErr w:type="spell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SpA</w:t>
            </w:r>
            <w:proofErr w:type="spell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,</w:t>
            </w:r>
            <w:r w:rsidR="003B39B7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Laboratorios </w:t>
            </w:r>
            <w:proofErr w:type="spell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Sterling</w:t>
            </w:r>
            <w:proofErr w:type="spell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, Grupo Clarín</w:t>
            </w:r>
            <w:r w:rsidR="003B39B7" w:rsidRPr="00C07917">
              <w:rPr>
                <w:rFonts w:ascii="Arial Narrow" w:eastAsia="Times New Roman" w:hAnsi="Arial Narrow" w:cs="Times New Roman"/>
                <w:lang w:val="es-ES" w:eastAsia="es-ES"/>
              </w:rPr>
              <w:t>, otros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.</w:t>
            </w:r>
          </w:p>
          <w:p w:rsidR="00402520" w:rsidRPr="00C07917" w:rsidRDefault="00402520" w:rsidP="00800E62">
            <w:pPr>
              <w:spacing w:after="0" w:line="240" w:lineRule="auto"/>
              <w:ind w:right="-1738"/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</w:pPr>
          </w:p>
          <w:p w:rsidR="00575022" w:rsidRPr="00FF274E" w:rsidRDefault="00575022" w:rsidP="00800E62">
            <w:pPr>
              <w:spacing w:after="0" w:line="240" w:lineRule="auto"/>
              <w:ind w:right="-1738"/>
              <w:rPr>
                <w:rFonts w:ascii="Arial Narrow" w:eastAsia="Times New Roman" w:hAnsi="Arial Narrow" w:cs="Times New Roman"/>
                <w:lang w:val="en-US" w:eastAsia="es-ES"/>
              </w:rPr>
            </w:pPr>
            <w:r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 xml:space="preserve">12-2006 / </w:t>
            </w:r>
            <w:r w:rsidR="00841BD0"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>Actual</w:t>
            </w:r>
            <w:r w:rsidR="00800E62"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>. S</w:t>
            </w:r>
            <w:r w:rsidR="00D50D91"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>chool</w:t>
            </w:r>
            <w:r w:rsidR="00800E62"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 xml:space="preserve"> Publishing Group, </w:t>
            </w:r>
            <w:r w:rsidR="00D072A7"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>EE.UU.</w:t>
            </w:r>
          </w:p>
          <w:p w:rsidR="00575022" w:rsidRPr="00C07917" w:rsidRDefault="00841BD0" w:rsidP="00575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Traductora y </w:t>
            </w:r>
            <w:r w:rsidR="005821DB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correctora</w:t>
            </w: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 </w:t>
            </w:r>
            <w:proofErr w:type="spellStart"/>
            <w:r w:rsidR="00653106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f</w:t>
            </w:r>
            <w:r w:rsidR="000E5D38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reelance</w:t>
            </w:r>
            <w:proofErr w:type="spellEnd"/>
            <w:r w:rsidR="000E5D38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 </w:t>
            </w:r>
          </w:p>
          <w:p w:rsidR="00D17645" w:rsidRPr="00C07917" w:rsidRDefault="00653106" w:rsidP="001F5312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Traducción, adaptación, </w:t>
            </w:r>
            <w:r w:rsidR="005821DB" w:rsidRPr="00C07917">
              <w:rPr>
                <w:rFonts w:ascii="Arial Narrow" w:eastAsia="Times New Roman" w:hAnsi="Arial Narrow" w:cs="Times New Roman"/>
                <w:lang w:val="es-ES" w:eastAsia="es-ES"/>
              </w:rPr>
              <w:t>corrección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y </w:t>
            </w:r>
            <w:r w:rsidR="00D072A7" w:rsidRPr="00C07917">
              <w:rPr>
                <w:rFonts w:ascii="Arial Narrow" w:eastAsia="Times New Roman" w:hAnsi="Arial Narrow" w:cs="Times New Roman"/>
                <w:lang w:val="es-ES" w:eastAsia="es-ES"/>
              </w:rPr>
              <w:t>desarrollo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de contenidos </w:t>
            </w:r>
            <w:r w:rsidR="00D072A7" w:rsidRPr="00C07917">
              <w:rPr>
                <w:rFonts w:ascii="Arial Narrow" w:eastAsia="Times New Roman" w:hAnsi="Arial Narrow" w:cs="Times New Roman"/>
                <w:lang w:val="es-ES" w:eastAsia="es-ES"/>
              </w:rPr>
              <w:t>para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proyectos educativos editoriales </w:t>
            </w:r>
            <w:r w:rsidR="00822666" w:rsidRPr="00C07917">
              <w:rPr>
                <w:rFonts w:ascii="Arial Narrow" w:eastAsia="Times New Roman" w:hAnsi="Arial Narrow" w:cs="Times New Roman"/>
                <w:lang w:val="es-ES" w:eastAsia="es-ES"/>
              </w:rPr>
              <w:t>(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impresos y digitales</w:t>
            </w:r>
            <w:r w:rsidR="00822666" w:rsidRPr="00C07917">
              <w:rPr>
                <w:rFonts w:ascii="Arial Narrow" w:eastAsia="Times New Roman" w:hAnsi="Arial Narrow" w:cs="Times New Roman"/>
                <w:lang w:val="es-ES" w:eastAsia="es-ES"/>
              </w:rPr>
              <w:t>)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  <w:r w:rsidR="00D072A7" w:rsidRPr="00C07917">
              <w:rPr>
                <w:rFonts w:ascii="Arial Narrow" w:eastAsia="Times New Roman" w:hAnsi="Arial Narrow" w:cs="Times New Roman"/>
                <w:lang w:val="es-ES" w:eastAsia="es-ES"/>
              </w:rPr>
              <w:t>dirigidos a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estudiantes hispanohablantes de los Estados Unidos. Niveles: </w:t>
            </w:r>
            <w:r w:rsidR="00402520" w:rsidRPr="00C07917">
              <w:rPr>
                <w:rFonts w:ascii="Arial Narrow" w:eastAsia="Times New Roman" w:hAnsi="Arial Narrow" w:cs="Times New Roman"/>
                <w:lang w:val="es-ES" w:eastAsia="es-ES"/>
              </w:rPr>
              <w:t>k</w:t>
            </w:r>
            <w:r w:rsidR="004544CC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indergarten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a</w:t>
            </w:r>
            <w:r w:rsidR="004544CC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secundario</w:t>
            </w:r>
            <w:r w:rsidR="003D3656" w:rsidRPr="00C07917">
              <w:rPr>
                <w:rFonts w:ascii="Arial Narrow" w:eastAsia="Times New Roman" w:hAnsi="Arial Narrow" w:cs="Times New Roman"/>
                <w:lang w:val="es-ES" w:eastAsia="es-ES"/>
              </w:rPr>
              <w:t>.</w:t>
            </w:r>
          </w:p>
          <w:p w:rsidR="001D0C8C" w:rsidRPr="00C07917" w:rsidRDefault="00653106" w:rsidP="001F5312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Materias</w:t>
            </w:r>
            <w:r w:rsidR="00787CB6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: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Salud, Ciencias sociales, Educación cívica, Ciencias biológicas, Artes del lenguaje, Literatura, Matemática, Español, </w:t>
            </w:r>
            <w:r w:rsidR="003A724F" w:rsidRPr="00C07917">
              <w:rPr>
                <w:rFonts w:ascii="Arial Narrow" w:eastAsia="Times New Roman" w:hAnsi="Arial Narrow" w:cs="Times New Roman"/>
                <w:lang w:val="es-ES" w:eastAsia="es-ES"/>
              </w:rPr>
              <w:t>otras</w:t>
            </w:r>
            <w:r w:rsidR="00402520" w:rsidRPr="00C07917">
              <w:rPr>
                <w:rFonts w:ascii="Arial Narrow" w:eastAsia="Times New Roman" w:hAnsi="Arial Narrow" w:cs="Times New Roman"/>
                <w:lang w:val="es-ES" w:eastAsia="es-ES"/>
              </w:rPr>
              <w:t>.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</w:p>
          <w:p w:rsidR="001147B3" w:rsidRPr="00C07917" w:rsidRDefault="00222844" w:rsidP="00222844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Tra</w:t>
            </w:r>
            <w:r w:rsidR="00653106" w:rsidRPr="00C07917">
              <w:rPr>
                <w:rFonts w:ascii="Arial Narrow" w:eastAsia="Times New Roman" w:hAnsi="Arial Narrow" w:cs="Times New Roman"/>
                <w:lang w:val="es-ES" w:eastAsia="es-ES"/>
              </w:rPr>
              <w:t>ducción de videos para doblaje y subtitulado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.</w:t>
            </w:r>
          </w:p>
          <w:p w:rsidR="003D3656" w:rsidRPr="00C07917" w:rsidRDefault="00653106" w:rsidP="002228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Proyectos </w:t>
            </w:r>
            <w:r w:rsidR="009B3FCC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más recientes</w:t>
            </w:r>
            <w:r w:rsidR="003D3656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:</w:t>
            </w:r>
          </w:p>
          <w:p w:rsidR="003D3656" w:rsidRPr="00FF274E" w:rsidRDefault="00653106" w:rsidP="00222844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A</w:t>
            </w:r>
            <w:r w:rsidR="003D3656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lgebra 1 –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Grade 9</w:t>
            </w:r>
            <w:r w:rsidR="003D3656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. </w:t>
            </w:r>
            <w:proofErr w:type="spellStart"/>
            <w:r w:rsidR="003D3656" w:rsidRPr="00FF274E">
              <w:rPr>
                <w:rFonts w:ascii="Arial Narrow" w:eastAsia="Times New Roman" w:hAnsi="Arial Narrow" w:cs="Times New Roman"/>
                <w:lang w:val="en-US" w:eastAsia="es-ES"/>
              </w:rPr>
              <w:t>Client</w:t>
            </w:r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e</w:t>
            </w:r>
            <w:proofErr w:type="spellEnd"/>
            <w:r w:rsidR="003D3656" w:rsidRPr="00FF274E">
              <w:rPr>
                <w:rFonts w:ascii="Arial Narrow" w:eastAsia="Times New Roman" w:hAnsi="Arial Narrow" w:cs="Times New Roman"/>
                <w:lang w:val="en-US" w:eastAsia="es-ES"/>
              </w:rPr>
              <w:t>: HMH</w:t>
            </w:r>
          </w:p>
          <w:p w:rsidR="003D3656" w:rsidRPr="00FF274E" w:rsidRDefault="003D3656" w:rsidP="00222844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es-ES"/>
              </w:rPr>
            </w:pPr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Interactive Reader Chemistry – Grade 10</w:t>
            </w:r>
            <w:r w:rsidR="00305944" w:rsidRPr="00FF274E">
              <w:rPr>
                <w:rFonts w:ascii="Arial Narrow" w:eastAsia="Times New Roman" w:hAnsi="Arial Narrow" w:cs="Times New Roman"/>
                <w:lang w:val="en-US" w:eastAsia="es-ES"/>
              </w:rPr>
              <w:t xml:space="preserve">. </w:t>
            </w:r>
            <w:proofErr w:type="spellStart"/>
            <w:r w:rsidR="00305944" w:rsidRPr="00FF274E">
              <w:rPr>
                <w:rFonts w:ascii="Arial Narrow" w:eastAsia="Times New Roman" w:hAnsi="Arial Narrow" w:cs="Times New Roman"/>
                <w:lang w:val="en-US" w:eastAsia="es-ES"/>
              </w:rPr>
              <w:t>Client</w:t>
            </w:r>
            <w:r w:rsidR="00653106" w:rsidRPr="00FF274E">
              <w:rPr>
                <w:rFonts w:ascii="Arial Narrow" w:eastAsia="Times New Roman" w:hAnsi="Arial Narrow" w:cs="Times New Roman"/>
                <w:lang w:val="en-US" w:eastAsia="es-ES"/>
              </w:rPr>
              <w:t>e</w:t>
            </w:r>
            <w:proofErr w:type="spellEnd"/>
            <w:r w:rsidR="00305944" w:rsidRPr="00FF274E">
              <w:rPr>
                <w:rFonts w:ascii="Arial Narrow" w:eastAsia="Times New Roman" w:hAnsi="Arial Narrow" w:cs="Times New Roman"/>
                <w:lang w:val="en-US" w:eastAsia="es-ES"/>
              </w:rPr>
              <w:t>: HMH</w:t>
            </w:r>
          </w:p>
          <w:p w:rsidR="00305944" w:rsidRPr="00FF274E" w:rsidRDefault="00305944" w:rsidP="00222844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es-ES"/>
              </w:rPr>
            </w:pPr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 xml:space="preserve">Civics in Practice: Principles of Government and Economics – Grade 7. </w:t>
            </w:r>
            <w:proofErr w:type="spellStart"/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Client</w:t>
            </w:r>
            <w:r w:rsidR="00653106" w:rsidRPr="00FF274E">
              <w:rPr>
                <w:rFonts w:ascii="Arial Narrow" w:eastAsia="Times New Roman" w:hAnsi="Arial Narrow" w:cs="Times New Roman"/>
                <w:lang w:val="en-US" w:eastAsia="es-ES"/>
              </w:rPr>
              <w:t>e</w:t>
            </w:r>
            <w:proofErr w:type="spellEnd"/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: HMH</w:t>
            </w:r>
          </w:p>
          <w:p w:rsidR="00305944" w:rsidRPr="00FF274E" w:rsidRDefault="00305944" w:rsidP="00222844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es-ES"/>
              </w:rPr>
            </w:pPr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 xml:space="preserve">Math Expressions – Grades 2-3. </w:t>
            </w:r>
            <w:proofErr w:type="spellStart"/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Client</w:t>
            </w:r>
            <w:r w:rsidR="00653106" w:rsidRPr="00FF274E">
              <w:rPr>
                <w:rFonts w:ascii="Arial Narrow" w:eastAsia="Times New Roman" w:hAnsi="Arial Narrow" w:cs="Times New Roman"/>
                <w:lang w:val="en-US" w:eastAsia="es-ES"/>
              </w:rPr>
              <w:t>e</w:t>
            </w:r>
            <w:proofErr w:type="spellEnd"/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: HMH</w:t>
            </w:r>
          </w:p>
          <w:p w:rsidR="00305944" w:rsidRPr="00FF274E" w:rsidRDefault="00305944" w:rsidP="00222844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es-ES"/>
              </w:rPr>
            </w:pPr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Spanish Inter</w:t>
            </w:r>
            <w:r w:rsidR="004544CC" w:rsidRPr="00FF274E">
              <w:rPr>
                <w:rFonts w:ascii="Arial Narrow" w:eastAsia="Times New Roman" w:hAnsi="Arial Narrow" w:cs="Times New Roman"/>
                <w:lang w:val="en-US" w:eastAsia="es-ES"/>
              </w:rPr>
              <w:t>a</w:t>
            </w:r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 xml:space="preserve">ctive Reader – Grades 6-12. </w:t>
            </w:r>
            <w:proofErr w:type="spellStart"/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Client</w:t>
            </w:r>
            <w:r w:rsidR="00653106" w:rsidRPr="00FF274E">
              <w:rPr>
                <w:rFonts w:ascii="Arial Narrow" w:eastAsia="Times New Roman" w:hAnsi="Arial Narrow" w:cs="Times New Roman"/>
                <w:lang w:val="en-US" w:eastAsia="es-ES"/>
              </w:rPr>
              <w:t>e</w:t>
            </w:r>
            <w:proofErr w:type="spellEnd"/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: HMH</w:t>
            </w:r>
          </w:p>
          <w:p w:rsidR="00305944" w:rsidRPr="00FF274E" w:rsidRDefault="00305944" w:rsidP="00222844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es-ES"/>
              </w:rPr>
            </w:pPr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 xml:space="preserve">Math In Focus – Grades 6-8. </w:t>
            </w:r>
            <w:proofErr w:type="spellStart"/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Client</w:t>
            </w:r>
            <w:r w:rsidR="00653106" w:rsidRPr="00FF274E">
              <w:rPr>
                <w:rFonts w:ascii="Arial Narrow" w:eastAsia="Times New Roman" w:hAnsi="Arial Narrow" w:cs="Times New Roman"/>
                <w:lang w:val="en-US" w:eastAsia="es-ES"/>
              </w:rPr>
              <w:t>e</w:t>
            </w:r>
            <w:proofErr w:type="spellEnd"/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: Marshall Cavendish</w:t>
            </w:r>
          </w:p>
          <w:p w:rsidR="00264FF8" w:rsidRPr="00FF274E" w:rsidRDefault="00264FF8" w:rsidP="00264FF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es-ES"/>
              </w:rPr>
            </w:pPr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 xml:space="preserve">Science Resources Book and Investigations Guide 2014 – Grades 3-5. </w:t>
            </w:r>
            <w:proofErr w:type="spellStart"/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Client</w:t>
            </w:r>
            <w:r w:rsidR="00653106" w:rsidRPr="00FF274E">
              <w:rPr>
                <w:rFonts w:ascii="Arial Narrow" w:eastAsia="Times New Roman" w:hAnsi="Arial Narrow" w:cs="Times New Roman"/>
                <w:lang w:val="en-US" w:eastAsia="es-ES"/>
              </w:rPr>
              <w:t>e</w:t>
            </w:r>
            <w:proofErr w:type="spellEnd"/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: Delta</w:t>
            </w:r>
          </w:p>
          <w:p w:rsidR="00305944" w:rsidRPr="00FF274E" w:rsidRDefault="00305944" w:rsidP="00222844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es-ES"/>
              </w:rPr>
            </w:pPr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 xml:space="preserve">Journeys 2014 (Language Arts) – Grades 3-6. </w:t>
            </w:r>
            <w:proofErr w:type="spellStart"/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Client</w:t>
            </w:r>
            <w:r w:rsidR="00653106" w:rsidRPr="00FF274E">
              <w:rPr>
                <w:rFonts w:ascii="Arial Narrow" w:eastAsia="Times New Roman" w:hAnsi="Arial Narrow" w:cs="Times New Roman"/>
                <w:lang w:val="en-US" w:eastAsia="es-ES"/>
              </w:rPr>
              <w:t>e</w:t>
            </w:r>
            <w:proofErr w:type="spellEnd"/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: HMH</w:t>
            </w:r>
          </w:p>
          <w:p w:rsidR="001D7EEE" w:rsidRPr="00FF274E" w:rsidRDefault="001D7EEE" w:rsidP="001D7EEE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es-ES"/>
              </w:rPr>
            </w:pPr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 xml:space="preserve">Science Fusion Texas Spanish 2015 – Grades 3-5. </w:t>
            </w:r>
            <w:proofErr w:type="spellStart"/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Clien</w:t>
            </w:r>
            <w:r w:rsidR="00653106" w:rsidRPr="00FF274E">
              <w:rPr>
                <w:rFonts w:ascii="Arial Narrow" w:eastAsia="Times New Roman" w:hAnsi="Arial Narrow" w:cs="Times New Roman"/>
                <w:lang w:val="en-US" w:eastAsia="es-ES"/>
              </w:rPr>
              <w:t>te</w:t>
            </w:r>
            <w:proofErr w:type="spellEnd"/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: HMH</w:t>
            </w:r>
          </w:p>
          <w:p w:rsidR="00305944" w:rsidRPr="00C07917" w:rsidRDefault="003C028B" w:rsidP="00222844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FF274E">
              <w:rPr>
                <w:rFonts w:ascii="Arial Narrow" w:eastAsia="Times New Roman" w:hAnsi="Arial Narrow" w:cs="Times New Roman"/>
                <w:lang w:val="en-US" w:eastAsia="es-ES"/>
              </w:rPr>
              <w:t>HMH Texas Go Math! 2014 – Kindergarten-Grade 5</w:t>
            </w:r>
            <w:r w:rsidR="00822666" w:rsidRPr="00FF274E">
              <w:rPr>
                <w:rFonts w:ascii="Arial Narrow" w:eastAsia="Times New Roman" w:hAnsi="Arial Narrow" w:cs="Times New Roman"/>
                <w:lang w:val="en-US" w:eastAsia="es-ES"/>
              </w:rPr>
              <w:t xml:space="preserve">. </w:t>
            </w:r>
            <w:r w:rsidR="00822666" w:rsidRPr="00C07917">
              <w:rPr>
                <w:rFonts w:ascii="Arial Narrow" w:eastAsia="Times New Roman" w:hAnsi="Arial Narrow" w:cs="Times New Roman"/>
                <w:lang w:val="es-ES" w:eastAsia="es-ES"/>
              </w:rPr>
              <w:t>Versiones impresa y digital</w:t>
            </w:r>
          </w:p>
          <w:p w:rsidR="003B39B7" w:rsidRPr="00C07917" w:rsidRDefault="003B39B7" w:rsidP="00222844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Programa de estudios GED</w:t>
            </w:r>
            <w:r w:rsidR="00CE48B5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+ GED Pre-</w:t>
            </w:r>
            <w:proofErr w:type="spellStart"/>
            <w:r w:rsidR="00CE48B5" w:rsidRPr="00C07917">
              <w:rPr>
                <w:rFonts w:ascii="Arial Narrow" w:eastAsia="Times New Roman" w:hAnsi="Arial Narrow" w:cs="Times New Roman"/>
                <w:lang w:val="es-ES" w:eastAsia="es-ES"/>
              </w:rPr>
              <w:t>Tests</w:t>
            </w:r>
            <w:proofErr w:type="spellEnd"/>
            <w:r w:rsidR="00CE48B5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and Post-</w:t>
            </w:r>
            <w:proofErr w:type="spellStart"/>
            <w:r w:rsidR="00CE48B5" w:rsidRPr="00C07917">
              <w:rPr>
                <w:rFonts w:ascii="Arial Narrow" w:eastAsia="Times New Roman" w:hAnsi="Arial Narrow" w:cs="Times New Roman"/>
                <w:lang w:val="es-ES" w:eastAsia="es-ES"/>
              </w:rPr>
              <w:t>Tests</w:t>
            </w:r>
            <w:proofErr w:type="spell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(Matemática, Ciencias, Estudios Sociales y Artes del Lenguaje) – Grades 6-8. Cliente: HMH</w:t>
            </w:r>
          </w:p>
          <w:p w:rsidR="003B39B7" w:rsidRPr="00C07917" w:rsidRDefault="003B39B7" w:rsidP="003B39B7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proofErr w:type="spell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Go</w:t>
            </w:r>
            <w:proofErr w:type="spell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  <w:proofErr w:type="spell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Math</w:t>
            </w:r>
            <w:proofErr w:type="spell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! 2015 (California) – Grades 1-5. </w:t>
            </w:r>
            <w:r w:rsidR="00822666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Versiones impresa y digital.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Cliente: HMH</w:t>
            </w:r>
          </w:p>
          <w:p w:rsidR="003B39B7" w:rsidRPr="00C07917" w:rsidRDefault="003B39B7" w:rsidP="003B39B7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High </w:t>
            </w:r>
            <w:proofErr w:type="spell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School</w:t>
            </w:r>
            <w:proofErr w:type="spell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  <w:proofErr w:type="spell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Math</w:t>
            </w:r>
            <w:proofErr w:type="spell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  <w:r w:rsidR="00CE48B5" w:rsidRPr="00C07917">
              <w:rPr>
                <w:rFonts w:ascii="Arial Narrow" w:eastAsia="Times New Roman" w:hAnsi="Arial Narrow" w:cs="Times New Roman"/>
                <w:lang w:val="es-ES" w:eastAsia="es-ES"/>
              </w:rPr>
              <w:t>2015-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2016 (</w:t>
            </w:r>
            <w:r w:rsidR="00CE48B5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Texas, </w:t>
            </w:r>
            <w:proofErr w:type="spellStart"/>
            <w:r w:rsidR="00CE48B5" w:rsidRPr="00C07917">
              <w:rPr>
                <w:rFonts w:ascii="Arial Narrow" w:eastAsia="Times New Roman" w:hAnsi="Arial Narrow" w:cs="Times New Roman"/>
                <w:lang w:val="es-ES" w:eastAsia="es-ES"/>
              </w:rPr>
              <w:t>National</w:t>
            </w:r>
            <w:proofErr w:type="spellEnd"/>
            <w:r w:rsidR="00CE48B5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,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California</w:t>
            </w:r>
            <w:r w:rsidR="00CE48B5" w:rsidRPr="00C07917">
              <w:rPr>
                <w:rFonts w:ascii="Arial Narrow" w:eastAsia="Times New Roman" w:hAnsi="Arial Narrow" w:cs="Times New Roman"/>
                <w:lang w:val="es-ES" w:eastAsia="es-ES"/>
              </w:rPr>
              <w:t>). Versiones impresa y digital. Cliente: HMH</w:t>
            </w:r>
          </w:p>
          <w:p w:rsidR="00D072A7" w:rsidRPr="00C07917" w:rsidRDefault="00D072A7" w:rsidP="00C07917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proofErr w:type="spell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Biliteracy</w:t>
            </w:r>
            <w:proofErr w:type="spell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2016 – Desarrollo de contenidos de lengua española y lengua inglesa (vocabulario, gramática, fonética</w:t>
            </w:r>
            <w:r w:rsidR="00C07917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y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comprensión de textos) para estudiantes </w:t>
            </w:r>
            <w:r w:rsidR="00C07917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bilingües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de hasta 6° grado. Cliente: HMH</w:t>
            </w:r>
          </w:p>
        </w:tc>
        <w:tc>
          <w:tcPr>
            <w:tcW w:w="31" w:type="pct"/>
            <w:vAlign w:val="center"/>
            <w:hideMark/>
          </w:tcPr>
          <w:p w:rsidR="00575022" w:rsidRPr="00C07917" w:rsidRDefault="00575022" w:rsidP="00347C34">
            <w:pPr>
              <w:spacing w:after="0" w:line="240" w:lineRule="auto"/>
              <w:ind w:right="-113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683DF2" w:rsidRPr="00C07917" w:rsidTr="00BB2189">
        <w:trPr>
          <w:gridAfter w:val="14"/>
          <w:wAfter w:w="1762" w:type="pct"/>
          <w:tblCellSpacing w:w="15" w:type="dxa"/>
        </w:trPr>
        <w:tc>
          <w:tcPr>
            <w:tcW w:w="3160" w:type="pct"/>
            <w:vAlign w:val="center"/>
            <w:hideMark/>
          </w:tcPr>
          <w:p w:rsidR="00575022" w:rsidRPr="00C07917" w:rsidRDefault="00575022" w:rsidP="006429D0">
            <w:pPr>
              <w:tabs>
                <w:tab w:val="left" w:pos="8451"/>
              </w:tabs>
              <w:spacing w:after="0" w:line="240" w:lineRule="auto"/>
              <w:ind w:right="-54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31" w:type="pct"/>
            <w:vAlign w:val="center"/>
            <w:hideMark/>
          </w:tcPr>
          <w:p w:rsidR="00575022" w:rsidRPr="00C07917" w:rsidRDefault="00575022" w:rsidP="00092991">
            <w:pPr>
              <w:spacing w:after="0" w:line="240" w:lineRule="auto"/>
              <w:ind w:left="798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683DF2" w:rsidRPr="00C07917" w:rsidTr="00BB2189">
        <w:trPr>
          <w:gridAfter w:val="4"/>
          <w:wAfter w:w="469" w:type="pct"/>
          <w:tblCellSpacing w:w="15" w:type="dxa"/>
        </w:trPr>
        <w:tc>
          <w:tcPr>
            <w:tcW w:w="4411" w:type="pct"/>
            <w:gridSpan w:val="10"/>
            <w:vAlign w:val="center"/>
            <w:hideMark/>
          </w:tcPr>
          <w:p w:rsidR="001C1921" w:rsidRPr="00C07917" w:rsidRDefault="001C1921" w:rsidP="00F727B2">
            <w:pPr>
              <w:spacing w:before="240" w:after="0" w:line="240" w:lineRule="auto"/>
              <w:ind w:right="-1738"/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06-2011 / 07-2011. American Diabetes </w:t>
            </w:r>
            <w:proofErr w:type="spellStart"/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Association</w:t>
            </w:r>
            <w:proofErr w:type="spellEnd"/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, </w:t>
            </w:r>
            <w:r w:rsidR="005821DB"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EE. UU.</w:t>
            </w:r>
          </w:p>
          <w:p w:rsidR="001C1921" w:rsidRPr="00C07917" w:rsidRDefault="005821DB" w:rsidP="001C1921">
            <w:pPr>
              <w:spacing w:after="0" w:line="240" w:lineRule="auto"/>
              <w:ind w:right="-1738"/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Traductora y correctora freelance</w:t>
            </w:r>
          </w:p>
          <w:p w:rsidR="001C1921" w:rsidRPr="00C07917" w:rsidRDefault="001C1921" w:rsidP="001C1921">
            <w:pPr>
              <w:spacing w:after="0" w:line="240" w:lineRule="auto"/>
              <w:ind w:right="-1738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Tra</w:t>
            </w:r>
            <w:r w:rsidR="005821DB" w:rsidRPr="00C07917">
              <w:rPr>
                <w:rFonts w:ascii="Arial Narrow" w:eastAsia="Times New Roman" w:hAnsi="Arial Narrow" w:cs="Times New Roman"/>
                <w:lang w:val="es-ES" w:eastAsia="es-ES"/>
              </w:rPr>
              <w:t>ducción, corrección y transcripción de exposiciones científicas del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71</w:t>
            </w:r>
            <w:r w:rsidR="005821DB" w:rsidRPr="00C07917">
              <w:rPr>
                <w:rFonts w:ascii="Arial Narrow" w:eastAsia="Times New Roman" w:hAnsi="Arial Narrow" w:cs="Times New Roman"/>
                <w:vertAlign w:val="superscript"/>
                <w:lang w:val="es-ES" w:eastAsia="es-ES"/>
              </w:rPr>
              <w:t xml:space="preserve">° </w:t>
            </w:r>
            <w:r w:rsidR="005821DB" w:rsidRPr="00C07917">
              <w:rPr>
                <w:rFonts w:ascii="Arial Narrow" w:eastAsia="Times New Roman" w:hAnsi="Arial Narrow" w:cs="Times New Roman"/>
                <w:lang w:val="es-ES" w:eastAsia="es-ES"/>
              </w:rPr>
              <w:t>Congreso de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Diabetes</w:t>
            </w:r>
            <w:r w:rsidR="005821DB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organizado en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 </w:t>
            </w:r>
          </w:p>
          <w:p w:rsidR="001C1921" w:rsidRPr="00C07917" w:rsidRDefault="001C1921" w:rsidP="001C1921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San Diego, </w:t>
            </w:r>
            <w:r w:rsidR="005821DB" w:rsidRPr="00C07917">
              <w:rPr>
                <w:rFonts w:ascii="Arial Narrow" w:eastAsia="Times New Roman" w:hAnsi="Arial Narrow" w:cs="Times New Roman"/>
                <w:lang w:val="es-ES" w:eastAsia="es-ES"/>
              </w:rPr>
              <w:t>EE. UU.,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  <w:r w:rsidR="005821DB" w:rsidRPr="00C07917">
              <w:rPr>
                <w:rFonts w:ascii="Arial Narrow" w:eastAsia="Times New Roman" w:hAnsi="Arial Narrow" w:cs="Times New Roman"/>
                <w:lang w:val="es-ES" w:eastAsia="es-ES"/>
              </w:rPr>
              <w:t>para ser publicados por T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homson Reuters.</w:t>
            </w:r>
          </w:p>
          <w:p w:rsidR="00D50D91" w:rsidRPr="00C07917" w:rsidRDefault="00D50D91" w:rsidP="00D50D91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10-2003 / </w:t>
            </w:r>
            <w:r w:rsidR="004544CC"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2012</w:t>
            </w: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. Lining Consultores, Argentina </w:t>
            </w:r>
          </w:p>
          <w:p w:rsidR="00D50D91" w:rsidRPr="00C07917" w:rsidRDefault="005821DB" w:rsidP="00D50D91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Consultora</w:t>
            </w:r>
          </w:p>
          <w:p w:rsidR="00D50D91" w:rsidRPr="00C07917" w:rsidRDefault="005821DB" w:rsidP="00D50D91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Servicios de consultoría en comunicaciones comerciales y corporativas para empresas grandes, medianas y</w:t>
            </w:r>
            <w:r w:rsidR="00D50D91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</w:p>
          <w:p w:rsidR="00B30F80" w:rsidRPr="00C07917" w:rsidRDefault="005821DB" w:rsidP="00D50D91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proofErr w:type="gram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pequeñas</w:t>
            </w:r>
            <w:proofErr w:type="gramEnd"/>
            <w:r w:rsidR="00D50D91" w:rsidRPr="00C07917">
              <w:rPr>
                <w:rFonts w:ascii="Arial Narrow" w:eastAsia="Times New Roman" w:hAnsi="Arial Narrow" w:cs="Times New Roman"/>
                <w:lang w:val="es-ES" w:eastAsia="es-ES"/>
              </w:rPr>
              <w:t>.</w:t>
            </w:r>
            <w:r w:rsidR="00B30F80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  <w:r w:rsidR="00D50D91" w:rsidRPr="00C07917">
              <w:rPr>
                <w:rFonts w:ascii="Arial Narrow" w:eastAsia="Times New Roman" w:hAnsi="Arial Narrow" w:cs="Times New Roman"/>
                <w:lang w:val="es-ES" w:eastAsia="es-ES"/>
              </w:rPr>
              <w:t>De</w:t>
            </w:r>
            <w:r w:rsidR="00B30F80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sarrollo e implementación de campañas, medios y herramientas impresas y digitales dirigidos a </w:t>
            </w:r>
          </w:p>
          <w:p w:rsidR="00D50D91" w:rsidRPr="00C07917" w:rsidRDefault="00B30F80" w:rsidP="00D50D91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proofErr w:type="gram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públicos</w:t>
            </w:r>
            <w:proofErr w:type="gram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externos e internos. Redacción de contenidos para sitios web, publicaciones y revistas para clientes</w:t>
            </w:r>
          </w:p>
          <w:p w:rsidR="00D50D91" w:rsidRPr="00C07917" w:rsidRDefault="00B30F80" w:rsidP="00D50D91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proofErr w:type="gram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de</w:t>
            </w:r>
            <w:proofErr w:type="gram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los EE. UU.</w:t>
            </w:r>
            <w:r w:rsidR="00402520" w:rsidRPr="00C07917">
              <w:rPr>
                <w:rFonts w:ascii="Arial Narrow" w:eastAsia="Times New Roman" w:hAnsi="Arial Narrow" w:cs="Times New Roman"/>
                <w:lang w:val="es-ES" w:eastAsia="es-ES"/>
              </w:rPr>
              <w:t>,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Latinoamérica y </w:t>
            </w:r>
            <w:r w:rsidR="00D50D91" w:rsidRPr="00C07917">
              <w:rPr>
                <w:rFonts w:ascii="Arial Narrow" w:eastAsia="Times New Roman" w:hAnsi="Arial Narrow" w:cs="Times New Roman"/>
                <w:lang w:val="es-ES" w:eastAsia="es-ES"/>
              </w:rPr>
              <w:t>Argentina.</w:t>
            </w:r>
          </w:p>
          <w:p w:rsidR="00D50D91" w:rsidRPr="00C07917" w:rsidRDefault="00B30F80" w:rsidP="00D50D91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Instructora en redacción comercial, redacción corporativa, redacción de informes y redacción técnica.</w:t>
            </w:r>
          </w:p>
          <w:p w:rsidR="00D50D91" w:rsidRPr="00C07917" w:rsidRDefault="00B30F80" w:rsidP="00D50D91">
            <w:pPr>
              <w:spacing w:after="0" w:line="240" w:lineRule="auto"/>
              <w:ind w:right="-1738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Industrias; Banca, Finanzas, Seguros, TI, </w:t>
            </w:r>
            <w:proofErr w:type="spellStart"/>
            <w:r w:rsidR="00D50D91" w:rsidRPr="00C07917">
              <w:rPr>
                <w:rFonts w:ascii="Arial Narrow" w:eastAsia="Times New Roman" w:hAnsi="Arial Narrow" w:cs="Times New Roman"/>
                <w:lang w:val="es-ES" w:eastAsia="es-ES"/>
              </w:rPr>
              <w:t>Retail</w:t>
            </w:r>
            <w:proofErr w:type="spellEnd"/>
            <w:r w:rsidR="00D50D91" w:rsidRPr="00C07917">
              <w:rPr>
                <w:rFonts w:ascii="Arial Narrow" w:eastAsia="Times New Roman" w:hAnsi="Arial Narrow" w:cs="Times New Roman"/>
                <w:lang w:val="es-ES" w:eastAsia="es-ES"/>
              </w:rPr>
              <w:t>, Automot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riz, Tabaco, Telecomunicaciones, Energía, Salud, otras.</w:t>
            </w:r>
          </w:p>
          <w:p w:rsidR="00575022" w:rsidRPr="00C07917" w:rsidRDefault="00575022" w:rsidP="001C1921">
            <w:pPr>
              <w:spacing w:before="240"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10-2000 / 08-2003. </w:t>
            </w:r>
            <w:proofErr w:type="spellStart"/>
            <w:r w:rsidR="00AF16D5"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Z</w:t>
            </w:r>
            <w:r w:rsidR="00C836F4"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urich</w:t>
            </w:r>
            <w:proofErr w:type="spellEnd"/>
            <w:r w:rsidR="00C836F4"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 </w:t>
            </w:r>
            <w:r w:rsidR="00B30F80"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Compañía Argentina de Seguros</w:t>
            </w: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, Argentina </w:t>
            </w:r>
          </w:p>
          <w:p w:rsidR="00575022" w:rsidRPr="00C07917" w:rsidRDefault="00B30F80" w:rsidP="00575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Responsable de Servicios de Marketing</w:t>
            </w:r>
          </w:p>
          <w:p w:rsidR="00B30F80" w:rsidRPr="00C07917" w:rsidRDefault="001C1921" w:rsidP="001F3ECF">
            <w:pPr>
              <w:spacing w:after="0" w:line="240" w:lineRule="auto"/>
              <w:ind w:right="1052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Plan</w:t>
            </w:r>
            <w:r w:rsidR="00B30F80" w:rsidRPr="00C07917">
              <w:rPr>
                <w:rFonts w:ascii="Arial Narrow" w:eastAsia="Times New Roman" w:hAnsi="Arial Narrow" w:cs="Times New Roman"/>
                <w:lang w:val="es-ES" w:eastAsia="es-ES"/>
              </w:rPr>
              <w:t>ificación, desarrollo e implementación de programas de comunicaciones dirigidos a la fuerza de ventas.</w:t>
            </w:r>
          </w:p>
          <w:p w:rsidR="00B30F80" w:rsidRPr="00C07917" w:rsidRDefault="00B30F80" w:rsidP="001F3ECF">
            <w:pPr>
              <w:spacing w:after="0" w:line="240" w:lineRule="auto"/>
              <w:ind w:right="1052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Project Leader de las convenciones internacionales de ventas organizadas en </w:t>
            </w:r>
            <w:r w:rsidR="003B70D8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Indonesia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y</w:t>
            </w:r>
            <w:r w:rsidR="003B70D8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  <w:r w:rsidR="00416628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Malasia </w:t>
            </w:r>
            <w:r w:rsidR="00BE007D" w:rsidRPr="00C07917">
              <w:rPr>
                <w:rFonts w:ascii="Arial Narrow" w:eastAsia="Times New Roman" w:hAnsi="Arial Narrow" w:cs="Times New Roman"/>
                <w:lang w:val="es-ES" w:eastAsia="es-ES"/>
              </w:rPr>
              <w:t>(</w:t>
            </w:r>
            <w:r w:rsidR="00416628" w:rsidRPr="00C07917">
              <w:rPr>
                <w:rFonts w:ascii="Arial Narrow" w:eastAsia="Times New Roman" w:hAnsi="Arial Narrow" w:cs="Times New Roman"/>
                <w:lang w:val="es-ES" w:eastAsia="es-ES"/>
              </w:rPr>
              <w:t>2001</w:t>
            </w:r>
            <w:r w:rsidR="00BE007D" w:rsidRPr="00C07917">
              <w:rPr>
                <w:rFonts w:ascii="Arial Narrow" w:eastAsia="Times New Roman" w:hAnsi="Arial Narrow" w:cs="Times New Roman"/>
                <w:lang w:val="es-ES" w:eastAsia="es-ES"/>
              </w:rPr>
              <w:t>)</w:t>
            </w:r>
            <w:r w:rsidR="00416628" w:rsidRPr="00C07917">
              <w:rPr>
                <w:rFonts w:ascii="Arial Narrow" w:eastAsia="Times New Roman" w:hAnsi="Arial Narrow" w:cs="Times New Roman"/>
                <w:lang w:val="es-ES" w:eastAsia="es-ES"/>
              </w:rPr>
              <w:t>, Chi</w:t>
            </w:r>
            <w:r w:rsidR="00BE007D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na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y</w:t>
            </w:r>
          </w:p>
          <w:p w:rsidR="001F3ECF" w:rsidRPr="00C07917" w:rsidRDefault="00185BF5" w:rsidP="001F3ECF">
            <w:pPr>
              <w:spacing w:after="0" w:line="240" w:lineRule="auto"/>
              <w:ind w:right="1052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Hong Kong </w:t>
            </w:r>
            <w:r w:rsidR="00BE007D" w:rsidRPr="00C07917">
              <w:rPr>
                <w:rFonts w:ascii="Arial Narrow" w:eastAsia="Times New Roman" w:hAnsi="Arial Narrow" w:cs="Times New Roman"/>
                <w:lang w:val="es-ES" w:eastAsia="es-ES"/>
              </w:rPr>
              <w:t>(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2002</w:t>
            </w:r>
            <w:r w:rsidR="00BE007D" w:rsidRPr="00C07917">
              <w:rPr>
                <w:rFonts w:ascii="Arial Narrow" w:eastAsia="Times New Roman" w:hAnsi="Arial Narrow" w:cs="Times New Roman"/>
                <w:lang w:val="es-ES" w:eastAsia="es-ES"/>
              </w:rPr>
              <w:t>)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, </w:t>
            </w:r>
            <w:r w:rsidR="00A15E43" w:rsidRPr="00C07917">
              <w:rPr>
                <w:rFonts w:ascii="Arial Narrow" w:eastAsia="Times New Roman" w:hAnsi="Arial Narrow" w:cs="Times New Roman"/>
                <w:lang w:val="es-ES" w:eastAsia="es-ES"/>
              </w:rPr>
              <w:t>y</w:t>
            </w:r>
            <w:r w:rsidR="001F3ECF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Jamaica </w:t>
            </w:r>
            <w:r w:rsidR="001F3ECF" w:rsidRPr="00C07917">
              <w:rPr>
                <w:rFonts w:ascii="Arial Narrow" w:eastAsia="Times New Roman" w:hAnsi="Arial Narrow" w:cs="Times New Roman"/>
                <w:lang w:val="es-ES" w:eastAsia="es-ES"/>
              </w:rPr>
              <w:t>(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2003</w:t>
            </w:r>
            <w:r w:rsidR="001F3ECF" w:rsidRPr="00C07917">
              <w:rPr>
                <w:rFonts w:ascii="Arial Narrow" w:eastAsia="Times New Roman" w:hAnsi="Arial Narrow" w:cs="Times New Roman"/>
                <w:lang w:val="es-ES" w:eastAsia="es-ES"/>
              </w:rPr>
              <w:t>)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.</w:t>
            </w:r>
          </w:p>
          <w:p w:rsidR="00A66126" w:rsidRPr="00C07917" w:rsidRDefault="00A66126" w:rsidP="001F3ECF">
            <w:pPr>
              <w:spacing w:after="0" w:line="240" w:lineRule="auto"/>
              <w:ind w:right="1052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De</w:t>
            </w:r>
            <w:r w:rsidR="00A15E43" w:rsidRPr="00C07917">
              <w:rPr>
                <w:rFonts w:ascii="Arial Narrow" w:eastAsia="Times New Roman" w:hAnsi="Arial Narrow" w:cs="Times New Roman"/>
                <w:lang w:val="es-ES" w:eastAsia="es-ES"/>
              </w:rPr>
              <w:t>sarrollo e implementación de programas de fidelización dirigidos a canales de venta y consumidores.</w:t>
            </w:r>
          </w:p>
          <w:p w:rsidR="00575022" w:rsidRPr="00C07917" w:rsidRDefault="00AF16D5" w:rsidP="00A15E43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Coordina</w:t>
            </w:r>
            <w:r w:rsidR="00A15E43" w:rsidRPr="00C07917">
              <w:rPr>
                <w:rFonts w:ascii="Arial Narrow" w:eastAsia="Times New Roman" w:hAnsi="Arial Narrow" w:cs="Times New Roman"/>
                <w:lang w:val="es-ES" w:eastAsia="es-ES"/>
              </w:rPr>
              <w:t>ción y redacción de la publicación bimestral dirigida a la fuerza de ventas.</w:t>
            </w:r>
          </w:p>
        </w:tc>
        <w:tc>
          <w:tcPr>
            <w:tcW w:w="74" w:type="pct"/>
            <w:gridSpan w:val="2"/>
            <w:vAlign w:val="center"/>
            <w:hideMark/>
          </w:tcPr>
          <w:p w:rsidR="00575022" w:rsidRPr="00C07917" w:rsidRDefault="00575022" w:rsidP="0057502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683DF2" w:rsidRPr="00C07917" w:rsidTr="00BB2189">
        <w:trPr>
          <w:gridAfter w:val="2"/>
          <w:wAfter w:w="134" w:type="pct"/>
          <w:tblCellSpacing w:w="15" w:type="dxa"/>
        </w:trPr>
        <w:tc>
          <w:tcPr>
            <w:tcW w:w="4782" w:type="pct"/>
            <w:gridSpan w:val="13"/>
            <w:vAlign w:val="center"/>
            <w:hideMark/>
          </w:tcPr>
          <w:p w:rsidR="00575022" w:rsidRPr="00FF274E" w:rsidRDefault="00575022" w:rsidP="00347C34">
            <w:pPr>
              <w:spacing w:before="240" w:after="0" w:line="240" w:lineRule="auto"/>
              <w:rPr>
                <w:rFonts w:ascii="Arial Narrow" w:eastAsia="Times New Roman" w:hAnsi="Arial Narrow" w:cs="Times New Roman"/>
                <w:lang w:val="en-US" w:eastAsia="es-ES"/>
              </w:rPr>
            </w:pPr>
            <w:r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lastRenderedPageBreak/>
              <w:t xml:space="preserve">07-1997 / </w:t>
            </w:r>
            <w:r w:rsidR="00787CB6"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>09</w:t>
            </w:r>
            <w:r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>-2000. Eagle Star International Life</w:t>
            </w:r>
            <w:r w:rsidR="006429D0"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 xml:space="preserve"> Limited </w:t>
            </w:r>
            <w:proofErr w:type="spellStart"/>
            <w:r w:rsidR="006429D0"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>Sucursal</w:t>
            </w:r>
            <w:proofErr w:type="spellEnd"/>
            <w:r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 xml:space="preserve"> Argentina </w:t>
            </w:r>
          </w:p>
          <w:p w:rsidR="00575022" w:rsidRPr="00C07917" w:rsidRDefault="00575022" w:rsidP="00575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C</w:t>
            </w:r>
            <w:r w:rsidR="00A15E43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oordinadora de Comunicación y Motivación</w:t>
            </w: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 </w:t>
            </w:r>
          </w:p>
          <w:p w:rsidR="00A15E43" w:rsidRPr="00C07917" w:rsidRDefault="00A15E43" w:rsidP="00A15E43">
            <w:pPr>
              <w:spacing w:after="0" w:line="240" w:lineRule="auto"/>
              <w:ind w:right="1052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Planificación, desarrollo e implementación de programas de comunicaciones dirigidos a la fuerza de ventas.</w:t>
            </w:r>
          </w:p>
          <w:p w:rsidR="00A15E43" w:rsidRPr="00C07917" w:rsidRDefault="00A15E43" w:rsidP="00A15E43">
            <w:pPr>
              <w:tabs>
                <w:tab w:val="left" w:pos="8789"/>
              </w:tabs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Project Leader de las convenciones internacionales de ventas organizadas en Grecia </w:t>
            </w:r>
            <w:r w:rsidR="00A66126" w:rsidRPr="00C07917">
              <w:rPr>
                <w:rFonts w:ascii="Arial Narrow" w:eastAsia="Times New Roman" w:hAnsi="Arial Narrow" w:cs="Times New Roman"/>
                <w:lang w:val="es-ES" w:eastAsia="es-ES"/>
              </w:rPr>
              <w:t>(</w:t>
            </w:r>
            <w:r w:rsidR="00AF16D5" w:rsidRPr="00C07917">
              <w:rPr>
                <w:rFonts w:ascii="Arial Narrow" w:eastAsia="Times New Roman" w:hAnsi="Arial Narrow" w:cs="Times New Roman"/>
                <w:lang w:val="es-ES" w:eastAsia="es-ES"/>
              </w:rPr>
              <w:t>1998</w:t>
            </w:r>
            <w:r w:rsidR="00A66126" w:rsidRPr="00C07917">
              <w:rPr>
                <w:rFonts w:ascii="Arial Narrow" w:eastAsia="Times New Roman" w:hAnsi="Arial Narrow" w:cs="Times New Roman"/>
                <w:lang w:val="es-ES" w:eastAsia="es-ES"/>
              </w:rPr>
              <w:t>)</w:t>
            </w:r>
            <w:r w:rsidR="00AF16D5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,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Sudáfrica</w:t>
            </w:r>
            <w:r w:rsidR="00416628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  <w:r w:rsidR="00A66126" w:rsidRPr="00C07917">
              <w:rPr>
                <w:rFonts w:ascii="Arial Narrow" w:eastAsia="Times New Roman" w:hAnsi="Arial Narrow" w:cs="Times New Roman"/>
                <w:lang w:val="es-ES" w:eastAsia="es-ES"/>
              </w:rPr>
              <w:t>(</w:t>
            </w:r>
            <w:r w:rsidR="00416628" w:rsidRPr="00C07917">
              <w:rPr>
                <w:rFonts w:ascii="Arial Narrow" w:eastAsia="Times New Roman" w:hAnsi="Arial Narrow" w:cs="Times New Roman"/>
                <w:lang w:val="es-ES" w:eastAsia="es-ES"/>
              </w:rPr>
              <w:t>1999</w:t>
            </w:r>
            <w:r w:rsidR="00A66126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), </w:t>
            </w:r>
          </w:p>
          <w:p w:rsidR="00575022" w:rsidRPr="00C07917" w:rsidRDefault="00AF16D5" w:rsidP="00226286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Costa Rica </w:t>
            </w:r>
            <w:r w:rsidR="00A15E43" w:rsidRPr="00C07917">
              <w:rPr>
                <w:rFonts w:ascii="Arial Narrow" w:eastAsia="Times New Roman" w:hAnsi="Arial Narrow" w:cs="Times New Roman"/>
                <w:lang w:val="es-ES" w:eastAsia="es-ES"/>
              </w:rPr>
              <w:t>(2000) y el Caribe (</w:t>
            </w:r>
            <w:r w:rsidR="00416628" w:rsidRPr="00C07917">
              <w:rPr>
                <w:rFonts w:ascii="Arial Narrow" w:eastAsia="Times New Roman" w:hAnsi="Arial Narrow" w:cs="Times New Roman"/>
                <w:lang w:val="es-ES" w:eastAsia="es-ES"/>
              </w:rPr>
              <w:t>2000</w:t>
            </w:r>
            <w:r w:rsidR="00A66126" w:rsidRPr="00C07917">
              <w:rPr>
                <w:rFonts w:ascii="Arial Narrow" w:eastAsia="Times New Roman" w:hAnsi="Arial Narrow" w:cs="Times New Roman"/>
                <w:lang w:val="es-ES" w:eastAsia="es-ES"/>
              </w:rPr>
              <w:t>)</w:t>
            </w:r>
            <w:r w:rsidR="00416628" w:rsidRPr="00C07917">
              <w:rPr>
                <w:rFonts w:ascii="Arial Narrow" w:eastAsia="Times New Roman" w:hAnsi="Arial Narrow" w:cs="Times New Roman"/>
                <w:lang w:val="es-ES" w:eastAsia="es-ES"/>
              </w:rPr>
              <w:t>.</w:t>
            </w:r>
            <w:r w:rsidR="00575022" w:rsidRPr="00C07917">
              <w:rPr>
                <w:rFonts w:ascii="Arial Narrow" w:eastAsia="Times New Roman" w:hAnsi="Arial Narrow" w:cs="Times New Roman"/>
                <w:lang w:val="es-ES" w:eastAsia="es-ES"/>
              </w:rPr>
              <w:br/>
            </w:r>
            <w:r w:rsidR="00A15E43" w:rsidRPr="00C07917">
              <w:rPr>
                <w:rFonts w:ascii="Arial Narrow" w:eastAsia="Times New Roman" w:hAnsi="Arial Narrow" w:cs="Times New Roman"/>
                <w:lang w:val="es-ES" w:eastAsia="es-ES"/>
              </w:rPr>
              <w:t>Coordinación y redacción de la publicación bimestral dirigida a la fuerza de ventas</w:t>
            </w:r>
            <w:r w:rsidR="00226286" w:rsidRPr="00C07917">
              <w:rPr>
                <w:rFonts w:ascii="Arial Narrow" w:eastAsia="Times New Roman" w:hAnsi="Arial Narrow" w:cs="Times New Roman"/>
                <w:lang w:val="es-ES" w:eastAsia="es-ES"/>
              </w:rPr>
              <w:t>.</w:t>
            </w:r>
            <w:r w:rsidR="00575022" w:rsidRPr="00C07917">
              <w:rPr>
                <w:rFonts w:ascii="Arial Narrow" w:eastAsia="Times New Roman" w:hAnsi="Arial Narrow" w:cs="Times New Roman"/>
                <w:lang w:val="es-ES" w:eastAsia="es-ES"/>
              </w:rPr>
              <w:br/>
            </w:r>
          </w:p>
        </w:tc>
        <w:tc>
          <w:tcPr>
            <w:tcW w:w="37" w:type="pct"/>
            <w:vAlign w:val="center"/>
            <w:hideMark/>
          </w:tcPr>
          <w:p w:rsidR="00575022" w:rsidRPr="00C07917" w:rsidRDefault="00575022" w:rsidP="0057502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683DF2" w:rsidRPr="00C07917" w:rsidTr="00BB2189">
        <w:trPr>
          <w:gridAfter w:val="2"/>
          <w:wAfter w:w="134" w:type="pct"/>
          <w:tblCellSpacing w:w="15" w:type="dxa"/>
        </w:trPr>
        <w:tc>
          <w:tcPr>
            <w:tcW w:w="4782" w:type="pct"/>
            <w:gridSpan w:val="13"/>
            <w:vAlign w:val="center"/>
            <w:hideMark/>
          </w:tcPr>
          <w:p w:rsidR="00575022" w:rsidRPr="00C07917" w:rsidRDefault="00575022" w:rsidP="00575022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02-1996 / 06-1997. American Express, Argentina </w:t>
            </w:r>
          </w:p>
          <w:p w:rsidR="00575022" w:rsidRPr="00C07917" w:rsidRDefault="00A15E43" w:rsidP="00575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Coordinadora de Comunicaciones Internas y Prensa</w:t>
            </w:r>
            <w:r w:rsidR="00575022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 </w:t>
            </w:r>
          </w:p>
          <w:p w:rsidR="001C1921" w:rsidRPr="00C07917" w:rsidRDefault="001C1921" w:rsidP="001C1921">
            <w:pPr>
              <w:spacing w:after="0" w:line="240" w:lineRule="auto"/>
              <w:ind w:right="1052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Plan</w:t>
            </w:r>
            <w:r w:rsidR="00A15E43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ificación, desarrollo e implementación de programas de comunicaciones internas.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.</w:t>
            </w:r>
          </w:p>
          <w:p w:rsidR="001C1921" w:rsidRPr="00C07917" w:rsidRDefault="001C1921" w:rsidP="00013D98">
            <w:pPr>
              <w:tabs>
                <w:tab w:val="left" w:pos="10189"/>
              </w:tabs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proofErr w:type="spell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Start</w:t>
            </w:r>
            <w:proofErr w:type="spell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-up </w:t>
            </w:r>
            <w:r w:rsidR="00A15E43" w:rsidRPr="00C07917">
              <w:rPr>
                <w:rFonts w:ascii="Arial Narrow" w:eastAsia="Times New Roman" w:hAnsi="Arial Narrow" w:cs="Times New Roman"/>
                <w:lang w:val="es-ES" w:eastAsia="es-ES"/>
              </w:rPr>
              <w:t>del á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rea. De</w:t>
            </w:r>
            <w:r w:rsidR="00A15E43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sarrollo e implementación de medios de comunicación interna impresos y digitales. </w:t>
            </w:r>
          </w:p>
          <w:p w:rsidR="00375A65" w:rsidRPr="00C07917" w:rsidRDefault="00A15E43" w:rsidP="00013D98">
            <w:pPr>
              <w:tabs>
                <w:tab w:val="left" w:pos="10189"/>
              </w:tabs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Traducción al inglés de noticias locales, informes y proyectos de marketing filantrópico para Casa Matriz</w:t>
            </w:r>
            <w:r w:rsidR="002417EA" w:rsidRPr="00C07917">
              <w:rPr>
                <w:rFonts w:ascii="Arial Narrow" w:eastAsia="Times New Roman" w:hAnsi="Arial Narrow" w:cs="Times New Roman"/>
                <w:lang w:val="es-ES" w:eastAsia="es-ES"/>
              </w:rPr>
              <w:t>.</w:t>
            </w:r>
          </w:p>
          <w:p w:rsidR="00A15E43" w:rsidRPr="00C07917" w:rsidRDefault="00A15E43" w:rsidP="00A15E43">
            <w:pPr>
              <w:tabs>
                <w:tab w:val="left" w:pos="10189"/>
              </w:tabs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Traducción al español de documentos corporativos para ser presentados ante organismos gubernamentales.</w:t>
            </w:r>
          </w:p>
          <w:p w:rsidR="00700641" w:rsidRPr="00C07917" w:rsidRDefault="00A15E43" w:rsidP="00194725">
            <w:pPr>
              <w:tabs>
                <w:tab w:val="left" w:pos="10189"/>
              </w:tabs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Coordinación y redacción de la publicación bimestral dirigida a los empleados.</w:t>
            </w:r>
            <w:r w:rsidR="00700641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Redacción de comunicados</w:t>
            </w:r>
          </w:p>
          <w:p w:rsidR="00575022" w:rsidRPr="00C07917" w:rsidRDefault="00700641" w:rsidP="00700641">
            <w:pPr>
              <w:tabs>
                <w:tab w:val="left" w:pos="10189"/>
              </w:tabs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proofErr w:type="gram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de</w:t>
            </w:r>
            <w:proofErr w:type="gram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prensa. Contacto con organismos gubernamentales.</w:t>
            </w:r>
          </w:p>
        </w:tc>
        <w:tc>
          <w:tcPr>
            <w:tcW w:w="37" w:type="pct"/>
            <w:vAlign w:val="center"/>
            <w:hideMark/>
          </w:tcPr>
          <w:p w:rsidR="00575022" w:rsidRPr="00C07917" w:rsidRDefault="00575022" w:rsidP="0057502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683DF2" w:rsidRPr="00C07917" w:rsidTr="00BB2189">
        <w:trPr>
          <w:gridAfter w:val="5"/>
          <w:wAfter w:w="535" w:type="pct"/>
          <w:tblCellSpacing w:w="15" w:type="dxa"/>
        </w:trPr>
        <w:tc>
          <w:tcPr>
            <w:tcW w:w="4261" w:type="pct"/>
            <w:gridSpan w:val="8"/>
            <w:vAlign w:val="center"/>
            <w:hideMark/>
          </w:tcPr>
          <w:p w:rsidR="00575022" w:rsidRPr="00C07917" w:rsidRDefault="00D50D91" w:rsidP="002946A4">
            <w:pPr>
              <w:spacing w:before="240"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lang w:val="es-ES"/>
              </w:rPr>
              <w:br w:type="page"/>
            </w:r>
            <w:r w:rsidR="00110BEA"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07-1988</w:t>
            </w:r>
            <w:r w:rsidR="00575022"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 / 12-1995. Shell Cía. Argentina de Petróleo, Argentina </w:t>
            </w:r>
          </w:p>
          <w:p w:rsidR="00575022" w:rsidRPr="00C07917" w:rsidRDefault="00DD5AB1" w:rsidP="00575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Co</w:t>
            </w:r>
            <w:r w:rsidR="00700641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ordinadora de Comunicaciones Comerciales</w:t>
            </w:r>
            <w:r w:rsidR="00575022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 </w:t>
            </w:r>
          </w:p>
          <w:p w:rsidR="00DD5AB1" w:rsidRPr="00C07917" w:rsidRDefault="00700641" w:rsidP="00DD5AB1">
            <w:pPr>
              <w:tabs>
                <w:tab w:val="left" w:pos="6548"/>
                <w:tab w:val="left" w:pos="7309"/>
                <w:tab w:val="left" w:pos="8505"/>
                <w:tab w:val="left" w:pos="8647"/>
                <w:tab w:val="left" w:pos="8789"/>
              </w:tabs>
              <w:spacing w:after="0" w:line="240" w:lineRule="auto"/>
              <w:ind w:right="1974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Responsable de comunicaciones de marketing, imagen corporativa, marca y eventos comerciales. </w:t>
            </w:r>
          </w:p>
          <w:p w:rsidR="00BB2189" w:rsidRPr="00C07917" w:rsidRDefault="00700641" w:rsidP="00DD5AB1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Traducción al español de manuales y literatura corporativa para uso interno</w:t>
            </w:r>
            <w:r w:rsidR="00DD5AB1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. </w:t>
            </w:r>
          </w:p>
          <w:p w:rsidR="00700641" w:rsidRPr="00C07917" w:rsidRDefault="00700641" w:rsidP="00DD5AB1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Áreas de especialización</w:t>
            </w:r>
            <w:r w:rsidR="00DD5AB1" w:rsidRPr="00C07917">
              <w:rPr>
                <w:rFonts w:ascii="Arial Narrow" w:eastAsia="Times New Roman" w:hAnsi="Arial Narrow" w:cs="Times New Roman"/>
                <w:lang w:val="es-ES" w:eastAsia="es-ES"/>
              </w:rPr>
              <w:t>:</w:t>
            </w:r>
            <w:r w:rsidR="00BB2189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Gestión de la calidad, Gestión del cambio, Capacitación de ventas, Inteligencia</w:t>
            </w:r>
          </w:p>
          <w:p w:rsidR="00DD5AB1" w:rsidRPr="00C07917" w:rsidRDefault="00700641" w:rsidP="00DD5AB1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proofErr w:type="gram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comercial</w:t>
            </w:r>
            <w:proofErr w:type="gram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, Franquicias, Negocios aliados, Forestaci</w:t>
            </w:r>
            <w:r w:rsidR="004A2B05" w:rsidRPr="00C07917">
              <w:rPr>
                <w:rFonts w:ascii="Arial Narrow" w:eastAsia="Times New Roman" w:hAnsi="Arial Narrow" w:cs="Times New Roman"/>
                <w:lang w:val="es-ES" w:eastAsia="es-ES"/>
              </w:rPr>
              <w:t>ón, E</w:t>
            </w:r>
            <w:r w:rsidR="00402520" w:rsidRPr="00C07917">
              <w:rPr>
                <w:rFonts w:ascii="Arial Narrow" w:eastAsia="Times New Roman" w:hAnsi="Arial Narrow" w:cs="Times New Roman"/>
                <w:lang w:val="es-ES" w:eastAsia="es-ES"/>
              </w:rPr>
              <w:t>xploración y explotación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, Salud e higiene</w:t>
            </w:r>
            <w:r w:rsidR="004A2B05" w:rsidRPr="00C07917">
              <w:rPr>
                <w:rFonts w:ascii="Arial Narrow" w:eastAsia="Times New Roman" w:hAnsi="Arial Narrow" w:cs="Times New Roman"/>
                <w:lang w:val="es-ES" w:eastAsia="es-ES"/>
              </w:rPr>
              <w:t>, Seguridad.</w:t>
            </w:r>
            <w:r w:rsidR="00BB2189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</w:t>
            </w:r>
          </w:p>
          <w:p w:rsidR="00DD5AB1" w:rsidRPr="00C07917" w:rsidRDefault="00700641" w:rsidP="00DD5AB1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Traducción al inglés de guiones de campañas publicitarias, informes comerciales e informes financieros. </w:t>
            </w:r>
          </w:p>
          <w:p w:rsidR="00110BEA" w:rsidRPr="00C07917" w:rsidRDefault="00700641" w:rsidP="00110BEA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Coordinación y redacción de la publicación bimestral dirigida a los titulares de estaciones de servicio</w:t>
            </w:r>
            <w:r w:rsidR="00110BEA" w:rsidRPr="00C07917">
              <w:rPr>
                <w:rFonts w:ascii="Arial Narrow" w:eastAsia="Times New Roman" w:hAnsi="Arial Narrow" w:cs="Times New Roman"/>
                <w:lang w:val="es-ES" w:eastAsia="es-ES"/>
              </w:rPr>
              <w:t>.</w:t>
            </w:r>
          </w:p>
          <w:p w:rsidR="00575022" w:rsidRPr="00C07917" w:rsidRDefault="00110BEA" w:rsidP="004A2B05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M</w:t>
            </w:r>
            <w:r w:rsidR="00700641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iembro del Comité de Crisis como </w:t>
            </w:r>
            <w:r w:rsidR="004A2B05" w:rsidRPr="00C07917">
              <w:rPr>
                <w:rFonts w:ascii="Arial Narrow" w:eastAsia="Times New Roman" w:hAnsi="Arial Narrow" w:cs="Times New Roman"/>
                <w:lang w:val="es-ES" w:eastAsia="es-ES"/>
              </w:rPr>
              <w:t>r</w:t>
            </w:r>
            <w:r w:rsidR="00700641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edactora oficial de </w:t>
            </w:r>
            <w:r w:rsidR="004A2B05" w:rsidRPr="00C07917">
              <w:rPr>
                <w:rFonts w:ascii="Arial Narrow" w:eastAsia="Times New Roman" w:hAnsi="Arial Narrow" w:cs="Times New Roman"/>
                <w:lang w:val="es-ES" w:eastAsia="es-ES"/>
              </w:rPr>
              <w:t>comunicados</w:t>
            </w:r>
            <w:r w:rsidR="00700641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de prensa. </w:t>
            </w:r>
          </w:p>
        </w:tc>
        <w:tc>
          <w:tcPr>
            <w:tcW w:w="157" w:type="pct"/>
            <w:gridSpan w:val="3"/>
            <w:vAlign w:val="center"/>
            <w:hideMark/>
          </w:tcPr>
          <w:p w:rsidR="00575022" w:rsidRPr="00C07917" w:rsidRDefault="00575022" w:rsidP="0057502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683DF2" w:rsidRPr="00C07917" w:rsidTr="00BB2189">
        <w:trPr>
          <w:gridAfter w:val="7"/>
          <w:wAfter w:w="686" w:type="pct"/>
          <w:tblCellSpacing w:w="15" w:type="dxa"/>
        </w:trPr>
        <w:tc>
          <w:tcPr>
            <w:tcW w:w="4062" w:type="pct"/>
            <w:gridSpan w:val="7"/>
            <w:vAlign w:val="center"/>
            <w:hideMark/>
          </w:tcPr>
          <w:p w:rsidR="00832950" w:rsidRPr="00FF274E" w:rsidRDefault="00832950" w:rsidP="00832950">
            <w:pPr>
              <w:spacing w:before="240" w:after="0" w:line="240" w:lineRule="auto"/>
              <w:rPr>
                <w:rFonts w:ascii="Arial Narrow" w:eastAsia="Times New Roman" w:hAnsi="Arial Narrow" w:cs="Times New Roman"/>
                <w:lang w:val="en-US" w:eastAsia="es-ES"/>
              </w:rPr>
            </w:pPr>
            <w:r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 xml:space="preserve">11-1985 / 12-1987. Price Waterhouse &amp; Co., Argentina </w:t>
            </w:r>
          </w:p>
          <w:p w:rsidR="00832950" w:rsidRPr="00FF274E" w:rsidRDefault="00700641" w:rsidP="008329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 w:eastAsia="es-ES"/>
              </w:rPr>
            </w:pPr>
            <w:proofErr w:type="spellStart"/>
            <w:r w:rsidRPr="00FF274E">
              <w:rPr>
                <w:rFonts w:ascii="Arial Narrow" w:eastAsia="Times New Roman" w:hAnsi="Arial Narrow" w:cs="Times New Roman"/>
                <w:b/>
                <w:lang w:val="en-US" w:eastAsia="es-ES"/>
              </w:rPr>
              <w:t>Correctora</w:t>
            </w:r>
            <w:proofErr w:type="spellEnd"/>
            <w:r w:rsidRPr="00FF274E">
              <w:rPr>
                <w:rFonts w:ascii="Arial Narrow" w:eastAsia="Times New Roman" w:hAnsi="Arial Narrow" w:cs="Times New Roman"/>
                <w:b/>
                <w:lang w:val="en-US" w:eastAsia="es-ES"/>
              </w:rPr>
              <w:t xml:space="preserve"> </w:t>
            </w:r>
            <w:proofErr w:type="spellStart"/>
            <w:r w:rsidRPr="00FF274E">
              <w:rPr>
                <w:rFonts w:ascii="Arial Narrow" w:eastAsia="Times New Roman" w:hAnsi="Arial Narrow" w:cs="Times New Roman"/>
                <w:b/>
                <w:lang w:val="en-US" w:eastAsia="es-ES"/>
              </w:rPr>
              <w:t>bilingüe</w:t>
            </w:r>
            <w:proofErr w:type="spellEnd"/>
            <w:r w:rsidR="00832950" w:rsidRPr="00FF274E">
              <w:rPr>
                <w:rFonts w:ascii="Arial Narrow" w:eastAsia="Times New Roman" w:hAnsi="Arial Narrow" w:cs="Times New Roman"/>
                <w:b/>
                <w:lang w:val="en-US" w:eastAsia="es-ES"/>
              </w:rPr>
              <w:t xml:space="preserve"> </w:t>
            </w:r>
          </w:p>
          <w:p w:rsidR="00700641" w:rsidRPr="00C07917" w:rsidRDefault="00700641" w:rsidP="00832950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Corrección de balances, estados financieros, diccionarios comerciales, informes de </w:t>
            </w:r>
            <w:r w:rsidR="00402520" w:rsidRPr="00C07917">
              <w:rPr>
                <w:rFonts w:ascii="Arial Narrow" w:eastAsia="Times New Roman" w:hAnsi="Arial Narrow" w:cs="Times New Roman"/>
                <w:lang w:val="es-ES" w:eastAsia="es-ES"/>
              </w:rPr>
              <w:t>auditoría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, publicaciones e</w:t>
            </w:r>
          </w:p>
          <w:p w:rsidR="006C4F46" w:rsidRPr="00C07917" w:rsidRDefault="00700641" w:rsidP="00700641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proofErr w:type="gramStart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información</w:t>
            </w:r>
            <w:proofErr w:type="gramEnd"/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 general para clientes.</w:t>
            </w:r>
          </w:p>
          <w:p w:rsidR="00575022" w:rsidRPr="00C07917" w:rsidRDefault="00575022" w:rsidP="00832950">
            <w:pPr>
              <w:spacing w:before="240" w:after="0" w:line="240" w:lineRule="auto"/>
              <w:ind w:right="-4278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0</w:t>
            </w:r>
            <w:r w:rsidR="002946A4"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4</w:t>
            </w: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-1987 / 09-1987. </w:t>
            </w:r>
            <w:proofErr w:type="spellStart"/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>Akadia</w:t>
            </w:r>
            <w:proofErr w:type="spellEnd"/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 Editorial, Argentina </w:t>
            </w:r>
          </w:p>
          <w:p w:rsidR="00575022" w:rsidRPr="00C07917" w:rsidRDefault="00700641" w:rsidP="00683DF2">
            <w:pPr>
              <w:spacing w:after="0" w:line="240" w:lineRule="auto"/>
              <w:ind w:right="-4278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Correctora freelance</w:t>
            </w:r>
          </w:p>
          <w:p w:rsidR="00575022" w:rsidRPr="00C07917" w:rsidRDefault="00700641" w:rsidP="00402520">
            <w:pPr>
              <w:spacing w:after="0" w:line="240" w:lineRule="auto"/>
              <w:ind w:right="-4278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Corrección de libros de medicina: </w:t>
            </w:r>
            <w:r w:rsidRPr="00C07917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Gastroenterología </w:t>
            </w:r>
            <w:r w:rsidR="00402520" w:rsidRPr="00C07917">
              <w:rPr>
                <w:rFonts w:ascii="Arial Narrow" w:eastAsia="Times New Roman" w:hAnsi="Arial Narrow" w:cs="Times New Roman"/>
                <w:i/>
                <w:lang w:val="es-ES" w:eastAsia="es-ES"/>
              </w:rPr>
              <w:t>geriá</w:t>
            </w:r>
            <w:r w:rsidRPr="00C07917">
              <w:rPr>
                <w:rFonts w:ascii="Arial Narrow" w:eastAsia="Times New Roman" w:hAnsi="Arial Narrow" w:cs="Times New Roman"/>
                <w:i/>
                <w:lang w:val="es-ES" w:eastAsia="es-ES"/>
              </w:rPr>
              <w:t>trica</w:t>
            </w:r>
            <w:r w:rsidR="00402520" w:rsidRPr="00C07917">
              <w:rPr>
                <w:rFonts w:ascii="Arial Narrow" w:eastAsia="Times New Roman" w:hAnsi="Arial Narrow" w:cs="Times New Roman"/>
                <w:i/>
                <w:lang w:val="es-ES" w:eastAsia="es-ES"/>
              </w:rPr>
              <w:t>, Alimentación infantil, Cirugía para residentes</w:t>
            </w:r>
            <w:r w:rsidR="00402520"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. </w:t>
            </w:r>
          </w:p>
        </w:tc>
        <w:tc>
          <w:tcPr>
            <w:tcW w:w="206" w:type="pct"/>
            <w:gridSpan w:val="2"/>
            <w:vAlign w:val="center"/>
            <w:hideMark/>
          </w:tcPr>
          <w:p w:rsidR="00575022" w:rsidRPr="00C07917" w:rsidRDefault="00575022" w:rsidP="00683DF2">
            <w:pPr>
              <w:spacing w:after="0" w:line="240" w:lineRule="auto"/>
              <w:ind w:left="3307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683DF2" w:rsidRPr="00C07917" w:rsidTr="00BB2189">
        <w:trPr>
          <w:gridAfter w:val="12"/>
          <w:wAfter w:w="1469" w:type="pct"/>
          <w:tblCellSpacing w:w="15" w:type="dxa"/>
        </w:trPr>
        <w:tc>
          <w:tcPr>
            <w:tcW w:w="3454" w:type="pct"/>
            <w:gridSpan w:val="3"/>
            <w:vAlign w:val="center"/>
            <w:hideMark/>
          </w:tcPr>
          <w:p w:rsidR="00363A5E" w:rsidRPr="00C07917" w:rsidRDefault="00363A5E" w:rsidP="00363A5E">
            <w:pPr>
              <w:spacing w:before="240"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06-1986 / 07-1986. Video Record, Argentina </w:t>
            </w:r>
          </w:p>
          <w:p w:rsidR="00724619" w:rsidRPr="00C07917" w:rsidRDefault="00402520" w:rsidP="007246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Traductora freelance</w:t>
            </w:r>
            <w:r w:rsidR="00363A5E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 </w:t>
            </w:r>
          </w:p>
          <w:p w:rsidR="00363A5E" w:rsidRPr="00C07917" w:rsidRDefault="00402520" w:rsidP="007246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Traducción al español de cinco capítulos de la serie “La Segunda Guerra Mundial”, para subtitulado. </w:t>
            </w:r>
          </w:p>
          <w:p w:rsidR="00575022" w:rsidRPr="00FF274E" w:rsidRDefault="00575022" w:rsidP="002946A4">
            <w:pPr>
              <w:spacing w:before="240" w:after="0" w:line="240" w:lineRule="auto"/>
              <w:rPr>
                <w:rFonts w:ascii="Arial Narrow" w:eastAsia="Times New Roman" w:hAnsi="Arial Narrow" w:cs="Times New Roman"/>
                <w:lang w:val="en-US" w:eastAsia="es-ES"/>
              </w:rPr>
            </w:pPr>
            <w:r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 xml:space="preserve">08-1986 / 10-1986. Phillip Brothers Chemicals Inc., </w:t>
            </w:r>
            <w:r w:rsidR="00C07917"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>EE.UU.</w:t>
            </w:r>
            <w:r w:rsidRPr="00FF274E">
              <w:rPr>
                <w:rFonts w:ascii="Arial Narrow" w:eastAsia="Times New Roman" w:hAnsi="Arial Narrow" w:cs="Times New Roman"/>
                <w:b/>
                <w:bCs/>
                <w:lang w:val="en-US" w:eastAsia="es-ES"/>
              </w:rPr>
              <w:t xml:space="preserve"> </w:t>
            </w:r>
          </w:p>
          <w:p w:rsidR="00575022" w:rsidRPr="00C07917" w:rsidRDefault="00402520" w:rsidP="00575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Traductora </w:t>
            </w:r>
            <w:proofErr w:type="spellStart"/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f</w:t>
            </w:r>
            <w:r w:rsidR="000B00F7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reelance</w:t>
            </w:r>
            <w:proofErr w:type="spellEnd"/>
            <w:r w:rsidR="000B00F7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 </w:t>
            </w:r>
          </w:p>
          <w:p w:rsidR="00575022" w:rsidRPr="00C07917" w:rsidRDefault="00402520" w:rsidP="00402520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Traducción al español de manual de la industria química. </w:t>
            </w:r>
          </w:p>
        </w:tc>
        <w:tc>
          <w:tcPr>
            <w:tcW w:w="31" w:type="pct"/>
            <w:vAlign w:val="center"/>
            <w:hideMark/>
          </w:tcPr>
          <w:p w:rsidR="00575022" w:rsidRPr="00C07917" w:rsidRDefault="00575022" w:rsidP="0057502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683DF2" w:rsidRPr="00C07917" w:rsidTr="00BB2189">
        <w:trPr>
          <w:tblCellSpacing w:w="15" w:type="dxa"/>
        </w:trPr>
        <w:tc>
          <w:tcPr>
            <w:tcW w:w="4934" w:type="pct"/>
            <w:gridSpan w:val="15"/>
            <w:vAlign w:val="center"/>
            <w:hideMark/>
          </w:tcPr>
          <w:p w:rsidR="00575022" w:rsidRPr="00C07917" w:rsidRDefault="00575022" w:rsidP="00807934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31" w:type="pct"/>
            <w:vAlign w:val="center"/>
            <w:hideMark/>
          </w:tcPr>
          <w:p w:rsidR="00575022" w:rsidRPr="00C07917" w:rsidRDefault="00575022" w:rsidP="0057502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683DF2" w:rsidRPr="00C07917" w:rsidTr="00BB2189">
        <w:trPr>
          <w:tblCellSpacing w:w="15" w:type="dxa"/>
        </w:trPr>
        <w:tc>
          <w:tcPr>
            <w:tcW w:w="4934" w:type="pct"/>
            <w:gridSpan w:val="15"/>
            <w:vAlign w:val="center"/>
            <w:hideMark/>
          </w:tcPr>
          <w:p w:rsidR="00575022" w:rsidRPr="00C07917" w:rsidRDefault="00575022" w:rsidP="00385B7F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11-1982 </w:t>
            </w:r>
            <w:r w:rsidR="0041421F"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/ 12-1985. </w:t>
            </w:r>
            <w:r w:rsidR="00402520"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Instituto </w:t>
            </w:r>
            <w:r w:rsidRPr="00C07917">
              <w:rPr>
                <w:rFonts w:ascii="Arial Narrow" w:eastAsia="Times New Roman" w:hAnsi="Arial Narrow" w:cs="Times New Roman"/>
                <w:b/>
                <w:bCs/>
                <w:lang w:val="es-ES" w:eastAsia="es-ES"/>
              </w:rPr>
              <w:t xml:space="preserve">Target, Argentina </w:t>
            </w:r>
          </w:p>
          <w:p w:rsidR="00575022" w:rsidRPr="00C07917" w:rsidRDefault="00402520" w:rsidP="005750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>Instructora de inglés</w:t>
            </w:r>
            <w:r w:rsidR="00575022" w:rsidRPr="00C07917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 </w:t>
            </w:r>
          </w:p>
          <w:p w:rsidR="00575022" w:rsidRPr="00C07917" w:rsidRDefault="0041421F" w:rsidP="00402520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>E</w:t>
            </w:r>
            <w:r w:rsidR="00402520" w:rsidRPr="00C07917">
              <w:rPr>
                <w:rFonts w:ascii="Arial Narrow" w:eastAsia="Times New Roman" w:hAnsi="Arial Narrow" w:cs="Times New Roman"/>
                <w:lang w:val="es-ES" w:eastAsia="es-ES"/>
              </w:rPr>
              <w:t>nseñanza de inglés a ejecutivos, grupos de trabajo y profesionales independientes Todos los niveles</w:t>
            </w:r>
            <w:r w:rsidRPr="00C07917">
              <w:rPr>
                <w:rFonts w:ascii="Arial Narrow" w:eastAsia="Times New Roman" w:hAnsi="Arial Narrow" w:cs="Times New Roman"/>
                <w:lang w:val="es-ES" w:eastAsia="es-ES"/>
              </w:rPr>
              <w:t xml:space="preserve">. </w:t>
            </w:r>
          </w:p>
        </w:tc>
        <w:tc>
          <w:tcPr>
            <w:tcW w:w="31" w:type="pct"/>
            <w:vAlign w:val="center"/>
            <w:hideMark/>
          </w:tcPr>
          <w:p w:rsidR="00575022" w:rsidRPr="00C07917" w:rsidRDefault="00575022" w:rsidP="0057502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A66126" w:rsidRPr="00402520" w:rsidRDefault="00A66126" w:rsidP="00385B7F">
      <w:pPr>
        <w:spacing w:after="0" w:line="240" w:lineRule="auto"/>
        <w:rPr>
          <w:lang w:val="es-ES"/>
        </w:rPr>
      </w:pPr>
    </w:p>
    <w:p w:rsidR="00BB2189" w:rsidRPr="003B39B7" w:rsidRDefault="00BB2189" w:rsidP="00385B7F">
      <w:pPr>
        <w:spacing w:after="0" w:line="240" w:lineRule="auto"/>
        <w:rPr>
          <w:lang w:val="es-ES"/>
        </w:rPr>
      </w:pPr>
    </w:p>
    <w:sectPr w:rsidR="00BB2189" w:rsidRPr="003B39B7" w:rsidSect="00E30860">
      <w:headerReference w:type="default" r:id="rId10"/>
      <w:footerReference w:type="default" r:id="rId11"/>
      <w:pgSz w:w="11906" w:h="16838" w:code="9"/>
      <w:pgMar w:top="1134" w:right="1701" w:bottom="119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6B" w:rsidRDefault="0082076B" w:rsidP="001933EA">
      <w:pPr>
        <w:spacing w:after="0" w:line="240" w:lineRule="auto"/>
      </w:pPr>
      <w:r>
        <w:separator/>
      </w:r>
    </w:p>
  </w:endnote>
  <w:endnote w:type="continuationSeparator" w:id="0">
    <w:p w:rsidR="0082076B" w:rsidRDefault="0082076B" w:rsidP="0019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26" w:rsidRDefault="00A66126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4688840</wp:posOffset>
              </wp:positionH>
              <wp:positionV relativeFrom="paragraph">
                <wp:posOffset>-107950</wp:posOffset>
              </wp:positionV>
              <wp:extent cx="666115" cy="2286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126" w:rsidRPr="0043276E" w:rsidRDefault="0085795F" w:rsidP="001933EA">
                          <w:pPr>
                            <w:rPr>
                              <w:rFonts w:ascii="Century Gothic" w:hAnsi="Century Gothic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333333"/>
                              <w:sz w:val="16"/>
                              <w:szCs w:val="16"/>
                            </w:rPr>
                            <w:t>P</w:t>
                          </w:r>
                          <w:r w:rsidR="00D072A7">
                            <w:rPr>
                              <w:rFonts w:ascii="Century Gothic" w:hAnsi="Century Gothic"/>
                              <w:b/>
                              <w:color w:val="333333"/>
                              <w:sz w:val="16"/>
                              <w:szCs w:val="16"/>
                            </w:rPr>
                            <w:t>ágina</w:t>
                          </w:r>
                          <w:r w:rsidR="00A66126" w:rsidRPr="0043276E">
                            <w:rPr>
                              <w:rFonts w:ascii="Century Gothic" w:hAnsi="Century Gothic"/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 w:rsidR="00A66126" w:rsidRPr="0043276E">
                            <w:rPr>
                              <w:rStyle w:val="Nmerodepgina"/>
                              <w:color w:val="333333"/>
                            </w:rPr>
                            <w:t xml:space="preserve"> </w:t>
                          </w:r>
                          <w:r w:rsidR="00A66126" w:rsidRPr="0043276E">
                            <w:rPr>
                              <w:rStyle w:val="Nmerodepgina"/>
                              <w:rFonts w:ascii="Century Gothic" w:hAnsi="Century Gothic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66126" w:rsidRPr="0043276E">
                            <w:rPr>
                              <w:rStyle w:val="Nmerodepgina"/>
                              <w:rFonts w:ascii="Century Gothic" w:hAnsi="Century Gothic"/>
                              <w:b/>
                              <w:color w:val="33333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A66126" w:rsidRPr="0043276E">
                            <w:rPr>
                              <w:rStyle w:val="Nmerodepgina"/>
                              <w:rFonts w:ascii="Century Gothic" w:hAnsi="Century Gothic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274E">
                            <w:rPr>
                              <w:rStyle w:val="Nmerodepgina"/>
                              <w:rFonts w:ascii="Century Gothic" w:hAnsi="Century Gothic"/>
                              <w:b/>
                              <w:noProof/>
                              <w:color w:val="333333"/>
                              <w:sz w:val="18"/>
                              <w:szCs w:val="18"/>
                            </w:rPr>
                            <w:t>1</w:t>
                          </w:r>
                          <w:r w:rsidR="00A66126" w:rsidRPr="0043276E">
                            <w:rPr>
                              <w:rStyle w:val="Nmerodepgina"/>
                              <w:rFonts w:ascii="Century Gothic" w:hAnsi="Century Gothic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69.2pt;margin-top:-8.5pt;width:52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KEtAIAALg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" filled="f" stroked="f">
              <v:textbox>
                <w:txbxContent>
                  <w:p w:rsidR="00A66126" w:rsidRPr="0043276E" w:rsidRDefault="0085795F" w:rsidP="001933EA">
                    <w:pPr>
                      <w:rPr>
                        <w:rFonts w:ascii="Century Gothic" w:hAnsi="Century Gothic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color w:val="333333"/>
                        <w:sz w:val="16"/>
                        <w:szCs w:val="16"/>
                      </w:rPr>
                      <w:t>P</w:t>
                    </w:r>
                    <w:r w:rsidR="00D072A7">
                      <w:rPr>
                        <w:rFonts w:ascii="Century Gothic" w:hAnsi="Century Gothic"/>
                        <w:b/>
                        <w:color w:val="333333"/>
                        <w:sz w:val="16"/>
                        <w:szCs w:val="16"/>
                      </w:rPr>
                      <w:t>ágina</w:t>
                    </w:r>
                    <w:r w:rsidR="00A66126" w:rsidRPr="0043276E">
                      <w:rPr>
                        <w:rFonts w:ascii="Century Gothic" w:hAnsi="Century Gothic"/>
                        <w:b/>
                        <w:color w:val="333333"/>
                        <w:sz w:val="16"/>
                        <w:szCs w:val="16"/>
                      </w:rPr>
                      <w:t xml:space="preserve"> </w:t>
                    </w:r>
                    <w:r w:rsidR="00A66126" w:rsidRPr="0043276E">
                      <w:rPr>
                        <w:rStyle w:val="Nmerodepgina"/>
                        <w:color w:val="333333"/>
                      </w:rPr>
                      <w:t xml:space="preserve"> </w:t>
                    </w:r>
                    <w:r w:rsidR="00A66126" w:rsidRPr="0043276E">
                      <w:rPr>
                        <w:rStyle w:val="Nmerodepgina"/>
                        <w:rFonts w:ascii="Century Gothic" w:hAnsi="Century Gothic"/>
                        <w:b/>
                        <w:color w:val="333333"/>
                        <w:sz w:val="18"/>
                        <w:szCs w:val="18"/>
                      </w:rPr>
                      <w:fldChar w:fldCharType="begin"/>
                    </w:r>
                    <w:r w:rsidR="00A66126" w:rsidRPr="0043276E">
                      <w:rPr>
                        <w:rStyle w:val="Nmerodepgina"/>
                        <w:rFonts w:ascii="Century Gothic" w:hAnsi="Century Gothic"/>
                        <w:b/>
                        <w:color w:val="333333"/>
                        <w:sz w:val="18"/>
                        <w:szCs w:val="18"/>
                      </w:rPr>
                      <w:instrText xml:space="preserve"> PAGE </w:instrText>
                    </w:r>
                    <w:r w:rsidR="00A66126" w:rsidRPr="0043276E">
                      <w:rPr>
                        <w:rStyle w:val="Nmerodepgina"/>
                        <w:rFonts w:ascii="Century Gothic" w:hAnsi="Century Gothic"/>
                        <w:b/>
                        <w:color w:val="333333"/>
                        <w:sz w:val="18"/>
                        <w:szCs w:val="18"/>
                      </w:rPr>
                      <w:fldChar w:fldCharType="separate"/>
                    </w:r>
                    <w:r w:rsidR="00FF274E">
                      <w:rPr>
                        <w:rStyle w:val="Nmerodepgina"/>
                        <w:rFonts w:ascii="Century Gothic" w:hAnsi="Century Gothic"/>
                        <w:b/>
                        <w:noProof/>
                        <w:color w:val="333333"/>
                        <w:sz w:val="18"/>
                        <w:szCs w:val="18"/>
                      </w:rPr>
                      <w:t>1</w:t>
                    </w:r>
                    <w:r w:rsidR="00A66126" w:rsidRPr="0043276E">
                      <w:rPr>
                        <w:rStyle w:val="Nmerodepgina"/>
                        <w:rFonts w:ascii="Century Gothic" w:hAnsi="Century Gothic"/>
                        <w:b/>
                        <w:color w:val="33333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6B" w:rsidRDefault="0082076B" w:rsidP="001933EA">
      <w:pPr>
        <w:spacing w:after="0" w:line="240" w:lineRule="auto"/>
      </w:pPr>
      <w:r>
        <w:separator/>
      </w:r>
    </w:p>
  </w:footnote>
  <w:footnote w:type="continuationSeparator" w:id="0">
    <w:p w:rsidR="0082076B" w:rsidRDefault="0082076B" w:rsidP="0019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26" w:rsidRDefault="00402520" w:rsidP="001933EA">
    <w:pPr>
      <w:pStyle w:val="Encabezado"/>
      <w:tabs>
        <w:tab w:val="clear" w:pos="8504"/>
        <w:tab w:val="right" w:pos="9072"/>
      </w:tabs>
      <w:rPr>
        <w:rFonts w:ascii="Century Gothic" w:hAnsi="Century Gothic"/>
        <w:color w:val="000080"/>
        <w:sz w:val="24"/>
        <w:szCs w:val="24"/>
      </w:rPr>
    </w:pPr>
    <w:r>
      <w:rPr>
        <w:rFonts w:ascii="Century Gothic" w:hAnsi="Century Gothic"/>
        <w:b/>
        <w:color w:val="000080"/>
        <w:sz w:val="24"/>
        <w:szCs w:val="24"/>
      </w:rPr>
      <w:t>Currí</w:t>
    </w:r>
    <w:r w:rsidR="00A66126" w:rsidRPr="001933EA">
      <w:rPr>
        <w:rFonts w:ascii="Century Gothic" w:hAnsi="Century Gothic"/>
        <w:b/>
        <w:color w:val="000080"/>
        <w:sz w:val="24"/>
        <w:szCs w:val="24"/>
      </w:rPr>
      <w:t>culum Vitae</w:t>
    </w:r>
    <w:r w:rsidR="00A66126">
      <w:rPr>
        <w:rFonts w:ascii="Century Gothic" w:hAnsi="Century Gothic"/>
        <w:b/>
        <w:color w:val="993300"/>
        <w:sz w:val="24"/>
        <w:szCs w:val="24"/>
      </w:rPr>
      <w:tab/>
      <w:t xml:space="preserve">                                                      </w:t>
    </w:r>
    <w:r w:rsidR="00A66126" w:rsidRPr="001933EA">
      <w:rPr>
        <w:rFonts w:ascii="Century Gothic" w:hAnsi="Century Gothic"/>
        <w:color w:val="000080"/>
        <w:sz w:val="24"/>
        <w:szCs w:val="24"/>
      </w:rPr>
      <w:t xml:space="preserve">María Alejandra </w:t>
    </w:r>
    <w:proofErr w:type="spellStart"/>
    <w:r w:rsidR="00A66126" w:rsidRPr="001933EA">
      <w:rPr>
        <w:rFonts w:ascii="Century Gothic" w:hAnsi="Century Gothic"/>
        <w:color w:val="000080"/>
        <w:sz w:val="24"/>
        <w:szCs w:val="24"/>
      </w:rPr>
      <w:t>Oliveto</w:t>
    </w:r>
    <w:proofErr w:type="spellEnd"/>
  </w:p>
  <w:p w:rsidR="00A66126" w:rsidRDefault="00A66126" w:rsidP="001933EA">
    <w:pPr>
      <w:pStyle w:val="Encabezado"/>
      <w:tabs>
        <w:tab w:val="clear" w:pos="8504"/>
        <w:tab w:val="right" w:pos="9072"/>
      </w:tabs>
      <w:rPr>
        <w:rFonts w:ascii="Century Gothic" w:hAnsi="Century Gothic"/>
        <w:color w:val="000080"/>
        <w:sz w:val="28"/>
        <w:szCs w:val="28"/>
      </w:rPr>
    </w:pPr>
    <w:r>
      <w:rPr>
        <w:rFonts w:ascii="Century Gothic" w:hAnsi="Century Gothic"/>
        <w:color w:val="000080"/>
        <w:sz w:val="24"/>
        <w:szCs w:val="24"/>
      </w:rPr>
      <w:t>______________________________________________________________________</w:t>
    </w:r>
  </w:p>
  <w:p w:rsidR="00A66126" w:rsidRDefault="00A661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9D8"/>
    <w:multiLevelType w:val="hybridMultilevel"/>
    <w:tmpl w:val="1302B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2"/>
    <w:rsid w:val="00013D98"/>
    <w:rsid w:val="00064E79"/>
    <w:rsid w:val="0008181B"/>
    <w:rsid w:val="00092991"/>
    <w:rsid w:val="000B00F7"/>
    <w:rsid w:val="000D1AEA"/>
    <w:rsid w:val="000D5B66"/>
    <w:rsid w:val="000E11E6"/>
    <w:rsid w:val="000E48D2"/>
    <w:rsid w:val="000E5D38"/>
    <w:rsid w:val="000F1E17"/>
    <w:rsid w:val="00101B67"/>
    <w:rsid w:val="00110BEA"/>
    <w:rsid w:val="001147B3"/>
    <w:rsid w:val="00144352"/>
    <w:rsid w:val="00147ED1"/>
    <w:rsid w:val="001564ED"/>
    <w:rsid w:val="00160565"/>
    <w:rsid w:val="00167DC6"/>
    <w:rsid w:val="00185BF5"/>
    <w:rsid w:val="001933EA"/>
    <w:rsid w:val="00194725"/>
    <w:rsid w:val="001A1311"/>
    <w:rsid w:val="001A2127"/>
    <w:rsid w:val="001B4EC8"/>
    <w:rsid w:val="001C1921"/>
    <w:rsid w:val="001D0C8C"/>
    <w:rsid w:val="001D0CF2"/>
    <w:rsid w:val="001D1058"/>
    <w:rsid w:val="001D7EEE"/>
    <w:rsid w:val="001E78EA"/>
    <w:rsid w:val="001F252E"/>
    <w:rsid w:val="001F3ECF"/>
    <w:rsid w:val="001F5312"/>
    <w:rsid w:val="00222844"/>
    <w:rsid w:val="00226286"/>
    <w:rsid w:val="002263FA"/>
    <w:rsid w:val="00237E4B"/>
    <w:rsid w:val="002417EA"/>
    <w:rsid w:val="00255E4D"/>
    <w:rsid w:val="00262C89"/>
    <w:rsid w:val="002637B6"/>
    <w:rsid w:val="00264FF8"/>
    <w:rsid w:val="00290CB0"/>
    <w:rsid w:val="002946A4"/>
    <w:rsid w:val="002A195C"/>
    <w:rsid w:val="002E252E"/>
    <w:rsid w:val="00304180"/>
    <w:rsid w:val="003048C7"/>
    <w:rsid w:val="00305944"/>
    <w:rsid w:val="00347C34"/>
    <w:rsid w:val="003507FE"/>
    <w:rsid w:val="00363A5E"/>
    <w:rsid w:val="00375A65"/>
    <w:rsid w:val="00385B7F"/>
    <w:rsid w:val="003A0EE0"/>
    <w:rsid w:val="003A724F"/>
    <w:rsid w:val="003B036B"/>
    <w:rsid w:val="003B39B7"/>
    <w:rsid w:val="003B70D8"/>
    <w:rsid w:val="003C028B"/>
    <w:rsid w:val="003C2477"/>
    <w:rsid w:val="003D3656"/>
    <w:rsid w:val="00402520"/>
    <w:rsid w:val="0041421F"/>
    <w:rsid w:val="00416628"/>
    <w:rsid w:val="00430CB3"/>
    <w:rsid w:val="004544CC"/>
    <w:rsid w:val="00464E52"/>
    <w:rsid w:val="00470CA4"/>
    <w:rsid w:val="00490863"/>
    <w:rsid w:val="004A2B05"/>
    <w:rsid w:val="004B0D22"/>
    <w:rsid w:val="004D767C"/>
    <w:rsid w:val="005045D6"/>
    <w:rsid w:val="00510442"/>
    <w:rsid w:val="00541730"/>
    <w:rsid w:val="00543EE4"/>
    <w:rsid w:val="005471A2"/>
    <w:rsid w:val="005664FF"/>
    <w:rsid w:val="00575022"/>
    <w:rsid w:val="005821DB"/>
    <w:rsid w:val="005C1414"/>
    <w:rsid w:val="005D0278"/>
    <w:rsid w:val="006429D0"/>
    <w:rsid w:val="00653106"/>
    <w:rsid w:val="00667737"/>
    <w:rsid w:val="00672356"/>
    <w:rsid w:val="00683DF2"/>
    <w:rsid w:val="006C4F46"/>
    <w:rsid w:val="006D241A"/>
    <w:rsid w:val="006E7F62"/>
    <w:rsid w:val="006F47F5"/>
    <w:rsid w:val="00700641"/>
    <w:rsid w:val="00711FCB"/>
    <w:rsid w:val="00724619"/>
    <w:rsid w:val="00787CB6"/>
    <w:rsid w:val="00795A0B"/>
    <w:rsid w:val="007B62C5"/>
    <w:rsid w:val="00800E62"/>
    <w:rsid w:val="00804267"/>
    <w:rsid w:val="00806B2D"/>
    <w:rsid w:val="00807934"/>
    <w:rsid w:val="0082076B"/>
    <w:rsid w:val="00821325"/>
    <w:rsid w:val="00822666"/>
    <w:rsid w:val="00832950"/>
    <w:rsid w:val="0083548D"/>
    <w:rsid w:val="00841BD0"/>
    <w:rsid w:val="0085795F"/>
    <w:rsid w:val="00873D23"/>
    <w:rsid w:val="00883A0F"/>
    <w:rsid w:val="008B0063"/>
    <w:rsid w:val="008D4D7D"/>
    <w:rsid w:val="008F48F1"/>
    <w:rsid w:val="00912820"/>
    <w:rsid w:val="009275C3"/>
    <w:rsid w:val="00953AAE"/>
    <w:rsid w:val="00963A20"/>
    <w:rsid w:val="009A0F96"/>
    <w:rsid w:val="009A1A54"/>
    <w:rsid w:val="009B3FCC"/>
    <w:rsid w:val="00A110AF"/>
    <w:rsid w:val="00A15E43"/>
    <w:rsid w:val="00A35242"/>
    <w:rsid w:val="00A55E63"/>
    <w:rsid w:val="00A66126"/>
    <w:rsid w:val="00A84B23"/>
    <w:rsid w:val="00A96F97"/>
    <w:rsid w:val="00AF16D5"/>
    <w:rsid w:val="00AF74D6"/>
    <w:rsid w:val="00B30F80"/>
    <w:rsid w:val="00B46CC0"/>
    <w:rsid w:val="00B61E7F"/>
    <w:rsid w:val="00BA14BA"/>
    <w:rsid w:val="00BA64E7"/>
    <w:rsid w:val="00BB2189"/>
    <w:rsid w:val="00BB7F85"/>
    <w:rsid w:val="00BD40CC"/>
    <w:rsid w:val="00BD5B68"/>
    <w:rsid w:val="00BE007D"/>
    <w:rsid w:val="00BE1DBE"/>
    <w:rsid w:val="00BE3356"/>
    <w:rsid w:val="00C00222"/>
    <w:rsid w:val="00C07917"/>
    <w:rsid w:val="00C53823"/>
    <w:rsid w:val="00C608D3"/>
    <w:rsid w:val="00C75011"/>
    <w:rsid w:val="00C836F4"/>
    <w:rsid w:val="00CE48B5"/>
    <w:rsid w:val="00CF401A"/>
    <w:rsid w:val="00D072A7"/>
    <w:rsid w:val="00D17645"/>
    <w:rsid w:val="00D31147"/>
    <w:rsid w:val="00D50D91"/>
    <w:rsid w:val="00D74A3D"/>
    <w:rsid w:val="00DB162A"/>
    <w:rsid w:val="00DB409C"/>
    <w:rsid w:val="00DD5AB1"/>
    <w:rsid w:val="00DF3924"/>
    <w:rsid w:val="00DF471D"/>
    <w:rsid w:val="00DF6CEC"/>
    <w:rsid w:val="00E30860"/>
    <w:rsid w:val="00E44EA4"/>
    <w:rsid w:val="00EA3378"/>
    <w:rsid w:val="00EF1754"/>
    <w:rsid w:val="00F04937"/>
    <w:rsid w:val="00F1008C"/>
    <w:rsid w:val="00F727B2"/>
    <w:rsid w:val="00F9375E"/>
    <w:rsid w:val="00FB4FAA"/>
    <w:rsid w:val="00FF26BC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50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50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02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933E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193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33EA"/>
  </w:style>
  <w:style w:type="paragraph" w:styleId="Piedepgina">
    <w:name w:val="footer"/>
    <w:basedOn w:val="Normal"/>
    <w:link w:val="PiedepginaCar"/>
    <w:uiPriority w:val="99"/>
    <w:unhideWhenUsed/>
    <w:rsid w:val="00193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3EA"/>
  </w:style>
  <w:style w:type="character" w:styleId="Nmerodepgina">
    <w:name w:val="page number"/>
    <w:basedOn w:val="Fuentedeprrafopredeter"/>
    <w:rsid w:val="001933EA"/>
  </w:style>
  <w:style w:type="paragraph" w:styleId="Prrafodelista">
    <w:name w:val="List Paragraph"/>
    <w:basedOn w:val="Normal"/>
    <w:uiPriority w:val="34"/>
    <w:qFormat/>
    <w:rsid w:val="00832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50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50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02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933E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193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33EA"/>
  </w:style>
  <w:style w:type="paragraph" w:styleId="Piedepgina">
    <w:name w:val="footer"/>
    <w:basedOn w:val="Normal"/>
    <w:link w:val="PiedepginaCar"/>
    <w:uiPriority w:val="99"/>
    <w:unhideWhenUsed/>
    <w:rsid w:val="00193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3EA"/>
  </w:style>
  <w:style w:type="character" w:styleId="Nmerodepgina">
    <w:name w:val="page number"/>
    <w:basedOn w:val="Fuentedeprrafopredeter"/>
    <w:rsid w:val="001933EA"/>
  </w:style>
  <w:style w:type="paragraph" w:styleId="Prrafodelista">
    <w:name w:val="List Paragraph"/>
    <w:basedOn w:val="Normal"/>
    <w:uiPriority w:val="34"/>
    <w:qFormat/>
    <w:rsid w:val="0083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_olivet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1265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O.</dc:creator>
  <cp:lastModifiedBy>pc</cp:lastModifiedBy>
  <cp:revision>5</cp:revision>
  <cp:lastPrinted>2013-08-01T15:31:00Z</cp:lastPrinted>
  <dcterms:created xsi:type="dcterms:W3CDTF">2017-02-24T11:00:00Z</dcterms:created>
  <dcterms:modified xsi:type="dcterms:W3CDTF">2017-03-16T12:34:00Z</dcterms:modified>
</cp:coreProperties>
</file>