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624"/>
      </w:tblGrid>
      <w:tr w:rsidR="00BA3804" w:rsidRPr="00C42119" w:rsidTr="00BA3804">
        <w:tc>
          <w:tcPr>
            <w:tcW w:w="7371" w:type="dxa"/>
            <w:shd w:val="clear" w:color="auto" w:fill="000066"/>
          </w:tcPr>
          <w:p w:rsidR="00BA3804" w:rsidRPr="00C42119" w:rsidRDefault="00BA3804" w:rsidP="00BA3804">
            <w:pPr>
              <w:jc w:val="right"/>
              <w:rPr>
                <w:rFonts w:ascii="Arial" w:hAnsi="Arial" w:cs="Arial"/>
                <w:b/>
                <w:color w:val="FFFFFF" w:themeColor="background1"/>
                <w:spacing w:val="0"/>
                <w:sz w:val="32"/>
                <w:szCs w:val="32"/>
              </w:rPr>
            </w:pPr>
            <w:r w:rsidRPr="00C42119">
              <w:rPr>
                <w:rFonts w:ascii="Arial" w:hAnsi="Arial" w:cs="Arial"/>
                <w:b/>
                <w:color w:val="FFFFFF" w:themeColor="background1"/>
                <w:spacing w:val="0"/>
                <w:sz w:val="32"/>
                <w:szCs w:val="32"/>
              </w:rPr>
              <w:t>NADJAMUDDIN</w:t>
            </w:r>
          </w:p>
        </w:tc>
        <w:tc>
          <w:tcPr>
            <w:tcW w:w="1624" w:type="dxa"/>
            <w:vMerge w:val="restart"/>
            <w:shd w:val="clear" w:color="auto" w:fill="FFFFFF" w:themeFill="background1"/>
          </w:tcPr>
          <w:p w:rsidR="00BA3804" w:rsidRPr="00C42119" w:rsidRDefault="00BA3804" w:rsidP="00BA3804">
            <w:pPr>
              <w:jc w:val="right"/>
              <w:rPr>
                <w:rFonts w:ascii="Arial" w:hAnsi="Arial" w:cs="Arial"/>
                <w:b/>
                <w:color w:val="FFFFFF" w:themeColor="background1"/>
                <w:spacing w:val="0"/>
                <w:sz w:val="32"/>
                <w:szCs w:val="32"/>
              </w:rPr>
            </w:pPr>
            <w:r w:rsidRPr="00C42119">
              <w:rPr>
                <w:rFonts w:ascii="Arial" w:hAnsi="Arial" w:cs="Arial"/>
                <w:noProof/>
                <w:spacing w:val="0"/>
              </w:rPr>
              <w:drawing>
                <wp:inline distT="0" distB="0" distL="0" distR="0" wp14:anchorId="70D4C3E8" wp14:editId="2D6C8E73">
                  <wp:extent cx="838200" cy="1266825"/>
                  <wp:effectExtent l="19050" t="0" r="0" b="0"/>
                  <wp:docPr id="1" name="Picture 1" descr="FOTO_NA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_NAZAM"/>
                          <pic:cNvPicPr>
                            <a:picLocks noChangeAspect="1" noChangeArrowheads="1"/>
                          </pic:cNvPicPr>
                        </pic:nvPicPr>
                        <pic:blipFill>
                          <a:blip r:embed="rId7" cstate="print"/>
                          <a:srcRect/>
                          <a:stretch>
                            <a:fillRect/>
                          </a:stretch>
                        </pic:blipFill>
                        <pic:spPr bwMode="auto">
                          <a:xfrm>
                            <a:off x="0" y="0"/>
                            <a:ext cx="838200" cy="1266825"/>
                          </a:xfrm>
                          <a:prstGeom prst="rect">
                            <a:avLst/>
                          </a:prstGeom>
                          <a:noFill/>
                          <a:ln w="9525">
                            <a:noFill/>
                            <a:miter lim="800000"/>
                            <a:headEnd/>
                            <a:tailEnd/>
                          </a:ln>
                        </pic:spPr>
                      </pic:pic>
                    </a:graphicData>
                  </a:graphic>
                </wp:inline>
              </w:drawing>
            </w:r>
          </w:p>
        </w:tc>
      </w:tr>
      <w:tr w:rsidR="00BA3804" w:rsidRPr="00C42119" w:rsidTr="00BA38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71" w:type="dxa"/>
            <w:tcBorders>
              <w:top w:val="nil"/>
              <w:left w:val="nil"/>
              <w:bottom w:val="nil"/>
              <w:right w:val="nil"/>
            </w:tcBorders>
          </w:tcPr>
          <w:p w:rsidR="00BA3804" w:rsidRPr="00C42119" w:rsidRDefault="00BA3804" w:rsidP="00BA3804">
            <w:pPr>
              <w:jc w:val="right"/>
              <w:rPr>
                <w:rFonts w:ascii="Arial" w:hAnsi="Arial" w:cs="Arial"/>
                <w:b/>
                <w:i/>
                <w:spacing w:val="0"/>
                <w:sz w:val="23"/>
                <w:szCs w:val="23"/>
              </w:rPr>
            </w:pPr>
            <w:r w:rsidRPr="00C42119">
              <w:rPr>
                <w:rFonts w:ascii="Arial" w:hAnsi="Arial" w:cs="Arial"/>
                <w:b/>
                <w:i/>
                <w:spacing w:val="0"/>
                <w:sz w:val="23"/>
                <w:szCs w:val="23"/>
              </w:rPr>
              <w:t>Reliable English-Indonesian Translator</w:t>
            </w:r>
          </w:p>
        </w:tc>
        <w:tc>
          <w:tcPr>
            <w:tcW w:w="1624" w:type="dxa"/>
            <w:vMerge/>
            <w:tcBorders>
              <w:top w:val="nil"/>
              <w:left w:val="nil"/>
              <w:bottom w:val="nil"/>
              <w:right w:val="nil"/>
            </w:tcBorders>
          </w:tcPr>
          <w:p w:rsidR="00BA3804" w:rsidRPr="00C42119" w:rsidRDefault="00BA3804" w:rsidP="00F5303F">
            <w:pPr>
              <w:jc w:val="center"/>
              <w:rPr>
                <w:rFonts w:ascii="Arial" w:hAnsi="Arial" w:cs="Arial"/>
                <w:b/>
                <w:i/>
                <w:spacing w:val="0"/>
                <w:sz w:val="23"/>
                <w:szCs w:val="23"/>
              </w:rPr>
            </w:pPr>
          </w:p>
        </w:tc>
      </w:tr>
    </w:tbl>
    <w:p w:rsidR="00CC1999" w:rsidRPr="00C42119" w:rsidRDefault="00CC1999" w:rsidP="006855A0">
      <w:pPr>
        <w:jc w:val="both"/>
        <w:rPr>
          <w:rFonts w:ascii="Arial" w:hAnsi="Arial" w:cs="Arial"/>
          <w:b/>
          <w:spacing w:val="0"/>
          <w:sz w:val="20"/>
        </w:rPr>
      </w:pPr>
    </w:p>
    <w:p w:rsidR="006855A0" w:rsidRPr="00C42119" w:rsidRDefault="00990D92" w:rsidP="006855A0">
      <w:pPr>
        <w:rPr>
          <w:rFonts w:ascii="Arial" w:hAnsi="Arial" w:cs="Arial"/>
          <w:b/>
          <w:color w:val="000099"/>
          <w:spacing w:val="0"/>
          <w:sz w:val="28"/>
          <w:szCs w:val="28"/>
        </w:rPr>
      </w:pPr>
      <w:r w:rsidRPr="00C42119">
        <w:rPr>
          <w:rFonts w:ascii="Arial" w:hAnsi="Arial" w:cs="Arial"/>
          <w:b/>
          <w:color w:val="000099"/>
          <w:spacing w:val="0"/>
          <w:sz w:val="28"/>
          <w:szCs w:val="28"/>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290"/>
        <w:gridCol w:w="8524"/>
      </w:tblGrid>
      <w:tr w:rsidR="00990D92" w:rsidRPr="00C42119" w:rsidTr="00154EBE">
        <w:tc>
          <w:tcPr>
            <w:tcW w:w="431" w:type="dxa"/>
          </w:tcPr>
          <w:p w:rsidR="00990D92" w:rsidRPr="00C42119" w:rsidRDefault="00154EBE" w:rsidP="006855A0">
            <w:pPr>
              <w:jc w:val="center"/>
              <w:rPr>
                <w:rFonts w:ascii="Arial" w:hAnsi="Arial" w:cs="Arial"/>
                <w:spacing w:val="0"/>
                <w:sz w:val="23"/>
                <w:szCs w:val="23"/>
              </w:rPr>
            </w:pPr>
            <w:r w:rsidRPr="00C42119">
              <w:rPr>
                <w:rFonts w:ascii="Arial" w:hAnsi="Arial" w:cs="Arial"/>
                <w:spacing w:val="0"/>
                <w:sz w:val="23"/>
                <w:szCs w:val="23"/>
              </w:rPr>
              <w:t>w</w:t>
            </w:r>
          </w:p>
          <w:p w:rsidR="00154EBE" w:rsidRPr="00C42119" w:rsidRDefault="00154EBE" w:rsidP="006855A0">
            <w:pPr>
              <w:jc w:val="center"/>
              <w:rPr>
                <w:rFonts w:ascii="Arial" w:hAnsi="Arial" w:cs="Arial"/>
                <w:spacing w:val="0"/>
                <w:sz w:val="23"/>
                <w:szCs w:val="23"/>
              </w:rPr>
            </w:pPr>
            <w:r w:rsidRPr="00C42119">
              <w:rPr>
                <w:rFonts w:ascii="Arial" w:hAnsi="Arial" w:cs="Arial"/>
                <w:spacing w:val="0"/>
                <w:sz w:val="23"/>
                <w:szCs w:val="23"/>
              </w:rPr>
              <w:t>e</w:t>
            </w:r>
          </w:p>
          <w:p w:rsidR="00154EBE" w:rsidRPr="00C42119" w:rsidRDefault="00154EBE" w:rsidP="006855A0">
            <w:pPr>
              <w:jc w:val="center"/>
              <w:rPr>
                <w:rFonts w:ascii="Arial" w:hAnsi="Arial" w:cs="Arial"/>
                <w:spacing w:val="0"/>
                <w:sz w:val="23"/>
                <w:szCs w:val="23"/>
              </w:rPr>
            </w:pPr>
            <w:r w:rsidRPr="00C42119">
              <w:rPr>
                <w:rFonts w:ascii="Arial" w:hAnsi="Arial" w:cs="Arial"/>
                <w:spacing w:val="0"/>
                <w:sz w:val="23"/>
                <w:szCs w:val="23"/>
              </w:rPr>
              <w:t>a</w:t>
            </w:r>
          </w:p>
          <w:p w:rsidR="00154EBE" w:rsidRPr="00C42119" w:rsidRDefault="00154EBE" w:rsidP="006855A0">
            <w:pPr>
              <w:jc w:val="center"/>
              <w:rPr>
                <w:rFonts w:ascii="Arial" w:hAnsi="Arial" w:cs="Arial"/>
                <w:spacing w:val="0"/>
                <w:sz w:val="23"/>
                <w:szCs w:val="23"/>
              </w:rPr>
            </w:pPr>
          </w:p>
          <w:p w:rsidR="00154EBE" w:rsidRPr="00C42119" w:rsidRDefault="00154EBE" w:rsidP="006855A0">
            <w:pPr>
              <w:jc w:val="center"/>
              <w:rPr>
                <w:rFonts w:ascii="Arial" w:hAnsi="Arial" w:cs="Arial"/>
                <w:spacing w:val="0"/>
                <w:sz w:val="23"/>
                <w:szCs w:val="23"/>
              </w:rPr>
            </w:pPr>
            <w:r w:rsidRPr="00C42119">
              <w:rPr>
                <w:rFonts w:ascii="Arial" w:hAnsi="Arial" w:cs="Arial"/>
                <w:spacing w:val="0"/>
                <w:sz w:val="23"/>
                <w:szCs w:val="23"/>
              </w:rPr>
              <w:t>p</w:t>
            </w:r>
          </w:p>
          <w:p w:rsidR="00154EBE" w:rsidRPr="00C42119" w:rsidRDefault="00154EBE" w:rsidP="006855A0">
            <w:pPr>
              <w:jc w:val="center"/>
              <w:rPr>
                <w:rFonts w:ascii="Arial" w:hAnsi="Arial" w:cs="Arial"/>
                <w:spacing w:val="0"/>
                <w:sz w:val="23"/>
                <w:szCs w:val="23"/>
              </w:rPr>
            </w:pPr>
            <w:r w:rsidRPr="00C42119">
              <w:rPr>
                <w:rFonts w:ascii="Arial" w:hAnsi="Arial" w:cs="Arial"/>
                <w:spacing w:val="0"/>
                <w:sz w:val="23"/>
                <w:szCs w:val="23"/>
              </w:rPr>
              <w:t>m</w:t>
            </w:r>
          </w:p>
        </w:tc>
        <w:tc>
          <w:tcPr>
            <w:tcW w:w="290" w:type="dxa"/>
          </w:tcPr>
          <w:p w:rsidR="00990D92" w:rsidRPr="00C42119" w:rsidRDefault="00990D92" w:rsidP="006855A0">
            <w:pPr>
              <w:rPr>
                <w:rFonts w:ascii="Arial" w:hAnsi="Arial" w:cs="Arial"/>
                <w:spacing w:val="0"/>
                <w:sz w:val="23"/>
                <w:szCs w:val="23"/>
              </w:rPr>
            </w:pPr>
            <w:r w:rsidRPr="00C42119">
              <w:rPr>
                <w:rFonts w:ascii="Arial" w:hAnsi="Arial" w:cs="Arial"/>
                <w:spacing w:val="0"/>
                <w:sz w:val="23"/>
                <w:szCs w:val="23"/>
              </w:rPr>
              <w:t>:</w:t>
            </w:r>
          </w:p>
          <w:p w:rsidR="00154EBE" w:rsidRPr="00C42119" w:rsidRDefault="00154EBE" w:rsidP="006855A0">
            <w:pPr>
              <w:rPr>
                <w:rFonts w:ascii="Arial" w:hAnsi="Arial" w:cs="Arial"/>
                <w:spacing w:val="0"/>
                <w:sz w:val="23"/>
                <w:szCs w:val="23"/>
              </w:rPr>
            </w:pPr>
            <w:r w:rsidRPr="00C42119">
              <w:rPr>
                <w:rFonts w:ascii="Arial" w:hAnsi="Arial" w:cs="Arial"/>
                <w:spacing w:val="0"/>
                <w:sz w:val="23"/>
                <w:szCs w:val="23"/>
              </w:rPr>
              <w:t>:</w:t>
            </w:r>
          </w:p>
          <w:p w:rsidR="00154EBE" w:rsidRPr="00C42119" w:rsidRDefault="00154EBE" w:rsidP="006855A0">
            <w:pPr>
              <w:rPr>
                <w:rFonts w:ascii="Arial" w:hAnsi="Arial" w:cs="Arial"/>
                <w:spacing w:val="0"/>
                <w:sz w:val="23"/>
                <w:szCs w:val="23"/>
              </w:rPr>
            </w:pPr>
            <w:r w:rsidRPr="00C42119">
              <w:rPr>
                <w:rFonts w:ascii="Arial" w:hAnsi="Arial" w:cs="Arial"/>
                <w:spacing w:val="0"/>
                <w:sz w:val="23"/>
                <w:szCs w:val="23"/>
              </w:rPr>
              <w:t>:</w:t>
            </w:r>
          </w:p>
          <w:p w:rsidR="00154EBE" w:rsidRPr="00C42119" w:rsidRDefault="00154EBE" w:rsidP="006855A0">
            <w:pPr>
              <w:rPr>
                <w:rFonts w:ascii="Arial" w:hAnsi="Arial" w:cs="Arial"/>
                <w:spacing w:val="0"/>
                <w:sz w:val="23"/>
                <w:szCs w:val="23"/>
              </w:rPr>
            </w:pPr>
          </w:p>
          <w:p w:rsidR="00154EBE" w:rsidRPr="00C42119" w:rsidRDefault="00154EBE" w:rsidP="006855A0">
            <w:pPr>
              <w:rPr>
                <w:rFonts w:ascii="Arial" w:hAnsi="Arial" w:cs="Arial"/>
                <w:spacing w:val="0"/>
                <w:sz w:val="23"/>
                <w:szCs w:val="23"/>
              </w:rPr>
            </w:pPr>
            <w:r w:rsidRPr="00C42119">
              <w:rPr>
                <w:rFonts w:ascii="Arial" w:hAnsi="Arial" w:cs="Arial"/>
                <w:spacing w:val="0"/>
                <w:sz w:val="23"/>
                <w:szCs w:val="23"/>
              </w:rPr>
              <w:t>:</w:t>
            </w:r>
          </w:p>
          <w:p w:rsidR="00154EBE" w:rsidRPr="00C42119" w:rsidRDefault="00154EBE" w:rsidP="006855A0">
            <w:pPr>
              <w:rPr>
                <w:rFonts w:ascii="Arial" w:hAnsi="Arial" w:cs="Arial"/>
                <w:spacing w:val="0"/>
                <w:sz w:val="23"/>
                <w:szCs w:val="23"/>
              </w:rPr>
            </w:pPr>
            <w:r w:rsidRPr="00C42119">
              <w:rPr>
                <w:rFonts w:ascii="Arial" w:hAnsi="Arial" w:cs="Arial"/>
                <w:spacing w:val="0"/>
                <w:sz w:val="23"/>
                <w:szCs w:val="23"/>
              </w:rPr>
              <w:t>:</w:t>
            </w:r>
          </w:p>
        </w:tc>
        <w:tc>
          <w:tcPr>
            <w:tcW w:w="8524" w:type="dxa"/>
          </w:tcPr>
          <w:p w:rsidR="00990D92" w:rsidRPr="00C42119" w:rsidRDefault="00990D92" w:rsidP="006855A0">
            <w:pPr>
              <w:rPr>
                <w:rFonts w:ascii="Arial" w:hAnsi="Arial" w:cs="Arial"/>
                <w:spacing w:val="0"/>
              </w:rPr>
            </w:pPr>
            <w:r w:rsidRPr="00C42119">
              <w:rPr>
                <w:rFonts w:ascii="Arial" w:eastAsia="Century Schoolbook" w:hAnsi="Arial" w:cs="Arial"/>
                <w:spacing w:val="0"/>
                <w:sz w:val="23"/>
                <w:szCs w:val="23"/>
              </w:rPr>
              <w:t>http://www.proz.com/profile/132941</w:t>
            </w:r>
          </w:p>
          <w:p w:rsidR="00990D92" w:rsidRPr="00C42119" w:rsidRDefault="00990D92" w:rsidP="006855A0">
            <w:pPr>
              <w:rPr>
                <w:rFonts w:ascii="Arial" w:hAnsi="Arial" w:cs="Arial"/>
                <w:spacing w:val="0"/>
              </w:rPr>
            </w:pPr>
            <w:r w:rsidRPr="00C42119">
              <w:rPr>
                <w:rFonts w:ascii="Arial" w:hAnsi="Arial" w:cs="Arial"/>
                <w:spacing w:val="0"/>
                <w:sz w:val="23"/>
                <w:szCs w:val="23"/>
              </w:rPr>
              <w:t xml:space="preserve">nazam12520@yahoo.com, </w:t>
            </w:r>
            <w:hyperlink r:id="rId8" w:history="1">
              <w:r w:rsidRPr="00C42119">
                <w:rPr>
                  <w:rStyle w:val="Hyperlink"/>
                  <w:rFonts w:ascii="Arial" w:eastAsia="Century Schoolbook" w:hAnsi="Arial" w:cs="Arial"/>
                  <w:spacing w:val="0"/>
                  <w:sz w:val="23"/>
                  <w:szCs w:val="23"/>
                </w:rPr>
                <w:t>nadjam12520@gmail.com</w:t>
              </w:r>
            </w:hyperlink>
          </w:p>
          <w:p w:rsidR="00154EBE" w:rsidRPr="00C42119" w:rsidRDefault="00154EBE" w:rsidP="006855A0">
            <w:pPr>
              <w:rPr>
                <w:rFonts w:ascii="Arial" w:hAnsi="Arial" w:cs="Arial"/>
                <w:spacing w:val="0"/>
              </w:rPr>
            </w:pPr>
            <w:r w:rsidRPr="00C42119">
              <w:rPr>
                <w:rFonts w:ascii="Arial" w:hAnsi="Arial" w:cs="Arial"/>
                <w:spacing w:val="0"/>
              </w:rPr>
              <w:t xml:space="preserve">Jl. Atletik Perum BPTP Blok B1 Malang, </w:t>
            </w:r>
            <w:proofErr w:type="spellStart"/>
            <w:r w:rsidRPr="00C42119">
              <w:rPr>
                <w:rFonts w:ascii="Arial" w:hAnsi="Arial" w:cs="Arial"/>
                <w:spacing w:val="0"/>
              </w:rPr>
              <w:t>Jl.Raya</w:t>
            </w:r>
            <w:proofErr w:type="spellEnd"/>
            <w:r w:rsidRPr="00C42119">
              <w:rPr>
                <w:rFonts w:ascii="Arial" w:hAnsi="Arial" w:cs="Arial"/>
                <w:spacing w:val="0"/>
              </w:rPr>
              <w:t xml:space="preserve"> </w:t>
            </w:r>
            <w:proofErr w:type="spellStart"/>
            <w:r w:rsidRPr="00C42119">
              <w:rPr>
                <w:rFonts w:ascii="Arial" w:hAnsi="Arial" w:cs="Arial"/>
                <w:spacing w:val="0"/>
              </w:rPr>
              <w:t>Karangploso</w:t>
            </w:r>
            <w:proofErr w:type="spellEnd"/>
            <w:r w:rsidRPr="00C42119">
              <w:rPr>
                <w:rFonts w:ascii="Arial" w:hAnsi="Arial" w:cs="Arial"/>
                <w:spacing w:val="0"/>
              </w:rPr>
              <w:t>, Malang, INDONESIA</w:t>
            </w:r>
            <w:r w:rsidR="00245F1F" w:rsidRPr="00C42119">
              <w:rPr>
                <w:rFonts w:ascii="Arial" w:hAnsi="Arial" w:cs="Arial"/>
                <w:spacing w:val="0"/>
              </w:rPr>
              <w:t>, Zip Code 65152</w:t>
            </w:r>
          </w:p>
          <w:p w:rsidR="00154EBE" w:rsidRPr="00C42119" w:rsidRDefault="00154EBE" w:rsidP="006855A0">
            <w:pPr>
              <w:rPr>
                <w:rFonts w:ascii="Arial" w:hAnsi="Arial" w:cs="Arial"/>
                <w:spacing w:val="0"/>
              </w:rPr>
            </w:pPr>
            <w:r w:rsidRPr="00C42119">
              <w:rPr>
                <w:rFonts w:ascii="Arial" w:hAnsi="Arial" w:cs="Arial"/>
                <w:spacing w:val="0"/>
              </w:rPr>
              <w:t>+62 0341 488 195</w:t>
            </w:r>
          </w:p>
          <w:p w:rsidR="00154EBE" w:rsidRPr="00C42119" w:rsidRDefault="00154EBE" w:rsidP="006855A0">
            <w:pPr>
              <w:rPr>
                <w:rFonts w:ascii="Arial" w:hAnsi="Arial" w:cs="Arial"/>
                <w:spacing w:val="0"/>
                <w:sz w:val="23"/>
                <w:szCs w:val="23"/>
              </w:rPr>
            </w:pPr>
            <w:r w:rsidRPr="00C42119">
              <w:rPr>
                <w:rFonts w:ascii="Arial" w:hAnsi="Arial" w:cs="Arial"/>
                <w:spacing w:val="0"/>
                <w:sz w:val="23"/>
                <w:szCs w:val="23"/>
              </w:rPr>
              <w:t>+6281333222989</w:t>
            </w:r>
          </w:p>
        </w:tc>
      </w:tr>
    </w:tbl>
    <w:p w:rsidR="00990D92" w:rsidRPr="00C42119" w:rsidRDefault="00990D92" w:rsidP="006855A0">
      <w:pPr>
        <w:rPr>
          <w:rFonts w:ascii="Arial" w:hAnsi="Arial" w:cs="Arial"/>
          <w:spacing w:val="0"/>
          <w:sz w:val="20"/>
        </w:rPr>
      </w:pPr>
    </w:p>
    <w:p w:rsidR="00154EBE" w:rsidRPr="00C42119" w:rsidRDefault="00154EBE" w:rsidP="006855A0">
      <w:pPr>
        <w:rPr>
          <w:rFonts w:ascii="Arial" w:hAnsi="Arial" w:cs="Arial"/>
          <w:spacing w:val="0"/>
          <w:sz w:val="20"/>
        </w:rPr>
      </w:pPr>
    </w:p>
    <w:p w:rsidR="00154EBE" w:rsidRPr="00C42119" w:rsidRDefault="00154EBE" w:rsidP="006855A0">
      <w:pPr>
        <w:rPr>
          <w:rFonts w:ascii="Arial" w:hAnsi="Arial" w:cs="Arial"/>
          <w:color w:val="000099"/>
          <w:spacing w:val="0"/>
          <w:sz w:val="28"/>
          <w:szCs w:val="28"/>
        </w:rPr>
      </w:pPr>
      <w:r w:rsidRPr="00C42119">
        <w:rPr>
          <w:rFonts w:ascii="Arial" w:hAnsi="Arial" w:cs="Arial"/>
          <w:b/>
          <w:color w:val="000099"/>
          <w:spacing w:val="0"/>
          <w:sz w:val="28"/>
          <w:szCs w:val="28"/>
        </w:rPr>
        <w:t>Summary</w:t>
      </w:r>
    </w:p>
    <w:p w:rsidR="00154EBE" w:rsidRPr="00C42119" w:rsidRDefault="00154EBE" w:rsidP="006855A0">
      <w:pPr>
        <w:spacing w:line="283" w:lineRule="exact"/>
        <w:ind w:left="20" w:right="40"/>
        <w:jc w:val="both"/>
        <w:rPr>
          <w:rFonts w:ascii="Arial" w:hAnsi="Arial" w:cs="Arial"/>
          <w:spacing w:val="0"/>
          <w:sz w:val="23"/>
          <w:szCs w:val="23"/>
        </w:rPr>
      </w:pPr>
      <w:r w:rsidRPr="00C42119">
        <w:rPr>
          <w:rFonts w:ascii="Arial" w:hAnsi="Arial" w:cs="Arial"/>
          <w:spacing w:val="0"/>
          <w:sz w:val="23"/>
          <w:szCs w:val="23"/>
        </w:rPr>
        <w:t>I have been a part-time freelance translator since 1981, doing various books and documents for these language pairs: English&lt;&gt;Indonesian.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317"/>
      </w:tblGrid>
      <w:tr w:rsidR="00154EBE" w:rsidRPr="00C42119" w:rsidTr="003433AF">
        <w:tc>
          <w:tcPr>
            <w:tcW w:w="4644" w:type="dxa"/>
          </w:tcPr>
          <w:p w:rsidR="00154EBE" w:rsidRPr="00C42119" w:rsidRDefault="00154EBE" w:rsidP="006855A0">
            <w:pPr>
              <w:jc w:val="both"/>
              <w:rPr>
                <w:rFonts w:ascii="Arial" w:hAnsi="Arial" w:cs="Arial"/>
                <w:spacing w:val="0"/>
                <w:sz w:val="23"/>
                <w:szCs w:val="23"/>
              </w:rPr>
            </w:pPr>
            <w:r w:rsidRPr="00C42119">
              <w:rPr>
                <w:rFonts w:ascii="Arial" w:hAnsi="Arial" w:cs="Arial"/>
                <w:spacing w:val="0"/>
                <w:sz w:val="23"/>
                <w:szCs w:val="23"/>
              </w:rPr>
              <w:t>My other occupation is an MIS Senior Officer at the</w:t>
            </w:r>
            <w:r w:rsidRPr="00C42119">
              <w:rPr>
                <w:rStyle w:val="Bodytext2Bold"/>
                <w:rFonts w:ascii="Arial" w:hAnsi="Arial" w:cs="Arial"/>
              </w:rPr>
              <w:t xml:space="preserve"> </w:t>
            </w:r>
            <w:r w:rsidRPr="00C42119">
              <w:rPr>
                <w:rStyle w:val="Bodytext2Bold"/>
                <w:rFonts w:ascii="Arial" w:hAnsi="Arial" w:cs="Arial"/>
                <w:color w:val="000099"/>
              </w:rPr>
              <w:t>Indonesian Research Institute for Citrus and Subtropical Fruits</w:t>
            </w:r>
            <w:r w:rsidRPr="00C42119">
              <w:rPr>
                <w:rStyle w:val="Bodytext2Bold"/>
                <w:rFonts w:ascii="Arial" w:hAnsi="Arial" w:cs="Arial"/>
              </w:rPr>
              <w:t xml:space="preserve"> (</w:t>
            </w:r>
            <w:r w:rsidRPr="00C42119">
              <w:rPr>
                <w:rFonts w:ascii="Arial" w:hAnsi="Arial" w:cs="Arial"/>
                <w:spacing w:val="0"/>
                <w:sz w:val="23"/>
                <w:szCs w:val="23"/>
              </w:rPr>
              <w:t>IRICSUF) in East Java. Translation of the institute's research and development documents are part of my responsibility.</w:t>
            </w:r>
          </w:p>
          <w:p w:rsidR="006855A0" w:rsidRPr="00C42119" w:rsidRDefault="006855A0" w:rsidP="006855A0">
            <w:pPr>
              <w:jc w:val="both"/>
              <w:rPr>
                <w:rFonts w:ascii="Arial" w:hAnsi="Arial" w:cs="Arial"/>
                <w:spacing w:val="0"/>
                <w:sz w:val="23"/>
                <w:szCs w:val="23"/>
              </w:rPr>
            </w:pPr>
          </w:p>
          <w:p w:rsidR="006855A0" w:rsidRPr="00C42119" w:rsidRDefault="006855A0" w:rsidP="006855A0">
            <w:pPr>
              <w:spacing w:after="478"/>
              <w:ind w:left="20" w:right="40"/>
              <w:jc w:val="both"/>
              <w:rPr>
                <w:rFonts w:ascii="Arial" w:hAnsi="Arial" w:cs="Arial"/>
                <w:spacing w:val="0"/>
                <w:sz w:val="23"/>
                <w:szCs w:val="23"/>
              </w:rPr>
            </w:pPr>
            <w:r w:rsidRPr="00C42119">
              <w:rPr>
                <w:rFonts w:ascii="Arial" w:hAnsi="Arial" w:cs="Arial"/>
                <w:spacing w:val="0"/>
                <w:sz w:val="23"/>
                <w:szCs w:val="23"/>
              </w:rPr>
              <w:t>My services include translation, proofreading, editing, voice recording, and desktop publishing works.</w:t>
            </w:r>
          </w:p>
          <w:p w:rsidR="006855A0" w:rsidRPr="00C42119" w:rsidRDefault="00D75680" w:rsidP="006855A0">
            <w:pPr>
              <w:jc w:val="both"/>
              <w:rPr>
                <w:rFonts w:ascii="Arial" w:hAnsi="Arial" w:cs="Arial"/>
                <w:spacing w:val="0"/>
                <w:sz w:val="28"/>
                <w:szCs w:val="28"/>
              </w:rPr>
            </w:pPr>
            <w:r w:rsidRPr="00C42119">
              <w:rPr>
                <w:rFonts w:ascii="Arial" w:hAnsi="Arial" w:cs="Arial"/>
                <w:b/>
                <w:color w:val="000099"/>
                <w:spacing w:val="0"/>
                <w:sz w:val="28"/>
                <w:szCs w:val="28"/>
              </w:rPr>
              <w:t>Focus Areas</w:t>
            </w:r>
          </w:p>
          <w:p w:rsidR="00D75680" w:rsidRPr="00C42119" w:rsidRDefault="006855A0" w:rsidP="006855A0">
            <w:pPr>
              <w:jc w:val="both"/>
              <w:rPr>
                <w:rFonts w:ascii="Arial" w:hAnsi="Arial" w:cs="Arial"/>
                <w:i/>
                <w:spacing w:val="0"/>
                <w:sz w:val="23"/>
                <w:szCs w:val="23"/>
              </w:rPr>
            </w:pPr>
            <w:r w:rsidRPr="00C42119">
              <w:rPr>
                <w:rFonts w:ascii="Arial" w:hAnsi="Arial" w:cs="Arial"/>
                <w:spacing w:val="0"/>
                <w:sz w:val="23"/>
                <w:szCs w:val="23"/>
              </w:rPr>
              <w:t>Economics, Management, Information Technology, Laws, Medical, Business &amp; Marketing, Accounting, Automotive, Bid Documentation, Computers, Technical &amp; Engineering, Electronic</w:t>
            </w:r>
            <w:r w:rsidR="0050064E" w:rsidRPr="00C42119">
              <w:rPr>
                <w:rFonts w:ascii="Arial" w:hAnsi="Arial" w:cs="Arial"/>
                <w:spacing w:val="0"/>
                <w:sz w:val="23"/>
                <w:szCs w:val="23"/>
              </w:rPr>
              <w:t>s &amp; Electrical</w:t>
            </w:r>
            <w:r w:rsidRPr="00C42119">
              <w:rPr>
                <w:rFonts w:ascii="Arial" w:hAnsi="Arial" w:cs="Arial"/>
                <w:spacing w:val="0"/>
                <w:sz w:val="23"/>
                <w:szCs w:val="23"/>
              </w:rPr>
              <w:t xml:space="preserve"> Manual,</w:t>
            </w:r>
            <w:r w:rsidR="0050064E" w:rsidRPr="00C42119">
              <w:rPr>
                <w:rFonts w:ascii="Arial" w:hAnsi="Arial" w:cs="Arial"/>
                <w:spacing w:val="0"/>
                <w:sz w:val="23"/>
                <w:szCs w:val="23"/>
              </w:rPr>
              <w:t xml:space="preserve"> Environment, Patents, Data Processing, </w:t>
            </w:r>
            <w:r w:rsidRPr="00C42119">
              <w:rPr>
                <w:rFonts w:ascii="Arial" w:hAnsi="Arial" w:cs="Arial"/>
                <w:spacing w:val="0"/>
                <w:sz w:val="23"/>
                <w:szCs w:val="23"/>
              </w:rPr>
              <w:t>Website, and  Software Localization</w:t>
            </w:r>
            <w:r w:rsidRPr="00C42119">
              <w:rPr>
                <w:rFonts w:ascii="Arial" w:hAnsi="Arial" w:cs="Arial"/>
                <w:i/>
                <w:spacing w:val="0"/>
                <w:sz w:val="23"/>
                <w:szCs w:val="23"/>
              </w:rPr>
              <w:t>.</w:t>
            </w:r>
          </w:p>
          <w:p w:rsidR="0063725F" w:rsidRPr="00C42119" w:rsidRDefault="0063725F" w:rsidP="006855A0">
            <w:pPr>
              <w:jc w:val="both"/>
              <w:rPr>
                <w:rFonts w:ascii="Arial" w:hAnsi="Arial" w:cs="Arial"/>
                <w:spacing w:val="0"/>
                <w:sz w:val="23"/>
                <w:szCs w:val="23"/>
              </w:rPr>
            </w:pPr>
          </w:p>
          <w:p w:rsidR="0063725F" w:rsidRPr="00C42119" w:rsidRDefault="0063725F" w:rsidP="0063725F">
            <w:pPr>
              <w:spacing w:after="45"/>
              <w:ind w:left="-108" w:right="520"/>
              <w:rPr>
                <w:rFonts w:ascii="Arial" w:hAnsi="Arial" w:cs="Arial"/>
                <w:b/>
                <w:color w:val="000099"/>
                <w:spacing w:val="0"/>
                <w:sz w:val="28"/>
                <w:szCs w:val="28"/>
              </w:rPr>
            </w:pPr>
            <w:r w:rsidRPr="00C42119">
              <w:rPr>
                <w:rStyle w:val="Bodytext40"/>
                <w:rFonts w:ascii="Arial" w:hAnsi="Arial" w:cs="Arial"/>
                <w:b/>
                <w:color w:val="000099"/>
                <w:sz w:val="28"/>
                <w:szCs w:val="28"/>
              </w:rPr>
              <w:t>Select Experience on Patent Translation</w:t>
            </w:r>
          </w:p>
          <w:p w:rsidR="0063725F" w:rsidRPr="00C42119" w:rsidRDefault="0063725F" w:rsidP="0063725F">
            <w:pPr>
              <w:ind w:left="-108" w:right="160"/>
              <w:jc w:val="both"/>
              <w:rPr>
                <w:rFonts w:ascii="Arial" w:hAnsi="Arial" w:cs="Arial"/>
                <w:spacing w:val="0"/>
                <w:sz w:val="23"/>
                <w:szCs w:val="23"/>
              </w:rPr>
            </w:pPr>
            <w:r w:rsidRPr="00C42119">
              <w:rPr>
                <w:rFonts w:ascii="Arial" w:hAnsi="Arial" w:cs="Arial"/>
                <w:spacing w:val="0"/>
                <w:sz w:val="23"/>
                <w:szCs w:val="23"/>
              </w:rPr>
              <w:t>I have done several translations for patent applications, working for a Jakarta-based agency. The titles I have translated include:</w:t>
            </w:r>
          </w:p>
          <w:p w:rsidR="0063725F" w:rsidRPr="00C42119" w:rsidRDefault="0063725F" w:rsidP="006855A0">
            <w:pPr>
              <w:numPr>
                <w:ilvl w:val="0"/>
                <w:numId w:val="13"/>
              </w:numPr>
              <w:spacing w:after="60" w:line="240" w:lineRule="exact"/>
              <w:ind w:left="175" w:right="20" w:hanging="283"/>
              <w:jc w:val="both"/>
              <w:rPr>
                <w:rFonts w:ascii="Arial" w:hAnsi="Arial" w:cs="Arial"/>
                <w:spacing w:val="0"/>
                <w:sz w:val="23"/>
                <w:szCs w:val="23"/>
              </w:rPr>
            </w:pPr>
            <w:r w:rsidRPr="00C42119">
              <w:rPr>
                <w:rFonts w:ascii="Arial" w:hAnsi="Arial" w:cs="Arial"/>
                <w:spacing w:val="0"/>
                <w:sz w:val="23"/>
                <w:szCs w:val="23"/>
              </w:rPr>
              <w:t xml:space="preserve">Differentiation of Human Embryonic Stem Cells Cross Reference to Related Application (Published under Indonesian </w:t>
            </w:r>
            <w:r w:rsidRPr="00C42119">
              <w:rPr>
                <w:rFonts w:ascii="Arial" w:hAnsi="Arial" w:cs="Arial"/>
                <w:spacing w:val="0"/>
                <w:sz w:val="23"/>
                <w:szCs w:val="23"/>
              </w:rPr>
              <w:lastRenderedPageBreak/>
              <w:t>title:</w:t>
            </w:r>
            <w:r w:rsidRPr="00C42119">
              <w:rPr>
                <w:rStyle w:val="Bodytext5Italic"/>
                <w:rFonts w:ascii="Arial" w:hAnsi="Arial" w:cs="Arial"/>
                <w:sz w:val="23"/>
                <w:szCs w:val="23"/>
              </w:rPr>
              <w:t xml:space="preserve"> Pengobatan Sel </w:t>
            </w:r>
            <w:proofErr w:type="spellStart"/>
            <w:r w:rsidRPr="00C42119">
              <w:rPr>
                <w:rStyle w:val="Bodytext5Italic"/>
                <w:rFonts w:ascii="Arial" w:hAnsi="Arial" w:cs="Arial"/>
                <w:sz w:val="23"/>
                <w:szCs w:val="23"/>
              </w:rPr>
              <w:t>Pluripoten</w:t>
            </w:r>
            <w:proofErr w:type="spellEnd"/>
            <w:r w:rsidRPr="00C42119">
              <w:rPr>
                <w:rStyle w:val="Bodytext5Italic"/>
                <w:rFonts w:ascii="Arial" w:hAnsi="Arial" w:cs="Arial"/>
                <w:sz w:val="23"/>
                <w:szCs w:val="23"/>
              </w:rPr>
              <w:t>)</w:t>
            </w:r>
            <w:r w:rsidRPr="00C42119">
              <w:rPr>
                <w:rStyle w:val="Bodytext5Italic"/>
                <w:rFonts w:ascii="Arial" w:hAnsi="Arial" w:cs="Arial"/>
                <w:i w:val="0"/>
                <w:sz w:val="23"/>
                <w:szCs w:val="23"/>
              </w:rPr>
              <w:t>; (Health), 19-6-2016</w:t>
            </w:r>
          </w:p>
        </w:tc>
        <w:tc>
          <w:tcPr>
            <w:tcW w:w="284" w:type="dxa"/>
          </w:tcPr>
          <w:p w:rsidR="00154EBE" w:rsidRPr="00C42119" w:rsidRDefault="00154EBE" w:rsidP="006855A0">
            <w:pPr>
              <w:jc w:val="both"/>
              <w:rPr>
                <w:rFonts w:ascii="Arial" w:hAnsi="Arial" w:cs="Arial"/>
                <w:spacing w:val="0"/>
                <w:sz w:val="20"/>
              </w:rPr>
            </w:pPr>
          </w:p>
        </w:tc>
        <w:tc>
          <w:tcPr>
            <w:tcW w:w="4317" w:type="dxa"/>
          </w:tcPr>
          <w:p w:rsidR="00D75680" w:rsidRPr="00C42119" w:rsidRDefault="00D75680" w:rsidP="00D75680">
            <w:pPr>
              <w:numPr>
                <w:ilvl w:val="0"/>
                <w:numId w:val="13"/>
              </w:numPr>
              <w:spacing w:after="60" w:line="240" w:lineRule="exact"/>
              <w:ind w:left="175" w:right="20" w:hanging="283"/>
              <w:jc w:val="both"/>
              <w:rPr>
                <w:rFonts w:ascii="Arial" w:hAnsi="Arial" w:cs="Arial"/>
                <w:spacing w:val="0"/>
                <w:sz w:val="23"/>
                <w:szCs w:val="23"/>
              </w:rPr>
            </w:pPr>
            <w:r w:rsidRPr="00C42119">
              <w:rPr>
                <w:rFonts w:ascii="Arial" w:hAnsi="Arial" w:cs="Arial"/>
                <w:spacing w:val="0"/>
                <w:sz w:val="23"/>
                <w:szCs w:val="23"/>
              </w:rPr>
              <w:t>Treatment of Pluripotent Cells</w:t>
            </w:r>
            <w:r w:rsidR="00714D08" w:rsidRPr="00C42119">
              <w:rPr>
                <w:rFonts w:ascii="Arial" w:hAnsi="Arial" w:cs="Arial"/>
                <w:spacing w:val="0"/>
                <w:sz w:val="23"/>
                <w:szCs w:val="23"/>
              </w:rPr>
              <w:t xml:space="preserve"> (Health)</w:t>
            </w:r>
            <w:r w:rsidR="007D11F9" w:rsidRPr="00C42119">
              <w:rPr>
                <w:rFonts w:ascii="Arial" w:hAnsi="Arial" w:cs="Arial"/>
                <w:spacing w:val="0"/>
                <w:sz w:val="23"/>
                <w:szCs w:val="23"/>
              </w:rPr>
              <w:t>, 17-11-2016</w:t>
            </w:r>
          </w:p>
          <w:p w:rsidR="00D75680" w:rsidRPr="00C42119" w:rsidRDefault="00D75680" w:rsidP="00D75680">
            <w:pPr>
              <w:numPr>
                <w:ilvl w:val="0"/>
                <w:numId w:val="13"/>
              </w:numPr>
              <w:spacing w:after="60" w:line="240" w:lineRule="exact"/>
              <w:ind w:left="175" w:right="20" w:hanging="283"/>
              <w:jc w:val="both"/>
              <w:rPr>
                <w:rFonts w:ascii="Arial" w:hAnsi="Arial" w:cs="Arial"/>
                <w:spacing w:val="0"/>
                <w:sz w:val="23"/>
                <w:szCs w:val="23"/>
              </w:rPr>
            </w:pPr>
            <w:r w:rsidRPr="00C42119">
              <w:rPr>
                <w:rFonts w:ascii="Arial" w:hAnsi="Arial" w:cs="Arial"/>
                <w:spacing w:val="0"/>
                <w:sz w:val="23"/>
                <w:szCs w:val="23"/>
              </w:rPr>
              <w:t xml:space="preserve">Method for Controlling Undesired </w:t>
            </w:r>
            <w:proofErr w:type="spellStart"/>
            <w:r w:rsidRPr="00C42119">
              <w:rPr>
                <w:rFonts w:ascii="Arial" w:hAnsi="Arial" w:cs="Arial"/>
                <w:spacing w:val="0"/>
                <w:sz w:val="23"/>
                <w:szCs w:val="23"/>
              </w:rPr>
              <w:t>Mimosoideae</w:t>
            </w:r>
            <w:proofErr w:type="spellEnd"/>
            <w:r w:rsidRPr="00C42119">
              <w:rPr>
                <w:rFonts w:ascii="Arial" w:hAnsi="Arial" w:cs="Arial"/>
                <w:spacing w:val="0"/>
                <w:sz w:val="23"/>
                <w:szCs w:val="23"/>
              </w:rPr>
              <w:t xml:space="preserve"> Vegetation</w:t>
            </w:r>
            <w:r w:rsidR="00F0712A" w:rsidRPr="00C42119">
              <w:rPr>
                <w:rFonts w:ascii="Arial" w:hAnsi="Arial" w:cs="Arial"/>
                <w:spacing w:val="0"/>
                <w:sz w:val="23"/>
                <w:szCs w:val="23"/>
              </w:rPr>
              <w:t xml:space="preserve"> (Agriculture)</w:t>
            </w:r>
            <w:r w:rsidR="007D11F9" w:rsidRPr="00C42119">
              <w:rPr>
                <w:rFonts w:ascii="Arial" w:hAnsi="Arial" w:cs="Arial"/>
                <w:spacing w:val="0"/>
                <w:sz w:val="23"/>
                <w:szCs w:val="23"/>
              </w:rPr>
              <w:t>, 5-12-2016</w:t>
            </w:r>
          </w:p>
          <w:p w:rsidR="00F0712A" w:rsidRPr="00C42119" w:rsidRDefault="00F0712A" w:rsidP="00D75680">
            <w:pPr>
              <w:numPr>
                <w:ilvl w:val="0"/>
                <w:numId w:val="13"/>
              </w:numPr>
              <w:spacing w:after="60" w:line="240" w:lineRule="exact"/>
              <w:ind w:left="175" w:right="20" w:hanging="283"/>
              <w:jc w:val="both"/>
              <w:rPr>
                <w:rFonts w:ascii="Arial" w:hAnsi="Arial" w:cs="Arial"/>
                <w:spacing w:val="0"/>
                <w:sz w:val="23"/>
                <w:szCs w:val="23"/>
              </w:rPr>
            </w:pPr>
            <w:r w:rsidRPr="00C42119">
              <w:rPr>
                <w:rFonts w:ascii="Arial" w:hAnsi="Arial" w:cs="Arial"/>
                <w:color w:val="000000"/>
                <w:spacing w:val="0"/>
                <w:sz w:val="23"/>
                <w:szCs w:val="23"/>
              </w:rPr>
              <w:t>Automatic sausage canning system, 12-12-16</w:t>
            </w:r>
            <w:r w:rsidR="00714D08" w:rsidRPr="00C42119">
              <w:rPr>
                <w:rFonts w:ascii="Arial" w:hAnsi="Arial" w:cs="Arial"/>
                <w:color w:val="000000"/>
                <w:spacing w:val="0"/>
                <w:sz w:val="23"/>
                <w:szCs w:val="23"/>
              </w:rPr>
              <w:t xml:space="preserve"> (Mechanical devices)</w:t>
            </w:r>
          </w:p>
          <w:p w:rsidR="00F0712A" w:rsidRPr="00C42119" w:rsidRDefault="00F0712A" w:rsidP="00D75680">
            <w:pPr>
              <w:numPr>
                <w:ilvl w:val="0"/>
                <w:numId w:val="13"/>
              </w:numPr>
              <w:spacing w:after="60" w:line="240" w:lineRule="exact"/>
              <w:ind w:left="175" w:right="20" w:hanging="283"/>
              <w:jc w:val="both"/>
              <w:rPr>
                <w:rStyle w:val="BodyText1"/>
                <w:rFonts w:eastAsia="Times New Roman"/>
                <w:sz w:val="23"/>
                <w:szCs w:val="23"/>
              </w:rPr>
            </w:pPr>
            <w:r w:rsidRPr="00C42119">
              <w:rPr>
                <w:rStyle w:val="BodyText1"/>
                <w:sz w:val="23"/>
                <w:szCs w:val="23"/>
              </w:rPr>
              <w:t xml:space="preserve">Sausage cutter and fastener March, 12-12-16 </w:t>
            </w:r>
            <w:r w:rsidR="00714D08" w:rsidRPr="00C42119">
              <w:rPr>
                <w:rFonts w:ascii="Arial" w:hAnsi="Arial" w:cs="Arial"/>
                <w:color w:val="000000"/>
                <w:spacing w:val="0"/>
                <w:sz w:val="23"/>
                <w:szCs w:val="23"/>
              </w:rPr>
              <w:t>(Mechanical devices)</w:t>
            </w:r>
          </w:p>
          <w:p w:rsidR="00F0712A" w:rsidRPr="00C42119" w:rsidRDefault="00F0712A" w:rsidP="00D75680">
            <w:pPr>
              <w:numPr>
                <w:ilvl w:val="0"/>
                <w:numId w:val="13"/>
              </w:numPr>
              <w:spacing w:after="60" w:line="240" w:lineRule="exact"/>
              <w:ind w:left="175" w:right="20" w:hanging="283"/>
              <w:jc w:val="both"/>
              <w:rPr>
                <w:rFonts w:ascii="Arial" w:hAnsi="Arial" w:cs="Arial"/>
                <w:spacing w:val="0"/>
                <w:sz w:val="23"/>
                <w:szCs w:val="23"/>
              </w:rPr>
            </w:pPr>
            <w:r w:rsidRPr="00C42119">
              <w:rPr>
                <w:rFonts w:ascii="Arial" w:hAnsi="Arial" w:cs="Arial"/>
                <w:spacing w:val="0"/>
                <w:sz w:val="23"/>
                <w:szCs w:val="23"/>
              </w:rPr>
              <w:t>Innovative bagging machine for bag separation, 6-11-2016</w:t>
            </w:r>
            <w:r w:rsidR="00714D08" w:rsidRPr="00C42119">
              <w:rPr>
                <w:rFonts w:ascii="Arial" w:hAnsi="Arial" w:cs="Arial"/>
                <w:spacing w:val="0"/>
                <w:sz w:val="23"/>
                <w:szCs w:val="23"/>
              </w:rPr>
              <w:t xml:space="preserve"> (Mechanical devices)</w:t>
            </w:r>
          </w:p>
          <w:p w:rsidR="00714D08" w:rsidRPr="00C42119" w:rsidRDefault="00714D08" w:rsidP="00D75680">
            <w:pPr>
              <w:numPr>
                <w:ilvl w:val="0"/>
                <w:numId w:val="13"/>
              </w:numPr>
              <w:spacing w:after="60" w:line="240" w:lineRule="exact"/>
              <w:ind w:left="175" w:right="20" w:hanging="283"/>
              <w:jc w:val="both"/>
              <w:rPr>
                <w:rFonts w:ascii="Arial" w:hAnsi="Arial" w:cs="Arial"/>
                <w:spacing w:val="0"/>
                <w:sz w:val="23"/>
                <w:szCs w:val="23"/>
              </w:rPr>
            </w:pPr>
            <w:r w:rsidRPr="00C42119">
              <w:rPr>
                <w:rFonts w:ascii="Arial" w:hAnsi="Arial" w:cs="Arial"/>
                <w:spacing w:val="0"/>
                <w:sz w:val="23"/>
                <w:szCs w:val="23"/>
              </w:rPr>
              <w:t>A method for providing access to a body cavity (Health)</w:t>
            </w:r>
            <w:r w:rsidR="007D11F9" w:rsidRPr="00C42119">
              <w:rPr>
                <w:rFonts w:ascii="Arial" w:hAnsi="Arial" w:cs="Arial"/>
                <w:spacing w:val="0"/>
                <w:sz w:val="23"/>
                <w:szCs w:val="23"/>
              </w:rPr>
              <w:t>, 27-1-2015</w:t>
            </w:r>
          </w:p>
          <w:p w:rsidR="001A57A1" w:rsidRPr="00C42119" w:rsidRDefault="001A57A1" w:rsidP="00D75680">
            <w:pPr>
              <w:numPr>
                <w:ilvl w:val="0"/>
                <w:numId w:val="13"/>
              </w:numPr>
              <w:spacing w:after="60" w:line="240" w:lineRule="exact"/>
              <w:ind w:left="175" w:right="20" w:hanging="283"/>
              <w:jc w:val="both"/>
              <w:rPr>
                <w:rFonts w:ascii="Arial" w:hAnsi="Arial" w:cs="Arial"/>
                <w:spacing w:val="0"/>
                <w:sz w:val="23"/>
                <w:szCs w:val="23"/>
              </w:rPr>
            </w:pPr>
            <w:r w:rsidRPr="00C42119">
              <w:rPr>
                <w:rFonts w:ascii="Arial" w:hAnsi="Arial" w:cs="Arial"/>
                <w:spacing w:val="0"/>
                <w:sz w:val="23"/>
                <w:szCs w:val="23"/>
              </w:rPr>
              <w:t>A method for binding gaseous molecules (Chemical/pharmaceutical)</w:t>
            </w:r>
            <w:r w:rsidR="007D11F9" w:rsidRPr="00C42119">
              <w:rPr>
                <w:rFonts w:ascii="Arial" w:hAnsi="Arial" w:cs="Arial"/>
                <w:spacing w:val="0"/>
                <w:sz w:val="23"/>
                <w:szCs w:val="23"/>
              </w:rPr>
              <w:t>, 2-2-2015</w:t>
            </w:r>
          </w:p>
          <w:p w:rsidR="00154EBE" w:rsidRPr="00C42119" w:rsidRDefault="00D75680" w:rsidP="0050064E">
            <w:pPr>
              <w:ind w:left="-108" w:right="20"/>
              <w:jc w:val="both"/>
              <w:rPr>
                <w:rFonts w:ascii="Arial" w:hAnsi="Arial" w:cs="Arial"/>
                <w:spacing w:val="0"/>
                <w:sz w:val="23"/>
                <w:szCs w:val="23"/>
              </w:rPr>
            </w:pPr>
            <w:r w:rsidRPr="00C42119">
              <w:rPr>
                <w:rFonts w:ascii="Arial" w:hAnsi="Arial" w:cs="Arial"/>
                <w:spacing w:val="0"/>
                <w:sz w:val="23"/>
                <w:szCs w:val="23"/>
              </w:rPr>
              <w:t xml:space="preserve">Published titles can be found at the Indonesian patent search site run by the Directorate General of Intellectual Property, the Ministry of Laws and Human Rights of the Republic of Indonesia, at </w:t>
            </w:r>
            <w:r w:rsidRPr="00C42119">
              <w:rPr>
                <w:rStyle w:val="Bodytext50"/>
                <w:rFonts w:ascii="Arial" w:hAnsi="Arial" w:cs="Arial"/>
                <w:sz w:val="23"/>
                <w:szCs w:val="23"/>
              </w:rPr>
              <w:t>http://penelusuran- paten.dgip.go.id/</w:t>
            </w:r>
            <w:proofErr w:type="spellStart"/>
            <w:r w:rsidRPr="00C42119">
              <w:rPr>
                <w:rStyle w:val="Bodytext50"/>
                <w:rFonts w:ascii="Arial" w:hAnsi="Arial" w:cs="Arial"/>
                <w:sz w:val="23"/>
                <w:szCs w:val="23"/>
              </w:rPr>
              <w:t>psearch</w:t>
            </w:r>
            <w:proofErr w:type="spellEnd"/>
            <w:r w:rsidRPr="00C42119">
              <w:rPr>
                <w:rStyle w:val="Bodytext50"/>
                <w:rFonts w:ascii="Arial" w:hAnsi="Arial" w:cs="Arial"/>
                <w:sz w:val="23"/>
                <w:szCs w:val="23"/>
              </w:rPr>
              <w:t>#</w:t>
            </w:r>
            <w:r w:rsidRPr="00C42119">
              <w:rPr>
                <w:rFonts w:ascii="Arial" w:hAnsi="Arial" w:cs="Arial"/>
                <w:spacing w:val="0"/>
                <w:sz w:val="23"/>
                <w:szCs w:val="23"/>
              </w:rPr>
              <w:t>. Please use Indonesian titles as the search keywords.</w:t>
            </w:r>
          </w:p>
        </w:tc>
      </w:tr>
    </w:tbl>
    <w:p w:rsidR="0050064E" w:rsidRPr="00C42119" w:rsidRDefault="0050064E" w:rsidP="0050064E">
      <w:pPr>
        <w:jc w:val="both"/>
        <w:rPr>
          <w:rFonts w:ascii="Arial" w:hAnsi="Arial" w:cs="Arial"/>
          <w:b/>
          <w:color w:val="000099"/>
          <w:spacing w:val="0"/>
          <w:sz w:val="28"/>
          <w:szCs w:val="28"/>
        </w:rPr>
      </w:pPr>
      <w:r w:rsidRPr="00C42119">
        <w:rPr>
          <w:rFonts w:ascii="Arial" w:hAnsi="Arial" w:cs="Arial"/>
          <w:b/>
          <w:color w:val="000099"/>
          <w:spacing w:val="0"/>
          <w:sz w:val="28"/>
          <w:szCs w:val="28"/>
        </w:rPr>
        <w:lastRenderedPageBreak/>
        <w:t>Educational Background</w:t>
      </w:r>
    </w:p>
    <w:p w:rsidR="00D204DC" w:rsidRPr="00C42119" w:rsidRDefault="0050064E" w:rsidP="00D204DC">
      <w:pPr>
        <w:jc w:val="both"/>
        <w:rPr>
          <w:rFonts w:ascii="Arial" w:hAnsi="Arial" w:cs="Arial"/>
          <w:spacing w:val="0"/>
          <w:sz w:val="20"/>
        </w:rPr>
      </w:pPr>
      <w:r w:rsidRPr="00C42119">
        <w:rPr>
          <w:rFonts w:ascii="Arial" w:hAnsi="Arial" w:cs="Arial"/>
          <w:spacing w:val="0"/>
          <w:sz w:val="23"/>
          <w:szCs w:val="23"/>
        </w:rPr>
        <w:t>BA in Management from Malang Management and Business College (Malang, 1980), followed by a string of Basic and Advanced Computer Programming and System Analysis trainings at the Faculty of Natural Science, University of Indonesia (Jakarta), Bogor Institute of Agriculture (Bogor, 1989), Asian Institute of Technology (Bangkok, 1996).</w:t>
      </w:r>
      <w:bookmarkStart w:id="0" w:name="bookmark6"/>
    </w:p>
    <w:p w:rsidR="00D204DC" w:rsidRPr="00C42119" w:rsidRDefault="00D204DC" w:rsidP="00D204DC">
      <w:pPr>
        <w:jc w:val="both"/>
        <w:rPr>
          <w:rFonts w:ascii="Arial" w:hAnsi="Arial" w:cs="Arial"/>
          <w:spacing w:val="0"/>
          <w:sz w:val="20"/>
        </w:rPr>
      </w:pPr>
    </w:p>
    <w:p w:rsidR="00BA3804" w:rsidRPr="00C42119" w:rsidRDefault="00BA3804" w:rsidP="00D204DC">
      <w:pPr>
        <w:jc w:val="both"/>
        <w:rPr>
          <w:rFonts w:ascii="Arial" w:hAnsi="Arial" w:cs="Arial"/>
          <w:spacing w:val="0"/>
          <w:sz w:val="20"/>
        </w:rPr>
      </w:pPr>
    </w:p>
    <w:p w:rsidR="00D204DC" w:rsidRPr="00C42119" w:rsidRDefault="00D204DC" w:rsidP="00D204DC">
      <w:pPr>
        <w:jc w:val="both"/>
        <w:rPr>
          <w:rFonts w:ascii="Arial" w:hAnsi="Arial" w:cs="Arial"/>
          <w:spacing w:val="0"/>
          <w:sz w:val="20"/>
        </w:rPr>
      </w:pPr>
      <w:r w:rsidRPr="00C42119">
        <w:rPr>
          <w:rStyle w:val="Heading30"/>
          <w:rFonts w:ascii="Arial" w:hAnsi="Arial" w:cs="Arial"/>
          <w:b/>
          <w:color w:val="000099"/>
          <w:sz w:val="28"/>
          <w:szCs w:val="28"/>
        </w:rPr>
        <w:t>Professional Membership and Circles</w:t>
      </w:r>
      <w:bookmarkEnd w:id="0"/>
    </w:p>
    <w:p w:rsidR="00D204DC" w:rsidRPr="00C42119" w:rsidRDefault="00D204DC" w:rsidP="00D204DC">
      <w:pPr>
        <w:pStyle w:val="ListParagraph"/>
        <w:numPr>
          <w:ilvl w:val="0"/>
          <w:numId w:val="15"/>
        </w:numPr>
        <w:ind w:left="284" w:hanging="284"/>
        <w:jc w:val="both"/>
        <w:rPr>
          <w:rFonts w:ascii="Arial" w:hAnsi="Arial" w:cs="Arial"/>
          <w:spacing w:val="0"/>
          <w:sz w:val="20"/>
        </w:rPr>
      </w:pPr>
      <w:r w:rsidRPr="00C42119">
        <w:rPr>
          <w:rFonts w:ascii="Arial" w:hAnsi="Arial" w:cs="Arial"/>
          <w:spacing w:val="0"/>
          <w:sz w:val="23"/>
          <w:szCs w:val="23"/>
        </w:rPr>
        <w:t>Member of the Indonesian Computer Programmer and System Analyst Association (1992-now).</w:t>
      </w:r>
    </w:p>
    <w:p w:rsidR="00D204DC" w:rsidRPr="00C42119" w:rsidRDefault="00D204DC" w:rsidP="00D204DC">
      <w:pPr>
        <w:pStyle w:val="ListParagraph"/>
        <w:numPr>
          <w:ilvl w:val="0"/>
          <w:numId w:val="15"/>
        </w:numPr>
        <w:ind w:left="284" w:hanging="284"/>
        <w:jc w:val="both"/>
        <w:rPr>
          <w:rFonts w:ascii="Arial" w:hAnsi="Arial" w:cs="Arial"/>
          <w:spacing w:val="0"/>
          <w:sz w:val="20"/>
        </w:rPr>
      </w:pPr>
      <w:r w:rsidRPr="00C42119">
        <w:rPr>
          <w:rFonts w:ascii="Arial" w:hAnsi="Arial" w:cs="Arial"/>
          <w:spacing w:val="0"/>
          <w:sz w:val="23"/>
          <w:szCs w:val="23"/>
        </w:rPr>
        <w:t>Member of Hermes Group Freelance Translator (2001-now)</w:t>
      </w:r>
    </w:p>
    <w:p w:rsidR="00D204DC" w:rsidRPr="00C42119" w:rsidRDefault="00D204DC" w:rsidP="00D204DC">
      <w:pPr>
        <w:pStyle w:val="ListParagraph"/>
        <w:numPr>
          <w:ilvl w:val="0"/>
          <w:numId w:val="15"/>
        </w:numPr>
        <w:ind w:left="284" w:hanging="284"/>
        <w:jc w:val="both"/>
        <w:rPr>
          <w:rFonts w:ascii="Arial" w:hAnsi="Arial" w:cs="Arial"/>
          <w:spacing w:val="0"/>
          <w:sz w:val="20"/>
        </w:rPr>
      </w:pPr>
      <w:r w:rsidRPr="00C42119">
        <w:rPr>
          <w:rFonts w:ascii="Arial" w:hAnsi="Arial" w:cs="Arial"/>
          <w:spacing w:val="0"/>
          <w:sz w:val="23"/>
          <w:szCs w:val="23"/>
        </w:rPr>
        <w:t>Member of Bahtera mailing list - the biggest group of Indonesian translators in the internet.</w:t>
      </w:r>
      <w:bookmarkStart w:id="1" w:name="bookmark7"/>
    </w:p>
    <w:p w:rsidR="00D204DC" w:rsidRPr="00C42119" w:rsidRDefault="00D204DC" w:rsidP="00D204DC">
      <w:pPr>
        <w:jc w:val="both"/>
        <w:rPr>
          <w:rStyle w:val="Heading30"/>
          <w:rFonts w:ascii="Arial" w:hAnsi="Arial" w:cs="Arial"/>
        </w:rPr>
      </w:pPr>
    </w:p>
    <w:p w:rsidR="00D204DC" w:rsidRPr="00C42119" w:rsidRDefault="00D204DC" w:rsidP="00D204DC">
      <w:pPr>
        <w:jc w:val="both"/>
        <w:rPr>
          <w:rFonts w:ascii="Arial" w:hAnsi="Arial" w:cs="Arial"/>
          <w:b/>
          <w:color w:val="000099"/>
          <w:spacing w:val="0"/>
          <w:sz w:val="20"/>
        </w:rPr>
      </w:pPr>
      <w:r w:rsidRPr="00C42119">
        <w:rPr>
          <w:rStyle w:val="Heading30"/>
          <w:rFonts w:ascii="Arial" w:hAnsi="Arial" w:cs="Arial"/>
          <w:b/>
          <w:color w:val="000099"/>
        </w:rPr>
        <w:t>Significant Non-Translation Experience</w:t>
      </w:r>
      <w:bookmarkEnd w:id="1"/>
    </w:p>
    <w:p w:rsidR="00540A1D" w:rsidRPr="00C42119" w:rsidRDefault="00D204DC" w:rsidP="00540A1D">
      <w:pPr>
        <w:pStyle w:val="ListParagraph"/>
        <w:numPr>
          <w:ilvl w:val="0"/>
          <w:numId w:val="16"/>
        </w:numPr>
        <w:ind w:left="284" w:hanging="284"/>
        <w:jc w:val="both"/>
        <w:rPr>
          <w:rFonts w:ascii="Arial" w:hAnsi="Arial" w:cs="Arial"/>
          <w:b/>
          <w:color w:val="000099"/>
          <w:spacing w:val="0"/>
          <w:sz w:val="23"/>
          <w:szCs w:val="23"/>
        </w:rPr>
      </w:pPr>
      <w:r w:rsidRPr="00C42119">
        <w:rPr>
          <w:rFonts w:ascii="Arial" w:hAnsi="Arial" w:cs="Arial"/>
          <w:spacing w:val="0"/>
          <w:sz w:val="23"/>
          <w:szCs w:val="23"/>
        </w:rPr>
        <w:t>Liaison Officer for ATA-272 Bilateral Project between the Netherland Government and the Indonesian Government to empower the Malang Research Institute for Food Crops (MARIF), mostly doing compilation of monthly, quarterly, and annual project reports in Indonesian and English.</w:t>
      </w:r>
    </w:p>
    <w:p w:rsidR="00540A1D" w:rsidRPr="00C42119" w:rsidRDefault="00D204DC" w:rsidP="00540A1D">
      <w:pPr>
        <w:pStyle w:val="ListParagraph"/>
        <w:numPr>
          <w:ilvl w:val="0"/>
          <w:numId w:val="16"/>
        </w:numPr>
        <w:ind w:left="284" w:hanging="284"/>
        <w:jc w:val="both"/>
        <w:rPr>
          <w:rFonts w:ascii="Arial" w:hAnsi="Arial" w:cs="Arial"/>
          <w:b/>
          <w:color w:val="000099"/>
          <w:spacing w:val="0"/>
          <w:sz w:val="23"/>
          <w:szCs w:val="23"/>
        </w:rPr>
      </w:pPr>
      <w:r w:rsidRPr="00C42119">
        <w:rPr>
          <w:rFonts w:ascii="Arial" w:hAnsi="Arial" w:cs="Arial"/>
          <w:spacing w:val="0"/>
          <w:sz w:val="23"/>
          <w:szCs w:val="23"/>
        </w:rPr>
        <w:t>Instructor at English Conversation Club, found for ICRISUF's research staff under ATA-272/MARIF project.</w:t>
      </w:r>
      <w:bookmarkStart w:id="2" w:name="bookmark8"/>
    </w:p>
    <w:p w:rsidR="00540A1D" w:rsidRPr="00C42119" w:rsidRDefault="00540A1D" w:rsidP="00540A1D">
      <w:pPr>
        <w:jc w:val="both"/>
        <w:rPr>
          <w:rStyle w:val="Heading30"/>
          <w:rFonts w:ascii="Arial" w:hAnsi="Arial" w:cs="Arial"/>
        </w:rPr>
      </w:pPr>
    </w:p>
    <w:p w:rsidR="00D204DC" w:rsidRPr="00C42119" w:rsidRDefault="00D204DC" w:rsidP="00540A1D">
      <w:pPr>
        <w:jc w:val="both"/>
        <w:rPr>
          <w:rFonts w:ascii="Arial" w:hAnsi="Arial" w:cs="Arial"/>
          <w:b/>
          <w:color w:val="000099"/>
          <w:spacing w:val="0"/>
          <w:sz w:val="28"/>
          <w:szCs w:val="28"/>
        </w:rPr>
      </w:pPr>
      <w:r w:rsidRPr="00C42119">
        <w:rPr>
          <w:rStyle w:val="Heading30"/>
          <w:rFonts w:ascii="Arial" w:hAnsi="Arial" w:cs="Arial"/>
          <w:b/>
          <w:color w:val="000099"/>
          <w:sz w:val="28"/>
          <w:szCs w:val="28"/>
        </w:rPr>
        <w:t>Computer Aided Tools (CAT)</w:t>
      </w:r>
      <w:bookmarkEnd w:id="2"/>
    </w:p>
    <w:p w:rsidR="0002228D" w:rsidRPr="00C42119" w:rsidRDefault="00D204DC" w:rsidP="0002228D">
      <w:pPr>
        <w:spacing w:after="12" w:line="230" w:lineRule="exact"/>
        <w:jc w:val="both"/>
        <w:rPr>
          <w:rFonts w:ascii="Arial" w:hAnsi="Arial" w:cs="Arial"/>
          <w:spacing w:val="0"/>
        </w:rPr>
      </w:pPr>
      <w:r w:rsidRPr="00C42119">
        <w:rPr>
          <w:rStyle w:val="Bodytext9NotBold"/>
          <w:rFonts w:ascii="Arial" w:hAnsi="Arial" w:cs="Arial"/>
        </w:rPr>
        <w:t>I am well versed in using</w:t>
      </w:r>
      <w:r w:rsidRPr="00C42119">
        <w:rPr>
          <w:rFonts w:ascii="Arial" w:hAnsi="Arial" w:cs="Arial"/>
          <w:spacing w:val="0"/>
        </w:rPr>
        <w:t xml:space="preserve"> </w:t>
      </w:r>
      <w:proofErr w:type="spellStart"/>
      <w:r w:rsidRPr="00C42119">
        <w:rPr>
          <w:rStyle w:val="Bodytext90"/>
          <w:rFonts w:ascii="Arial" w:hAnsi="Arial" w:cs="Arial"/>
        </w:rPr>
        <w:t>Trados</w:t>
      </w:r>
      <w:proofErr w:type="spellEnd"/>
      <w:r w:rsidR="0002228D" w:rsidRPr="00C42119">
        <w:rPr>
          <w:rStyle w:val="Bodytext90"/>
          <w:rFonts w:ascii="Arial" w:hAnsi="Arial" w:cs="Arial"/>
        </w:rPr>
        <w:t xml:space="preserve"> Studio 2011</w:t>
      </w:r>
      <w:r w:rsidRPr="00C42119">
        <w:rPr>
          <w:rFonts w:ascii="Arial" w:hAnsi="Arial" w:cs="Arial"/>
          <w:spacing w:val="0"/>
        </w:rPr>
        <w:t xml:space="preserve">, </w:t>
      </w:r>
      <w:r w:rsidRPr="00C42119">
        <w:rPr>
          <w:rStyle w:val="Bodytext90"/>
          <w:rFonts w:ascii="Arial" w:hAnsi="Arial" w:cs="Arial"/>
        </w:rPr>
        <w:t>SDLX</w:t>
      </w:r>
      <w:r w:rsidRPr="00C42119">
        <w:rPr>
          <w:rFonts w:ascii="Arial" w:hAnsi="Arial" w:cs="Arial"/>
          <w:spacing w:val="0"/>
        </w:rPr>
        <w:t xml:space="preserve">, </w:t>
      </w:r>
      <w:proofErr w:type="spellStart"/>
      <w:r w:rsidRPr="00C42119">
        <w:rPr>
          <w:rStyle w:val="Bodytext90"/>
          <w:rFonts w:ascii="Arial" w:hAnsi="Arial" w:cs="Arial"/>
        </w:rPr>
        <w:t>Wordfast</w:t>
      </w:r>
      <w:proofErr w:type="spellEnd"/>
      <w:r w:rsidRPr="00C42119">
        <w:rPr>
          <w:rFonts w:ascii="Arial" w:hAnsi="Arial" w:cs="Arial"/>
          <w:spacing w:val="0"/>
        </w:rPr>
        <w:t xml:space="preserve">, </w:t>
      </w:r>
      <w:r w:rsidR="0002228D" w:rsidRPr="00C42119">
        <w:rPr>
          <w:rFonts w:ascii="Arial" w:hAnsi="Arial" w:cs="Arial"/>
          <w:spacing w:val="0"/>
        </w:rPr>
        <w:t xml:space="preserve">Fortis Revolution, </w:t>
      </w:r>
      <w:r w:rsidRPr="00C42119">
        <w:rPr>
          <w:rStyle w:val="Bodytext90"/>
          <w:rFonts w:ascii="Arial" w:hAnsi="Arial" w:cs="Arial"/>
        </w:rPr>
        <w:t>Microsoft Office</w:t>
      </w:r>
      <w:r w:rsidR="0002228D" w:rsidRPr="00C42119">
        <w:rPr>
          <w:rFonts w:ascii="Arial" w:hAnsi="Arial" w:cs="Arial"/>
          <w:spacing w:val="0"/>
        </w:rPr>
        <w:t xml:space="preserve"> (</w:t>
      </w:r>
      <w:r w:rsidRPr="00C42119">
        <w:rPr>
          <w:rFonts w:ascii="Arial" w:hAnsi="Arial" w:cs="Arial"/>
          <w:spacing w:val="0"/>
        </w:rPr>
        <w:t>Word, Excel, Access, PowerPoint), and Adobe Acrobat.</w:t>
      </w:r>
      <w:bookmarkStart w:id="3" w:name="bookmark9"/>
    </w:p>
    <w:p w:rsidR="0002228D" w:rsidRPr="00C42119" w:rsidRDefault="0002228D" w:rsidP="0002228D">
      <w:pPr>
        <w:spacing w:after="12" w:line="230" w:lineRule="exact"/>
        <w:jc w:val="both"/>
        <w:rPr>
          <w:rFonts w:ascii="Arial" w:hAnsi="Arial" w:cs="Arial"/>
          <w:spacing w:val="0"/>
        </w:rPr>
      </w:pPr>
    </w:p>
    <w:p w:rsidR="0002228D" w:rsidRPr="00C42119" w:rsidRDefault="0002228D" w:rsidP="0002228D">
      <w:pPr>
        <w:spacing w:after="12" w:line="230" w:lineRule="exact"/>
        <w:jc w:val="both"/>
        <w:rPr>
          <w:rStyle w:val="Heading30"/>
          <w:rFonts w:ascii="Arial" w:hAnsi="Arial" w:cs="Arial"/>
          <w:b/>
          <w:color w:val="000099"/>
        </w:rPr>
      </w:pPr>
    </w:p>
    <w:p w:rsidR="0002228D" w:rsidRPr="00C42119" w:rsidRDefault="00D204DC" w:rsidP="0002228D">
      <w:pPr>
        <w:spacing w:after="12" w:line="230" w:lineRule="exact"/>
        <w:jc w:val="both"/>
        <w:rPr>
          <w:rFonts w:ascii="Arial" w:hAnsi="Arial" w:cs="Arial"/>
          <w:b/>
          <w:color w:val="000099"/>
          <w:spacing w:val="0"/>
          <w:sz w:val="28"/>
          <w:szCs w:val="28"/>
        </w:rPr>
      </w:pPr>
      <w:r w:rsidRPr="00C42119">
        <w:rPr>
          <w:rStyle w:val="Heading30"/>
          <w:rFonts w:ascii="Arial" w:hAnsi="Arial" w:cs="Arial"/>
          <w:b/>
          <w:color w:val="000099"/>
          <w:sz w:val="28"/>
          <w:szCs w:val="28"/>
        </w:rPr>
        <w:t>Client References</w:t>
      </w:r>
      <w:bookmarkEnd w:id="3"/>
    </w:p>
    <w:p w:rsidR="00D204DC" w:rsidRPr="00C42119" w:rsidRDefault="00D204DC" w:rsidP="0002228D">
      <w:pPr>
        <w:spacing w:after="12" w:line="230" w:lineRule="exact"/>
        <w:jc w:val="both"/>
        <w:rPr>
          <w:rFonts w:ascii="Arial" w:hAnsi="Arial" w:cs="Arial"/>
          <w:b/>
          <w:color w:val="000099"/>
          <w:spacing w:val="0"/>
        </w:rPr>
      </w:pPr>
      <w:r w:rsidRPr="00C42119">
        <w:rPr>
          <w:rFonts w:ascii="Arial" w:hAnsi="Arial" w:cs="Arial"/>
          <w:spacing w:val="0"/>
          <w:sz w:val="23"/>
          <w:szCs w:val="23"/>
        </w:rPr>
        <w:t>Please contact the following for more info</w:t>
      </w:r>
      <w:r w:rsidR="0002228D" w:rsidRPr="00C42119">
        <w:rPr>
          <w:rFonts w:ascii="Arial" w:hAnsi="Arial" w:cs="Arial"/>
          <w:spacing w:val="0"/>
          <w:sz w:val="23"/>
          <w:szCs w:val="23"/>
        </w:rPr>
        <w:t xml:space="preserve">rmation about my competence and </w:t>
      </w:r>
      <w:r w:rsidRPr="00C42119">
        <w:rPr>
          <w:rFonts w:ascii="Arial" w:hAnsi="Arial" w:cs="Arial"/>
          <w:spacing w:val="0"/>
          <w:sz w:val="23"/>
          <w:szCs w:val="23"/>
        </w:rPr>
        <w:t>quality:</w:t>
      </w:r>
    </w:p>
    <w:tbl>
      <w:tblPr>
        <w:tblW w:w="9082" w:type="dxa"/>
        <w:tblLayout w:type="fixed"/>
        <w:tblCellMar>
          <w:left w:w="10" w:type="dxa"/>
          <w:right w:w="10" w:type="dxa"/>
        </w:tblCellMar>
        <w:tblLook w:val="04A0" w:firstRow="1" w:lastRow="0" w:firstColumn="1" w:lastColumn="0" w:noHBand="0" w:noVBand="1"/>
      </w:tblPr>
      <w:tblGrid>
        <w:gridCol w:w="1995"/>
        <w:gridCol w:w="2268"/>
        <w:gridCol w:w="1843"/>
        <w:gridCol w:w="2976"/>
      </w:tblGrid>
      <w:tr w:rsidR="00FC2839" w:rsidRPr="00C42119" w:rsidTr="001217E3">
        <w:trPr>
          <w:trHeight w:val="259"/>
          <w:tblHeader/>
        </w:trPr>
        <w:tc>
          <w:tcPr>
            <w:tcW w:w="1995"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C42119" w:rsidRDefault="0002228D" w:rsidP="0002228D">
            <w:pPr>
              <w:pStyle w:val="Bodytext60"/>
              <w:shd w:val="clear" w:color="auto" w:fill="auto"/>
              <w:spacing w:line="240" w:lineRule="auto"/>
              <w:ind w:left="140"/>
              <w:rPr>
                <w:rFonts w:ascii="Arial" w:hAnsi="Arial" w:cs="Arial"/>
                <w:b/>
                <w:spacing w:val="0"/>
              </w:rPr>
            </w:pPr>
            <w:r w:rsidRPr="00C42119">
              <w:rPr>
                <w:rFonts w:ascii="Arial" w:hAnsi="Arial" w:cs="Arial"/>
                <w:b/>
                <w:spacing w:val="0"/>
              </w:rPr>
              <w:t>Contact Person</w:t>
            </w:r>
          </w:p>
        </w:tc>
        <w:tc>
          <w:tcPr>
            <w:tcW w:w="2268"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C42119" w:rsidRDefault="0002228D" w:rsidP="0002228D">
            <w:pPr>
              <w:pStyle w:val="Bodytext60"/>
              <w:shd w:val="clear" w:color="auto" w:fill="auto"/>
              <w:spacing w:line="240" w:lineRule="auto"/>
              <w:ind w:left="520"/>
              <w:rPr>
                <w:rFonts w:ascii="Arial" w:hAnsi="Arial" w:cs="Arial"/>
                <w:b/>
                <w:spacing w:val="0"/>
              </w:rPr>
            </w:pPr>
            <w:r w:rsidRPr="00C42119">
              <w:rPr>
                <w:rFonts w:ascii="Arial" w:hAnsi="Arial" w:cs="Arial"/>
                <w:b/>
                <w:spacing w:val="0"/>
              </w:rPr>
              <w:t>Company</w:t>
            </w:r>
          </w:p>
        </w:tc>
        <w:tc>
          <w:tcPr>
            <w:tcW w:w="1843"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C42119" w:rsidRDefault="0002228D" w:rsidP="0002228D">
            <w:pPr>
              <w:pStyle w:val="Bodytext60"/>
              <w:shd w:val="clear" w:color="auto" w:fill="auto"/>
              <w:spacing w:line="240" w:lineRule="auto"/>
              <w:ind w:left="600"/>
              <w:rPr>
                <w:rFonts w:ascii="Arial" w:hAnsi="Arial" w:cs="Arial"/>
                <w:b/>
                <w:spacing w:val="0"/>
              </w:rPr>
            </w:pPr>
            <w:r w:rsidRPr="00C42119">
              <w:rPr>
                <w:rFonts w:ascii="Arial" w:hAnsi="Arial" w:cs="Arial"/>
                <w:b/>
                <w:spacing w:val="0"/>
              </w:rPr>
              <w:t>Country</w:t>
            </w:r>
          </w:p>
        </w:tc>
        <w:tc>
          <w:tcPr>
            <w:tcW w:w="2976"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C42119" w:rsidRDefault="0002228D" w:rsidP="0002228D">
            <w:pPr>
              <w:pStyle w:val="Bodytext60"/>
              <w:shd w:val="clear" w:color="auto" w:fill="auto"/>
              <w:spacing w:line="240" w:lineRule="auto"/>
              <w:ind w:left="1380" w:hanging="1327"/>
              <w:jc w:val="center"/>
              <w:rPr>
                <w:rFonts w:ascii="Arial" w:hAnsi="Arial" w:cs="Arial"/>
                <w:b/>
                <w:spacing w:val="0"/>
              </w:rPr>
            </w:pPr>
            <w:r w:rsidRPr="00C42119">
              <w:rPr>
                <w:rFonts w:ascii="Arial" w:hAnsi="Arial" w:cs="Arial"/>
                <w:b/>
                <w:spacing w:val="0"/>
              </w:rPr>
              <w:t>Email</w:t>
            </w:r>
          </w:p>
        </w:tc>
      </w:tr>
      <w:tr w:rsidR="00A23BBC"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A23BBC" w:rsidRPr="00A23BBC" w:rsidRDefault="00A23BBC" w:rsidP="0002228D">
            <w:pPr>
              <w:ind w:left="140"/>
              <w:rPr>
                <w:rFonts w:ascii="Arial" w:hAnsi="Arial" w:cs="Arial"/>
                <w:spacing w:val="0"/>
                <w:sz w:val="18"/>
                <w:szCs w:val="18"/>
              </w:rPr>
            </w:pPr>
            <w:r>
              <w:rPr>
                <w:rFonts w:ascii="Arial" w:hAnsi="Arial" w:cs="Arial"/>
                <w:spacing w:val="0"/>
                <w:sz w:val="18"/>
                <w:szCs w:val="18"/>
              </w:rPr>
              <w:t>Zoe</w:t>
            </w:r>
            <w:r w:rsidR="006F2B92">
              <w:rPr>
                <w:rFonts w:ascii="Arial" w:hAnsi="Arial" w:cs="Arial"/>
                <w:spacing w:val="0"/>
                <w:sz w:val="18"/>
                <w:szCs w:val="18"/>
              </w:rPr>
              <w:t xml:space="preserve"> (Mr)</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3BBC" w:rsidRPr="001217E3" w:rsidRDefault="001217E3" w:rsidP="001217E3">
            <w:pPr>
              <w:ind w:left="120"/>
              <w:rPr>
                <w:rFonts w:ascii="Arial" w:hAnsi="Arial" w:cs="Arial"/>
                <w:spacing w:val="0"/>
                <w:sz w:val="18"/>
                <w:szCs w:val="18"/>
              </w:rPr>
            </w:pPr>
            <w:r w:rsidRPr="001217E3">
              <w:rPr>
                <w:rFonts w:ascii="Arial" w:hAnsi="Arial" w:cs="Arial"/>
                <w:spacing w:val="0"/>
                <w:sz w:val="18"/>
                <w:szCs w:val="18"/>
              </w:rPr>
              <w:t xml:space="preserve">Good Enterprise Limited (Gel Global), </w:t>
            </w:r>
            <w:r w:rsidRPr="001217E3">
              <w:rPr>
                <w:rFonts w:ascii="Arial" w:hAnsi="Arial" w:cs="Arial"/>
                <w:spacing w:val="0"/>
                <w:sz w:val="18"/>
                <w:szCs w:val="18"/>
              </w:rPr>
              <w:t>Shenzhen</w:t>
            </w:r>
            <w:r w:rsidRPr="001217E3">
              <w:rPr>
                <w:rFonts w:ascii="Arial" w:hAnsi="Arial" w:cs="Arial"/>
                <w:spacing w:val="0"/>
                <w:sz w:val="18"/>
                <w:szCs w:val="18"/>
              </w:rPr>
              <w:t>, China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23BBC" w:rsidRPr="00A23BBC" w:rsidRDefault="001217E3" w:rsidP="0002228D">
            <w:pPr>
              <w:ind w:left="120"/>
              <w:rPr>
                <w:rFonts w:ascii="Arial" w:hAnsi="Arial" w:cs="Arial"/>
                <w:spacing w:val="0"/>
                <w:sz w:val="18"/>
                <w:szCs w:val="18"/>
              </w:rPr>
            </w:pPr>
            <w:r>
              <w:rPr>
                <w:rFonts w:ascii="Arial" w:hAnsi="Arial" w:cs="Arial"/>
                <w:spacing w:val="0"/>
                <w:sz w:val="18"/>
                <w:szCs w:val="18"/>
              </w:rPr>
              <w:t>China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217E3" w:rsidRPr="001217E3" w:rsidRDefault="001217E3" w:rsidP="001217E3">
            <w:pPr>
              <w:ind w:left="120"/>
              <w:rPr>
                <w:rFonts w:ascii="Arial" w:hAnsi="Arial" w:cs="Arial"/>
                <w:color w:val="0000FF"/>
                <w:spacing w:val="0"/>
                <w:sz w:val="18"/>
                <w:szCs w:val="18"/>
                <w:u w:val="single"/>
              </w:rPr>
            </w:pPr>
            <w:r w:rsidRPr="001217E3">
              <w:rPr>
                <w:rFonts w:ascii="Arial" w:hAnsi="Arial" w:cs="Arial"/>
                <w:spacing w:val="0"/>
                <w:sz w:val="18"/>
                <w:szCs w:val="18"/>
              </w:rPr>
              <w:t>seventh.pmc@gel-global.com</w:t>
            </w:r>
          </w:p>
          <w:p w:rsidR="001217E3" w:rsidRPr="00A23BBC" w:rsidRDefault="001217E3" w:rsidP="001217E3">
            <w:pPr>
              <w:rPr>
                <w:rFonts w:ascii="Arial" w:hAnsi="Arial" w:cs="Arial"/>
                <w:color w:val="0000FF"/>
                <w:spacing w:val="0"/>
                <w:sz w:val="18"/>
                <w:szCs w:val="18"/>
                <w:u w:val="single"/>
              </w:rPr>
            </w:pPr>
          </w:p>
        </w:tc>
      </w:tr>
      <w:tr w:rsidR="006F2B92"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Default="006F2B92" w:rsidP="0002228D">
            <w:pPr>
              <w:ind w:left="140"/>
              <w:rPr>
                <w:rFonts w:ascii="Arial" w:hAnsi="Arial" w:cs="Arial"/>
                <w:spacing w:val="0"/>
                <w:sz w:val="18"/>
                <w:szCs w:val="18"/>
              </w:rPr>
            </w:pPr>
            <w:r>
              <w:rPr>
                <w:rFonts w:ascii="Arial" w:hAnsi="Arial" w:cs="Arial"/>
                <w:spacing w:val="0"/>
                <w:sz w:val="18"/>
                <w:szCs w:val="18"/>
              </w:rPr>
              <w:t>Irene (Ms)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1217E3" w:rsidRDefault="006F2B92" w:rsidP="0002228D">
            <w:pPr>
              <w:ind w:left="120"/>
              <w:rPr>
                <w:rFonts w:ascii="Arial" w:hAnsi="Arial" w:cs="Arial"/>
                <w:spacing w:val="0"/>
                <w:sz w:val="18"/>
                <w:szCs w:val="18"/>
              </w:rPr>
            </w:pPr>
            <w:r w:rsidRPr="001217E3">
              <w:rPr>
                <w:rFonts w:ascii="Arial" w:hAnsi="Arial" w:cs="Arial"/>
                <w:spacing w:val="0"/>
                <w:sz w:val="18"/>
                <w:szCs w:val="18"/>
              </w:rPr>
              <w:t>Good Enterprise Limited (Gel Global), Shenzhen, China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41A29">
            <w:pPr>
              <w:ind w:left="120"/>
              <w:rPr>
                <w:rFonts w:ascii="Arial" w:hAnsi="Arial" w:cs="Arial"/>
                <w:spacing w:val="0"/>
                <w:sz w:val="18"/>
                <w:szCs w:val="18"/>
              </w:rPr>
            </w:pPr>
            <w:r>
              <w:rPr>
                <w:rFonts w:ascii="Arial" w:hAnsi="Arial" w:cs="Arial"/>
                <w:spacing w:val="0"/>
                <w:sz w:val="18"/>
                <w:szCs w:val="18"/>
              </w:rPr>
              <w:t>China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1217E3" w:rsidRDefault="006F2B92" w:rsidP="00041A29">
            <w:pPr>
              <w:ind w:left="120"/>
              <w:rPr>
                <w:rFonts w:ascii="Arial" w:hAnsi="Arial" w:cs="Arial"/>
                <w:color w:val="0000FF"/>
                <w:spacing w:val="0"/>
                <w:sz w:val="18"/>
                <w:szCs w:val="18"/>
                <w:u w:val="single"/>
              </w:rPr>
            </w:pPr>
            <w:r>
              <w:rPr>
                <w:rFonts w:ascii="Arial" w:hAnsi="Arial" w:cs="Arial"/>
                <w:spacing w:val="0"/>
                <w:sz w:val="18"/>
                <w:szCs w:val="18"/>
              </w:rPr>
              <w:t>fifth</w:t>
            </w:r>
            <w:r w:rsidRPr="001217E3">
              <w:rPr>
                <w:rFonts w:ascii="Arial" w:hAnsi="Arial" w:cs="Arial"/>
                <w:spacing w:val="0"/>
                <w:sz w:val="18"/>
                <w:szCs w:val="18"/>
              </w:rPr>
              <w:t>.pmc@gel-global.com</w:t>
            </w:r>
          </w:p>
          <w:p w:rsidR="006F2B92" w:rsidRPr="00A23BBC" w:rsidRDefault="006F2B92" w:rsidP="00041A29">
            <w:pPr>
              <w:rPr>
                <w:rFonts w:ascii="Arial" w:hAnsi="Arial" w:cs="Arial"/>
                <w:color w:val="0000FF"/>
                <w:spacing w:val="0"/>
                <w:sz w:val="18"/>
                <w:szCs w:val="18"/>
                <w:u w:val="single"/>
              </w:rPr>
            </w:pPr>
          </w:p>
        </w:tc>
      </w:tr>
      <w:tr w:rsidR="006F2B92"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40"/>
              <w:rPr>
                <w:rFonts w:ascii="Arial" w:hAnsi="Arial" w:cs="Arial"/>
                <w:spacing w:val="0"/>
                <w:sz w:val="18"/>
                <w:szCs w:val="18"/>
              </w:rPr>
            </w:pPr>
            <w:r>
              <w:rPr>
                <w:rFonts w:ascii="Arial" w:hAnsi="Arial" w:cs="Arial"/>
                <w:spacing w:val="0"/>
                <w:sz w:val="18"/>
                <w:szCs w:val="18"/>
              </w:rPr>
              <w:t>Sharon (Ms)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1217E3">
              <w:rPr>
                <w:rFonts w:ascii="Arial" w:hAnsi="Arial" w:cs="Arial"/>
                <w:spacing w:val="0"/>
                <w:sz w:val="18"/>
                <w:szCs w:val="18"/>
              </w:rPr>
              <w:t>Good Enterprise Limited (Gel Global), Shenzhen, China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Pr>
                <w:rFonts w:ascii="Arial" w:hAnsi="Arial" w:cs="Arial"/>
                <w:spacing w:val="0"/>
                <w:sz w:val="18"/>
                <w:szCs w:val="18"/>
              </w:rPr>
              <w:t>China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6F2B92" w:rsidRDefault="006F2B92" w:rsidP="0002228D">
            <w:pPr>
              <w:ind w:left="120"/>
              <w:rPr>
                <w:rFonts w:ascii="Arial" w:hAnsi="Arial" w:cs="Arial"/>
                <w:color w:val="0000FF"/>
                <w:spacing w:val="0"/>
                <w:sz w:val="18"/>
                <w:szCs w:val="18"/>
                <w:u w:val="single"/>
              </w:rPr>
            </w:pPr>
            <w:r w:rsidRPr="006F2B92">
              <w:rPr>
                <w:rFonts w:ascii="Arial" w:hAnsi="Arial" w:cs="Arial"/>
                <w:spacing w:val="0"/>
                <w:sz w:val="18"/>
                <w:szCs w:val="18"/>
              </w:rPr>
              <w:t>sharon@gel-global.com</w:t>
            </w:r>
          </w:p>
        </w:tc>
      </w:tr>
      <w:tr w:rsidR="006F2B92"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41A29">
            <w:pPr>
              <w:ind w:left="140"/>
              <w:rPr>
                <w:rFonts w:ascii="Arial" w:hAnsi="Arial" w:cs="Arial"/>
                <w:spacing w:val="0"/>
                <w:sz w:val="18"/>
                <w:szCs w:val="18"/>
              </w:rPr>
            </w:pPr>
            <w:r w:rsidRPr="00A23BBC">
              <w:rPr>
                <w:rFonts w:ascii="Arial" w:hAnsi="Arial" w:cs="Arial"/>
                <w:spacing w:val="0"/>
                <w:sz w:val="18"/>
                <w:szCs w:val="18"/>
              </w:rPr>
              <w:t>Eric Liu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41A29">
            <w:pPr>
              <w:ind w:left="120"/>
              <w:rPr>
                <w:rFonts w:ascii="Arial" w:hAnsi="Arial" w:cs="Arial"/>
                <w:spacing w:val="0"/>
                <w:sz w:val="18"/>
                <w:szCs w:val="18"/>
              </w:rPr>
            </w:pPr>
            <w:proofErr w:type="spellStart"/>
            <w:r w:rsidRPr="00A23BBC">
              <w:rPr>
                <w:rFonts w:ascii="Arial" w:hAnsi="Arial" w:cs="Arial"/>
                <w:spacing w:val="0"/>
                <w:sz w:val="18"/>
                <w:szCs w:val="18"/>
              </w:rPr>
              <w:t>Loca</w:t>
            </w:r>
            <w:proofErr w:type="spellEnd"/>
            <w:r w:rsidRPr="00A23BBC">
              <w:rPr>
                <w:rFonts w:ascii="Arial" w:hAnsi="Arial" w:cs="Arial"/>
                <w:spacing w:val="0"/>
                <w:sz w:val="18"/>
                <w:szCs w:val="18"/>
              </w:rPr>
              <w:t xml:space="preserve"> Tran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41A29">
            <w:pPr>
              <w:ind w:left="120"/>
              <w:rPr>
                <w:rFonts w:ascii="Arial" w:hAnsi="Arial" w:cs="Arial"/>
                <w:spacing w:val="0"/>
                <w:sz w:val="18"/>
                <w:szCs w:val="18"/>
              </w:rPr>
            </w:pPr>
            <w:r w:rsidRPr="00A23BBC">
              <w:rPr>
                <w:rFonts w:ascii="Arial" w:hAnsi="Arial" w:cs="Arial"/>
                <w:spacing w:val="0"/>
                <w:sz w:val="18"/>
                <w:szCs w:val="18"/>
              </w:rPr>
              <w:t>PR of China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41A29">
            <w:pPr>
              <w:ind w:left="120"/>
              <w:rPr>
                <w:rFonts w:ascii="Arial" w:hAnsi="Arial" w:cs="Arial"/>
                <w:spacing w:val="0"/>
                <w:sz w:val="18"/>
                <w:szCs w:val="18"/>
              </w:rPr>
            </w:pPr>
            <w:r w:rsidRPr="00A23BBC">
              <w:rPr>
                <w:rFonts w:ascii="Arial" w:eastAsia="Century Schoolbook" w:hAnsi="Arial" w:cs="Arial"/>
                <w:spacing w:val="0"/>
                <w:sz w:val="18"/>
                <w:szCs w:val="18"/>
              </w:rPr>
              <w:t>info@locatran.com</w:t>
            </w:r>
          </w:p>
        </w:tc>
      </w:tr>
      <w:tr w:rsidR="006F2B92"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41A29">
            <w:pPr>
              <w:ind w:left="140"/>
              <w:rPr>
                <w:rFonts w:ascii="Arial" w:hAnsi="Arial" w:cs="Arial"/>
                <w:spacing w:val="0"/>
                <w:sz w:val="18"/>
                <w:szCs w:val="18"/>
              </w:rPr>
            </w:pPr>
            <w:proofErr w:type="spellStart"/>
            <w:r w:rsidRPr="00A23BBC">
              <w:rPr>
                <w:rFonts w:ascii="Arial" w:hAnsi="Arial" w:cs="Arial"/>
                <w:spacing w:val="0"/>
                <w:sz w:val="18"/>
                <w:szCs w:val="18"/>
              </w:rPr>
              <w:t>Suki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41A29">
            <w:pPr>
              <w:ind w:left="120"/>
              <w:rPr>
                <w:rFonts w:ascii="Arial" w:hAnsi="Arial" w:cs="Arial"/>
                <w:spacing w:val="0"/>
                <w:sz w:val="18"/>
                <w:szCs w:val="18"/>
              </w:rPr>
            </w:pPr>
            <w:proofErr w:type="spellStart"/>
            <w:r w:rsidRPr="00A23BBC">
              <w:rPr>
                <w:rFonts w:ascii="Arial" w:hAnsi="Arial" w:cs="Arial"/>
                <w:bCs/>
                <w:spacing w:val="0"/>
                <w:sz w:val="18"/>
                <w:szCs w:val="18"/>
              </w:rPr>
              <w:t>Etrans</w:t>
            </w:r>
            <w:proofErr w:type="spellEnd"/>
            <w:r w:rsidRPr="00A23BBC">
              <w:rPr>
                <w:rFonts w:ascii="Arial" w:hAnsi="Arial" w:cs="Arial"/>
                <w:bCs/>
                <w:spacing w:val="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41A29">
            <w:pPr>
              <w:ind w:left="120"/>
              <w:rPr>
                <w:rFonts w:ascii="Arial" w:hAnsi="Arial" w:cs="Arial"/>
                <w:spacing w:val="0"/>
                <w:sz w:val="18"/>
                <w:szCs w:val="18"/>
              </w:rPr>
            </w:pPr>
            <w:r w:rsidRPr="00A23BBC">
              <w:rPr>
                <w:rFonts w:ascii="Arial" w:hAnsi="Arial" w:cs="Arial"/>
                <w:bCs/>
                <w:spacing w:val="0"/>
                <w:sz w:val="18"/>
                <w:szCs w:val="18"/>
              </w:rPr>
              <w:t>Hong Kong &amp; China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41A29">
            <w:pPr>
              <w:ind w:left="120"/>
              <w:rPr>
                <w:rFonts w:ascii="Arial" w:hAnsi="Arial" w:cs="Arial"/>
                <w:spacing w:val="0"/>
                <w:sz w:val="18"/>
                <w:szCs w:val="18"/>
              </w:rPr>
            </w:pPr>
            <w:r w:rsidRPr="00A23BBC">
              <w:rPr>
                <w:rFonts w:ascii="Arial" w:hAnsi="Arial" w:cs="Arial"/>
                <w:spacing w:val="0"/>
                <w:sz w:val="18"/>
                <w:szCs w:val="18"/>
              </w:rPr>
              <w:t>pm@etctrans.com</w:t>
            </w:r>
          </w:p>
        </w:tc>
      </w:tr>
      <w:tr w:rsidR="006F2B92"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40"/>
              <w:rPr>
                <w:rFonts w:ascii="Arial" w:hAnsi="Arial" w:cs="Arial"/>
                <w:spacing w:val="0"/>
                <w:sz w:val="18"/>
                <w:szCs w:val="18"/>
              </w:rPr>
            </w:pPr>
            <w:proofErr w:type="spellStart"/>
            <w:r w:rsidRPr="00A23BBC">
              <w:rPr>
                <w:rFonts w:ascii="Arial" w:hAnsi="Arial" w:cs="Arial"/>
                <w:spacing w:val="0"/>
                <w:sz w:val="18"/>
                <w:szCs w:val="18"/>
              </w:rPr>
              <w:t>Vibha</w:t>
            </w:r>
            <w:proofErr w:type="spellEnd"/>
            <w:r w:rsidRPr="00A23BBC">
              <w:rPr>
                <w:rFonts w:ascii="Arial" w:hAnsi="Arial" w:cs="Arial"/>
                <w:spacing w:val="0"/>
                <w:sz w:val="18"/>
                <w:szCs w:val="18"/>
              </w:rPr>
              <w:t xml:space="preserve"> </w:t>
            </w:r>
            <w:proofErr w:type="spellStart"/>
            <w:r w:rsidRPr="00A23BBC">
              <w:rPr>
                <w:rFonts w:ascii="Arial" w:hAnsi="Arial" w:cs="Arial"/>
                <w:spacing w:val="0"/>
                <w:sz w:val="18"/>
                <w:szCs w:val="18"/>
              </w:rPr>
              <w:t>Agarwal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 xml:space="preserve">Secretarial &amp; Office Services, C-65, 6th Floor, Mittal Tower, </w:t>
            </w:r>
            <w:proofErr w:type="spellStart"/>
            <w:r w:rsidRPr="00A23BBC">
              <w:rPr>
                <w:rFonts w:ascii="Arial" w:hAnsi="Arial" w:cs="Arial"/>
                <w:spacing w:val="0"/>
                <w:sz w:val="18"/>
                <w:szCs w:val="18"/>
              </w:rPr>
              <w:t>Nariman</w:t>
            </w:r>
            <w:proofErr w:type="spellEnd"/>
            <w:r w:rsidRPr="00A23BBC">
              <w:rPr>
                <w:rFonts w:ascii="Arial" w:hAnsi="Arial" w:cs="Arial"/>
                <w:spacing w:val="0"/>
                <w:sz w:val="18"/>
                <w:szCs w:val="18"/>
              </w:rPr>
              <w:t xml:space="preserve"> Point, Mumbai, India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India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color w:val="0000FF"/>
                <w:spacing w:val="0"/>
                <w:sz w:val="18"/>
                <w:szCs w:val="18"/>
                <w:u w:val="single"/>
              </w:rPr>
              <w:t>vibhasos@hotmail.com</w:t>
            </w:r>
          </w:p>
        </w:tc>
      </w:tr>
      <w:tr w:rsidR="006F2B92"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926D5">
            <w:pPr>
              <w:ind w:left="140"/>
              <w:rPr>
                <w:rFonts w:ascii="Arial" w:hAnsi="Arial" w:cs="Arial"/>
                <w:spacing w:val="0"/>
                <w:sz w:val="18"/>
                <w:szCs w:val="18"/>
              </w:rPr>
            </w:pPr>
            <w:r w:rsidRPr="00A23BBC">
              <w:rPr>
                <w:rFonts w:ascii="Arial" w:hAnsi="Arial" w:cs="Arial"/>
                <w:spacing w:val="0"/>
                <w:sz w:val="18"/>
                <w:szCs w:val="18"/>
              </w:rPr>
              <w:t xml:space="preserve">Doan </w:t>
            </w:r>
            <w:proofErr w:type="spellStart"/>
            <w:r w:rsidRPr="00A23BBC">
              <w:rPr>
                <w:rFonts w:ascii="Arial" w:hAnsi="Arial" w:cs="Arial"/>
                <w:spacing w:val="0"/>
                <w:sz w:val="18"/>
                <w:szCs w:val="18"/>
              </w:rPr>
              <w:t>Anh</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926D5">
            <w:pPr>
              <w:ind w:left="120"/>
              <w:rPr>
                <w:rFonts w:ascii="Arial" w:hAnsi="Arial" w:cs="Arial"/>
                <w:spacing w:val="0"/>
                <w:sz w:val="18"/>
                <w:szCs w:val="18"/>
              </w:rPr>
            </w:pPr>
            <w:r w:rsidRPr="00A23BBC">
              <w:rPr>
                <w:rFonts w:ascii="Arial" w:hAnsi="Arial" w:cs="Arial"/>
                <w:spacing w:val="0"/>
                <w:sz w:val="18"/>
                <w:szCs w:val="18"/>
              </w:rPr>
              <w:t>Dr. Localize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926D5">
            <w:pPr>
              <w:ind w:left="120"/>
              <w:rPr>
                <w:rFonts w:ascii="Arial" w:hAnsi="Arial" w:cs="Arial"/>
                <w:spacing w:val="0"/>
                <w:sz w:val="18"/>
                <w:szCs w:val="18"/>
              </w:rPr>
            </w:pPr>
            <w:r w:rsidRPr="00A23BBC">
              <w:rPr>
                <w:rFonts w:ascii="Arial" w:hAnsi="Arial" w:cs="Arial"/>
                <w:spacing w:val="0"/>
                <w:sz w:val="18"/>
                <w:szCs w:val="18"/>
              </w:rPr>
              <w:t>Vietnam</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926D5">
            <w:pPr>
              <w:ind w:left="120"/>
              <w:rPr>
                <w:rFonts w:ascii="Arial" w:hAnsi="Arial" w:cs="Arial"/>
                <w:spacing w:val="0"/>
                <w:sz w:val="18"/>
                <w:szCs w:val="18"/>
              </w:rPr>
            </w:pPr>
            <w:r w:rsidRPr="00A23BBC">
              <w:rPr>
                <w:rFonts w:ascii="Arial" w:eastAsia="Century Schoolbook" w:hAnsi="Arial" w:cs="Arial"/>
                <w:spacing w:val="0"/>
                <w:sz w:val="18"/>
                <w:szCs w:val="18"/>
              </w:rPr>
              <w:t>pm@drlocalize.com</w:t>
            </w:r>
          </w:p>
        </w:tc>
      </w:tr>
      <w:tr w:rsidR="006F2B92"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40"/>
              <w:rPr>
                <w:rFonts w:ascii="Arial" w:hAnsi="Arial" w:cs="Arial"/>
                <w:spacing w:val="0"/>
                <w:sz w:val="18"/>
                <w:szCs w:val="18"/>
              </w:rPr>
            </w:pPr>
            <w:r w:rsidRPr="00A23BBC">
              <w:rPr>
                <w:rFonts w:ascii="Arial" w:hAnsi="Arial" w:cs="Arial"/>
                <w:spacing w:val="0"/>
                <w:sz w:val="18"/>
                <w:szCs w:val="18"/>
              </w:rPr>
              <w:t xml:space="preserve">Nadia </w:t>
            </w:r>
            <w:proofErr w:type="spellStart"/>
            <w:r w:rsidRPr="00A23BBC">
              <w:rPr>
                <w:rFonts w:ascii="Arial" w:hAnsi="Arial" w:cs="Arial"/>
                <w:spacing w:val="0"/>
                <w:sz w:val="18"/>
                <w:szCs w:val="18"/>
              </w:rPr>
              <w:t>Platonov</w:t>
            </w:r>
            <w:proofErr w:type="spellEnd"/>
            <w:r w:rsidRPr="00A23BBC">
              <w:rPr>
                <w:rFonts w:ascii="Arial" w:hAnsi="Arial" w:cs="Arial"/>
                <w:spacing w:val="0"/>
                <w:sz w:val="18"/>
                <w:szCs w:val="18"/>
              </w:rPr>
              <w:t xml:space="preserve"> Daniel</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proofErr w:type="spellStart"/>
            <w:r w:rsidRPr="00A23BBC">
              <w:rPr>
                <w:rFonts w:ascii="Arial" w:hAnsi="Arial" w:cs="Arial"/>
                <w:spacing w:val="0"/>
                <w:sz w:val="18"/>
                <w:szCs w:val="18"/>
              </w:rPr>
              <w:t>Tomedes</w:t>
            </w:r>
            <w:proofErr w:type="spellEnd"/>
            <w:r w:rsidRPr="00A23BBC">
              <w:rPr>
                <w:rFonts w:ascii="Arial" w:hAnsi="Arial" w:cs="Arial"/>
                <w:spacing w:val="0"/>
                <w:sz w:val="18"/>
                <w:szCs w:val="18"/>
              </w:rPr>
              <w:t xml:space="preserve"> Smart Human Translation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London</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nadia@tomedes.com</w:t>
            </w:r>
          </w:p>
        </w:tc>
      </w:tr>
      <w:tr w:rsidR="006F2B92" w:rsidRPr="00C42119" w:rsidTr="001217E3">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926D5">
            <w:pPr>
              <w:ind w:left="140"/>
              <w:rPr>
                <w:rFonts w:ascii="Arial" w:hAnsi="Arial" w:cs="Arial"/>
                <w:spacing w:val="0"/>
                <w:sz w:val="18"/>
                <w:szCs w:val="18"/>
              </w:rPr>
            </w:pPr>
            <w:proofErr w:type="spellStart"/>
            <w:r w:rsidRPr="00A23BBC">
              <w:rPr>
                <w:rFonts w:ascii="Arial" w:hAnsi="Arial" w:cs="Arial"/>
                <w:spacing w:val="0"/>
                <w:sz w:val="18"/>
                <w:szCs w:val="18"/>
              </w:rPr>
              <w:t>Nevena</w:t>
            </w:r>
            <w:proofErr w:type="spellEnd"/>
            <w:r w:rsidRPr="00A23BBC">
              <w:rPr>
                <w:rFonts w:ascii="Arial" w:hAnsi="Arial" w:cs="Arial"/>
                <w:spacing w:val="0"/>
                <w:sz w:val="18"/>
                <w:szCs w:val="18"/>
              </w:rPr>
              <w:t xml:space="preserve"> </w:t>
            </w:r>
            <w:proofErr w:type="spellStart"/>
            <w:r w:rsidRPr="00A23BBC">
              <w:rPr>
                <w:rFonts w:ascii="Arial" w:hAnsi="Arial" w:cs="Arial"/>
                <w:spacing w:val="0"/>
                <w:sz w:val="18"/>
                <w:szCs w:val="18"/>
              </w:rPr>
              <w:t>Valkova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926D5">
            <w:pPr>
              <w:ind w:left="120"/>
              <w:rPr>
                <w:rFonts w:ascii="Arial" w:hAnsi="Arial" w:cs="Arial"/>
                <w:spacing w:val="0"/>
                <w:sz w:val="18"/>
                <w:szCs w:val="18"/>
              </w:rPr>
            </w:pPr>
            <w:r w:rsidRPr="00A23BBC">
              <w:rPr>
                <w:rFonts w:ascii="Arial" w:hAnsi="Arial" w:cs="Arial"/>
                <w:bCs/>
                <w:spacing w:val="0"/>
                <w:sz w:val="18"/>
                <w:szCs w:val="18"/>
              </w:rPr>
              <w:t>Asian Absolute Limited</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926D5">
            <w:pPr>
              <w:ind w:left="120"/>
              <w:rPr>
                <w:rFonts w:ascii="Arial" w:hAnsi="Arial" w:cs="Arial"/>
                <w:spacing w:val="0"/>
                <w:sz w:val="18"/>
                <w:szCs w:val="18"/>
              </w:rPr>
            </w:pPr>
            <w:r w:rsidRPr="00A23BBC">
              <w:rPr>
                <w:rFonts w:ascii="Arial" w:hAnsi="Arial" w:cs="Arial"/>
                <w:spacing w:val="0"/>
                <w:sz w:val="18"/>
                <w:szCs w:val="18"/>
              </w:rPr>
              <w:t>London</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926D5">
            <w:pPr>
              <w:ind w:left="120"/>
              <w:rPr>
                <w:rFonts w:ascii="Arial" w:hAnsi="Arial" w:cs="Arial"/>
                <w:spacing w:val="0"/>
                <w:sz w:val="18"/>
                <w:szCs w:val="18"/>
              </w:rPr>
            </w:pPr>
            <w:r w:rsidRPr="00A23BBC">
              <w:rPr>
                <w:rFonts w:ascii="Arial" w:hAnsi="Arial" w:cs="Arial"/>
                <w:spacing w:val="0"/>
                <w:sz w:val="18"/>
                <w:szCs w:val="18"/>
              </w:rPr>
              <w:t>n.valkova@asianabsolute.com</w:t>
            </w:r>
          </w:p>
        </w:tc>
      </w:tr>
      <w:tr w:rsidR="006F2B92" w:rsidRPr="00C42119" w:rsidTr="001217E3">
        <w:trPr>
          <w:trHeight w:val="328"/>
        </w:trPr>
        <w:tc>
          <w:tcPr>
            <w:tcW w:w="1995" w:type="dxa"/>
            <w:tcBorders>
              <w:top w:val="single" w:sz="4" w:space="0" w:color="auto"/>
              <w:left w:val="single" w:sz="4" w:space="0" w:color="auto"/>
              <w:right w:val="single" w:sz="4" w:space="0" w:color="auto"/>
            </w:tcBorders>
            <w:shd w:val="clear" w:color="auto" w:fill="FFFFFF"/>
          </w:tcPr>
          <w:p w:rsidR="006F2B92" w:rsidRPr="00A23BBC" w:rsidRDefault="006F2B92" w:rsidP="0002228D">
            <w:pPr>
              <w:ind w:left="140"/>
              <w:rPr>
                <w:rFonts w:ascii="Arial" w:hAnsi="Arial" w:cs="Arial"/>
                <w:spacing w:val="0"/>
                <w:sz w:val="18"/>
                <w:szCs w:val="18"/>
              </w:rPr>
            </w:pPr>
            <w:proofErr w:type="spellStart"/>
            <w:r w:rsidRPr="00A23BBC">
              <w:rPr>
                <w:rFonts w:ascii="Arial" w:hAnsi="Arial" w:cs="Arial"/>
                <w:spacing w:val="0"/>
                <w:sz w:val="18"/>
                <w:szCs w:val="18"/>
              </w:rPr>
              <w:t>Channy</w:t>
            </w:r>
            <w:proofErr w:type="spellEnd"/>
            <w:r w:rsidRPr="00A23BBC">
              <w:rPr>
                <w:rFonts w:ascii="Arial" w:hAnsi="Arial" w:cs="Arial"/>
                <w:spacing w:val="0"/>
                <w:sz w:val="18"/>
                <w:szCs w:val="18"/>
              </w:rPr>
              <w:t xml:space="preserve"> </w:t>
            </w:r>
            <w:proofErr w:type="spellStart"/>
            <w:r w:rsidRPr="00A23BBC">
              <w:rPr>
                <w:rFonts w:ascii="Arial" w:hAnsi="Arial" w:cs="Arial"/>
                <w:spacing w:val="0"/>
                <w:sz w:val="18"/>
                <w:szCs w:val="18"/>
              </w:rPr>
              <w:t>Kieng</w:t>
            </w:r>
            <w:proofErr w:type="spellEnd"/>
          </w:p>
        </w:tc>
        <w:tc>
          <w:tcPr>
            <w:tcW w:w="2268" w:type="dxa"/>
            <w:tcBorders>
              <w:top w:val="single" w:sz="4" w:space="0" w:color="auto"/>
              <w:left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Angkor Translation</w:t>
            </w:r>
          </w:p>
        </w:tc>
        <w:tc>
          <w:tcPr>
            <w:tcW w:w="1843" w:type="dxa"/>
            <w:tcBorders>
              <w:top w:val="single" w:sz="4" w:space="0" w:color="auto"/>
              <w:left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Thailand</w:t>
            </w:r>
          </w:p>
        </w:tc>
        <w:tc>
          <w:tcPr>
            <w:tcW w:w="2976" w:type="dxa"/>
            <w:tcBorders>
              <w:top w:val="single" w:sz="4" w:space="0" w:color="auto"/>
              <w:left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eastAsia="Century Schoolbook" w:hAnsi="Arial" w:cs="Arial"/>
                <w:spacing w:val="0"/>
                <w:sz w:val="18"/>
                <w:szCs w:val="18"/>
              </w:rPr>
              <w:t>info@angkortranslations.com</w:t>
            </w:r>
          </w:p>
        </w:tc>
      </w:tr>
      <w:tr w:rsidR="006F2B92"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40"/>
              <w:rPr>
                <w:rFonts w:ascii="Arial" w:hAnsi="Arial" w:cs="Arial"/>
                <w:spacing w:val="0"/>
                <w:sz w:val="18"/>
                <w:szCs w:val="18"/>
              </w:rPr>
            </w:pPr>
            <w:r w:rsidRPr="00A23BBC">
              <w:rPr>
                <w:rFonts w:ascii="Arial" w:hAnsi="Arial" w:cs="Arial"/>
                <w:spacing w:val="0"/>
                <w:sz w:val="18"/>
                <w:szCs w:val="18"/>
              </w:rPr>
              <w:t xml:space="preserve">Ming </w:t>
            </w:r>
            <w:proofErr w:type="spellStart"/>
            <w:r w:rsidRPr="00A23BBC">
              <w:rPr>
                <w:rFonts w:ascii="Arial" w:hAnsi="Arial" w:cs="Arial"/>
                <w:spacing w:val="0"/>
                <w:sz w:val="18"/>
                <w:szCs w:val="18"/>
              </w:rPr>
              <w:t>Thean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MIC Translation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Australia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eastAsia="Century Schoolbook" w:hAnsi="Arial" w:cs="Arial"/>
                <w:spacing w:val="0"/>
                <w:sz w:val="18"/>
                <w:szCs w:val="18"/>
              </w:rPr>
              <w:t>mtehan@gmail.com</w:t>
            </w:r>
          </w:p>
        </w:tc>
      </w:tr>
      <w:tr w:rsidR="006F2B92" w:rsidRPr="00C42119" w:rsidTr="001217E3">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40"/>
              <w:rPr>
                <w:rFonts w:ascii="Arial" w:hAnsi="Arial" w:cs="Arial"/>
                <w:spacing w:val="0"/>
                <w:sz w:val="18"/>
                <w:szCs w:val="18"/>
              </w:rPr>
            </w:pPr>
            <w:proofErr w:type="spellStart"/>
            <w:r w:rsidRPr="00A23BBC">
              <w:rPr>
                <w:rFonts w:ascii="Arial" w:hAnsi="Arial" w:cs="Arial"/>
                <w:spacing w:val="0"/>
                <w:sz w:val="18"/>
                <w:szCs w:val="18"/>
              </w:rPr>
              <w:lastRenderedPageBreak/>
              <w:t>Piotr</w:t>
            </w:r>
            <w:proofErr w:type="spellEnd"/>
            <w:r w:rsidRPr="00A23BBC">
              <w:rPr>
                <w:rFonts w:ascii="Arial" w:hAnsi="Arial" w:cs="Arial"/>
                <w:spacing w:val="0"/>
                <w:sz w:val="18"/>
                <w:szCs w:val="18"/>
              </w:rPr>
              <w:t xml:space="preserve"> </w:t>
            </w:r>
            <w:proofErr w:type="spellStart"/>
            <w:r w:rsidRPr="00A23BBC">
              <w:rPr>
                <w:rFonts w:ascii="Arial" w:hAnsi="Arial" w:cs="Arial"/>
                <w:spacing w:val="0"/>
                <w:sz w:val="18"/>
                <w:szCs w:val="18"/>
              </w:rPr>
              <w:t>Wiktorowicz</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proofErr w:type="spellStart"/>
            <w:r w:rsidRPr="00A23BBC">
              <w:rPr>
                <w:rFonts w:ascii="Arial" w:hAnsi="Arial" w:cs="Arial"/>
                <w:spacing w:val="0"/>
                <w:sz w:val="18"/>
                <w:szCs w:val="18"/>
              </w:rPr>
              <w:t>WorldAccent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United Kingdom</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eastAsia="Century Schoolbook" w:hAnsi="Arial" w:cs="Arial"/>
                <w:spacing w:val="0"/>
                <w:sz w:val="18"/>
                <w:szCs w:val="18"/>
              </w:rPr>
              <w:t>piotr@worldaccent.com</w:t>
            </w:r>
          </w:p>
        </w:tc>
      </w:tr>
      <w:tr w:rsidR="006F2B92" w:rsidRPr="00C42119" w:rsidTr="001217E3">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40"/>
              <w:rPr>
                <w:rFonts w:ascii="Arial" w:hAnsi="Arial" w:cs="Arial"/>
                <w:spacing w:val="0"/>
                <w:sz w:val="18"/>
                <w:szCs w:val="18"/>
              </w:rPr>
            </w:pPr>
            <w:proofErr w:type="spellStart"/>
            <w:r w:rsidRPr="00A23BBC">
              <w:rPr>
                <w:rFonts w:ascii="Arial" w:hAnsi="Arial" w:cs="Arial"/>
                <w:spacing w:val="0"/>
                <w:sz w:val="18"/>
                <w:szCs w:val="18"/>
              </w:rPr>
              <w:t>Caue</w:t>
            </w:r>
            <w:proofErr w:type="spellEnd"/>
            <w:r w:rsidRPr="00A23BBC">
              <w:rPr>
                <w:rFonts w:ascii="Arial" w:hAnsi="Arial" w:cs="Arial"/>
                <w:spacing w:val="0"/>
                <w:sz w:val="18"/>
                <w:szCs w:val="18"/>
              </w:rPr>
              <w:t xml:space="preserve"> </w:t>
            </w:r>
            <w:proofErr w:type="spellStart"/>
            <w:r w:rsidRPr="00A23BBC">
              <w:rPr>
                <w:rFonts w:ascii="Arial" w:hAnsi="Arial" w:cs="Arial"/>
                <w:spacing w:val="0"/>
                <w:sz w:val="18"/>
                <w:szCs w:val="18"/>
              </w:rPr>
              <w:t>Figueiredo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Link Translation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Brazil</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eastAsia="Century Schoolbook" w:hAnsi="Arial" w:cs="Arial"/>
                <w:spacing w:val="0"/>
                <w:sz w:val="18"/>
                <w:szCs w:val="18"/>
              </w:rPr>
              <w:t>figueiredo@linktranslation.com</w:t>
            </w:r>
          </w:p>
        </w:tc>
      </w:tr>
      <w:tr w:rsidR="006F2B92" w:rsidRPr="00C42119" w:rsidTr="001217E3">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40"/>
              <w:rPr>
                <w:rFonts w:ascii="Arial" w:hAnsi="Arial" w:cs="Arial"/>
                <w:spacing w:val="0"/>
                <w:sz w:val="18"/>
                <w:szCs w:val="18"/>
              </w:rPr>
            </w:pPr>
            <w:r w:rsidRPr="00A23BBC">
              <w:rPr>
                <w:rFonts w:ascii="Arial" w:hAnsi="Arial" w:cs="Arial"/>
                <w:spacing w:val="0"/>
                <w:sz w:val="18"/>
                <w:szCs w:val="18"/>
              </w:rPr>
              <w:t xml:space="preserve">Gloria </w:t>
            </w:r>
            <w:proofErr w:type="spellStart"/>
            <w:r w:rsidRPr="00A23BBC">
              <w:rPr>
                <w:rFonts w:ascii="Arial" w:hAnsi="Arial" w:cs="Arial"/>
                <w:spacing w:val="0"/>
                <w:sz w:val="18"/>
                <w:szCs w:val="18"/>
              </w:rPr>
              <w:t>Salcedo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proofErr w:type="spellStart"/>
            <w:r w:rsidRPr="00A23BBC">
              <w:rPr>
                <w:rFonts w:ascii="Arial" w:hAnsi="Arial" w:cs="Arial"/>
                <w:spacing w:val="0"/>
                <w:sz w:val="18"/>
                <w:szCs w:val="18"/>
              </w:rPr>
              <w:t>IPPWorld</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Singapore</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eastAsia="Century Schoolbook" w:hAnsi="Arial" w:cs="Arial"/>
                <w:spacing w:val="0"/>
                <w:sz w:val="18"/>
                <w:szCs w:val="18"/>
              </w:rPr>
              <w:t>gloria.salcedo@ippworld.com</w:t>
            </w:r>
          </w:p>
        </w:tc>
      </w:tr>
      <w:tr w:rsidR="006F2B92" w:rsidRPr="00C42119" w:rsidTr="001217E3">
        <w:trPr>
          <w:trHeight w:val="29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40"/>
              <w:rPr>
                <w:rFonts w:ascii="Arial" w:hAnsi="Arial" w:cs="Arial"/>
                <w:spacing w:val="0"/>
                <w:sz w:val="18"/>
                <w:szCs w:val="18"/>
              </w:rPr>
            </w:pPr>
            <w:r w:rsidRPr="00A23BBC">
              <w:rPr>
                <w:rFonts w:ascii="Arial" w:hAnsi="Arial" w:cs="Arial"/>
                <w:spacing w:val="0"/>
                <w:sz w:val="18"/>
                <w:szCs w:val="18"/>
              </w:rPr>
              <w:t>Amy Yang</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Master Translation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hAnsi="Arial" w:cs="Arial"/>
                <w:spacing w:val="0"/>
                <w:sz w:val="18"/>
                <w:szCs w:val="18"/>
              </w:rPr>
              <w:t>PR of China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02228D">
            <w:pPr>
              <w:ind w:left="120"/>
              <w:rPr>
                <w:rFonts w:ascii="Arial" w:hAnsi="Arial" w:cs="Arial"/>
                <w:spacing w:val="0"/>
                <w:sz w:val="18"/>
                <w:szCs w:val="18"/>
              </w:rPr>
            </w:pPr>
            <w:r w:rsidRPr="00A23BBC">
              <w:rPr>
                <w:rFonts w:ascii="Arial" w:eastAsia="Century Schoolbook" w:hAnsi="Arial" w:cs="Arial"/>
                <w:spacing w:val="0"/>
                <w:sz w:val="18"/>
                <w:szCs w:val="18"/>
              </w:rPr>
              <w:t>amy@mts.cn</w:t>
            </w:r>
          </w:p>
        </w:tc>
      </w:tr>
      <w:tr w:rsidR="006F2B92" w:rsidRPr="00C42119" w:rsidTr="001217E3">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E300A0">
            <w:pPr>
              <w:ind w:left="140"/>
              <w:rPr>
                <w:rFonts w:ascii="Arial" w:hAnsi="Arial" w:cs="Arial"/>
                <w:spacing w:val="0"/>
                <w:sz w:val="18"/>
                <w:szCs w:val="18"/>
              </w:rPr>
            </w:pPr>
            <w:r w:rsidRPr="00A23BBC">
              <w:rPr>
                <w:rFonts w:ascii="Arial" w:hAnsi="Arial" w:cs="Arial"/>
                <w:spacing w:val="0"/>
                <w:sz w:val="18"/>
                <w:szCs w:val="18"/>
              </w:rPr>
              <w:t xml:space="preserve">Trish </w:t>
            </w:r>
            <w:proofErr w:type="spellStart"/>
            <w:r w:rsidRPr="00A23BBC">
              <w:rPr>
                <w:rFonts w:ascii="Arial" w:hAnsi="Arial" w:cs="Arial"/>
                <w:spacing w:val="0"/>
                <w:sz w:val="18"/>
                <w:szCs w:val="18"/>
              </w:rPr>
              <w:t>Morrissette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E300A0">
            <w:pPr>
              <w:ind w:left="120"/>
              <w:rPr>
                <w:rFonts w:ascii="Arial" w:hAnsi="Arial" w:cs="Arial"/>
                <w:spacing w:val="0"/>
                <w:sz w:val="18"/>
                <w:szCs w:val="18"/>
              </w:rPr>
            </w:pPr>
            <w:r w:rsidRPr="00A23BBC">
              <w:rPr>
                <w:rFonts w:ascii="Arial" w:hAnsi="Arial" w:cs="Arial"/>
                <w:spacing w:val="0"/>
                <w:sz w:val="18"/>
                <w:szCs w:val="18"/>
              </w:rPr>
              <w:t xml:space="preserve">Professional Translations, </w:t>
            </w:r>
            <w:proofErr w:type="spellStart"/>
            <w:r w:rsidRPr="00A23BBC">
              <w:rPr>
                <w:rFonts w:ascii="Arial" w:hAnsi="Arial" w:cs="Arial"/>
                <w:spacing w:val="0"/>
                <w:sz w:val="18"/>
                <w:szCs w:val="18"/>
              </w:rPr>
              <w:t>Inc</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E300A0">
            <w:pPr>
              <w:ind w:left="120"/>
              <w:rPr>
                <w:rFonts w:ascii="Arial" w:hAnsi="Arial" w:cs="Arial"/>
                <w:spacing w:val="0"/>
                <w:sz w:val="18"/>
                <w:szCs w:val="18"/>
              </w:rPr>
            </w:pPr>
            <w:r w:rsidRPr="00A23BBC">
              <w:rPr>
                <w:rFonts w:ascii="Arial" w:hAnsi="Arial" w:cs="Arial"/>
                <w:spacing w:val="0"/>
                <w:sz w:val="18"/>
                <w:szCs w:val="18"/>
              </w:rPr>
              <w:t>United States</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F2B92" w:rsidRPr="00A23BBC" w:rsidRDefault="006F2B92" w:rsidP="00E44937">
            <w:pPr>
              <w:ind w:left="120"/>
              <w:rPr>
                <w:rFonts w:ascii="Arial" w:hAnsi="Arial" w:cs="Arial"/>
                <w:color w:val="0000FF"/>
                <w:spacing w:val="0"/>
                <w:sz w:val="18"/>
                <w:szCs w:val="18"/>
              </w:rPr>
            </w:pPr>
            <w:r w:rsidRPr="00A23BBC">
              <w:rPr>
                <w:rFonts w:ascii="Arial" w:hAnsi="Arial" w:cs="Arial"/>
                <w:spacing w:val="0"/>
                <w:sz w:val="18"/>
                <w:szCs w:val="18"/>
              </w:rPr>
              <w:t>yptranslations@yahoo.com</w:t>
            </w:r>
          </w:p>
        </w:tc>
      </w:tr>
    </w:tbl>
    <w:p w:rsidR="006F2B92" w:rsidRDefault="006F2B92" w:rsidP="006855A0">
      <w:pPr>
        <w:jc w:val="both"/>
        <w:rPr>
          <w:rStyle w:val="Bodytext7"/>
          <w:rFonts w:ascii="Arial" w:hAnsi="Arial" w:cs="Arial"/>
          <w:b/>
          <w:color w:val="000099"/>
          <w:sz w:val="28"/>
          <w:szCs w:val="28"/>
        </w:rPr>
      </w:pPr>
    </w:p>
    <w:p w:rsidR="00D204DC" w:rsidRPr="00C42119" w:rsidRDefault="00FC2839" w:rsidP="006855A0">
      <w:pPr>
        <w:jc w:val="both"/>
        <w:rPr>
          <w:rFonts w:ascii="Arial" w:hAnsi="Arial" w:cs="Arial"/>
          <w:b/>
          <w:color w:val="000099"/>
          <w:spacing w:val="0"/>
          <w:sz w:val="28"/>
          <w:szCs w:val="28"/>
        </w:rPr>
      </w:pPr>
      <w:r w:rsidRPr="00C42119">
        <w:rPr>
          <w:rStyle w:val="Bodytext7"/>
          <w:rFonts w:ascii="Arial" w:hAnsi="Arial" w:cs="Arial"/>
          <w:b/>
          <w:color w:val="000099"/>
          <w:sz w:val="28"/>
          <w:szCs w:val="28"/>
        </w:rPr>
        <w:t>Select Works</w:t>
      </w:r>
    </w:p>
    <w:p w:rsidR="00D204DC" w:rsidRPr="00C42119" w:rsidRDefault="00FC2839" w:rsidP="006855A0">
      <w:pPr>
        <w:jc w:val="both"/>
        <w:rPr>
          <w:rFonts w:ascii="Arial" w:hAnsi="Arial" w:cs="Arial"/>
          <w:spacing w:val="0"/>
          <w:sz w:val="23"/>
          <w:szCs w:val="23"/>
        </w:rPr>
      </w:pPr>
      <w:r w:rsidRPr="00C42119">
        <w:rPr>
          <w:rFonts w:ascii="Arial" w:hAnsi="Arial" w:cs="Arial"/>
          <w:spacing w:val="0"/>
          <w:sz w:val="23"/>
          <w:szCs w:val="23"/>
        </w:rPr>
        <w:t>The following table lists some of my recent and significant experience</w:t>
      </w:r>
      <w:r w:rsidR="006734BB" w:rsidRPr="00C42119">
        <w:rPr>
          <w:rFonts w:ascii="Arial" w:hAnsi="Arial" w:cs="Arial"/>
          <w:spacing w:val="0"/>
          <w:sz w:val="23"/>
          <w:szCs w:val="23"/>
        </w:rPr>
        <w:t>s:</w:t>
      </w:r>
    </w:p>
    <w:tbl>
      <w:tblPr>
        <w:tblW w:w="9077" w:type="dxa"/>
        <w:tblInd w:w="103" w:type="dxa"/>
        <w:tblLayout w:type="fixed"/>
        <w:tblLook w:val="04A0" w:firstRow="1" w:lastRow="0" w:firstColumn="1" w:lastColumn="0" w:noHBand="0" w:noVBand="1"/>
      </w:tblPr>
      <w:tblGrid>
        <w:gridCol w:w="492"/>
        <w:gridCol w:w="1923"/>
        <w:gridCol w:w="1559"/>
        <w:gridCol w:w="1134"/>
        <w:gridCol w:w="1276"/>
        <w:gridCol w:w="851"/>
        <w:gridCol w:w="708"/>
        <w:gridCol w:w="426"/>
        <w:gridCol w:w="708"/>
      </w:tblGrid>
      <w:tr w:rsidR="0027514C" w:rsidRPr="00C42119" w:rsidTr="00DD5C3C">
        <w:trPr>
          <w:trHeight w:val="450"/>
          <w:tblHeader/>
        </w:trPr>
        <w:tc>
          <w:tcPr>
            <w:tcW w:w="492" w:type="dxa"/>
            <w:tcBorders>
              <w:top w:val="single" w:sz="4" w:space="0" w:color="auto"/>
              <w:left w:val="single" w:sz="4" w:space="0" w:color="auto"/>
              <w:right w:val="single" w:sz="4" w:space="0" w:color="auto"/>
            </w:tcBorders>
            <w:shd w:val="clear" w:color="000000" w:fill="FFC000"/>
            <w:hideMark/>
          </w:tcPr>
          <w:p w:rsidR="00FC2839" w:rsidRPr="00C42119" w:rsidRDefault="00FC2839" w:rsidP="00FC2839">
            <w:pPr>
              <w:jc w:val="center"/>
              <w:rPr>
                <w:rFonts w:ascii="Arial" w:hAnsi="Arial" w:cs="Arial"/>
                <w:b/>
                <w:bCs/>
                <w:color w:val="000000"/>
                <w:spacing w:val="0"/>
                <w:sz w:val="16"/>
                <w:szCs w:val="16"/>
              </w:rPr>
            </w:pPr>
            <w:r w:rsidRPr="00C42119">
              <w:rPr>
                <w:rFonts w:ascii="Arial" w:hAnsi="Arial" w:cs="Arial"/>
                <w:b/>
                <w:bCs/>
                <w:color w:val="000000"/>
                <w:spacing w:val="0"/>
                <w:sz w:val="16"/>
                <w:szCs w:val="16"/>
              </w:rPr>
              <w:t>No.</w:t>
            </w:r>
          </w:p>
        </w:tc>
        <w:tc>
          <w:tcPr>
            <w:tcW w:w="1923" w:type="dxa"/>
            <w:tcBorders>
              <w:top w:val="single" w:sz="4" w:space="0" w:color="auto"/>
              <w:left w:val="nil"/>
              <w:right w:val="single" w:sz="4" w:space="0" w:color="auto"/>
            </w:tcBorders>
            <w:shd w:val="clear" w:color="000000" w:fill="FFC000"/>
            <w:hideMark/>
          </w:tcPr>
          <w:p w:rsidR="00FC2839" w:rsidRPr="00C42119" w:rsidRDefault="00FC2839" w:rsidP="00FC2839">
            <w:pPr>
              <w:jc w:val="center"/>
              <w:rPr>
                <w:rFonts w:ascii="Arial" w:hAnsi="Arial" w:cs="Arial"/>
                <w:b/>
                <w:bCs/>
                <w:color w:val="000000"/>
                <w:spacing w:val="0"/>
                <w:sz w:val="16"/>
                <w:szCs w:val="16"/>
              </w:rPr>
            </w:pPr>
            <w:r w:rsidRPr="00C42119">
              <w:rPr>
                <w:rFonts w:ascii="Arial" w:hAnsi="Arial" w:cs="Arial"/>
                <w:b/>
                <w:bCs/>
                <w:color w:val="000000"/>
                <w:spacing w:val="0"/>
                <w:sz w:val="16"/>
                <w:szCs w:val="16"/>
              </w:rPr>
              <w:t>Project Name</w:t>
            </w:r>
          </w:p>
        </w:tc>
        <w:tc>
          <w:tcPr>
            <w:tcW w:w="1559" w:type="dxa"/>
            <w:tcBorders>
              <w:top w:val="single" w:sz="4" w:space="0" w:color="auto"/>
              <w:left w:val="nil"/>
              <w:right w:val="single" w:sz="4" w:space="0" w:color="auto"/>
            </w:tcBorders>
            <w:shd w:val="clear" w:color="000000" w:fill="FFC000"/>
            <w:hideMark/>
          </w:tcPr>
          <w:p w:rsidR="00FC2839" w:rsidRPr="00C42119" w:rsidRDefault="00FC2839" w:rsidP="00FC2839">
            <w:pPr>
              <w:jc w:val="center"/>
              <w:rPr>
                <w:rFonts w:ascii="Arial" w:hAnsi="Arial" w:cs="Arial"/>
                <w:b/>
                <w:bCs/>
                <w:color w:val="000000"/>
                <w:spacing w:val="0"/>
                <w:sz w:val="16"/>
                <w:szCs w:val="16"/>
              </w:rPr>
            </w:pPr>
            <w:r w:rsidRPr="00C42119">
              <w:rPr>
                <w:rFonts w:ascii="Arial" w:hAnsi="Arial" w:cs="Arial"/>
                <w:b/>
                <w:bCs/>
                <w:color w:val="000000"/>
                <w:spacing w:val="0"/>
                <w:sz w:val="16"/>
                <w:szCs w:val="16"/>
              </w:rPr>
              <w:t>End Client</w:t>
            </w:r>
          </w:p>
        </w:tc>
        <w:tc>
          <w:tcPr>
            <w:tcW w:w="1134" w:type="dxa"/>
            <w:tcBorders>
              <w:top w:val="single" w:sz="4" w:space="0" w:color="auto"/>
              <w:left w:val="nil"/>
              <w:right w:val="single" w:sz="4" w:space="0" w:color="auto"/>
            </w:tcBorders>
            <w:shd w:val="clear" w:color="000000" w:fill="FFC000"/>
            <w:hideMark/>
          </w:tcPr>
          <w:p w:rsidR="00FC2839" w:rsidRPr="00C42119" w:rsidRDefault="00FC2839" w:rsidP="00FC2839">
            <w:pPr>
              <w:jc w:val="center"/>
              <w:rPr>
                <w:rFonts w:ascii="Arial" w:hAnsi="Arial" w:cs="Arial"/>
                <w:b/>
                <w:bCs/>
                <w:color w:val="000000"/>
                <w:spacing w:val="0"/>
                <w:sz w:val="16"/>
                <w:szCs w:val="16"/>
              </w:rPr>
            </w:pPr>
            <w:r w:rsidRPr="00C42119">
              <w:rPr>
                <w:rFonts w:ascii="Arial" w:hAnsi="Arial" w:cs="Arial"/>
                <w:b/>
                <w:bCs/>
                <w:color w:val="000000"/>
                <w:spacing w:val="0"/>
                <w:sz w:val="16"/>
                <w:szCs w:val="16"/>
              </w:rPr>
              <w:t>Completed Year</w:t>
            </w:r>
          </w:p>
        </w:tc>
        <w:tc>
          <w:tcPr>
            <w:tcW w:w="1276" w:type="dxa"/>
            <w:tcBorders>
              <w:top w:val="single" w:sz="4" w:space="0" w:color="auto"/>
              <w:left w:val="nil"/>
              <w:right w:val="single" w:sz="4" w:space="0" w:color="auto"/>
            </w:tcBorders>
            <w:shd w:val="clear" w:color="000000" w:fill="FFC000"/>
            <w:hideMark/>
          </w:tcPr>
          <w:p w:rsidR="00FC2839" w:rsidRPr="00C42119" w:rsidRDefault="00FC2839" w:rsidP="00FC2839">
            <w:pPr>
              <w:jc w:val="center"/>
              <w:rPr>
                <w:rFonts w:ascii="Arial" w:hAnsi="Arial" w:cs="Arial"/>
                <w:b/>
                <w:bCs/>
                <w:color w:val="000000"/>
                <w:spacing w:val="0"/>
                <w:sz w:val="16"/>
                <w:szCs w:val="16"/>
              </w:rPr>
            </w:pPr>
            <w:r w:rsidRPr="00C42119">
              <w:rPr>
                <w:rFonts w:ascii="Arial" w:hAnsi="Arial" w:cs="Arial"/>
                <w:b/>
                <w:bCs/>
                <w:color w:val="000000"/>
                <w:spacing w:val="0"/>
                <w:sz w:val="16"/>
                <w:szCs w:val="16"/>
              </w:rPr>
              <w:t>Specialized Field</w:t>
            </w:r>
          </w:p>
        </w:tc>
        <w:tc>
          <w:tcPr>
            <w:tcW w:w="1559" w:type="dxa"/>
            <w:gridSpan w:val="2"/>
            <w:tcBorders>
              <w:top w:val="single" w:sz="4" w:space="0" w:color="auto"/>
              <w:left w:val="nil"/>
              <w:right w:val="single" w:sz="4" w:space="0" w:color="000000"/>
            </w:tcBorders>
            <w:shd w:val="clear" w:color="000000" w:fill="FFC000"/>
            <w:hideMark/>
          </w:tcPr>
          <w:p w:rsidR="00FC2839" w:rsidRPr="00C42119" w:rsidRDefault="00FC2839" w:rsidP="00FC2839">
            <w:pPr>
              <w:jc w:val="center"/>
              <w:rPr>
                <w:rFonts w:ascii="Arial" w:hAnsi="Arial" w:cs="Arial"/>
                <w:b/>
                <w:bCs/>
                <w:color w:val="000000"/>
                <w:spacing w:val="0"/>
                <w:sz w:val="16"/>
                <w:szCs w:val="16"/>
              </w:rPr>
            </w:pPr>
            <w:r w:rsidRPr="00C42119">
              <w:rPr>
                <w:rFonts w:ascii="Arial" w:hAnsi="Arial" w:cs="Arial"/>
                <w:b/>
                <w:bCs/>
                <w:color w:val="000000"/>
                <w:spacing w:val="0"/>
                <w:sz w:val="16"/>
                <w:szCs w:val="16"/>
              </w:rPr>
              <w:t>Volume</w:t>
            </w:r>
          </w:p>
        </w:tc>
        <w:tc>
          <w:tcPr>
            <w:tcW w:w="1134" w:type="dxa"/>
            <w:gridSpan w:val="2"/>
            <w:tcBorders>
              <w:top w:val="single" w:sz="4" w:space="0" w:color="auto"/>
              <w:left w:val="nil"/>
              <w:right w:val="single" w:sz="4" w:space="0" w:color="000000"/>
            </w:tcBorders>
            <w:shd w:val="clear" w:color="000000" w:fill="FFC000"/>
            <w:hideMark/>
          </w:tcPr>
          <w:p w:rsidR="00FC2839" w:rsidRPr="00C42119" w:rsidRDefault="00FC2839" w:rsidP="00FC2839">
            <w:pPr>
              <w:jc w:val="center"/>
              <w:rPr>
                <w:rFonts w:ascii="Arial" w:hAnsi="Arial" w:cs="Arial"/>
                <w:b/>
                <w:bCs/>
                <w:color w:val="000000"/>
                <w:spacing w:val="0"/>
                <w:sz w:val="16"/>
                <w:szCs w:val="16"/>
              </w:rPr>
            </w:pPr>
            <w:r w:rsidRPr="00C42119">
              <w:rPr>
                <w:rFonts w:ascii="Arial" w:hAnsi="Arial" w:cs="Arial"/>
                <w:b/>
                <w:bCs/>
                <w:color w:val="000000"/>
                <w:spacing w:val="0"/>
                <w:sz w:val="16"/>
                <w:szCs w:val="16"/>
              </w:rPr>
              <w:t>Duration</w:t>
            </w:r>
          </w:p>
        </w:tc>
      </w:tr>
      <w:tr w:rsidR="001510A6"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1510A6" w:rsidRPr="00C42119" w:rsidRDefault="001510A6"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w:t>
            </w:r>
          </w:p>
        </w:tc>
        <w:tc>
          <w:tcPr>
            <w:tcW w:w="1923" w:type="dxa"/>
            <w:tcBorders>
              <w:top w:val="nil"/>
              <w:left w:val="nil"/>
              <w:bottom w:val="single" w:sz="4" w:space="0" w:color="auto"/>
              <w:right w:val="single" w:sz="4" w:space="0" w:color="auto"/>
            </w:tcBorders>
            <w:shd w:val="clear" w:color="auto" w:fill="FFFFFF" w:themeFill="background1"/>
          </w:tcPr>
          <w:p w:rsidR="001510A6" w:rsidRPr="00C42119" w:rsidRDefault="001510A6" w:rsidP="002A53F1">
            <w:pPr>
              <w:rPr>
                <w:rFonts w:ascii="Arial" w:hAnsi="Arial" w:cs="Arial"/>
                <w:spacing w:val="0"/>
                <w:sz w:val="16"/>
                <w:szCs w:val="16"/>
              </w:rPr>
            </w:pPr>
            <w:r w:rsidRPr="001510A6">
              <w:rPr>
                <w:rFonts w:ascii="Arial" w:hAnsi="Arial" w:cs="Arial"/>
                <w:spacing w:val="0"/>
                <w:sz w:val="16"/>
                <w:szCs w:val="16"/>
              </w:rPr>
              <w:t xml:space="preserve">WU036 </w:t>
            </w:r>
            <w:r w:rsidRPr="001510A6">
              <w:rPr>
                <w:rFonts w:ascii="SimSun" w:eastAsia="SimSun" w:hAnsi="SimSun" w:cs="SimSun" w:hint="eastAsia"/>
                <w:spacing w:val="0"/>
                <w:sz w:val="16"/>
                <w:szCs w:val="16"/>
              </w:rPr>
              <w:t>亚洲</w:t>
            </w:r>
            <w:r w:rsidRPr="001510A6">
              <w:rPr>
                <w:rFonts w:ascii="Arial" w:hAnsi="Arial" w:cs="Arial"/>
                <w:spacing w:val="0"/>
                <w:sz w:val="16"/>
                <w:szCs w:val="16"/>
              </w:rPr>
              <w:t>14L</w:t>
            </w:r>
            <w:r w:rsidRPr="001510A6">
              <w:rPr>
                <w:rFonts w:ascii="MS Gothic" w:eastAsia="MS Gothic" w:hAnsi="MS Gothic" w:cs="MS Gothic" w:hint="eastAsia"/>
                <w:spacing w:val="0"/>
                <w:sz w:val="16"/>
                <w:szCs w:val="16"/>
              </w:rPr>
              <w:t>彩盒翻</w:t>
            </w:r>
            <w:r w:rsidRPr="001510A6">
              <w:rPr>
                <w:rFonts w:ascii="SimSun" w:eastAsia="SimSun" w:hAnsi="SimSun" w:cs="SimSun" w:hint="eastAsia"/>
                <w:spacing w:val="0"/>
                <w:sz w:val="16"/>
                <w:szCs w:val="16"/>
              </w:rPr>
              <w:t>译</w:t>
            </w:r>
            <w:r w:rsidRPr="001510A6">
              <w:rPr>
                <w:rFonts w:ascii="Arial" w:hAnsi="Arial" w:cs="Arial"/>
                <w:spacing w:val="0"/>
                <w:sz w:val="16"/>
                <w:szCs w:val="16"/>
              </w:rPr>
              <w:t>.xlsx</w:t>
            </w:r>
          </w:p>
        </w:tc>
        <w:tc>
          <w:tcPr>
            <w:tcW w:w="1559" w:type="dxa"/>
            <w:tcBorders>
              <w:top w:val="nil"/>
              <w:left w:val="nil"/>
              <w:bottom w:val="single" w:sz="4" w:space="0" w:color="auto"/>
              <w:right w:val="single" w:sz="4" w:space="0" w:color="auto"/>
            </w:tcBorders>
            <w:shd w:val="clear" w:color="auto" w:fill="FFFFFF" w:themeFill="background1"/>
          </w:tcPr>
          <w:p w:rsidR="001510A6" w:rsidRPr="00C42119" w:rsidRDefault="001510A6" w:rsidP="002A53F1">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1510A6" w:rsidRPr="00C42119" w:rsidRDefault="001510A6" w:rsidP="002A53F1">
            <w:pPr>
              <w:rPr>
                <w:rFonts w:ascii="Arial" w:hAnsi="Arial" w:cs="Arial"/>
                <w:color w:val="000000"/>
                <w:spacing w:val="0"/>
                <w:sz w:val="16"/>
                <w:szCs w:val="16"/>
              </w:rPr>
            </w:pPr>
            <w:r>
              <w:rPr>
                <w:rFonts w:ascii="Arial" w:hAnsi="Arial" w:cs="Arial"/>
                <w:color w:val="000000"/>
                <w:spacing w:val="0"/>
                <w:sz w:val="16"/>
                <w:szCs w:val="16"/>
              </w:rPr>
              <w:t>2021, 31 March-2 Apr 2021</w:t>
            </w:r>
          </w:p>
        </w:tc>
        <w:tc>
          <w:tcPr>
            <w:tcW w:w="1276" w:type="dxa"/>
            <w:tcBorders>
              <w:top w:val="nil"/>
              <w:left w:val="nil"/>
              <w:bottom w:val="single" w:sz="4" w:space="0" w:color="auto"/>
              <w:right w:val="single" w:sz="4" w:space="0" w:color="auto"/>
            </w:tcBorders>
            <w:shd w:val="clear" w:color="auto" w:fill="FFFFFF" w:themeFill="background1"/>
          </w:tcPr>
          <w:p w:rsidR="001510A6" w:rsidRPr="00C42119" w:rsidRDefault="001510A6" w:rsidP="002A53F1">
            <w:pPr>
              <w:rPr>
                <w:rFonts w:ascii="Arial" w:hAnsi="Arial" w:cs="Arial"/>
                <w:color w:val="000000"/>
                <w:spacing w:val="0"/>
                <w:sz w:val="16"/>
                <w:szCs w:val="16"/>
              </w:rPr>
            </w:pPr>
            <w:r>
              <w:rPr>
                <w:rFonts w:ascii="Arial" w:hAnsi="Arial" w:cs="Arial"/>
                <w:color w:val="000000"/>
                <w:spacing w:val="0"/>
                <w:sz w:val="16"/>
                <w:szCs w:val="16"/>
              </w:rPr>
              <w:t>Truck, Automobile</w:t>
            </w:r>
          </w:p>
        </w:tc>
        <w:tc>
          <w:tcPr>
            <w:tcW w:w="851" w:type="dxa"/>
            <w:tcBorders>
              <w:top w:val="nil"/>
              <w:left w:val="nil"/>
              <w:bottom w:val="single" w:sz="4" w:space="0" w:color="auto"/>
              <w:right w:val="nil"/>
            </w:tcBorders>
            <w:shd w:val="clear" w:color="auto" w:fill="FFFFFF" w:themeFill="background1"/>
          </w:tcPr>
          <w:p w:rsidR="001510A6" w:rsidRPr="00C42119" w:rsidRDefault="001510A6" w:rsidP="002A53F1">
            <w:pPr>
              <w:rPr>
                <w:rFonts w:ascii="Arial" w:hAnsi="Arial" w:cs="Arial"/>
                <w:color w:val="000000"/>
                <w:spacing w:val="0"/>
                <w:sz w:val="16"/>
                <w:szCs w:val="16"/>
              </w:rPr>
            </w:pPr>
            <w:r>
              <w:rPr>
                <w:rFonts w:ascii="Arial" w:hAnsi="Arial" w:cs="Arial"/>
                <w:color w:val="000000"/>
                <w:spacing w:val="0"/>
                <w:sz w:val="16"/>
                <w:szCs w:val="16"/>
              </w:rPr>
              <w:t>2700</w:t>
            </w:r>
          </w:p>
        </w:tc>
        <w:tc>
          <w:tcPr>
            <w:tcW w:w="708" w:type="dxa"/>
            <w:tcBorders>
              <w:top w:val="nil"/>
              <w:left w:val="nil"/>
              <w:bottom w:val="single" w:sz="4" w:space="0" w:color="auto"/>
              <w:right w:val="single" w:sz="4" w:space="0" w:color="auto"/>
            </w:tcBorders>
            <w:shd w:val="clear" w:color="auto" w:fill="FFFFFF" w:themeFill="background1"/>
          </w:tcPr>
          <w:p w:rsidR="001510A6" w:rsidRPr="00C42119" w:rsidRDefault="001510A6" w:rsidP="002A53F1">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1510A6" w:rsidRPr="00C42119" w:rsidRDefault="001510A6"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1510A6" w:rsidRPr="00C42119" w:rsidRDefault="001510A6"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1510A6"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1510A6" w:rsidRPr="00C42119" w:rsidRDefault="001510A6"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w:t>
            </w:r>
          </w:p>
        </w:tc>
        <w:tc>
          <w:tcPr>
            <w:tcW w:w="1923" w:type="dxa"/>
            <w:tcBorders>
              <w:top w:val="nil"/>
              <w:left w:val="nil"/>
              <w:bottom w:val="single" w:sz="4" w:space="0" w:color="auto"/>
              <w:right w:val="single" w:sz="4" w:space="0" w:color="auto"/>
            </w:tcBorders>
            <w:shd w:val="clear" w:color="auto" w:fill="FFFFFF" w:themeFill="background1"/>
          </w:tcPr>
          <w:p w:rsidR="001510A6" w:rsidRPr="00C42119" w:rsidRDefault="001510A6" w:rsidP="002A53F1">
            <w:pPr>
              <w:rPr>
                <w:rFonts w:ascii="Arial" w:hAnsi="Arial" w:cs="Arial"/>
                <w:spacing w:val="0"/>
                <w:sz w:val="16"/>
                <w:szCs w:val="16"/>
              </w:rPr>
            </w:pPr>
            <w:r w:rsidRPr="001510A6">
              <w:rPr>
                <w:rFonts w:ascii="Arial" w:hAnsi="Arial" w:cs="Arial"/>
                <w:spacing w:val="0"/>
                <w:sz w:val="16"/>
                <w:szCs w:val="16"/>
              </w:rPr>
              <w:t>CUK_HMS-INDUSTRIAL-NETWORKS-AB-IXXAT-SMART-GRID-GATEWAYS.txt_en-US_id-ID.sdlxliff</w:t>
            </w:r>
          </w:p>
        </w:tc>
        <w:tc>
          <w:tcPr>
            <w:tcW w:w="1559" w:type="dxa"/>
            <w:tcBorders>
              <w:top w:val="nil"/>
              <w:left w:val="nil"/>
              <w:bottom w:val="single" w:sz="4" w:space="0" w:color="auto"/>
              <w:right w:val="single" w:sz="4" w:space="0" w:color="auto"/>
            </w:tcBorders>
            <w:shd w:val="clear" w:color="auto" w:fill="FFFFFF" w:themeFill="background1"/>
          </w:tcPr>
          <w:p w:rsidR="001510A6" w:rsidRPr="00C42119" w:rsidRDefault="001510A6"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1510A6" w:rsidRPr="00C42119" w:rsidRDefault="001510A6" w:rsidP="001510A6">
            <w:pPr>
              <w:rPr>
                <w:rFonts w:ascii="Arial" w:hAnsi="Arial" w:cs="Arial"/>
                <w:color w:val="000000"/>
                <w:spacing w:val="0"/>
                <w:sz w:val="16"/>
                <w:szCs w:val="16"/>
              </w:rPr>
            </w:pPr>
            <w:r>
              <w:rPr>
                <w:rFonts w:ascii="Arial" w:hAnsi="Arial" w:cs="Arial"/>
                <w:color w:val="000000"/>
                <w:spacing w:val="0"/>
                <w:sz w:val="16"/>
                <w:szCs w:val="16"/>
              </w:rPr>
              <w:t>2021, 25-27 March</w:t>
            </w:r>
          </w:p>
        </w:tc>
        <w:tc>
          <w:tcPr>
            <w:tcW w:w="1276" w:type="dxa"/>
            <w:tcBorders>
              <w:top w:val="nil"/>
              <w:left w:val="nil"/>
              <w:bottom w:val="single" w:sz="4" w:space="0" w:color="auto"/>
              <w:right w:val="single" w:sz="4" w:space="0" w:color="auto"/>
            </w:tcBorders>
            <w:shd w:val="clear" w:color="auto" w:fill="FFFFFF" w:themeFill="background1"/>
          </w:tcPr>
          <w:p w:rsidR="001510A6" w:rsidRPr="00C42119" w:rsidRDefault="001510A6" w:rsidP="009E0EC2">
            <w:pPr>
              <w:rPr>
                <w:rFonts w:ascii="Arial" w:hAnsi="Arial" w:cs="Arial"/>
                <w:color w:val="000000"/>
                <w:spacing w:val="0"/>
                <w:sz w:val="16"/>
                <w:szCs w:val="16"/>
              </w:rPr>
            </w:pPr>
            <w:r>
              <w:rPr>
                <w:rFonts w:ascii="Arial" w:hAnsi="Arial" w:cs="Arial"/>
                <w:color w:val="000000"/>
                <w:spacing w:val="0"/>
                <w:sz w:val="16"/>
                <w:szCs w:val="16"/>
              </w:rPr>
              <w:t>Truck, Automobile</w:t>
            </w:r>
          </w:p>
        </w:tc>
        <w:tc>
          <w:tcPr>
            <w:tcW w:w="851" w:type="dxa"/>
            <w:tcBorders>
              <w:top w:val="nil"/>
              <w:left w:val="nil"/>
              <w:bottom w:val="single" w:sz="4" w:space="0" w:color="auto"/>
              <w:right w:val="nil"/>
            </w:tcBorders>
            <w:shd w:val="clear" w:color="auto" w:fill="FFFFFF" w:themeFill="background1"/>
          </w:tcPr>
          <w:p w:rsidR="001510A6" w:rsidRPr="00C42119" w:rsidRDefault="001510A6" w:rsidP="001510A6">
            <w:pPr>
              <w:rPr>
                <w:rFonts w:ascii="Arial" w:hAnsi="Arial" w:cs="Arial"/>
                <w:color w:val="000000"/>
                <w:spacing w:val="0"/>
                <w:sz w:val="16"/>
                <w:szCs w:val="16"/>
              </w:rPr>
            </w:pPr>
            <w:r>
              <w:rPr>
                <w:rFonts w:ascii="Arial" w:hAnsi="Arial" w:cs="Arial"/>
                <w:color w:val="000000"/>
                <w:spacing w:val="0"/>
                <w:sz w:val="16"/>
                <w:szCs w:val="16"/>
              </w:rPr>
              <w:t>400</w:t>
            </w:r>
            <w:r w:rsidR="00FC4B4B">
              <w:rPr>
                <w:rFonts w:ascii="Arial" w:hAnsi="Arial" w:cs="Arial"/>
                <w:color w:val="000000"/>
                <w:spacing w:val="0"/>
                <w:sz w:val="16"/>
                <w:szCs w:val="16"/>
              </w:rPr>
              <w:t>0</w:t>
            </w:r>
          </w:p>
        </w:tc>
        <w:tc>
          <w:tcPr>
            <w:tcW w:w="708" w:type="dxa"/>
            <w:tcBorders>
              <w:top w:val="nil"/>
              <w:left w:val="nil"/>
              <w:bottom w:val="single" w:sz="4" w:space="0" w:color="auto"/>
              <w:right w:val="single" w:sz="4" w:space="0" w:color="auto"/>
            </w:tcBorders>
            <w:shd w:val="clear" w:color="auto" w:fill="FFFFFF" w:themeFill="background1"/>
          </w:tcPr>
          <w:p w:rsidR="001510A6" w:rsidRPr="00C42119" w:rsidRDefault="001510A6"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1510A6" w:rsidRPr="00C42119" w:rsidRDefault="001510A6"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1510A6" w:rsidRPr="00C42119" w:rsidRDefault="001510A6"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FC4B4B"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FC4B4B" w:rsidRPr="00C42119" w:rsidRDefault="00FC4B4B"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w:t>
            </w:r>
          </w:p>
        </w:tc>
        <w:tc>
          <w:tcPr>
            <w:tcW w:w="1923" w:type="dxa"/>
            <w:tcBorders>
              <w:top w:val="nil"/>
              <w:left w:val="nil"/>
              <w:bottom w:val="single" w:sz="4" w:space="0" w:color="auto"/>
              <w:right w:val="single" w:sz="4" w:space="0" w:color="auto"/>
            </w:tcBorders>
            <w:shd w:val="clear" w:color="auto" w:fill="FFFFFF" w:themeFill="background1"/>
          </w:tcPr>
          <w:p w:rsidR="00FC4B4B" w:rsidRPr="00C42119" w:rsidRDefault="00FC4B4B" w:rsidP="002A53F1">
            <w:pPr>
              <w:rPr>
                <w:rFonts w:ascii="Arial" w:hAnsi="Arial" w:cs="Arial"/>
                <w:spacing w:val="0"/>
                <w:sz w:val="16"/>
                <w:szCs w:val="16"/>
              </w:rPr>
            </w:pPr>
            <w:r w:rsidRPr="00FC4B4B">
              <w:rPr>
                <w:rFonts w:ascii="Arial" w:hAnsi="Arial" w:cs="Arial"/>
                <w:spacing w:val="0"/>
                <w:sz w:val="16"/>
                <w:szCs w:val="16"/>
              </w:rPr>
              <w:t>export2021-03-18 14.32 (English-Indonesian).</w:t>
            </w:r>
            <w:proofErr w:type="spellStart"/>
            <w:r w:rsidRPr="00FC4B4B">
              <w:rPr>
                <w:rFonts w:ascii="Arial" w:hAnsi="Arial" w:cs="Arial"/>
                <w:spacing w:val="0"/>
                <w:sz w:val="16"/>
                <w:szCs w:val="16"/>
              </w:rPr>
              <w:t>xls_en-US_id-ID.sdlxliff</w:t>
            </w:r>
            <w:proofErr w:type="spellEnd"/>
          </w:p>
        </w:tc>
        <w:tc>
          <w:tcPr>
            <w:tcW w:w="1559" w:type="dxa"/>
            <w:tcBorders>
              <w:top w:val="nil"/>
              <w:left w:val="nil"/>
              <w:bottom w:val="single" w:sz="4" w:space="0" w:color="auto"/>
              <w:right w:val="single" w:sz="4" w:space="0" w:color="auto"/>
            </w:tcBorders>
            <w:shd w:val="clear" w:color="auto" w:fill="FFFFFF" w:themeFill="background1"/>
          </w:tcPr>
          <w:p w:rsidR="00FC4B4B" w:rsidRPr="00C42119" w:rsidRDefault="00FC4B4B" w:rsidP="002A53F1">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FC4B4B" w:rsidRPr="00C42119" w:rsidRDefault="00FC4B4B" w:rsidP="00FC4B4B">
            <w:pPr>
              <w:rPr>
                <w:rFonts w:ascii="Arial" w:hAnsi="Arial" w:cs="Arial"/>
                <w:color w:val="000000"/>
                <w:spacing w:val="0"/>
                <w:sz w:val="16"/>
                <w:szCs w:val="16"/>
              </w:rPr>
            </w:pPr>
            <w:r>
              <w:rPr>
                <w:rFonts w:ascii="Arial" w:hAnsi="Arial" w:cs="Arial"/>
                <w:color w:val="000000"/>
                <w:spacing w:val="0"/>
                <w:sz w:val="16"/>
                <w:szCs w:val="16"/>
              </w:rPr>
              <w:t>2021, 18-20 March</w:t>
            </w:r>
          </w:p>
        </w:tc>
        <w:tc>
          <w:tcPr>
            <w:tcW w:w="1276"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Truck, Automobile</w:t>
            </w:r>
          </w:p>
        </w:tc>
        <w:tc>
          <w:tcPr>
            <w:tcW w:w="851" w:type="dxa"/>
            <w:tcBorders>
              <w:top w:val="nil"/>
              <w:left w:val="nil"/>
              <w:bottom w:val="single" w:sz="4" w:space="0" w:color="auto"/>
              <w:right w:val="nil"/>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2500</w:t>
            </w:r>
          </w:p>
        </w:tc>
        <w:tc>
          <w:tcPr>
            <w:tcW w:w="708"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FC4B4B"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FC4B4B" w:rsidRPr="00C42119" w:rsidRDefault="00FC4B4B"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w:t>
            </w:r>
          </w:p>
        </w:tc>
        <w:tc>
          <w:tcPr>
            <w:tcW w:w="1923" w:type="dxa"/>
            <w:tcBorders>
              <w:top w:val="nil"/>
              <w:left w:val="nil"/>
              <w:bottom w:val="single" w:sz="4" w:space="0" w:color="auto"/>
              <w:right w:val="single" w:sz="4" w:space="0" w:color="auto"/>
            </w:tcBorders>
            <w:shd w:val="clear" w:color="auto" w:fill="FFFFFF" w:themeFill="background1"/>
          </w:tcPr>
          <w:p w:rsidR="00FC4B4B" w:rsidRPr="00C42119" w:rsidRDefault="00FC4B4B" w:rsidP="002A53F1">
            <w:pPr>
              <w:rPr>
                <w:rFonts w:ascii="Arial" w:hAnsi="Arial" w:cs="Arial"/>
                <w:spacing w:val="0"/>
                <w:sz w:val="16"/>
                <w:szCs w:val="16"/>
              </w:rPr>
            </w:pPr>
            <w:r w:rsidRPr="00FC4B4B">
              <w:rPr>
                <w:rFonts w:ascii="Arial" w:hAnsi="Arial" w:cs="Arial"/>
                <w:spacing w:val="0"/>
                <w:sz w:val="16"/>
                <w:szCs w:val="16"/>
              </w:rPr>
              <w:t>Piaggio_41_ID_18032021.xls_en-US_id-ID.sdlxliff</w:t>
            </w:r>
          </w:p>
        </w:tc>
        <w:tc>
          <w:tcPr>
            <w:tcW w:w="1559"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2021, 15-17 March</w:t>
            </w:r>
          </w:p>
        </w:tc>
        <w:tc>
          <w:tcPr>
            <w:tcW w:w="1276"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Truck, Automobile</w:t>
            </w:r>
          </w:p>
        </w:tc>
        <w:tc>
          <w:tcPr>
            <w:tcW w:w="851" w:type="dxa"/>
            <w:tcBorders>
              <w:top w:val="nil"/>
              <w:left w:val="nil"/>
              <w:bottom w:val="single" w:sz="4" w:space="0" w:color="auto"/>
              <w:right w:val="nil"/>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3700</w:t>
            </w:r>
          </w:p>
        </w:tc>
        <w:tc>
          <w:tcPr>
            <w:tcW w:w="708"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3</w:t>
            </w:r>
          </w:p>
        </w:tc>
        <w:tc>
          <w:tcPr>
            <w:tcW w:w="708"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FC4B4B"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FC4B4B" w:rsidRPr="00C42119" w:rsidRDefault="00FC4B4B"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w:t>
            </w:r>
          </w:p>
        </w:tc>
        <w:tc>
          <w:tcPr>
            <w:tcW w:w="1923" w:type="dxa"/>
            <w:tcBorders>
              <w:top w:val="nil"/>
              <w:left w:val="nil"/>
              <w:bottom w:val="single" w:sz="4" w:space="0" w:color="auto"/>
              <w:right w:val="single" w:sz="4" w:space="0" w:color="auto"/>
            </w:tcBorders>
            <w:shd w:val="clear" w:color="auto" w:fill="FFFFFF" w:themeFill="background1"/>
          </w:tcPr>
          <w:p w:rsidR="00FC4B4B" w:rsidRPr="00C42119" w:rsidRDefault="00FC4B4B" w:rsidP="002A53F1">
            <w:pPr>
              <w:rPr>
                <w:rFonts w:ascii="Arial" w:hAnsi="Arial" w:cs="Arial"/>
                <w:spacing w:val="0"/>
                <w:sz w:val="16"/>
                <w:szCs w:val="16"/>
              </w:rPr>
            </w:pPr>
            <w:r w:rsidRPr="00FC4B4B">
              <w:rPr>
                <w:rFonts w:ascii="Arial" w:hAnsi="Arial" w:cs="Arial"/>
                <w:spacing w:val="0"/>
                <w:sz w:val="16"/>
                <w:szCs w:val="16"/>
              </w:rPr>
              <w:t xml:space="preserve">WU501 KUS20P KU091+-¦·¦-¦-+¡-d(ENGLISH) </w:t>
            </w:r>
            <w:proofErr w:type="spellStart"/>
            <w:r w:rsidRPr="00FC4B4B">
              <w:rPr>
                <w:rFonts w:ascii="Arial" w:hAnsi="Arial" w:cs="Arial"/>
                <w:spacing w:val="0"/>
                <w:sz w:val="16"/>
                <w:szCs w:val="16"/>
              </w:rPr>
              <w:t>proofed.xlsx_en-US_id-ID.sdlxliff</w:t>
            </w:r>
            <w:proofErr w:type="spellEnd"/>
          </w:p>
        </w:tc>
        <w:tc>
          <w:tcPr>
            <w:tcW w:w="1559"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2021, 12-13 March</w:t>
            </w:r>
          </w:p>
        </w:tc>
        <w:tc>
          <w:tcPr>
            <w:tcW w:w="1276"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Truck, Automobile</w:t>
            </w:r>
          </w:p>
        </w:tc>
        <w:tc>
          <w:tcPr>
            <w:tcW w:w="851" w:type="dxa"/>
            <w:tcBorders>
              <w:top w:val="nil"/>
              <w:left w:val="nil"/>
              <w:bottom w:val="single" w:sz="4" w:space="0" w:color="auto"/>
              <w:right w:val="nil"/>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2100</w:t>
            </w:r>
          </w:p>
        </w:tc>
        <w:tc>
          <w:tcPr>
            <w:tcW w:w="708"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FC4B4B" w:rsidRPr="00C42119" w:rsidRDefault="00FC4B4B"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FC4B4B" w:rsidRPr="00C42119" w:rsidRDefault="00FC4B4B"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D4CA6"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D4CA6" w:rsidRPr="00C42119" w:rsidRDefault="009D4CA6" w:rsidP="009E0EC2">
            <w:pPr>
              <w:jc w:val="center"/>
              <w:rPr>
                <w:rFonts w:ascii="Arial" w:hAnsi="Arial" w:cs="Arial"/>
                <w:color w:val="000000"/>
                <w:spacing w:val="0"/>
                <w:sz w:val="16"/>
                <w:szCs w:val="16"/>
              </w:rPr>
            </w:pPr>
            <w:r w:rsidRPr="00C42119">
              <w:rPr>
                <w:rFonts w:ascii="Arial" w:hAnsi="Arial" w:cs="Arial"/>
                <w:color w:val="000000"/>
                <w:spacing w:val="0"/>
                <w:sz w:val="16"/>
                <w:szCs w:val="16"/>
              </w:rPr>
              <w:t>6</w:t>
            </w:r>
          </w:p>
        </w:tc>
        <w:tc>
          <w:tcPr>
            <w:tcW w:w="1923" w:type="dxa"/>
            <w:tcBorders>
              <w:top w:val="nil"/>
              <w:left w:val="nil"/>
              <w:bottom w:val="single" w:sz="4" w:space="0" w:color="auto"/>
              <w:right w:val="single" w:sz="4" w:space="0" w:color="auto"/>
            </w:tcBorders>
            <w:shd w:val="clear" w:color="auto" w:fill="FFFFFF" w:themeFill="background1"/>
          </w:tcPr>
          <w:p w:rsidR="009D4CA6" w:rsidRPr="00C42119" w:rsidRDefault="009D4CA6" w:rsidP="002A53F1">
            <w:pPr>
              <w:rPr>
                <w:rFonts w:ascii="Arial" w:hAnsi="Arial" w:cs="Arial"/>
                <w:spacing w:val="0"/>
                <w:sz w:val="16"/>
                <w:szCs w:val="16"/>
              </w:rPr>
            </w:pPr>
            <w:proofErr w:type="spellStart"/>
            <w:r w:rsidRPr="009D4CA6">
              <w:rPr>
                <w:rFonts w:ascii="SimSun" w:eastAsia="SimSun" w:hAnsi="SimSun" w:cs="SimSun" w:hint="eastAsia"/>
                <w:spacing w:val="0"/>
                <w:sz w:val="16"/>
                <w:szCs w:val="16"/>
              </w:rPr>
              <w:t>备注</w:t>
            </w:r>
            <w:r w:rsidRPr="009D4CA6">
              <w:rPr>
                <w:rFonts w:ascii="Arial" w:hAnsi="Arial" w:cs="Arial"/>
                <w:spacing w:val="0"/>
                <w:sz w:val="16"/>
                <w:szCs w:val="16"/>
              </w:rPr>
              <w:t>.docx_en-US_id-ID.sdlxliff</w:t>
            </w:r>
            <w:proofErr w:type="spellEnd"/>
          </w:p>
        </w:tc>
        <w:tc>
          <w:tcPr>
            <w:tcW w:w="1559" w:type="dxa"/>
            <w:tcBorders>
              <w:top w:val="nil"/>
              <w:left w:val="nil"/>
              <w:bottom w:val="single" w:sz="4" w:space="0" w:color="auto"/>
              <w:right w:val="single" w:sz="4" w:space="0" w:color="auto"/>
            </w:tcBorders>
            <w:shd w:val="clear" w:color="auto" w:fill="FFFFFF" w:themeFill="background1"/>
          </w:tcPr>
          <w:p w:rsidR="009D4CA6" w:rsidRPr="00C42119" w:rsidRDefault="009D4CA6"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D4CA6" w:rsidRPr="00C42119" w:rsidRDefault="009D4CA6" w:rsidP="009E0EC2">
            <w:pPr>
              <w:rPr>
                <w:rFonts w:ascii="Arial" w:hAnsi="Arial" w:cs="Arial"/>
                <w:color w:val="000000"/>
                <w:spacing w:val="0"/>
                <w:sz w:val="16"/>
                <w:szCs w:val="16"/>
              </w:rPr>
            </w:pPr>
            <w:r>
              <w:rPr>
                <w:rFonts w:ascii="Arial" w:hAnsi="Arial" w:cs="Arial"/>
                <w:color w:val="000000"/>
                <w:spacing w:val="0"/>
                <w:sz w:val="16"/>
                <w:szCs w:val="16"/>
              </w:rPr>
              <w:t>2021, 10-11 March</w:t>
            </w:r>
          </w:p>
        </w:tc>
        <w:tc>
          <w:tcPr>
            <w:tcW w:w="1276" w:type="dxa"/>
            <w:tcBorders>
              <w:top w:val="nil"/>
              <w:left w:val="nil"/>
              <w:bottom w:val="single" w:sz="4" w:space="0" w:color="auto"/>
              <w:right w:val="single" w:sz="4" w:space="0" w:color="auto"/>
            </w:tcBorders>
            <w:shd w:val="clear" w:color="auto" w:fill="FFFFFF" w:themeFill="background1"/>
          </w:tcPr>
          <w:p w:rsidR="009D4CA6" w:rsidRPr="00C42119" w:rsidRDefault="009D4CA6" w:rsidP="009E0EC2">
            <w:pPr>
              <w:rPr>
                <w:rFonts w:ascii="Arial" w:hAnsi="Arial" w:cs="Arial"/>
                <w:color w:val="000000"/>
                <w:spacing w:val="0"/>
                <w:sz w:val="16"/>
                <w:szCs w:val="16"/>
              </w:rPr>
            </w:pPr>
            <w:r>
              <w:rPr>
                <w:rFonts w:ascii="Arial" w:hAnsi="Arial" w:cs="Arial"/>
                <w:color w:val="000000"/>
                <w:spacing w:val="0"/>
                <w:sz w:val="16"/>
                <w:szCs w:val="16"/>
              </w:rPr>
              <w:t>Truck, Automobile</w:t>
            </w:r>
          </w:p>
        </w:tc>
        <w:tc>
          <w:tcPr>
            <w:tcW w:w="851" w:type="dxa"/>
            <w:tcBorders>
              <w:top w:val="nil"/>
              <w:left w:val="nil"/>
              <w:bottom w:val="single" w:sz="4" w:space="0" w:color="auto"/>
              <w:right w:val="nil"/>
            </w:tcBorders>
            <w:shd w:val="clear" w:color="auto" w:fill="FFFFFF" w:themeFill="background1"/>
          </w:tcPr>
          <w:p w:rsidR="009D4CA6" w:rsidRPr="00C42119" w:rsidRDefault="009D4CA6" w:rsidP="009E0EC2">
            <w:pPr>
              <w:rPr>
                <w:rFonts w:ascii="Arial" w:hAnsi="Arial" w:cs="Arial"/>
                <w:color w:val="000000"/>
                <w:spacing w:val="0"/>
                <w:sz w:val="16"/>
                <w:szCs w:val="16"/>
              </w:rPr>
            </w:pPr>
            <w:r>
              <w:rPr>
                <w:rFonts w:ascii="Arial" w:hAnsi="Arial" w:cs="Arial"/>
                <w:color w:val="000000"/>
                <w:spacing w:val="0"/>
                <w:sz w:val="16"/>
                <w:szCs w:val="16"/>
              </w:rPr>
              <w:t>1700</w:t>
            </w:r>
          </w:p>
        </w:tc>
        <w:tc>
          <w:tcPr>
            <w:tcW w:w="708" w:type="dxa"/>
            <w:tcBorders>
              <w:top w:val="nil"/>
              <w:left w:val="nil"/>
              <w:bottom w:val="single" w:sz="4" w:space="0" w:color="auto"/>
              <w:right w:val="single" w:sz="4" w:space="0" w:color="auto"/>
            </w:tcBorders>
            <w:shd w:val="clear" w:color="auto" w:fill="FFFFFF" w:themeFill="background1"/>
          </w:tcPr>
          <w:p w:rsidR="009D4CA6" w:rsidRPr="00C42119" w:rsidRDefault="009D4CA6"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D4CA6" w:rsidRPr="00C42119" w:rsidRDefault="009D4CA6"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D4CA6" w:rsidRPr="00C42119" w:rsidRDefault="009D4CA6"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D4CA6"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D4CA6" w:rsidRPr="00C42119" w:rsidRDefault="009D4CA6" w:rsidP="009E0EC2">
            <w:pPr>
              <w:jc w:val="center"/>
              <w:rPr>
                <w:rFonts w:ascii="Arial" w:hAnsi="Arial" w:cs="Arial"/>
                <w:color w:val="000000"/>
                <w:spacing w:val="0"/>
                <w:sz w:val="16"/>
                <w:szCs w:val="16"/>
              </w:rPr>
            </w:pPr>
            <w:r w:rsidRPr="00C42119">
              <w:rPr>
                <w:rFonts w:ascii="Arial" w:hAnsi="Arial" w:cs="Arial"/>
                <w:color w:val="000000"/>
                <w:spacing w:val="0"/>
                <w:sz w:val="16"/>
                <w:szCs w:val="16"/>
              </w:rPr>
              <w:t>7</w:t>
            </w:r>
          </w:p>
        </w:tc>
        <w:tc>
          <w:tcPr>
            <w:tcW w:w="1923" w:type="dxa"/>
            <w:tcBorders>
              <w:top w:val="nil"/>
              <w:left w:val="nil"/>
              <w:bottom w:val="single" w:sz="4" w:space="0" w:color="auto"/>
              <w:right w:val="single" w:sz="4" w:space="0" w:color="auto"/>
            </w:tcBorders>
            <w:shd w:val="clear" w:color="auto" w:fill="FFFFFF" w:themeFill="background1"/>
          </w:tcPr>
          <w:p w:rsidR="009D4CA6" w:rsidRPr="00C42119" w:rsidRDefault="009D4CA6" w:rsidP="002A53F1">
            <w:pPr>
              <w:rPr>
                <w:rFonts w:ascii="Arial" w:hAnsi="Arial" w:cs="Arial"/>
                <w:spacing w:val="0"/>
                <w:sz w:val="16"/>
                <w:szCs w:val="16"/>
              </w:rPr>
            </w:pPr>
            <w:r w:rsidRPr="009D4CA6">
              <w:rPr>
                <w:rFonts w:ascii="Arial" w:hAnsi="Arial" w:cs="Arial"/>
                <w:spacing w:val="0"/>
                <w:sz w:val="16"/>
                <w:szCs w:val="16"/>
              </w:rPr>
              <w:t>CUK_MITSUBISHI-ELECTRIC-GENESIS-SOFTWARE-SCADA-LINEUP.txt_en-US_id-ID.sdlxliff</w:t>
            </w:r>
          </w:p>
        </w:tc>
        <w:tc>
          <w:tcPr>
            <w:tcW w:w="1559" w:type="dxa"/>
            <w:tcBorders>
              <w:top w:val="nil"/>
              <w:left w:val="nil"/>
              <w:bottom w:val="single" w:sz="4" w:space="0" w:color="auto"/>
              <w:right w:val="single" w:sz="4" w:space="0" w:color="auto"/>
            </w:tcBorders>
            <w:shd w:val="clear" w:color="auto" w:fill="FFFFFF" w:themeFill="background1"/>
          </w:tcPr>
          <w:p w:rsidR="009D4CA6" w:rsidRPr="00C42119" w:rsidRDefault="009D4CA6"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D4CA6" w:rsidRPr="00C42119" w:rsidRDefault="009D4CA6" w:rsidP="009D4CA6">
            <w:pPr>
              <w:rPr>
                <w:rFonts w:ascii="Arial" w:hAnsi="Arial" w:cs="Arial"/>
                <w:color w:val="000000"/>
                <w:spacing w:val="0"/>
                <w:sz w:val="16"/>
                <w:szCs w:val="16"/>
              </w:rPr>
            </w:pPr>
            <w:r>
              <w:rPr>
                <w:rFonts w:ascii="Arial" w:hAnsi="Arial" w:cs="Arial"/>
                <w:color w:val="000000"/>
                <w:spacing w:val="0"/>
                <w:sz w:val="16"/>
                <w:szCs w:val="16"/>
              </w:rPr>
              <w:t>2021, 8-9 March</w:t>
            </w:r>
          </w:p>
        </w:tc>
        <w:tc>
          <w:tcPr>
            <w:tcW w:w="1276" w:type="dxa"/>
            <w:tcBorders>
              <w:top w:val="nil"/>
              <w:left w:val="nil"/>
              <w:bottom w:val="single" w:sz="4" w:space="0" w:color="auto"/>
              <w:right w:val="single" w:sz="4" w:space="0" w:color="auto"/>
            </w:tcBorders>
            <w:shd w:val="clear" w:color="auto" w:fill="FFFFFF" w:themeFill="background1"/>
          </w:tcPr>
          <w:p w:rsidR="009D4CA6" w:rsidRPr="00C42119" w:rsidRDefault="009D4CA6" w:rsidP="009E0EC2">
            <w:pPr>
              <w:rPr>
                <w:rFonts w:ascii="Arial" w:hAnsi="Arial" w:cs="Arial"/>
                <w:color w:val="000000"/>
                <w:spacing w:val="0"/>
                <w:sz w:val="16"/>
                <w:szCs w:val="16"/>
              </w:rPr>
            </w:pPr>
            <w:r>
              <w:rPr>
                <w:rFonts w:ascii="Arial" w:hAnsi="Arial" w:cs="Arial"/>
                <w:color w:val="000000"/>
                <w:spacing w:val="0"/>
                <w:sz w:val="16"/>
                <w:szCs w:val="16"/>
              </w:rPr>
              <w:t>Truck, Automobile</w:t>
            </w:r>
          </w:p>
        </w:tc>
        <w:tc>
          <w:tcPr>
            <w:tcW w:w="851" w:type="dxa"/>
            <w:tcBorders>
              <w:top w:val="nil"/>
              <w:left w:val="nil"/>
              <w:bottom w:val="single" w:sz="4" w:space="0" w:color="auto"/>
              <w:right w:val="nil"/>
            </w:tcBorders>
            <w:shd w:val="clear" w:color="auto" w:fill="FFFFFF" w:themeFill="background1"/>
          </w:tcPr>
          <w:p w:rsidR="009D4CA6" w:rsidRPr="00C42119" w:rsidRDefault="009D4CA6" w:rsidP="009E0EC2">
            <w:pPr>
              <w:rPr>
                <w:rFonts w:ascii="Arial" w:hAnsi="Arial" w:cs="Arial"/>
                <w:color w:val="000000"/>
                <w:spacing w:val="0"/>
                <w:sz w:val="16"/>
                <w:szCs w:val="16"/>
              </w:rPr>
            </w:pPr>
            <w:r>
              <w:rPr>
                <w:rFonts w:ascii="Arial" w:hAnsi="Arial" w:cs="Arial"/>
                <w:color w:val="000000"/>
                <w:spacing w:val="0"/>
                <w:sz w:val="16"/>
                <w:szCs w:val="16"/>
              </w:rPr>
              <w:t>1300</w:t>
            </w:r>
          </w:p>
        </w:tc>
        <w:tc>
          <w:tcPr>
            <w:tcW w:w="708" w:type="dxa"/>
            <w:tcBorders>
              <w:top w:val="nil"/>
              <w:left w:val="nil"/>
              <w:bottom w:val="single" w:sz="4" w:space="0" w:color="auto"/>
              <w:right w:val="single" w:sz="4" w:space="0" w:color="auto"/>
            </w:tcBorders>
            <w:shd w:val="clear" w:color="auto" w:fill="FFFFFF" w:themeFill="background1"/>
          </w:tcPr>
          <w:p w:rsidR="009D4CA6" w:rsidRPr="00C42119" w:rsidRDefault="009D4CA6"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D4CA6" w:rsidRPr="00C42119" w:rsidRDefault="009D4CA6"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D4CA6" w:rsidRPr="00C42119" w:rsidRDefault="009D4CA6"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555EA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555EA2" w:rsidRPr="00C42119" w:rsidRDefault="00555EA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8</w:t>
            </w:r>
          </w:p>
        </w:tc>
        <w:tc>
          <w:tcPr>
            <w:tcW w:w="1923" w:type="dxa"/>
            <w:tcBorders>
              <w:top w:val="nil"/>
              <w:left w:val="nil"/>
              <w:bottom w:val="single" w:sz="4" w:space="0" w:color="auto"/>
              <w:right w:val="single" w:sz="4" w:space="0" w:color="auto"/>
            </w:tcBorders>
            <w:shd w:val="clear" w:color="auto" w:fill="FFFFFF" w:themeFill="background1"/>
          </w:tcPr>
          <w:p w:rsidR="00555EA2" w:rsidRPr="00C42119" w:rsidRDefault="00555EA2" w:rsidP="002A53F1">
            <w:pPr>
              <w:rPr>
                <w:rFonts w:ascii="Arial" w:hAnsi="Arial" w:cs="Arial"/>
                <w:spacing w:val="0"/>
                <w:sz w:val="16"/>
                <w:szCs w:val="16"/>
              </w:rPr>
            </w:pPr>
            <w:r w:rsidRPr="00555EA2">
              <w:rPr>
                <w:rFonts w:ascii="Arial" w:hAnsi="Arial" w:cs="Arial"/>
                <w:spacing w:val="0"/>
                <w:sz w:val="16"/>
                <w:szCs w:val="16"/>
              </w:rPr>
              <w:t>temp_2021-01-08_indonesiano_generico.xlsx_en-US_id-ID.sdlxliff</w:t>
            </w:r>
          </w:p>
        </w:tc>
        <w:tc>
          <w:tcPr>
            <w:tcW w:w="1559" w:type="dxa"/>
            <w:tcBorders>
              <w:top w:val="nil"/>
              <w:left w:val="nil"/>
              <w:bottom w:val="single" w:sz="4" w:space="0" w:color="auto"/>
              <w:right w:val="single" w:sz="4" w:space="0" w:color="auto"/>
            </w:tcBorders>
            <w:shd w:val="clear" w:color="auto" w:fill="FFFFFF" w:themeFill="background1"/>
          </w:tcPr>
          <w:p w:rsidR="00555EA2" w:rsidRPr="00C42119" w:rsidRDefault="00555EA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555EA2" w:rsidRPr="00C42119" w:rsidRDefault="00555EA2" w:rsidP="00555EA2">
            <w:pPr>
              <w:rPr>
                <w:rFonts w:ascii="Arial" w:hAnsi="Arial" w:cs="Arial"/>
                <w:color w:val="000000"/>
                <w:spacing w:val="0"/>
                <w:sz w:val="16"/>
                <w:szCs w:val="16"/>
              </w:rPr>
            </w:pPr>
            <w:r>
              <w:rPr>
                <w:rFonts w:ascii="Arial" w:hAnsi="Arial" w:cs="Arial"/>
                <w:color w:val="000000"/>
                <w:spacing w:val="0"/>
                <w:sz w:val="16"/>
                <w:szCs w:val="16"/>
              </w:rPr>
              <w:t>2021, 24-25 Feb</w:t>
            </w:r>
          </w:p>
        </w:tc>
        <w:tc>
          <w:tcPr>
            <w:tcW w:w="1276" w:type="dxa"/>
            <w:tcBorders>
              <w:top w:val="nil"/>
              <w:left w:val="nil"/>
              <w:bottom w:val="single" w:sz="4" w:space="0" w:color="auto"/>
              <w:right w:val="single" w:sz="4" w:space="0" w:color="auto"/>
            </w:tcBorders>
            <w:shd w:val="clear" w:color="auto" w:fill="FFFFFF" w:themeFill="background1"/>
          </w:tcPr>
          <w:p w:rsidR="00555EA2" w:rsidRPr="00C42119" w:rsidRDefault="00555EA2" w:rsidP="009E0EC2">
            <w:pPr>
              <w:rPr>
                <w:rFonts w:ascii="Arial" w:hAnsi="Arial" w:cs="Arial"/>
                <w:color w:val="000000"/>
                <w:spacing w:val="0"/>
                <w:sz w:val="16"/>
                <w:szCs w:val="16"/>
              </w:rPr>
            </w:pPr>
            <w:r>
              <w:rPr>
                <w:rFonts w:ascii="Arial" w:hAnsi="Arial" w:cs="Arial"/>
                <w:color w:val="000000"/>
                <w:spacing w:val="0"/>
                <w:sz w:val="16"/>
                <w:szCs w:val="16"/>
              </w:rPr>
              <w:t>Truck, Automobile</w:t>
            </w:r>
          </w:p>
        </w:tc>
        <w:tc>
          <w:tcPr>
            <w:tcW w:w="851" w:type="dxa"/>
            <w:tcBorders>
              <w:top w:val="nil"/>
              <w:left w:val="nil"/>
              <w:bottom w:val="single" w:sz="4" w:space="0" w:color="auto"/>
              <w:right w:val="nil"/>
            </w:tcBorders>
            <w:shd w:val="clear" w:color="auto" w:fill="FFFFFF" w:themeFill="background1"/>
          </w:tcPr>
          <w:p w:rsidR="00555EA2" w:rsidRPr="00C42119" w:rsidRDefault="00555EA2" w:rsidP="00555EA2">
            <w:pPr>
              <w:rPr>
                <w:rFonts w:ascii="Arial" w:hAnsi="Arial" w:cs="Arial"/>
                <w:color w:val="000000"/>
                <w:spacing w:val="0"/>
                <w:sz w:val="16"/>
                <w:szCs w:val="16"/>
              </w:rPr>
            </w:pPr>
            <w:r>
              <w:rPr>
                <w:rFonts w:ascii="Arial" w:hAnsi="Arial" w:cs="Arial"/>
                <w:color w:val="000000"/>
                <w:spacing w:val="0"/>
                <w:sz w:val="16"/>
                <w:szCs w:val="16"/>
              </w:rPr>
              <w:t>2455</w:t>
            </w:r>
          </w:p>
        </w:tc>
        <w:tc>
          <w:tcPr>
            <w:tcW w:w="708" w:type="dxa"/>
            <w:tcBorders>
              <w:top w:val="nil"/>
              <w:left w:val="nil"/>
              <w:bottom w:val="single" w:sz="4" w:space="0" w:color="auto"/>
              <w:right w:val="single" w:sz="4" w:space="0" w:color="auto"/>
            </w:tcBorders>
            <w:shd w:val="clear" w:color="auto" w:fill="FFFFFF" w:themeFill="background1"/>
          </w:tcPr>
          <w:p w:rsidR="00555EA2" w:rsidRPr="00C42119" w:rsidRDefault="00555EA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555EA2" w:rsidRPr="00C42119" w:rsidRDefault="00555EA2" w:rsidP="00555EA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555EA2" w:rsidRPr="00C42119" w:rsidRDefault="00555EA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555EA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555EA2" w:rsidRPr="00C42119" w:rsidRDefault="00555EA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9</w:t>
            </w:r>
          </w:p>
        </w:tc>
        <w:tc>
          <w:tcPr>
            <w:tcW w:w="1923" w:type="dxa"/>
            <w:tcBorders>
              <w:top w:val="nil"/>
              <w:left w:val="nil"/>
              <w:bottom w:val="single" w:sz="4" w:space="0" w:color="auto"/>
              <w:right w:val="single" w:sz="4" w:space="0" w:color="auto"/>
            </w:tcBorders>
            <w:shd w:val="clear" w:color="auto" w:fill="FFFFFF" w:themeFill="background1"/>
          </w:tcPr>
          <w:p w:rsidR="00555EA2" w:rsidRPr="00C42119" w:rsidRDefault="009E0EC2" w:rsidP="002A53F1">
            <w:pPr>
              <w:rPr>
                <w:rFonts w:ascii="Arial" w:hAnsi="Arial" w:cs="Arial"/>
                <w:color w:val="000000"/>
                <w:spacing w:val="0"/>
                <w:sz w:val="16"/>
                <w:szCs w:val="16"/>
              </w:rPr>
            </w:pPr>
            <w:proofErr w:type="spellStart"/>
            <w:r>
              <w:rPr>
                <w:rFonts w:ascii="Arial" w:hAnsi="Arial" w:cs="Arial"/>
                <w:color w:val="000000"/>
                <w:spacing w:val="0"/>
                <w:sz w:val="16"/>
                <w:szCs w:val="16"/>
              </w:rPr>
              <w:t>D</w:t>
            </w:r>
            <w:r w:rsidR="00555EA2" w:rsidRPr="00555EA2">
              <w:rPr>
                <w:rFonts w:ascii="Arial" w:hAnsi="Arial" w:cs="Arial"/>
                <w:color w:val="000000"/>
                <w:spacing w:val="0"/>
                <w:sz w:val="16"/>
                <w:szCs w:val="16"/>
              </w:rPr>
              <w:t>izionari</w:t>
            </w:r>
            <w:proofErr w:type="spellEnd"/>
            <w:r w:rsidR="00555EA2" w:rsidRPr="00555EA2">
              <w:rPr>
                <w:rFonts w:ascii="Arial" w:hAnsi="Arial" w:cs="Arial"/>
                <w:color w:val="000000"/>
                <w:spacing w:val="0"/>
                <w:sz w:val="16"/>
                <w:szCs w:val="16"/>
              </w:rPr>
              <w:t xml:space="preserve"> piaggio_ID_8.1.xls</w:t>
            </w:r>
          </w:p>
        </w:tc>
        <w:tc>
          <w:tcPr>
            <w:tcW w:w="1559" w:type="dxa"/>
            <w:tcBorders>
              <w:top w:val="nil"/>
              <w:left w:val="nil"/>
              <w:bottom w:val="single" w:sz="4" w:space="0" w:color="auto"/>
              <w:right w:val="single" w:sz="4" w:space="0" w:color="auto"/>
            </w:tcBorders>
            <w:shd w:val="clear" w:color="auto" w:fill="FFFFFF" w:themeFill="background1"/>
          </w:tcPr>
          <w:p w:rsidR="00555EA2" w:rsidRPr="00C42119" w:rsidRDefault="00555EA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555EA2" w:rsidRPr="00C42119" w:rsidRDefault="00555EA2" w:rsidP="00555EA2">
            <w:pPr>
              <w:rPr>
                <w:rFonts w:ascii="Arial" w:hAnsi="Arial" w:cs="Arial"/>
                <w:color w:val="000000"/>
                <w:spacing w:val="0"/>
                <w:sz w:val="16"/>
                <w:szCs w:val="16"/>
              </w:rPr>
            </w:pPr>
            <w:r>
              <w:rPr>
                <w:rFonts w:ascii="Arial" w:hAnsi="Arial" w:cs="Arial"/>
                <w:color w:val="000000"/>
                <w:spacing w:val="0"/>
                <w:sz w:val="16"/>
                <w:szCs w:val="16"/>
              </w:rPr>
              <w:t>2021,18-19 Feb</w:t>
            </w:r>
          </w:p>
        </w:tc>
        <w:tc>
          <w:tcPr>
            <w:tcW w:w="1276" w:type="dxa"/>
            <w:tcBorders>
              <w:top w:val="nil"/>
              <w:left w:val="nil"/>
              <w:bottom w:val="single" w:sz="4" w:space="0" w:color="auto"/>
              <w:right w:val="single" w:sz="4" w:space="0" w:color="auto"/>
            </w:tcBorders>
            <w:shd w:val="clear" w:color="auto" w:fill="FFFFFF" w:themeFill="background1"/>
          </w:tcPr>
          <w:p w:rsidR="00555EA2" w:rsidRPr="00C42119" w:rsidRDefault="00555EA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555EA2" w:rsidRPr="00C42119" w:rsidRDefault="00555EA2" w:rsidP="009E0EC2">
            <w:pPr>
              <w:rPr>
                <w:rFonts w:ascii="Arial" w:hAnsi="Arial" w:cs="Arial"/>
                <w:color w:val="000000"/>
                <w:spacing w:val="0"/>
                <w:sz w:val="16"/>
                <w:szCs w:val="16"/>
              </w:rPr>
            </w:pPr>
            <w:r>
              <w:rPr>
                <w:rFonts w:ascii="Arial" w:hAnsi="Arial" w:cs="Arial"/>
                <w:color w:val="000000"/>
                <w:spacing w:val="0"/>
                <w:sz w:val="16"/>
                <w:szCs w:val="16"/>
              </w:rPr>
              <w:t>3000</w:t>
            </w:r>
          </w:p>
        </w:tc>
        <w:tc>
          <w:tcPr>
            <w:tcW w:w="708" w:type="dxa"/>
            <w:tcBorders>
              <w:top w:val="nil"/>
              <w:left w:val="nil"/>
              <w:bottom w:val="single" w:sz="4" w:space="0" w:color="auto"/>
              <w:right w:val="single" w:sz="4" w:space="0" w:color="auto"/>
            </w:tcBorders>
            <w:shd w:val="clear" w:color="auto" w:fill="FFFFFF" w:themeFill="background1"/>
          </w:tcPr>
          <w:p w:rsidR="00555EA2" w:rsidRPr="00C42119" w:rsidRDefault="00555EA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555EA2" w:rsidRPr="00C42119" w:rsidRDefault="00555EA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555EA2" w:rsidRPr="00C42119" w:rsidRDefault="00555EA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10</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2A53F1">
            <w:pPr>
              <w:rPr>
                <w:rFonts w:ascii="Arial" w:hAnsi="Arial" w:cs="Arial"/>
                <w:color w:val="000000"/>
                <w:spacing w:val="0"/>
                <w:sz w:val="16"/>
                <w:szCs w:val="16"/>
              </w:rPr>
            </w:pPr>
            <w:proofErr w:type="spellStart"/>
            <w:r w:rsidRPr="009E0EC2">
              <w:rPr>
                <w:rFonts w:ascii="Arial" w:hAnsi="Arial" w:cs="Arial"/>
                <w:color w:val="000000"/>
                <w:spacing w:val="0"/>
                <w:sz w:val="16"/>
                <w:szCs w:val="16"/>
              </w:rPr>
              <w:t>Dizionario</w:t>
            </w:r>
            <w:proofErr w:type="spellEnd"/>
            <w:r w:rsidRPr="009E0EC2">
              <w:rPr>
                <w:rFonts w:ascii="Arial" w:hAnsi="Arial" w:cs="Arial"/>
                <w:color w:val="000000"/>
                <w:spacing w:val="0"/>
                <w:sz w:val="16"/>
                <w:szCs w:val="16"/>
              </w:rPr>
              <w:t xml:space="preserve"> </w:t>
            </w:r>
            <w:proofErr w:type="spellStart"/>
            <w:r w:rsidRPr="009E0EC2">
              <w:rPr>
                <w:rFonts w:ascii="Arial" w:hAnsi="Arial" w:cs="Arial"/>
                <w:color w:val="000000"/>
                <w:spacing w:val="0"/>
                <w:sz w:val="16"/>
                <w:szCs w:val="16"/>
              </w:rPr>
              <w:t>Generale</w:t>
            </w:r>
            <w:proofErr w:type="spellEnd"/>
            <w:r w:rsidRPr="009E0EC2">
              <w:rPr>
                <w:rFonts w:ascii="Arial" w:hAnsi="Arial" w:cs="Arial"/>
                <w:color w:val="000000"/>
                <w:spacing w:val="0"/>
                <w:sz w:val="16"/>
                <w:szCs w:val="16"/>
              </w:rPr>
              <w:t xml:space="preserve"> gb.xls</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2021,16-17 Feb</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2400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11</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2A53F1">
            <w:pPr>
              <w:rPr>
                <w:rFonts w:ascii="Arial" w:hAnsi="Arial" w:cs="Arial"/>
                <w:color w:val="000000"/>
                <w:spacing w:val="0"/>
                <w:sz w:val="16"/>
                <w:szCs w:val="16"/>
              </w:rPr>
            </w:pPr>
            <w:proofErr w:type="spellStart"/>
            <w:r>
              <w:rPr>
                <w:rFonts w:ascii="Arial" w:hAnsi="Arial" w:cs="Arial"/>
                <w:color w:val="000000"/>
                <w:spacing w:val="0"/>
                <w:sz w:val="16"/>
                <w:szCs w:val="16"/>
              </w:rPr>
              <w:t>D</w:t>
            </w:r>
            <w:r w:rsidRPr="009E0EC2">
              <w:rPr>
                <w:rFonts w:ascii="Arial" w:hAnsi="Arial" w:cs="Arial"/>
                <w:color w:val="000000"/>
                <w:spacing w:val="0"/>
                <w:sz w:val="16"/>
                <w:szCs w:val="16"/>
              </w:rPr>
              <w:t>izionario</w:t>
            </w:r>
            <w:proofErr w:type="spellEnd"/>
            <w:r w:rsidRPr="009E0EC2">
              <w:rPr>
                <w:rFonts w:ascii="Arial" w:hAnsi="Arial" w:cs="Arial"/>
                <w:color w:val="000000"/>
                <w:spacing w:val="0"/>
                <w:sz w:val="16"/>
                <w:szCs w:val="16"/>
              </w:rPr>
              <w:t xml:space="preserve"> piaggio</w:t>
            </w:r>
            <w:r>
              <w:rPr>
                <w:rFonts w:ascii="Arial" w:hAnsi="Arial" w:cs="Arial"/>
                <w:color w:val="000000"/>
                <w:spacing w:val="0"/>
                <w:sz w:val="16"/>
                <w:szCs w:val="16"/>
              </w:rPr>
              <w:t>9</w:t>
            </w:r>
            <w:r w:rsidRPr="009E0EC2">
              <w:rPr>
                <w:rFonts w:ascii="Arial" w:hAnsi="Arial" w:cs="Arial"/>
                <w:color w:val="000000"/>
                <w:spacing w:val="0"/>
                <w:sz w:val="16"/>
                <w:szCs w:val="16"/>
              </w:rPr>
              <w:t>_IN_16042012.xls</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2021,13-14 Feb</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2100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12</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2A53F1">
            <w:pPr>
              <w:rPr>
                <w:rFonts w:ascii="Arial" w:hAnsi="Arial" w:cs="Arial"/>
                <w:color w:val="000000"/>
                <w:spacing w:val="0"/>
                <w:sz w:val="16"/>
                <w:szCs w:val="16"/>
              </w:rPr>
            </w:pPr>
            <w:r w:rsidRPr="009E0EC2">
              <w:rPr>
                <w:rFonts w:ascii="Arial" w:hAnsi="Arial" w:cs="Arial"/>
                <w:color w:val="000000"/>
                <w:spacing w:val="0"/>
                <w:sz w:val="16"/>
                <w:szCs w:val="16"/>
              </w:rPr>
              <w:t>Dizionariopiaggio</w:t>
            </w:r>
            <w:r>
              <w:rPr>
                <w:rFonts w:ascii="Arial" w:hAnsi="Arial" w:cs="Arial"/>
                <w:color w:val="000000"/>
                <w:spacing w:val="0"/>
                <w:sz w:val="16"/>
                <w:szCs w:val="16"/>
              </w:rPr>
              <w:t>5</w:t>
            </w:r>
            <w:r w:rsidRPr="009E0EC2">
              <w:rPr>
                <w:rFonts w:ascii="Arial" w:hAnsi="Arial" w:cs="Arial"/>
                <w:color w:val="000000"/>
                <w:spacing w:val="0"/>
                <w:sz w:val="16"/>
                <w:szCs w:val="16"/>
              </w:rPr>
              <w:t>_ID_02102012.xls</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2021,9-10 Feb</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3000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13</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P</w:t>
            </w:r>
            <w:r w:rsidRPr="009E0EC2">
              <w:rPr>
                <w:rFonts w:ascii="Arial" w:hAnsi="Arial" w:cs="Arial"/>
                <w:color w:val="000000"/>
                <w:spacing w:val="0"/>
                <w:sz w:val="16"/>
                <w:szCs w:val="16"/>
              </w:rPr>
              <w:t>iaggio14022012_GB.xls</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2021,6-7 Feb</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2600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14</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2A53F1">
            <w:pPr>
              <w:rPr>
                <w:rFonts w:ascii="Arial" w:hAnsi="Arial" w:cs="Arial"/>
                <w:color w:val="000000"/>
                <w:spacing w:val="0"/>
                <w:sz w:val="16"/>
                <w:szCs w:val="16"/>
              </w:rPr>
            </w:pPr>
            <w:proofErr w:type="spellStart"/>
            <w:r w:rsidRPr="009E0EC2">
              <w:rPr>
                <w:rFonts w:ascii="Arial" w:hAnsi="Arial" w:cs="Arial"/>
                <w:color w:val="000000"/>
                <w:spacing w:val="0"/>
                <w:sz w:val="16"/>
                <w:szCs w:val="16"/>
              </w:rPr>
              <w:t>Stringhe</w:t>
            </w:r>
            <w:proofErr w:type="spellEnd"/>
            <w:r w:rsidRPr="009E0EC2">
              <w:rPr>
                <w:rFonts w:ascii="Arial" w:hAnsi="Arial" w:cs="Arial"/>
                <w:color w:val="000000"/>
                <w:spacing w:val="0"/>
                <w:sz w:val="16"/>
                <w:szCs w:val="16"/>
              </w:rPr>
              <w:t xml:space="preserve"> </w:t>
            </w:r>
            <w:proofErr w:type="spellStart"/>
            <w:r w:rsidRPr="009E0EC2">
              <w:rPr>
                <w:rFonts w:ascii="Arial" w:hAnsi="Arial" w:cs="Arial"/>
                <w:color w:val="000000"/>
                <w:spacing w:val="0"/>
                <w:sz w:val="16"/>
                <w:szCs w:val="16"/>
              </w:rPr>
              <w:t>mancanti</w:t>
            </w:r>
            <w:proofErr w:type="spellEnd"/>
            <w:r w:rsidRPr="009E0EC2">
              <w:rPr>
                <w:rFonts w:ascii="Arial" w:hAnsi="Arial" w:cs="Arial"/>
                <w:color w:val="000000"/>
                <w:spacing w:val="0"/>
                <w:sz w:val="16"/>
                <w:szCs w:val="16"/>
              </w:rPr>
              <w:t xml:space="preserve"> PIAGGIO LL rel 3</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2021,3-4 Feb</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2100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15</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2A53F1">
            <w:pPr>
              <w:rPr>
                <w:rFonts w:ascii="Arial" w:hAnsi="Arial" w:cs="Arial"/>
                <w:color w:val="000000"/>
                <w:spacing w:val="0"/>
                <w:sz w:val="16"/>
                <w:szCs w:val="16"/>
              </w:rPr>
            </w:pPr>
            <w:r>
              <w:rPr>
                <w:rFonts w:ascii="Arial" w:hAnsi="Arial" w:cs="Arial"/>
                <w:color w:val="000000"/>
                <w:spacing w:val="0"/>
                <w:sz w:val="16"/>
                <w:szCs w:val="16"/>
              </w:rPr>
              <w:t>E</w:t>
            </w:r>
            <w:r w:rsidRPr="009E0EC2">
              <w:rPr>
                <w:rFonts w:ascii="Arial" w:hAnsi="Arial" w:cs="Arial"/>
                <w:color w:val="000000"/>
                <w:spacing w:val="0"/>
                <w:sz w:val="16"/>
                <w:szCs w:val="16"/>
              </w:rPr>
              <w:t>xport2012-04-18</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2021,25-26 Jan</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3100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16</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E</w:t>
            </w:r>
            <w:r w:rsidRPr="009E0EC2">
              <w:rPr>
                <w:rFonts w:ascii="Arial" w:hAnsi="Arial" w:cs="Arial"/>
                <w:color w:val="000000"/>
                <w:spacing w:val="0"/>
                <w:sz w:val="16"/>
                <w:szCs w:val="16"/>
              </w:rPr>
              <w:t>xport2012-03-12 13.55</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2021,22-23 Jan</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2700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lastRenderedPageBreak/>
              <w:t>17</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2A53F1">
            <w:pPr>
              <w:rPr>
                <w:rFonts w:ascii="Arial" w:hAnsi="Arial" w:cs="Arial"/>
                <w:color w:val="000000"/>
                <w:spacing w:val="0"/>
                <w:sz w:val="16"/>
                <w:szCs w:val="16"/>
              </w:rPr>
            </w:pPr>
            <w:r>
              <w:rPr>
                <w:rFonts w:ascii="Arial" w:hAnsi="Arial" w:cs="Arial"/>
                <w:color w:val="000000"/>
                <w:spacing w:val="0"/>
                <w:sz w:val="16"/>
                <w:szCs w:val="16"/>
              </w:rPr>
              <w:t>E</w:t>
            </w:r>
            <w:r w:rsidRPr="009E0EC2">
              <w:rPr>
                <w:rFonts w:ascii="Arial" w:hAnsi="Arial" w:cs="Arial"/>
                <w:color w:val="000000"/>
                <w:spacing w:val="0"/>
                <w:sz w:val="16"/>
                <w:szCs w:val="16"/>
              </w:rPr>
              <w:t>xport2012-02-15 15.01</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2021,18-19 Jan</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2600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18</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2A53F1">
            <w:pPr>
              <w:rPr>
                <w:rFonts w:ascii="Arial" w:hAnsi="Arial" w:cs="Arial"/>
                <w:color w:val="000000"/>
                <w:spacing w:val="0"/>
                <w:sz w:val="16"/>
                <w:szCs w:val="16"/>
              </w:rPr>
            </w:pPr>
            <w:r>
              <w:rPr>
                <w:rFonts w:ascii="Arial" w:hAnsi="Arial" w:cs="Arial"/>
                <w:color w:val="000000"/>
                <w:spacing w:val="0"/>
                <w:sz w:val="16"/>
                <w:szCs w:val="16"/>
              </w:rPr>
              <w:t>D</w:t>
            </w:r>
            <w:r w:rsidRPr="009E0EC2">
              <w:rPr>
                <w:rFonts w:ascii="Arial" w:hAnsi="Arial" w:cs="Arial"/>
                <w:color w:val="000000"/>
                <w:spacing w:val="0"/>
                <w:sz w:val="16"/>
                <w:szCs w:val="16"/>
              </w:rPr>
              <w:t>izionariopiaggio10.2_IN_09052013.xls</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2021,14-15 Jan</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3000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9E0EC2"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9E0EC2" w:rsidRPr="00C42119" w:rsidRDefault="009E0EC2" w:rsidP="009E0EC2">
            <w:pPr>
              <w:jc w:val="center"/>
              <w:rPr>
                <w:rFonts w:ascii="Arial" w:hAnsi="Arial" w:cs="Arial"/>
                <w:color w:val="000000"/>
                <w:spacing w:val="0"/>
                <w:sz w:val="16"/>
                <w:szCs w:val="16"/>
              </w:rPr>
            </w:pPr>
            <w:r w:rsidRPr="00C42119">
              <w:rPr>
                <w:rFonts w:ascii="Arial" w:hAnsi="Arial" w:cs="Arial"/>
                <w:color w:val="000000"/>
                <w:spacing w:val="0"/>
                <w:sz w:val="16"/>
                <w:szCs w:val="16"/>
              </w:rPr>
              <w:t>19</w:t>
            </w:r>
          </w:p>
        </w:tc>
        <w:tc>
          <w:tcPr>
            <w:tcW w:w="1923" w:type="dxa"/>
            <w:tcBorders>
              <w:top w:val="nil"/>
              <w:left w:val="nil"/>
              <w:bottom w:val="single" w:sz="4" w:space="0" w:color="auto"/>
              <w:right w:val="single" w:sz="4" w:space="0" w:color="auto"/>
            </w:tcBorders>
            <w:shd w:val="clear" w:color="auto" w:fill="FFFFFF" w:themeFill="background1"/>
          </w:tcPr>
          <w:p w:rsidR="009E0EC2" w:rsidRPr="00C42119" w:rsidRDefault="009E0EC2" w:rsidP="002A53F1">
            <w:pPr>
              <w:rPr>
                <w:rFonts w:ascii="Arial" w:hAnsi="Arial" w:cs="Arial"/>
                <w:color w:val="000000"/>
                <w:spacing w:val="0"/>
                <w:sz w:val="16"/>
                <w:szCs w:val="16"/>
              </w:rPr>
            </w:pPr>
            <w:r>
              <w:rPr>
                <w:rFonts w:ascii="Arial" w:hAnsi="Arial" w:cs="Arial"/>
                <w:color w:val="000000"/>
                <w:spacing w:val="0"/>
                <w:sz w:val="16"/>
                <w:szCs w:val="16"/>
              </w:rPr>
              <w:t>E</w:t>
            </w:r>
            <w:r w:rsidRPr="009E0EC2">
              <w:rPr>
                <w:rFonts w:ascii="Arial" w:hAnsi="Arial" w:cs="Arial"/>
                <w:color w:val="000000"/>
                <w:spacing w:val="0"/>
                <w:sz w:val="16"/>
                <w:szCs w:val="16"/>
              </w:rPr>
              <w:t>xport2013-05-07 14.34 (English-Indonesian).xls</w:t>
            </w:r>
          </w:p>
        </w:tc>
        <w:tc>
          <w:tcPr>
            <w:tcW w:w="1559"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2021,10-11 Jan</w:t>
            </w:r>
          </w:p>
        </w:tc>
        <w:tc>
          <w:tcPr>
            <w:tcW w:w="1276"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3000</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9E0EC2" w:rsidRPr="00C42119" w:rsidRDefault="009E0EC2" w:rsidP="009E0EC2">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9E0EC2" w:rsidRPr="00C42119" w:rsidRDefault="009E0EC2"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20</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2A53F1">
            <w:pPr>
              <w:rPr>
                <w:rFonts w:ascii="Arial" w:hAnsi="Arial" w:cs="Arial"/>
                <w:color w:val="000000"/>
                <w:spacing w:val="0"/>
                <w:sz w:val="16"/>
                <w:szCs w:val="16"/>
              </w:rPr>
            </w:pPr>
            <w:r>
              <w:rPr>
                <w:rFonts w:ascii="Arial" w:hAnsi="Arial" w:cs="Arial"/>
                <w:color w:val="000000"/>
                <w:spacing w:val="0"/>
                <w:sz w:val="16"/>
                <w:szCs w:val="16"/>
              </w:rPr>
              <w:t>D</w:t>
            </w:r>
            <w:r w:rsidRPr="007E729C">
              <w:rPr>
                <w:rFonts w:ascii="Arial" w:hAnsi="Arial" w:cs="Arial"/>
                <w:color w:val="000000"/>
                <w:spacing w:val="0"/>
                <w:sz w:val="16"/>
                <w:szCs w:val="16"/>
              </w:rPr>
              <w:t>izionariopiaggio10.5_ID_26062013</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041A29">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7E729C">
            <w:pPr>
              <w:rPr>
                <w:rFonts w:ascii="Arial" w:hAnsi="Arial" w:cs="Arial"/>
                <w:color w:val="000000"/>
                <w:spacing w:val="0"/>
                <w:sz w:val="16"/>
                <w:szCs w:val="16"/>
              </w:rPr>
            </w:pPr>
            <w:r>
              <w:rPr>
                <w:rFonts w:ascii="Arial" w:hAnsi="Arial" w:cs="Arial"/>
                <w:color w:val="000000"/>
                <w:spacing w:val="0"/>
                <w:sz w:val="16"/>
                <w:szCs w:val="16"/>
              </w:rPr>
              <w:t>2021,</w:t>
            </w:r>
            <w:r>
              <w:rPr>
                <w:rFonts w:ascii="Arial" w:hAnsi="Arial" w:cs="Arial"/>
                <w:color w:val="000000"/>
                <w:spacing w:val="0"/>
                <w:sz w:val="16"/>
                <w:szCs w:val="16"/>
              </w:rPr>
              <w:t>2</w:t>
            </w:r>
            <w:r>
              <w:rPr>
                <w:rFonts w:ascii="Arial" w:hAnsi="Arial" w:cs="Arial"/>
                <w:color w:val="000000"/>
                <w:spacing w:val="0"/>
                <w:sz w:val="16"/>
                <w:szCs w:val="16"/>
              </w:rPr>
              <w:t>-</w:t>
            </w:r>
            <w:r>
              <w:rPr>
                <w:rFonts w:ascii="Arial" w:hAnsi="Arial" w:cs="Arial"/>
                <w:color w:val="000000"/>
                <w:spacing w:val="0"/>
                <w:sz w:val="16"/>
                <w:szCs w:val="16"/>
              </w:rPr>
              <w:t>3</w:t>
            </w:r>
            <w:r>
              <w:rPr>
                <w:rFonts w:ascii="Arial" w:hAnsi="Arial" w:cs="Arial"/>
                <w:color w:val="000000"/>
                <w:spacing w:val="0"/>
                <w:sz w:val="16"/>
                <w:szCs w:val="16"/>
              </w:rPr>
              <w:t xml:space="preserve"> Jan</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041A29">
            <w:pPr>
              <w:rPr>
                <w:rFonts w:ascii="Arial" w:hAnsi="Arial" w:cs="Arial"/>
                <w:color w:val="000000"/>
                <w:spacing w:val="0"/>
                <w:sz w:val="16"/>
                <w:szCs w:val="16"/>
              </w:rPr>
            </w:pPr>
            <w:r>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041A29">
            <w:pPr>
              <w:rPr>
                <w:rFonts w:ascii="Arial" w:hAnsi="Arial" w:cs="Arial"/>
                <w:color w:val="000000"/>
                <w:spacing w:val="0"/>
                <w:sz w:val="16"/>
                <w:szCs w:val="16"/>
              </w:rPr>
            </w:pPr>
            <w:r>
              <w:rPr>
                <w:rFonts w:ascii="Arial" w:hAnsi="Arial" w:cs="Arial"/>
                <w:color w:val="000000"/>
                <w:spacing w:val="0"/>
                <w:sz w:val="16"/>
                <w:szCs w:val="16"/>
              </w:rPr>
              <w:t>21</w:t>
            </w:r>
            <w:r>
              <w:rPr>
                <w:rFonts w:ascii="Arial" w:hAnsi="Arial" w:cs="Arial"/>
                <w:color w:val="000000"/>
                <w:spacing w:val="0"/>
                <w:sz w:val="16"/>
                <w:szCs w:val="16"/>
              </w:rPr>
              <w:t>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041A29">
            <w:pPr>
              <w:rPr>
                <w:rFonts w:ascii="Arial" w:hAnsi="Arial" w:cs="Arial"/>
                <w:color w:val="000000"/>
                <w:spacing w:val="0"/>
                <w:sz w:val="16"/>
                <w:szCs w:val="16"/>
              </w:rPr>
            </w:pPr>
            <w:r>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041A29">
            <w:pPr>
              <w:rPr>
                <w:rFonts w:ascii="Arial" w:hAnsi="Arial" w:cs="Arial"/>
                <w:color w:val="000000"/>
                <w:spacing w:val="0"/>
                <w:sz w:val="16"/>
                <w:szCs w:val="16"/>
              </w:rPr>
            </w:pPr>
            <w:r>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041A29">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21</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proofErr w:type="spellStart"/>
            <w:r w:rsidRPr="00C42119">
              <w:rPr>
                <w:rFonts w:ascii="Arial" w:hAnsi="Arial" w:cs="Arial"/>
                <w:spacing w:val="0"/>
                <w:sz w:val="16"/>
                <w:szCs w:val="16"/>
              </w:rPr>
              <w:t>Piaggio</w:t>
            </w:r>
            <w:proofErr w:type="spellEnd"/>
            <w:r w:rsidRPr="00C42119">
              <w:rPr>
                <w:rFonts w:ascii="Arial" w:hAnsi="Arial" w:cs="Arial"/>
                <w:spacing w:val="0"/>
                <w:sz w:val="16"/>
                <w:szCs w:val="16"/>
              </w:rPr>
              <w:t xml:space="preserve"> Car Manual (Regularly Project)</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WorldAccent</w:t>
            </w:r>
            <w:proofErr w:type="spellEnd"/>
            <w:r w:rsidRPr="00C42119">
              <w:rPr>
                <w:rFonts w:ascii="Arial" w:hAnsi="Arial" w:cs="Arial"/>
                <w:color w:val="000000"/>
                <w:spacing w:val="0"/>
                <w:sz w:val="16"/>
                <w:szCs w:val="16"/>
              </w:rPr>
              <w:t>, 31 Great Sutton Street, London</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w:t>
            </w:r>
            <w:r>
              <w:rPr>
                <w:rFonts w:ascii="Arial" w:hAnsi="Arial" w:cs="Arial"/>
                <w:color w:val="000000"/>
                <w:spacing w:val="0"/>
                <w:sz w:val="16"/>
                <w:szCs w:val="16"/>
              </w:rPr>
              <w:t>20</w:t>
            </w:r>
            <w:r w:rsidRPr="00C42119">
              <w:rPr>
                <w:rFonts w:ascii="Arial" w:hAnsi="Arial" w:cs="Arial"/>
                <w:color w:val="000000"/>
                <w:spacing w:val="0"/>
                <w:sz w:val="16"/>
                <w:szCs w:val="16"/>
              </w:rPr>
              <w:t xml:space="preserve">, </w:t>
            </w:r>
            <w:r>
              <w:rPr>
                <w:rFonts w:ascii="Arial" w:hAnsi="Arial" w:cs="Arial"/>
                <w:color w:val="000000"/>
                <w:spacing w:val="0"/>
                <w:sz w:val="16"/>
                <w:szCs w:val="16"/>
              </w:rPr>
              <w:t>Dec</w:t>
            </w:r>
            <w:r w:rsidRPr="00C42119">
              <w:rPr>
                <w:rFonts w:ascii="Arial" w:hAnsi="Arial" w:cs="Arial"/>
                <w:color w:val="000000"/>
                <w:spacing w:val="0"/>
                <w:sz w:val="16"/>
                <w:szCs w:val="16"/>
              </w:rPr>
              <w:t xml:space="preserve"> 7</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w:t>
            </w:r>
          </w:p>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 50,000 </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20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22</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bCs/>
                <w:color w:val="231F20"/>
                <w:spacing w:val="0"/>
                <w:sz w:val="16"/>
                <w:szCs w:val="16"/>
              </w:rPr>
              <w:t>English-Indonesian translation of Toyota Training Materials</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Slavis</w:t>
            </w:r>
            <w:proofErr w:type="spellEnd"/>
            <w:r w:rsidRPr="00C42119">
              <w:rPr>
                <w:rFonts w:ascii="Arial" w:hAnsi="Arial" w:cs="Arial"/>
                <w:color w:val="000000"/>
                <w:spacing w:val="0"/>
                <w:sz w:val="16"/>
                <w:szCs w:val="16"/>
              </w:rPr>
              <w:t xml:space="preserve"> Polish </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7E729C">
            <w:pPr>
              <w:rPr>
                <w:rFonts w:ascii="Arial" w:hAnsi="Arial" w:cs="Arial"/>
                <w:color w:val="000000"/>
                <w:spacing w:val="0"/>
                <w:sz w:val="16"/>
                <w:szCs w:val="16"/>
              </w:rPr>
            </w:pPr>
            <w:r w:rsidRPr="00C42119">
              <w:rPr>
                <w:rFonts w:ascii="Arial" w:hAnsi="Arial" w:cs="Arial"/>
                <w:color w:val="000000"/>
                <w:spacing w:val="0"/>
                <w:sz w:val="16"/>
                <w:szCs w:val="16"/>
              </w:rPr>
              <w:t>2</w:t>
            </w:r>
            <w:r>
              <w:rPr>
                <w:rFonts w:ascii="Arial" w:hAnsi="Arial" w:cs="Arial"/>
                <w:color w:val="000000"/>
                <w:spacing w:val="0"/>
                <w:sz w:val="16"/>
                <w:szCs w:val="16"/>
              </w:rPr>
              <w:t>020</w:t>
            </w:r>
            <w:r w:rsidRPr="00C42119">
              <w:rPr>
                <w:rFonts w:ascii="Arial" w:hAnsi="Arial" w:cs="Arial"/>
                <w:color w:val="000000"/>
                <w:spacing w:val="0"/>
                <w:sz w:val="16"/>
                <w:szCs w:val="16"/>
              </w:rPr>
              <w:t xml:space="preserve">, </w:t>
            </w:r>
            <w:r>
              <w:rPr>
                <w:rFonts w:ascii="Arial" w:hAnsi="Arial" w:cs="Arial"/>
                <w:color w:val="000000"/>
                <w:spacing w:val="0"/>
                <w:sz w:val="16"/>
                <w:szCs w:val="16"/>
              </w:rPr>
              <w:t>Nov</w:t>
            </w:r>
            <w:r w:rsidRPr="00C42119">
              <w:rPr>
                <w:rFonts w:ascii="Arial" w:hAnsi="Arial" w:cs="Arial"/>
                <w:color w:val="000000"/>
                <w:spacing w:val="0"/>
                <w:sz w:val="16"/>
                <w:szCs w:val="16"/>
              </w:rPr>
              <w:t xml:space="preserve"> </w:t>
            </w:r>
            <w:r>
              <w:rPr>
                <w:rFonts w:ascii="Arial" w:hAnsi="Arial" w:cs="Arial"/>
                <w:color w:val="000000"/>
                <w:spacing w:val="0"/>
                <w:sz w:val="16"/>
                <w:szCs w:val="16"/>
              </w:rPr>
              <w:t>21</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9,000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23</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bCs/>
                <w:color w:val="231F20"/>
                <w:spacing w:val="0"/>
                <w:sz w:val="16"/>
                <w:szCs w:val="16"/>
              </w:rPr>
              <w:t>English-Indonesian translation of</w:t>
            </w:r>
            <w:r w:rsidRPr="00C42119">
              <w:rPr>
                <w:rFonts w:ascii="Arial" w:hAnsi="Arial" w:cs="Arial"/>
                <w:spacing w:val="0"/>
                <w:sz w:val="16"/>
                <w:szCs w:val="16"/>
              </w:rPr>
              <w:t xml:space="preserve"> </w:t>
            </w:r>
            <w:proofErr w:type="spellStart"/>
            <w:r w:rsidRPr="00C42119">
              <w:rPr>
                <w:rFonts w:ascii="Arial" w:hAnsi="Arial" w:cs="Arial"/>
                <w:spacing w:val="0"/>
                <w:sz w:val="16"/>
                <w:szCs w:val="16"/>
              </w:rPr>
              <w:t>Cuk_Nord</w:t>
            </w:r>
            <w:proofErr w:type="spellEnd"/>
            <w:r w:rsidRPr="00C42119">
              <w:rPr>
                <w:rFonts w:ascii="Arial" w:hAnsi="Arial" w:cs="Arial"/>
                <w:spacing w:val="0"/>
                <w:sz w:val="16"/>
                <w:szCs w:val="16"/>
              </w:rPr>
              <w:t>-Update-Boiler-Plate</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7E729C">
            <w:pPr>
              <w:rPr>
                <w:rFonts w:ascii="Arial" w:hAnsi="Arial" w:cs="Arial"/>
                <w:color w:val="000000"/>
                <w:spacing w:val="0"/>
                <w:sz w:val="16"/>
                <w:szCs w:val="16"/>
              </w:rPr>
            </w:pPr>
            <w:r w:rsidRPr="00C42119">
              <w:rPr>
                <w:rFonts w:ascii="Arial" w:hAnsi="Arial" w:cs="Arial"/>
                <w:color w:val="000000"/>
                <w:spacing w:val="0"/>
                <w:sz w:val="16"/>
                <w:szCs w:val="16"/>
              </w:rPr>
              <w:t>20</w:t>
            </w:r>
            <w:r>
              <w:rPr>
                <w:rFonts w:ascii="Arial" w:hAnsi="Arial" w:cs="Arial"/>
                <w:color w:val="000000"/>
                <w:spacing w:val="0"/>
                <w:sz w:val="16"/>
                <w:szCs w:val="16"/>
              </w:rPr>
              <w:t>20</w:t>
            </w:r>
            <w:r w:rsidRPr="00C42119">
              <w:rPr>
                <w:rFonts w:ascii="Arial" w:hAnsi="Arial" w:cs="Arial"/>
                <w:color w:val="000000"/>
                <w:spacing w:val="0"/>
                <w:sz w:val="16"/>
                <w:szCs w:val="16"/>
              </w:rPr>
              <w:t xml:space="preserve">, </w:t>
            </w:r>
            <w:r>
              <w:rPr>
                <w:rFonts w:ascii="Arial" w:hAnsi="Arial" w:cs="Arial"/>
                <w:color w:val="000000"/>
                <w:spacing w:val="0"/>
                <w:sz w:val="16"/>
                <w:szCs w:val="16"/>
              </w:rPr>
              <w:t>Nov</w:t>
            </w:r>
            <w:r w:rsidRPr="00C42119">
              <w:rPr>
                <w:rFonts w:ascii="Arial" w:hAnsi="Arial" w:cs="Arial"/>
                <w:color w:val="000000"/>
                <w:spacing w:val="0"/>
                <w:sz w:val="16"/>
                <w:szCs w:val="16"/>
              </w:rPr>
              <w:t xml:space="preserve"> </w:t>
            </w:r>
            <w:r>
              <w:rPr>
                <w:rFonts w:ascii="Arial" w:hAnsi="Arial" w:cs="Arial"/>
                <w:color w:val="000000"/>
                <w:spacing w:val="0"/>
                <w:sz w:val="16"/>
                <w:szCs w:val="16"/>
              </w:rPr>
              <w:t>16</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12,000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5</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24</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bCs/>
                <w:color w:val="231F20"/>
                <w:spacing w:val="0"/>
                <w:sz w:val="16"/>
                <w:szCs w:val="16"/>
              </w:rPr>
              <w:t>English-Indonesian translation of</w:t>
            </w:r>
            <w:r w:rsidRPr="00C42119">
              <w:rPr>
                <w:rFonts w:ascii="Arial" w:hAnsi="Arial" w:cs="Arial"/>
                <w:spacing w:val="0"/>
                <w:sz w:val="16"/>
                <w:szCs w:val="16"/>
              </w:rPr>
              <w:t xml:space="preserve"> Ffl043_16Rev </w:t>
            </w:r>
            <w:proofErr w:type="spellStart"/>
            <w:r w:rsidRPr="00C42119">
              <w:rPr>
                <w:rFonts w:ascii="Arial" w:hAnsi="Arial" w:cs="Arial"/>
                <w:spacing w:val="0"/>
                <w:sz w:val="16"/>
                <w:szCs w:val="16"/>
              </w:rPr>
              <w:t>A_Esec_User</w:t>
            </w:r>
            <w:proofErr w:type="spellEnd"/>
            <w:r w:rsidRPr="00C42119">
              <w:rPr>
                <w:rFonts w:ascii="Arial" w:hAnsi="Arial" w:cs="Arial"/>
                <w:spacing w:val="0"/>
                <w:sz w:val="16"/>
                <w:szCs w:val="16"/>
              </w:rPr>
              <w:t xml:space="preserve"> Manual_1dk_2x</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w:t>
            </w:r>
            <w:r>
              <w:rPr>
                <w:rFonts w:ascii="Arial" w:hAnsi="Arial" w:cs="Arial"/>
                <w:color w:val="000000"/>
                <w:spacing w:val="0"/>
                <w:sz w:val="16"/>
                <w:szCs w:val="16"/>
              </w:rPr>
              <w:t>20</w:t>
            </w:r>
            <w:r w:rsidRPr="00C42119">
              <w:rPr>
                <w:rFonts w:ascii="Arial" w:hAnsi="Arial" w:cs="Arial"/>
                <w:color w:val="000000"/>
                <w:spacing w:val="0"/>
                <w:sz w:val="16"/>
                <w:szCs w:val="16"/>
              </w:rPr>
              <w:t>, Nov 1</w:t>
            </w:r>
            <w:r>
              <w:rPr>
                <w:rFonts w:ascii="Arial" w:hAnsi="Arial" w:cs="Arial"/>
                <w:color w:val="000000"/>
                <w:spacing w:val="0"/>
                <w:sz w:val="16"/>
                <w:szCs w:val="16"/>
              </w:rPr>
              <w:t>1</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w:t>
            </w:r>
          </w:p>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16,000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6</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25</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bCs/>
                <w:color w:val="231F20"/>
                <w:spacing w:val="0"/>
                <w:sz w:val="16"/>
                <w:szCs w:val="16"/>
              </w:rPr>
              <w:t>English-Indonesian translation of</w:t>
            </w:r>
            <w:r w:rsidRPr="00C42119">
              <w:rPr>
                <w:rFonts w:ascii="Arial" w:hAnsi="Arial" w:cs="Arial"/>
                <w:spacing w:val="0"/>
                <w:sz w:val="16"/>
                <w:szCs w:val="16"/>
              </w:rPr>
              <w:t xml:space="preserve"> </w:t>
            </w:r>
            <w:proofErr w:type="spellStart"/>
            <w:r w:rsidRPr="00C42119">
              <w:rPr>
                <w:rFonts w:ascii="Arial" w:hAnsi="Arial" w:cs="Arial"/>
                <w:spacing w:val="0"/>
                <w:sz w:val="16"/>
                <w:szCs w:val="16"/>
              </w:rPr>
              <w:t>Cuk_Nord</w:t>
            </w:r>
            <w:proofErr w:type="spellEnd"/>
            <w:r w:rsidRPr="00C42119">
              <w:rPr>
                <w:rFonts w:ascii="Arial" w:hAnsi="Arial" w:cs="Arial"/>
                <w:spacing w:val="0"/>
                <w:sz w:val="16"/>
                <w:szCs w:val="16"/>
              </w:rPr>
              <w:t>-New-Field-Distribution-Systems</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w:t>
            </w:r>
            <w:r>
              <w:rPr>
                <w:rFonts w:ascii="Arial" w:hAnsi="Arial" w:cs="Arial"/>
                <w:color w:val="000000"/>
                <w:spacing w:val="0"/>
                <w:sz w:val="16"/>
                <w:szCs w:val="16"/>
              </w:rPr>
              <w:t>20</w:t>
            </w:r>
            <w:r w:rsidRPr="00C42119">
              <w:rPr>
                <w:rFonts w:ascii="Arial" w:hAnsi="Arial" w:cs="Arial"/>
                <w:color w:val="000000"/>
                <w:spacing w:val="0"/>
                <w:sz w:val="16"/>
                <w:szCs w:val="16"/>
              </w:rPr>
              <w:t xml:space="preserve">, </w:t>
            </w:r>
            <w:r>
              <w:rPr>
                <w:rFonts w:ascii="Arial" w:hAnsi="Arial" w:cs="Arial"/>
                <w:color w:val="000000"/>
                <w:spacing w:val="0"/>
                <w:sz w:val="16"/>
                <w:szCs w:val="16"/>
              </w:rPr>
              <w:t>Nov</w:t>
            </w:r>
            <w:r w:rsidRPr="00C42119">
              <w:rPr>
                <w:rFonts w:ascii="Arial" w:hAnsi="Arial" w:cs="Arial"/>
                <w:color w:val="000000"/>
                <w:spacing w:val="0"/>
                <w:sz w:val="16"/>
                <w:szCs w:val="16"/>
              </w:rPr>
              <w:t xml:space="preserve"> </w:t>
            </w:r>
            <w:r>
              <w:rPr>
                <w:rFonts w:ascii="Arial" w:hAnsi="Arial" w:cs="Arial"/>
                <w:color w:val="000000"/>
                <w:spacing w:val="0"/>
                <w:sz w:val="16"/>
                <w:szCs w:val="16"/>
              </w:rPr>
              <w:t>5</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9,000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4</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26</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bCs/>
                <w:color w:val="231F20"/>
                <w:spacing w:val="0"/>
                <w:sz w:val="16"/>
                <w:szCs w:val="16"/>
              </w:rPr>
              <w:t>English-Indonesian translation of</w:t>
            </w:r>
            <w:r w:rsidRPr="00C42119">
              <w:rPr>
                <w:rFonts w:ascii="Arial" w:hAnsi="Arial" w:cs="Arial"/>
                <w:spacing w:val="0"/>
                <w:sz w:val="16"/>
                <w:szCs w:val="16"/>
              </w:rPr>
              <w:t xml:space="preserve"> Cuk_Fluke-Process-Instruments-Mi3-Atex-Asia.doc</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w:t>
            </w:r>
            <w:r>
              <w:rPr>
                <w:rFonts w:ascii="Arial" w:hAnsi="Arial" w:cs="Arial"/>
                <w:color w:val="000000"/>
                <w:spacing w:val="0"/>
                <w:sz w:val="16"/>
                <w:szCs w:val="16"/>
              </w:rPr>
              <w:t>20</w:t>
            </w:r>
            <w:r w:rsidRPr="00C42119">
              <w:rPr>
                <w:rFonts w:ascii="Arial" w:hAnsi="Arial" w:cs="Arial"/>
                <w:color w:val="000000"/>
                <w:spacing w:val="0"/>
                <w:sz w:val="16"/>
                <w:szCs w:val="16"/>
              </w:rPr>
              <w:t xml:space="preserve">, </w:t>
            </w:r>
            <w:r>
              <w:rPr>
                <w:rFonts w:ascii="Arial" w:hAnsi="Arial" w:cs="Arial"/>
                <w:color w:val="000000"/>
                <w:spacing w:val="0"/>
                <w:sz w:val="16"/>
                <w:szCs w:val="16"/>
              </w:rPr>
              <w:t>Oct</w:t>
            </w:r>
            <w:r w:rsidRPr="00C42119">
              <w:rPr>
                <w:rFonts w:ascii="Arial" w:hAnsi="Arial" w:cs="Arial"/>
                <w:color w:val="000000"/>
                <w:spacing w:val="0"/>
                <w:sz w:val="16"/>
                <w:szCs w:val="16"/>
              </w:rPr>
              <w:t xml:space="preserve"> </w:t>
            </w:r>
            <w:r>
              <w:rPr>
                <w:rFonts w:ascii="Arial" w:hAnsi="Arial" w:cs="Arial"/>
                <w:color w:val="000000"/>
                <w:spacing w:val="0"/>
                <w:sz w:val="16"/>
                <w:szCs w:val="16"/>
              </w:rPr>
              <w:t>28</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7,000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27</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bCs/>
                <w:color w:val="231F20"/>
                <w:spacing w:val="0"/>
                <w:sz w:val="16"/>
                <w:szCs w:val="16"/>
              </w:rPr>
              <w:t>English-Indonesian translation of</w:t>
            </w:r>
            <w:r w:rsidRPr="00C42119">
              <w:rPr>
                <w:rFonts w:ascii="Arial" w:hAnsi="Arial" w:cs="Arial"/>
                <w:spacing w:val="0"/>
                <w:sz w:val="16"/>
                <w:szCs w:val="16"/>
              </w:rPr>
              <w:t xml:space="preserve"> </w:t>
            </w:r>
            <w:proofErr w:type="spellStart"/>
            <w:r w:rsidRPr="00C42119">
              <w:rPr>
                <w:rFonts w:ascii="Arial" w:hAnsi="Arial" w:cs="Arial"/>
                <w:spacing w:val="0"/>
                <w:sz w:val="16"/>
                <w:szCs w:val="16"/>
              </w:rPr>
              <w:t>Cuk</w:t>
            </w:r>
            <w:proofErr w:type="spellEnd"/>
            <w:r w:rsidRPr="00C42119">
              <w:rPr>
                <w:rFonts w:ascii="Arial" w:hAnsi="Arial" w:cs="Arial"/>
                <w:spacing w:val="0"/>
                <w:sz w:val="16"/>
                <w:szCs w:val="16"/>
              </w:rPr>
              <w:t xml:space="preserve"> Fluke Process Instruments TP3 Asia</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w:t>
            </w:r>
            <w:r>
              <w:rPr>
                <w:rFonts w:ascii="Arial" w:hAnsi="Arial" w:cs="Arial"/>
                <w:color w:val="000000"/>
                <w:spacing w:val="0"/>
                <w:sz w:val="16"/>
                <w:szCs w:val="16"/>
              </w:rPr>
              <w:t>20</w:t>
            </w:r>
            <w:r w:rsidRPr="00C42119">
              <w:rPr>
                <w:rFonts w:ascii="Arial" w:hAnsi="Arial" w:cs="Arial"/>
                <w:color w:val="000000"/>
                <w:spacing w:val="0"/>
                <w:sz w:val="16"/>
                <w:szCs w:val="16"/>
              </w:rPr>
              <w:t xml:space="preserve">, </w:t>
            </w:r>
            <w:r>
              <w:rPr>
                <w:rFonts w:ascii="Arial" w:hAnsi="Arial" w:cs="Arial"/>
                <w:color w:val="000000"/>
                <w:spacing w:val="0"/>
                <w:sz w:val="16"/>
                <w:szCs w:val="16"/>
              </w:rPr>
              <w:t>Oct</w:t>
            </w:r>
            <w:r w:rsidRPr="00C42119">
              <w:rPr>
                <w:rFonts w:ascii="Arial" w:hAnsi="Arial" w:cs="Arial"/>
                <w:color w:val="000000"/>
                <w:spacing w:val="0"/>
                <w:sz w:val="16"/>
                <w:szCs w:val="16"/>
              </w:rPr>
              <w:t xml:space="preserve"> </w:t>
            </w:r>
            <w:r>
              <w:rPr>
                <w:rFonts w:ascii="Arial" w:hAnsi="Arial" w:cs="Arial"/>
                <w:color w:val="000000"/>
                <w:spacing w:val="0"/>
                <w:sz w:val="16"/>
                <w:szCs w:val="16"/>
              </w:rPr>
              <w:t>23</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18,000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7</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28</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CUK_STAHL-EXLUX</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GEL Global, China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9</w:t>
            </w:r>
            <w:r w:rsidRPr="00C42119">
              <w:rPr>
                <w:rFonts w:ascii="Arial" w:hAnsi="Arial" w:cs="Arial"/>
                <w:color w:val="000000"/>
                <w:spacing w:val="0"/>
                <w:sz w:val="16"/>
                <w:szCs w:val="16"/>
              </w:rPr>
              <w:t xml:space="preserve">, </w:t>
            </w:r>
            <w:r>
              <w:rPr>
                <w:rFonts w:ascii="Arial" w:hAnsi="Arial" w:cs="Arial"/>
                <w:color w:val="000000"/>
                <w:spacing w:val="0"/>
                <w:sz w:val="16"/>
                <w:szCs w:val="16"/>
              </w:rPr>
              <w:t>Dec 13</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7,000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29</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Equipment Maintenance V_9_1_TRAIN.DOC</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9</w:t>
            </w:r>
            <w:r w:rsidRPr="00C42119">
              <w:rPr>
                <w:rFonts w:ascii="Arial" w:hAnsi="Arial" w:cs="Arial"/>
                <w:color w:val="000000"/>
                <w:spacing w:val="0"/>
                <w:sz w:val="16"/>
                <w:szCs w:val="16"/>
              </w:rPr>
              <w:t xml:space="preserve">, </w:t>
            </w:r>
            <w:r>
              <w:rPr>
                <w:rFonts w:ascii="Arial" w:hAnsi="Arial" w:cs="Arial"/>
                <w:color w:val="000000"/>
                <w:spacing w:val="0"/>
                <w:sz w:val="16"/>
                <w:szCs w:val="16"/>
              </w:rPr>
              <w:t>Dec 6</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21,000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7</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30</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Dual Powered Road Train Driver 02022015</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9</w:t>
            </w:r>
            <w:r w:rsidRPr="00C42119">
              <w:rPr>
                <w:rFonts w:ascii="Arial" w:hAnsi="Arial" w:cs="Arial"/>
                <w:color w:val="000000"/>
                <w:spacing w:val="0"/>
                <w:sz w:val="16"/>
                <w:szCs w:val="16"/>
              </w:rPr>
              <w:t xml:space="preserve">, </w:t>
            </w:r>
            <w:r>
              <w:rPr>
                <w:rFonts w:ascii="Arial" w:hAnsi="Arial" w:cs="Arial"/>
                <w:color w:val="000000"/>
                <w:spacing w:val="0"/>
                <w:sz w:val="16"/>
                <w:szCs w:val="16"/>
              </w:rPr>
              <w:t>Nov 21</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6,000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31</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Heavy Equipment Drivers_Philosophy.docx_26.3.15</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9</w:t>
            </w:r>
            <w:r w:rsidRPr="00C42119">
              <w:rPr>
                <w:rFonts w:ascii="Arial" w:hAnsi="Arial" w:cs="Arial"/>
                <w:color w:val="000000"/>
                <w:spacing w:val="0"/>
                <w:sz w:val="16"/>
                <w:szCs w:val="16"/>
              </w:rPr>
              <w:t xml:space="preserve">, </w:t>
            </w:r>
            <w:r>
              <w:rPr>
                <w:rFonts w:ascii="Arial" w:hAnsi="Arial" w:cs="Arial"/>
                <w:color w:val="000000"/>
                <w:spacing w:val="0"/>
                <w:sz w:val="16"/>
                <w:szCs w:val="16"/>
              </w:rPr>
              <w:t>Oct 14</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4,000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32</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D155A-2A Komatsu Bulldozer Operation Manual</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9</w:t>
            </w:r>
            <w:r w:rsidRPr="00C42119">
              <w:rPr>
                <w:rFonts w:ascii="Arial" w:hAnsi="Arial" w:cs="Arial"/>
                <w:color w:val="000000"/>
                <w:spacing w:val="0"/>
                <w:sz w:val="16"/>
                <w:szCs w:val="16"/>
              </w:rPr>
              <w:t xml:space="preserve">, </w:t>
            </w:r>
            <w:r>
              <w:rPr>
                <w:rFonts w:ascii="Arial" w:hAnsi="Arial" w:cs="Arial"/>
                <w:color w:val="000000"/>
                <w:spacing w:val="0"/>
                <w:sz w:val="16"/>
                <w:szCs w:val="16"/>
              </w:rPr>
              <w:t>Apr 8</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6,800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33</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PC3000 Komatsu Hydraulic Excavator Operation Manual</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8</w:t>
            </w:r>
            <w:r w:rsidRPr="00C42119">
              <w:rPr>
                <w:rFonts w:ascii="Arial" w:hAnsi="Arial" w:cs="Arial"/>
                <w:color w:val="000000"/>
                <w:spacing w:val="0"/>
                <w:sz w:val="16"/>
                <w:szCs w:val="16"/>
              </w:rPr>
              <w:t xml:space="preserve">, </w:t>
            </w:r>
            <w:r>
              <w:rPr>
                <w:rFonts w:ascii="Arial" w:hAnsi="Arial" w:cs="Arial"/>
                <w:color w:val="000000"/>
                <w:spacing w:val="0"/>
                <w:sz w:val="16"/>
                <w:szCs w:val="16"/>
              </w:rPr>
              <w:t>Feb 24</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7,600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34</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PC4000 Komatsu Super Shovel Operation Manual</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8</w:t>
            </w:r>
            <w:r w:rsidRPr="00C42119">
              <w:rPr>
                <w:rFonts w:ascii="Arial" w:hAnsi="Arial" w:cs="Arial"/>
                <w:color w:val="000000"/>
                <w:spacing w:val="0"/>
                <w:sz w:val="16"/>
                <w:szCs w:val="16"/>
              </w:rPr>
              <w:t xml:space="preserve">, </w:t>
            </w:r>
            <w:r>
              <w:rPr>
                <w:rFonts w:ascii="Arial" w:hAnsi="Arial" w:cs="Arial"/>
                <w:color w:val="000000"/>
                <w:spacing w:val="0"/>
                <w:sz w:val="16"/>
                <w:szCs w:val="16"/>
              </w:rPr>
              <w:t>Sep 18</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8,000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4</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35</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Bistrack</w:t>
            </w:r>
            <w:proofErr w:type="spellEnd"/>
            <w:r w:rsidRPr="00C42119">
              <w:rPr>
                <w:rFonts w:ascii="Arial" w:hAnsi="Arial" w:cs="Arial"/>
                <w:color w:val="000000"/>
                <w:spacing w:val="0"/>
                <w:sz w:val="16"/>
                <w:szCs w:val="16"/>
              </w:rPr>
              <w:t xml:space="preserve"> Driver Guide Swipe Card v1.0_9.1.15.docx</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8</w:t>
            </w:r>
            <w:r w:rsidRPr="00C42119">
              <w:rPr>
                <w:rFonts w:ascii="Arial" w:hAnsi="Arial" w:cs="Arial"/>
                <w:color w:val="000000"/>
                <w:spacing w:val="0"/>
                <w:sz w:val="16"/>
                <w:szCs w:val="16"/>
              </w:rPr>
              <w:t xml:space="preserve">, </w:t>
            </w:r>
            <w:r>
              <w:rPr>
                <w:rFonts w:ascii="Arial" w:hAnsi="Arial" w:cs="Arial"/>
                <w:color w:val="000000"/>
                <w:spacing w:val="0"/>
                <w:sz w:val="16"/>
                <w:szCs w:val="16"/>
              </w:rPr>
              <w:t>Sep 6</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 xml:space="preserve">Automotive &amp; Heavy Equipment </w:t>
            </w:r>
            <w:r w:rsidRPr="00C42119">
              <w:rPr>
                <w:rFonts w:ascii="Arial" w:hAnsi="Arial" w:cs="Arial"/>
                <w:color w:val="000000"/>
                <w:spacing w:val="0"/>
                <w:sz w:val="16"/>
                <w:szCs w:val="16"/>
              </w:rPr>
              <w:lastRenderedPageBreak/>
              <w:t>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lastRenderedPageBreak/>
              <w:t>12,000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4</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132730">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lastRenderedPageBreak/>
              <w:t>36</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FH16-1 Volvo Prime Mover Operation Manual</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8</w:t>
            </w:r>
            <w:r w:rsidRPr="00C42119">
              <w:rPr>
                <w:rFonts w:ascii="Arial" w:hAnsi="Arial" w:cs="Arial"/>
                <w:color w:val="000000"/>
                <w:spacing w:val="0"/>
                <w:sz w:val="16"/>
                <w:szCs w:val="16"/>
              </w:rPr>
              <w:t xml:space="preserve">,  </w:t>
            </w:r>
            <w:r>
              <w:rPr>
                <w:rFonts w:ascii="Arial" w:hAnsi="Arial" w:cs="Arial"/>
                <w:color w:val="000000"/>
                <w:spacing w:val="0"/>
                <w:sz w:val="16"/>
                <w:szCs w:val="16"/>
              </w:rPr>
              <w:t>July 11</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7,000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526"/>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37</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HD1500-5 Komatsu Dump Truck Operation Manual</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8</w:t>
            </w:r>
            <w:r w:rsidRPr="00C42119">
              <w:rPr>
                <w:rFonts w:ascii="Arial" w:hAnsi="Arial" w:cs="Arial"/>
                <w:color w:val="000000"/>
                <w:spacing w:val="0"/>
                <w:sz w:val="16"/>
                <w:szCs w:val="16"/>
              </w:rPr>
              <w:t xml:space="preserve">, </w:t>
            </w:r>
            <w:r>
              <w:rPr>
                <w:rFonts w:ascii="Arial" w:hAnsi="Arial" w:cs="Arial"/>
                <w:color w:val="000000"/>
                <w:spacing w:val="0"/>
                <w:sz w:val="16"/>
                <w:szCs w:val="16"/>
              </w:rPr>
              <w:t>March 18</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8,200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80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38</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Earth Moving Equipment Prestart_ </w:t>
            </w:r>
            <w:proofErr w:type="spellStart"/>
            <w:r w:rsidRPr="00C42119">
              <w:rPr>
                <w:rFonts w:ascii="Arial" w:hAnsi="Arial" w:cs="Arial"/>
                <w:color w:val="000000"/>
                <w:spacing w:val="0"/>
                <w:sz w:val="16"/>
                <w:szCs w:val="16"/>
              </w:rPr>
              <w:t>PTBis</w:t>
            </w:r>
            <w:proofErr w:type="spellEnd"/>
            <w:r w:rsidRPr="00C42119">
              <w:rPr>
                <w:rFonts w:ascii="Arial" w:hAnsi="Arial" w:cs="Arial"/>
                <w:color w:val="000000"/>
                <w:spacing w:val="0"/>
                <w:sz w:val="16"/>
                <w:szCs w:val="16"/>
              </w:rPr>
              <w:t xml:space="preserve"> Doc.</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Pr>
                <w:rFonts w:ascii="Arial" w:hAnsi="Arial" w:cs="Arial"/>
                <w:color w:val="000000"/>
                <w:spacing w:val="0"/>
                <w:sz w:val="16"/>
                <w:szCs w:val="16"/>
              </w:rPr>
              <w:t>8</w:t>
            </w:r>
            <w:r w:rsidRPr="00C42119">
              <w:rPr>
                <w:rFonts w:ascii="Arial" w:hAnsi="Arial" w:cs="Arial"/>
                <w:color w:val="000000"/>
                <w:spacing w:val="0"/>
                <w:sz w:val="16"/>
                <w:szCs w:val="16"/>
              </w:rPr>
              <w:t xml:space="preserve">, </w:t>
            </w:r>
            <w:r w:rsidR="00A23BBC">
              <w:rPr>
                <w:rFonts w:ascii="Arial" w:hAnsi="Arial" w:cs="Arial"/>
                <w:color w:val="000000"/>
                <w:spacing w:val="0"/>
                <w:sz w:val="16"/>
                <w:szCs w:val="16"/>
              </w:rPr>
              <w:t>Feb 13</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4,000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802"/>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39</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PRIME MOVER_SCANIA_6000HR_PTBIS Doc</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8</w:t>
            </w:r>
            <w:r w:rsidRPr="00C42119">
              <w:rPr>
                <w:rFonts w:ascii="Arial" w:hAnsi="Arial" w:cs="Arial"/>
                <w:color w:val="000000"/>
                <w:spacing w:val="0"/>
                <w:sz w:val="16"/>
                <w:szCs w:val="16"/>
              </w:rPr>
              <w:t xml:space="preserve">, </w:t>
            </w:r>
            <w:r w:rsidR="00A23BBC">
              <w:rPr>
                <w:rFonts w:ascii="Arial" w:hAnsi="Arial" w:cs="Arial"/>
                <w:color w:val="000000"/>
                <w:spacing w:val="0"/>
                <w:sz w:val="16"/>
                <w:szCs w:val="16"/>
              </w:rPr>
              <w:t>Feb 2</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3,800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802"/>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40</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POWER TRAILER_2.5, 3.0 &amp; 3.5_NON QSK_6000HR_PTBIS</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7</w:t>
            </w:r>
            <w:r w:rsidRPr="00C42119">
              <w:rPr>
                <w:rFonts w:ascii="Arial" w:hAnsi="Arial" w:cs="Arial"/>
                <w:color w:val="000000"/>
                <w:spacing w:val="0"/>
                <w:sz w:val="16"/>
                <w:szCs w:val="16"/>
              </w:rPr>
              <w:t xml:space="preserve">, </w:t>
            </w:r>
            <w:r w:rsidR="00A23BBC">
              <w:rPr>
                <w:rFonts w:ascii="Arial" w:hAnsi="Arial" w:cs="Arial"/>
                <w:color w:val="000000"/>
                <w:spacing w:val="0"/>
                <w:sz w:val="16"/>
                <w:szCs w:val="16"/>
              </w:rPr>
              <w:t>Dec 15</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4,200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802"/>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41</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OFFROAD TRL &amp; DOLLY_2.5, 3.0 &amp; 3.5_6000HR_PTBIS</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7</w:t>
            </w:r>
            <w:r w:rsidRPr="00C42119">
              <w:rPr>
                <w:rFonts w:ascii="Arial" w:hAnsi="Arial" w:cs="Arial"/>
                <w:color w:val="000000"/>
                <w:spacing w:val="0"/>
                <w:sz w:val="16"/>
                <w:szCs w:val="16"/>
              </w:rPr>
              <w:t xml:space="preserve">, </w:t>
            </w:r>
            <w:r w:rsidR="00A23BBC">
              <w:rPr>
                <w:rFonts w:ascii="Arial" w:hAnsi="Arial" w:cs="Arial"/>
                <w:color w:val="000000"/>
                <w:spacing w:val="0"/>
                <w:sz w:val="16"/>
                <w:szCs w:val="16"/>
              </w:rPr>
              <w:t>Nov 18</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3,800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42</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LOADER_992G &amp; 992K_2000HR_PTBIS</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7</w:t>
            </w:r>
            <w:r w:rsidRPr="00C42119">
              <w:rPr>
                <w:rFonts w:ascii="Arial" w:hAnsi="Arial" w:cs="Arial"/>
                <w:color w:val="000000"/>
                <w:spacing w:val="0"/>
                <w:sz w:val="16"/>
                <w:szCs w:val="16"/>
              </w:rPr>
              <w:t xml:space="preserve">, </w:t>
            </w:r>
            <w:r w:rsidR="00A23BBC">
              <w:rPr>
                <w:rFonts w:ascii="Arial" w:hAnsi="Arial" w:cs="Arial"/>
                <w:color w:val="000000"/>
                <w:spacing w:val="0"/>
                <w:sz w:val="16"/>
                <w:szCs w:val="16"/>
              </w:rPr>
              <w:t>Nov 3</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2,800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w:t>
            </w:r>
          </w:p>
        </w:tc>
      </w:tr>
      <w:tr w:rsidR="007E729C" w:rsidRPr="00C42119" w:rsidTr="00C732D4">
        <w:trPr>
          <w:trHeight w:val="826"/>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43</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Water Tanker Trailer &amp; Dolly_2000HR_PTBIS</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6</w:t>
            </w:r>
            <w:r w:rsidRPr="00C42119">
              <w:rPr>
                <w:rFonts w:ascii="Arial" w:hAnsi="Arial" w:cs="Arial"/>
                <w:color w:val="000000"/>
                <w:spacing w:val="0"/>
                <w:sz w:val="16"/>
                <w:szCs w:val="16"/>
              </w:rPr>
              <w:t>, Sep</w:t>
            </w:r>
            <w:r w:rsidR="00A23BBC">
              <w:rPr>
                <w:rFonts w:ascii="Arial" w:hAnsi="Arial" w:cs="Arial"/>
                <w:color w:val="000000"/>
                <w:spacing w:val="0"/>
                <w:sz w:val="16"/>
                <w:szCs w:val="16"/>
              </w:rPr>
              <w:t xml:space="preserve"> 12</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rPr>
            </w:pPr>
            <w:r w:rsidRPr="00C42119">
              <w:rPr>
                <w:rFonts w:ascii="Arial" w:hAnsi="Arial" w:cs="Arial"/>
                <w:color w:val="000000"/>
                <w:spacing w:val="0"/>
                <w:sz w:val="16"/>
                <w:szCs w:val="16"/>
              </w:rPr>
              <w:t>Automotive &amp; Heavy Equipment Manual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3,400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44</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pStyle w:val="Heading1"/>
              <w:keepNext w:val="0"/>
              <w:tabs>
                <w:tab w:val="num" w:pos="432"/>
              </w:tabs>
              <w:suppressAutoHyphens/>
              <w:rPr>
                <w:rFonts w:ascii="Arial" w:hAnsi="Arial" w:cs="Arial"/>
                <w:b w:val="0"/>
                <w:spacing w:val="0"/>
                <w:sz w:val="16"/>
                <w:szCs w:val="16"/>
              </w:rPr>
            </w:pPr>
            <w:r w:rsidRPr="00C42119">
              <w:rPr>
                <w:rFonts w:ascii="Arial" w:hAnsi="Arial" w:cs="Arial"/>
                <w:b w:val="0"/>
                <w:spacing w:val="0"/>
                <w:sz w:val="16"/>
                <w:szCs w:val="16"/>
              </w:rPr>
              <w:t>EN-ID Translation of Global Study on Children Deprived of Liberty</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proofErr w:type="spellStart"/>
            <w:r w:rsidRPr="00C42119">
              <w:rPr>
                <w:rFonts w:ascii="Arial" w:hAnsi="Arial" w:cs="Arial"/>
                <w:color w:val="000000"/>
                <w:spacing w:val="0"/>
                <w:sz w:val="16"/>
                <w:szCs w:val="16"/>
              </w:rPr>
              <w:t>Dr.Localize</w:t>
            </w:r>
            <w:proofErr w:type="spellEnd"/>
            <w:r w:rsidRPr="00C42119">
              <w:rPr>
                <w:rFonts w:ascii="Arial" w:hAnsi="Arial" w:cs="Arial"/>
                <w:color w:val="000000"/>
                <w:spacing w:val="0"/>
                <w:sz w:val="16"/>
                <w:szCs w:val="16"/>
              </w:rPr>
              <w:t>, Hanoi, Vietnam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A23BBC" w:rsidP="00A23BBC">
            <w:pPr>
              <w:rPr>
                <w:rFonts w:ascii="Arial" w:hAnsi="Arial" w:cs="Arial"/>
                <w:color w:val="000000"/>
                <w:spacing w:val="0"/>
                <w:sz w:val="16"/>
                <w:szCs w:val="16"/>
              </w:rPr>
            </w:pPr>
            <w:r>
              <w:rPr>
                <w:rFonts w:ascii="Arial" w:hAnsi="Arial" w:cs="Arial"/>
                <w:color w:val="000000"/>
                <w:spacing w:val="0"/>
                <w:sz w:val="16"/>
                <w:szCs w:val="16"/>
              </w:rPr>
              <w:t xml:space="preserve">2016, </w:t>
            </w:r>
            <w:r w:rsidR="007E729C" w:rsidRPr="00C42119">
              <w:rPr>
                <w:rFonts w:ascii="Arial" w:hAnsi="Arial" w:cs="Arial"/>
                <w:color w:val="000000"/>
                <w:spacing w:val="0"/>
                <w:sz w:val="16"/>
                <w:szCs w:val="16"/>
              </w:rPr>
              <w:t>May</w:t>
            </w:r>
            <w:r>
              <w:rPr>
                <w:rFonts w:ascii="Arial" w:hAnsi="Arial" w:cs="Arial"/>
                <w:color w:val="000000"/>
                <w:spacing w:val="0"/>
                <w:sz w:val="16"/>
                <w:szCs w:val="16"/>
              </w:rPr>
              <w:t xml:space="preserve"> 12</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 Documents</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6,380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45</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ID-EN Translation of PER29PJ2017_0 (1).docx</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proofErr w:type="spellStart"/>
            <w:r w:rsidRPr="00C42119">
              <w:rPr>
                <w:rFonts w:ascii="Arial" w:hAnsi="Arial" w:cs="Arial"/>
                <w:spacing w:val="0"/>
                <w:sz w:val="16"/>
                <w:szCs w:val="16"/>
              </w:rPr>
              <w:t>Cuttingedge</w:t>
            </w:r>
            <w:proofErr w:type="spellEnd"/>
            <w:r w:rsidRPr="00C42119">
              <w:rPr>
                <w:rFonts w:ascii="Arial" w:hAnsi="Arial" w:cs="Arial"/>
                <w:spacing w:val="0"/>
                <w:sz w:val="16"/>
                <w:szCs w:val="16"/>
              </w:rPr>
              <w:t xml:space="preserve"> Translation Services Pvt. Ltd.</w:t>
            </w:r>
          </w:p>
          <w:p w:rsidR="007E729C" w:rsidRPr="00C42119" w:rsidRDefault="007E729C" w:rsidP="009E0EC2">
            <w:pPr>
              <w:pStyle w:val="Picturecaption20"/>
              <w:shd w:val="clear" w:color="auto" w:fill="auto"/>
              <w:spacing w:line="240" w:lineRule="auto"/>
              <w:rPr>
                <w:rFonts w:ascii="Arial" w:hAnsi="Arial" w:cs="Arial"/>
                <w:sz w:val="16"/>
                <w:szCs w:val="16"/>
              </w:rPr>
            </w:pPr>
            <w:r w:rsidRPr="00C42119">
              <w:rPr>
                <w:rFonts w:ascii="Arial" w:hAnsi="Arial" w:cs="Arial"/>
                <w:sz w:val="16"/>
                <w:szCs w:val="16"/>
              </w:rPr>
              <w:t>A-75, Sector 58 Noida</w:t>
            </w:r>
          </w:p>
          <w:p w:rsidR="007E729C" w:rsidRPr="00C42119" w:rsidRDefault="007E729C" w:rsidP="009E0EC2">
            <w:pPr>
              <w:pStyle w:val="Picturecaption20"/>
              <w:shd w:val="clear" w:color="auto" w:fill="auto"/>
              <w:spacing w:line="240" w:lineRule="auto"/>
              <w:rPr>
                <w:rFonts w:ascii="Arial" w:hAnsi="Arial" w:cs="Arial"/>
                <w:sz w:val="16"/>
                <w:szCs w:val="16"/>
              </w:rPr>
            </w:pPr>
            <w:r w:rsidRPr="00C42119">
              <w:rPr>
                <w:rFonts w:ascii="Arial" w:hAnsi="Arial" w:cs="Arial"/>
                <w:sz w:val="16"/>
                <w:szCs w:val="16"/>
              </w:rPr>
              <w:t>UTTAR PRADESH 201301 INDIA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A23BBC" w:rsidP="00A23BBC">
            <w:pPr>
              <w:rPr>
                <w:rFonts w:ascii="Arial" w:hAnsi="Arial" w:cs="Arial"/>
                <w:color w:val="000000"/>
                <w:spacing w:val="0"/>
                <w:sz w:val="16"/>
                <w:szCs w:val="16"/>
              </w:rPr>
            </w:pPr>
            <w:r>
              <w:rPr>
                <w:rFonts w:ascii="Arial" w:hAnsi="Arial" w:cs="Arial"/>
                <w:color w:val="000000"/>
                <w:spacing w:val="0"/>
                <w:sz w:val="16"/>
                <w:szCs w:val="16"/>
              </w:rPr>
              <w:t>2016, May 5</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 Document</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4195</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46</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Chevron Bid (Legal Documents</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 xml:space="preserve">Secretarial &amp; Office Services, C-65, 6th Floor, Mittal Tower, </w:t>
            </w:r>
            <w:proofErr w:type="spellStart"/>
            <w:r w:rsidRPr="00C42119">
              <w:rPr>
                <w:rFonts w:ascii="Arial" w:hAnsi="Arial" w:cs="Arial"/>
                <w:spacing w:val="0"/>
                <w:sz w:val="16"/>
                <w:szCs w:val="16"/>
              </w:rPr>
              <w:t>Nariman</w:t>
            </w:r>
            <w:proofErr w:type="spellEnd"/>
            <w:r w:rsidRPr="00C42119">
              <w:rPr>
                <w:rFonts w:ascii="Arial" w:hAnsi="Arial" w:cs="Arial"/>
                <w:spacing w:val="0"/>
                <w:sz w:val="16"/>
                <w:szCs w:val="16"/>
              </w:rPr>
              <w:t xml:space="preserve"> Point, Mumbai, India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A23BBC">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6</w:t>
            </w:r>
            <w:r w:rsidRPr="00C42119">
              <w:rPr>
                <w:rFonts w:ascii="Arial" w:hAnsi="Arial" w:cs="Arial"/>
                <w:color w:val="000000"/>
                <w:spacing w:val="0"/>
                <w:sz w:val="16"/>
                <w:szCs w:val="16"/>
              </w:rPr>
              <w:t xml:space="preserve">, </w:t>
            </w:r>
            <w:r w:rsidR="00A23BBC">
              <w:rPr>
                <w:rFonts w:ascii="Arial" w:hAnsi="Arial" w:cs="Arial"/>
                <w:color w:val="000000"/>
                <w:spacing w:val="0"/>
                <w:sz w:val="16"/>
                <w:szCs w:val="16"/>
              </w:rPr>
              <w:t>Apr 2</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 Documents</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90,405</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21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411"/>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47</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Indonesian-English translation of Surat Keputusan Pajak</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Seatongue</w:t>
            </w:r>
            <w:proofErr w:type="spellEnd"/>
            <w:r w:rsidRPr="00C42119">
              <w:rPr>
                <w:rFonts w:ascii="Arial" w:hAnsi="Arial" w:cs="Arial"/>
                <w:color w:val="000000"/>
                <w:spacing w:val="0"/>
                <w:sz w:val="16"/>
                <w:szCs w:val="16"/>
              </w:rPr>
              <w:t>-Japan</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A23BBC">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6</w:t>
            </w:r>
            <w:r w:rsidRPr="00C42119">
              <w:rPr>
                <w:rFonts w:ascii="Arial" w:hAnsi="Arial" w:cs="Arial"/>
                <w:color w:val="000000"/>
                <w:spacing w:val="0"/>
                <w:sz w:val="16"/>
                <w:szCs w:val="16"/>
              </w:rPr>
              <w:t xml:space="preserve">, </w:t>
            </w:r>
            <w:r w:rsidR="00A23BBC">
              <w:rPr>
                <w:rFonts w:ascii="Arial" w:hAnsi="Arial" w:cs="Arial"/>
                <w:color w:val="000000"/>
                <w:spacing w:val="0"/>
                <w:sz w:val="16"/>
                <w:szCs w:val="16"/>
              </w:rPr>
              <w:t>Mar</w:t>
            </w:r>
            <w:r w:rsidRPr="00C42119">
              <w:rPr>
                <w:rFonts w:ascii="Arial" w:hAnsi="Arial" w:cs="Arial"/>
                <w:color w:val="000000"/>
                <w:spacing w:val="0"/>
                <w:sz w:val="16"/>
                <w:szCs w:val="16"/>
              </w:rPr>
              <w:t xml:space="preserve"> 12</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 Document (Law)</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1155</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w:t>
            </w:r>
          </w:p>
        </w:tc>
      </w:tr>
      <w:tr w:rsidR="007E729C" w:rsidRPr="00C42119" w:rsidTr="00C732D4">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48</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Indonesian-English translation of PKBPOM No. 21 tentang Uji Klinik</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AngkorTrans</w:t>
            </w:r>
            <w:proofErr w:type="spellEnd"/>
            <w:r w:rsidRPr="00C42119">
              <w:rPr>
                <w:rFonts w:ascii="Arial" w:hAnsi="Arial" w:cs="Arial"/>
                <w:color w:val="000000"/>
                <w:spacing w:val="0"/>
                <w:sz w:val="16"/>
                <w:szCs w:val="16"/>
              </w:rPr>
              <w:t>-USA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A23BBC">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6</w:t>
            </w:r>
            <w:r w:rsidRPr="00C42119">
              <w:rPr>
                <w:rFonts w:ascii="Arial" w:hAnsi="Arial" w:cs="Arial"/>
                <w:color w:val="000000"/>
                <w:spacing w:val="0"/>
                <w:sz w:val="16"/>
                <w:szCs w:val="16"/>
              </w:rPr>
              <w:t xml:space="preserve">, </w:t>
            </w:r>
            <w:r w:rsidR="00A23BBC">
              <w:rPr>
                <w:rFonts w:ascii="Arial" w:hAnsi="Arial" w:cs="Arial"/>
                <w:color w:val="000000"/>
                <w:spacing w:val="0"/>
                <w:sz w:val="16"/>
                <w:szCs w:val="16"/>
              </w:rPr>
              <w:t>Mar 8</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 Document (Law)</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6,000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49</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autoSpaceDE w:val="0"/>
              <w:autoSpaceDN w:val="0"/>
              <w:adjustRightInd w:val="0"/>
              <w:rPr>
                <w:rFonts w:ascii="Arial" w:hAnsi="Arial" w:cs="Arial"/>
                <w:bCs/>
                <w:color w:val="231F20"/>
                <w:spacing w:val="0"/>
                <w:sz w:val="16"/>
                <w:szCs w:val="16"/>
              </w:rPr>
            </w:pPr>
            <w:r w:rsidRPr="00C42119">
              <w:rPr>
                <w:rFonts w:ascii="Arial" w:hAnsi="Arial" w:cs="Arial"/>
                <w:bCs/>
                <w:color w:val="231F20"/>
                <w:spacing w:val="0"/>
                <w:sz w:val="16"/>
                <w:szCs w:val="16"/>
              </w:rPr>
              <w:t>English-Indonesian translation of Royal Charter for the Continuance of</w:t>
            </w:r>
          </w:p>
          <w:p w:rsidR="007E729C" w:rsidRPr="00C42119" w:rsidRDefault="007E729C" w:rsidP="009E0EC2">
            <w:pPr>
              <w:rPr>
                <w:rFonts w:ascii="Arial" w:hAnsi="Arial" w:cs="Arial"/>
                <w:spacing w:val="0"/>
                <w:sz w:val="16"/>
                <w:szCs w:val="16"/>
              </w:rPr>
            </w:pPr>
            <w:r w:rsidRPr="00C42119">
              <w:rPr>
                <w:rFonts w:ascii="Arial" w:hAnsi="Arial" w:cs="Arial"/>
                <w:bCs/>
                <w:color w:val="231F20"/>
                <w:spacing w:val="0"/>
                <w:sz w:val="16"/>
                <w:szCs w:val="16"/>
              </w:rPr>
              <w:t xml:space="preserve">the BBC London </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 Edge-India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6, Feb 5</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 Document (Law)</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14,000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5</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50</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bCs/>
                <w:color w:val="231F20"/>
                <w:spacing w:val="0"/>
                <w:sz w:val="16"/>
                <w:szCs w:val="16"/>
              </w:rPr>
              <w:t>Indonesian- English translation</w:t>
            </w:r>
            <w:r w:rsidRPr="00C42119">
              <w:rPr>
                <w:rFonts w:ascii="Arial" w:hAnsi="Arial" w:cs="Arial"/>
                <w:spacing w:val="0"/>
                <w:sz w:val="16"/>
                <w:szCs w:val="16"/>
              </w:rPr>
              <w:t xml:space="preserve"> of TRR0486_2187_Health Profile Indonesia-2014</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Future-trans, Egypt</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2016, March</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-Medical, Health</w:t>
            </w:r>
          </w:p>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 Documents</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50,000</w:t>
            </w:r>
          </w:p>
          <w:p w:rsidR="007E729C" w:rsidRPr="00C42119" w:rsidRDefault="007E729C" w:rsidP="009E0EC2">
            <w:pPr>
              <w:rPr>
                <w:rFonts w:ascii="Arial" w:hAnsi="Arial" w:cs="Arial"/>
                <w:color w:val="000000"/>
                <w:spacing w:val="0"/>
                <w:sz w:val="16"/>
                <w:szCs w:val="16"/>
              </w:rPr>
            </w:pPr>
          </w:p>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100,000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p w:rsidR="007E729C" w:rsidRPr="00C42119" w:rsidRDefault="007E729C" w:rsidP="009E0EC2">
            <w:pPr>
              <w:rPr>
                <w:rFonts w:ascii="Arial" w:hAnsi="Arial" w:cs="Arial"/>
                <w:color w:val="000000"/>
                <w:spacing w:val="0"/>
                <w:sz w:val="16"/>
                <w:szCs w:val="16"/>
              </w:rPr>
            </w:pPr>
          </w:p>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12</w:t>
            </w:r>
          </w:p>
          <w:p w:rsidR="007E729C" w:rsidRPr="00C42119" w:rsidRDefault="007E729C" w:rsidP="009E0EC2">
            <w:pPr>
              <w:rPr>
                <w:rFonts w:ascii="Arial" w:hAnsi="Arial" w:cs="Arial"/>
                <w:color w:val="000000"/>
                <w:spacing w:val="0"/>
                <w:sz w:val="16"/>
                <w:szCs w:val="16"/>
              </w:rPr>
            </w:pPr>
          </w:p>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24</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p w:rsidR="007E729C" w:rsidRPr="00C42119" w:rsidRDefault="007E729C" w:rsidP="009E0EC2">
            <w:pPr>
              <w:rPr>
                <w:rFonts w:ascii="Arial" w:hAnsi="Arial" w:cs="Arial"/>
                <w:color w:val="000000"/>
                <w:spacing w:val="0"/>
                <w:sz w:val="16"/>
                <w:szCs w:val="16"/>
              </w:rPr>
            </w:pPr>
          </w:p>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51</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FCPA Policy</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Tomedes</w:t>
            </w:r>
            <w:proofErr w:type="spellEnd"/>
            <w:r w:rsidRPr="00C42119">
              <w:rPr>
                <w:rFonts w:ascii="Arial" w:hAnsi="Arial" w:cs="Arial"/>
                <w:color w:val="000000"/>
                <w:spacing w:val="0"/>
                <w:sz w:val="16"/>
                <w:szCs w:val="16"/>
              </w:rPr>
              <w:t>, London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6</w:t>
            </w:r>
            <w:r w:rsidRPr="00C42119">
              <w:rPr>
                <w:rFonts w:ascii="Arial" w:hAnsi="Arial" w:cs="Arial"/>
                <w:color w:val="000000"/>
                <w:spacing w:val="0"/>
                <w:sz w:val="16"/>
                <w:szCs w:val="16"/>
              </w:rPr>
              <w:t>, Oct</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 Doc.</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5,813</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lastRenderedPageBreak/>
              <w:t>52</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pStyle w:val="Heading1"/>
              <w:rPr>
                <w:rFonts w:ascii="Arial" w:hAnsi="Arial" w:cs="Arial"/>
                <w:b w:val="0"/>
                <w:spacing w:val="0"/>
                <w:sz w:val="16"/>
                <w:szCs w:val="16"/>
              </w:rPr>
            </w:pPr>
            <w:r w:rsidRPr="00C42119">
              <w:rPr>
                <w:rFonts w:ascii="Arial" w:hAnsi="Arial" w:cs="Arial"/>
                <w:b w:val="0"/>
                <w:spacing w:val="0"/>
                <w:sz w:val="16"/>
                <w:szCs w:val="16"/>
              </w:rPr>
              <w:t>TSEL 01-25 TTX Files</w:t>
            </w:r>
          </w:p>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09_CDNP_01-14 TTX</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bCs/>
                <w:color w:val="000000"/>
                <w:spacing w:val="0"/>
                <w:sz w:val="16"/>
                <w:szCs w:val="16"/>
              </w:rPr>
              <w:t>Etrans</w:t>
            </w:r>
            <w:proofErr w:type="spellEnd"/>
            <w:r w:rsidRPr="00C42119">
              <w:rPr>
                <w:rFonts w:ascii="Arial" w:hAnsi="Arial" w:cs="Arial"/>
                <w:bCs/>
                <w:color w:val="000000"/>
                <w:spacing w:val="0"/>
                <w:sz w:val="16"/>
                <w:szCs w:val="16"/>
              </w:rPr>
              <w:t xml:space="preserve"> (Hong Kong &amp; Shenzhen, China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6</w:t>
            </w:r>
            <w:r w:rsidRPr="00C42119">
              <w:rPr>
                <w:rFonts w:ascii="Arial" w:hAnsi="Arial" w:cs="Arial"/>
                <w:color w:val="000000"/>
                <w:spacing w:val="0"/>
                <w:sz w:val="16"/>
                <w:szCs w:val="16"/>
              </w:rPr>
              <w:t>, Aug</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 Documents</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20,657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53</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DEEP1510002TW - EN-ID</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Seatongue-Gotransparent</w:t>
            </w:r>
            <w:proofErr w:type="spellEnd"/>
            <w:r w:rsidRPr="00C42119">
              <w:rPr>
                <w:rFonts w:ascii="Arial" w:hAnsi="Arial" w:cs="Arial"/>
                <w:color w:val="000000"/>
                <w:spacing w:val="0"/>
                <w:sz w:val="16"/>
                <w:szCs w:val="16"/>
              </w:rPr>
              <w:t>, USA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6</w:t>
            </w:r>
            <w:r w:rsidRPr="00C42119">
              <w:rPr>
                <w:rFonts w:ascii="Arial" w:hAnsi="Arial" w:cs="Arial"/>
                <w:color w:val="000000"/>
                <w:spacing w:val="0"/>
                <w:sz w:val="16"/>
                <w:szCs w:val="16"/>
              </w:rPr>
              <w:t>, Jan</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Medical Patent</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9,852</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4</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54</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ATEC1510002 &amp; ATEC1510001</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Seatongue-Gotransparent</w:t>
            </w:r>
            <w:proofErr w:type="spellEnd"/>
            <w:r w:rsidRPr="00C42119">
              <w:rPr>
                <w:rFonts w:ascii="Arial" w:hAnsi="Arial" w:cs="Arial"/>
                <w:color w:val="000000"/>
                <w:spacing w:val="0"/>
                <w:sz w:val="16"/>
                <w:szCs w:val="16"/>
              </w:rPr>
              <w:t>, USA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2015, Mar</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Medical Patent</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1,638</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55</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Komatsu Work Order Listing by Equipment EQ1078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5</w:t>
            </w:r>
            <w:r w:rsidRPr="00C42119">
              <w:rPr>
                <w:rFonts w:ascii="Arial" w:hAnsi="Arial" w:cs="Arial"/>
                <w:color w:val="000000"/>
                <w:spacing w:val="0"/>
                <w:sz w:val="16"/>
                <w:szCs w:val="16"/>
              </w:rPr>
              <w:t>, Oct</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A23BBC"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Heavy Equipment</w:t>
            </w:r>
            <w:r w:rsidR="00A23BBC">
              <w:rPr>
                <w:rFonts w:ascii="Arial" w:hAnsi="Arial" w:cs="Arial"/>
                <w:color w:val="000000"/>
                <w:spacing w:val="0"/>
                <w:sz w:val="16"/>
                <w:szCs w:val="16"/>
              </w:rPr>
              <w:t>/</w:t>
            </w:r>
          </w:p>
          <w:p w:rsidR="007E729C" w:rsidRPr="00C42119" w:rsidRDefault="00A23BBC" w:rsidP="009E0EC2">
            <w:pPr>
              <w:rPr>
                <w:rFonts w:ascii="Arial" w:hAnsi="Arial" w:cs="Arial"/>
                <w:color w:val="000000"/>
                <w:spacing w:val="0"/>
                <w:sz w:val="16"/>
                <w:szCs w:val="16"/>
              </w:rPr>
            </w:pPr>
            <w:r>
              <w:rPr>
                <w:rFonts w:ascii="Arial" w:hAnsi="Arial" w:cs="Arial"/>
                <w:color w:val="000000"/>
                <w:spacing w:val="0"/>
                <w:sz w:val="16"/>
                <w:szCs w:val="16"/>
              </w:rPr>
              <w:t>Automotive</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7,000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56</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Truck &amp; Power Trailer </w:t>
            </w:r>
            <w:proofErr w:type="spellStart"/>
            <w:r w:rsidRPr="00C42119">
              <w:rPr>
                <w:rFonts w:ascii="Arial" w:hAnsi="Arial" w:cs="Arial"/>
                <w:color w:val="000000"/>
                <w:spacing w:val="0"/>
                <w:sz w:val="16"/>
                <w:szCs w:val="16"/>
              </w:rPr>
              <w:t>Prestart_PTBis</w:t>
            </w:r>
            <w:proofErr w:type="spellEnd"/>
            <w:r w:rsidRPr="00C42119">
              <w:rPr>
                <w:rFonts w:ascii="Arial" w:hAnsi="Arial" w:cs="Arial"/>
                <w:color w:val="000000"/>
                <w:spacing w:val="0"/>
                <w:sz w:val="16"/>
                <w:szCs w:val="16"/>
              </w:rPr>
              <w:t xml:space="preserve"> Doc.</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BIS Industries Australia-Indonesia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5</w:t>
            </w:r>
            <w:r w:rsidRPr="00C42119">
              <w:rPr>
                <w:rFonts w:ascii="Arial" w:hAnsi="Arial" w:cs="Arial"/>
                <w:color w:val="000000"/>
                <w:spacing w:val="0"/>
                <w:sz w:val="16"/>
                <w:szCs w:val="16"/>
              </w:rPr>
              <w:t>, Sep</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 &amp; Heavy Equipment Manual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3,600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57</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59001_14MY Jeep Wrangler BUX LHD_JMS_Tags_PR_S03</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Dr.Localize</w:t>
            </w:r>
            <w:proofErr w:type="spellEnd"/>
            <w:r w:rsidRPr="00C42119">
              <w:rPr>
                <w:rFonts w:ascii="Arial" w:hAnsi="Arial" w:cs="Arial"/>
                <w:color w:val="000000"/>
                <w:spacing w:val="0"/>
                <w:sz w:val="16"/>
                <w:szCs w:val="16"/>
              </w:rPr>
              <w:t xml:space="preserve"> Communication Bridge Co., Ltd, Vietnam</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5</w:t>
            </w:r>
            <w:r w:rsidRPr="00C42119">
              <w:rPr>
                <w:rFonts w:ascii="Arial" w:hAnsi="Arial" w:cs="Arial"/>
                <w:color w:val="000000"/>
                <w:spacing w:val="0"/>
                <w:sz w:val="16"/>
                <w:szCs w:val="16"/>
              </w:rPr>
              <w:t>, Feb</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Automobile &amp; Heavy Equipment</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14,000</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5</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58</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AM@@@FXMDGC_IM_EN_DB68-04484A_14.01.idml_en-US_de</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LocaTran</w:t>
            </w:r>
            <w:proofErr w:type="spellEnd"/>
            <w:r w:rsidRPr="00C42119">
              <w:rPr>
                <w:rFonts w:ascii="Arial" w:hAnsi="Arial" w:cs="Arial"/>
                <w:color w:val="000000"/>
                <w:spacing w:val="0"/>
                <w:sz w:val="16"/>
                <w:szCs w:val="16"/>
              </w:rPr>
              <w:t xml:space="preserve"> Translations – China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5</w:t>
            </w:r>
            <w:r w:rsidRPr="00C42119">
              <w:rPr>
                <w:rFonts w:ascii="Arial" w:hAnsi="Arial" w:cs="Arial"/>
                <w:color w:val="000000"/>
                <w:spacing w:val="0"/>
                <w:sz w:val="16"/>
                <w:szCs w:val="16"/>
              </w:rPr>
              <w:t>, Feb</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Automobile/</w:t>
            </w:r>
          </w:p>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Manual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14,125 </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5</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59</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60730_14MY_JGC_RHD_BUX_indonesia.idml.xml.ttx</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Dr.Localize</w:t>
            </w:r>
            <w:proofErr w:type="spellEnd"/>
            <w:r w:rsidRPr="00C42119">
              <w:rPr>
                <w:rFonts w:ascii="Arial" w:hAnsi="Arial" w:cs="Arial"/>
                <w:color w:val="000000"/>
                <w:spacing w:val="0"/>
                <w:sz w:val="16"/>
                <w:szCs w:val="16"/>
              </w:rPr>
              <w:t xml:space="preserve"> Communication Bridge Co., Ltd, Vietnam</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5</w:t>
            </w:r>
            <w:r w:rsidRPr="00C42119">
              <w:rPr>
                <w:rFonts w:ascii="Arial" w:hAnsi="Arial" w:cs="Arial"/>
                <w:color w:val="000000"/>
                <w:spacing w:val="0"/>
                <w:sz w:val="16"/>
                <w:szCs w:val="16"/>
              </w:rPr>
              <w:t>, Feb</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Automotive/</w:t>
            </w:r>
          </w:p>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Automobile</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12,000 </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4</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60</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Medical Emergency Equipment</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The Translation Gate, </w:t>
            </w:r>
            <w:proofErr w:type="spellStart"/>
            <w:r w:rsidRPr="00C42119">
              <w:rPr>
                <w:rFonts w:ascii="Arial" w:hAnsi="Arial" w:cs="Arial"/>
                <w:color w:val="000000"/>
                <w:spacing w:val="0"/>
                <w:sz w:val="16"/>
                <w:szCs w:val="16"/>
              </w:rPr>
              <w:t>Inc</w:t>
            </w:r>
            <w:proofErr w:type="spellEnd"/>
            <w:r w:rsidRPr="00C42119">
              <w:rPr>
                <w:rFonts w:ascii="Arial" w:hAnsi="Arial" w:cs="Arial"/>
                <w:color w:val="000000"/>
                <w:spacing w:val="0"/>
                <w:sz w:val="16"/>
                <w:szCs w:val="16"/>
              </w:rPr>
              <w:t>, Cairo, Egypt</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4</w:t>
            </w:r>
            <w:r w:rsidRPr="00C42119">
              <w:rPr>
                <w:rFonts w:ascii="Arial" w:hAnsi="Arial" w:cs="Arial"/>
                <w:color w:val="000000"/>
                <w:spacing w:val="0"/>
                <w:sz w:val="16"/>
                <w:szCs w:val="16"/>
              </w:rPr>
              <w:t>, Jan</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Medical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        7.000 </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4</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nil"/>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61</w:t>
            </w:r>
          </w:p>
        </w:tc>
        <w:tc>
          <w:tcPr>
            <w:tcW w:w="1923"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Discharge Instruction of the University of </w:t>
            </w:r>
            <w:proofErr w:type="spellStart"/>
            <w:r w:rsidRPr="00C42119">
              <w:rPr>
                <w:rFonts w:ascii="Arial" w:hAnsi="Arial" w:cs="Arial"/>
                <w:color w:val="000000"/>
                <w:spacing w:val="0"/>
                <w:sz w:val="16"/>
                <w:szCs w:val="16"/>
              </w:rPr>
              <w:t>Pensylvania</w:t>
            </w:r>
            <w:proofErr w:type="spellEnd"/>
            <w:r w:rsidRPr="00C42119">
              <w:rPr>
                <w:rFonts w:ascii="Arial" w:hAnsi="Arial" w:cs="Arial"/>
                <w:color w:val="000000"/>
                <w:spacing w:val="0"/>
                <w:sz w:val="16"/>
                <w:szCs w:val="16"/>
              </w:rPr>
              <w:t xml:space="preserve"> Hospital</w:t>
            </w:r>
          </w:p>
        </w:tc>
        <w:tc>
          <w:tcPr>
            <w:tcW w:w="1559"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Angkor Translation &amp; Interpreting, Cambodia</w:t>
            </w:r>
          </w:p>
        </w:tc>
        <w:tc>
          <w:tcPr>
            <w:tcW w:w="1134"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4</w:t>
            </w:r>
            <w:r w:rsidRPr="00C42119">
              <w:rPr>
                <w:rFonts w:ascii="Arial" w:hAnsi="Arial" w:cs="Arial"/>
                <w:color w:val="000000"/>
                <w:spacing w:val="0"/>
                <w:sz w:val="16"/>
                <w:szCs w:val="16"/>
              </w:rPr>
              <w:t>, Jan</w:t>
            </w:r>
          </w:p>
        </w:tc>
        <w:tc>
          <w:tcPr>
            <w:tcW w:w="1276"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Medical</w:t>
            </w:r>
          </w:p>
        </w:tc>
        <w:tc>
          <w:tcPr>
            <w:tcW w:w="851" w:type="dxa"/>
            <w:tcBorders>
              <w:top w:val="nil"/>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      19,400 </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nil"/>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7</w:t>
            </w:r>
          </w:p>
        </w:tc>
        <w:tc>
          <w:tcPr>
            <w:tcW w:w="708" w:type="dxa"/>
            <w:tcBorders>
              <w:top w:val="nil"/>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62</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Telecommunication patent document</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lang w:bidi="hi-IN"/>
              </w:rPr>
            </w:pPr>
            <w:proofErr w:type="spellStart"/>
            <w:r w:rsidRPr="00C42119">
              <w:rPr>
                <w:rStyle w:val="Heading10"/>
                <w:rFonts w:ascii="Arial" w:hAnsi="Arial" w:cs="Arial"/>
                <w:sz w:val="16"/>
                <w:szCs w:val="16"/>
              </w:rPr>
              <w:t>SuccessGlo</w:t>
            </w:r>
            <w:proofErr w:type="spellEnd"/>
            <w:r w:rsidRPr="00C42119">
              <w:rPr>
                <w:rStyle w:val="Heading10"/>
                <w:rFonts w:ascii="Arial" w:hAnsi="Arial" w:cs="Arial"/>
                <w:sz w:val="16"/>
                <w:szCs w:val="16"/>
              </w:rPr>
              <w:t xml:space="preserve"> Inc. China</w:t>
            </w:r>
          </w:p>
          <w:p w:rsidR="007E729C" w:rsidRPr="00C42119" w:rsidRDefault="007E729C" w:rsidP="009E0EC2">
            <w:pPr>
              <w:rPr>
                <w:rFonts w:ascii="Arial" w:hAnsi="Arial" w:cs="Arial"/>
                <w:color w:val="000000"/>
                <w:spacing w:val="0"/>
                <w:sz w:val="16"/>
                <w:szCs w:val="16"/>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4</w:t>
            </w:r>
            <w:r w:rsidRPr="00C42119">
              <w:rPr>
                <w:rFonts w:ascii="Arial" w:hAnsi="Arial" w:cs="Arial"/>
                <w:color w:val="000000"/>
                <w:spacing w:val="0"/>
                <w:sz w:val="16"/>
                <w:szCs w:val="16"/>
              </w:rPr>
              <w:t>, 25 May</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Patent-Legal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2,100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63</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Medical patent document</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lang w:bidi="hi-IN"/>
              </w:rPr>
            </w:pPr>
            <w:proofErr w:type="spellStart"/>
            <w:r w:rsidRPr="00C42119">
              <w:rPr>
                <w:rStyle w:val="Heading10"/>
                <w:rFonts w:ascii="Arial" w:hAnsi="Arial" w:cs="Arial"/>
                <w:sz w:val="16"/>
                <w:szCs w:val="16"/>
              </w:rPr>
              <w:t>SuccessGlo</w:t>
            </w:r>
            <w:proofErr w:type="spellEnd"/>
            <w:r w:rsidRPr="00C42119">
              <w:rPr>
                <w:rStyle w:val="Heading10"/>
                <w:rFonts w:ascii="Arial" w:hAnsi="Arial" w:cs="Arial"/>
                <w:sz w:val="16"/>
                <w:szCs w:val="16"/>
              </w:rPr>
              <w:t xml:space="preserve"> Inc. China</w:t>
            </w:r>
          </w:p>
          <w:p w:rsidR="007E729C" w:rsidRPr="00C42119" w:rsidRDefault="007E729C" w:rsidP="009E0EC2">
            <w:pPr>
              <w:rPr>
                <w:rFonts w:ascii="Arial" w:hAnsi="Arial" w:cs="Arial"/>
                <w:color w:val="000000"/>
                <w:spacing w:val="0"/>
                <w:sz w:val="16"/>
                <w:szCs w:val="16"/>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4</w:t>
            </w:r>
            <w:r w:rsidRPr="00C42119">
              <w:rPr>
                <w:rFonts w:ascii="Arial" w:hAnsi="Arial" w:cs="Arial"/>
                <w:color w:val="000000"/>
                <w:spacing w:val="0"/>
                <w:sz w:val="16"/>
                <w:szCs w:val="16"/>
              </w:rPr>
              <w:t>, 20 May</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Patent-Legal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3,700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64</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Compliance_Modul_2_English Master Version.docx</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Master Translation &amp; Tech. Service, China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4</w:t>
            </w:r>
            <w:r w:rsidRPr="00C42119">
              <w:rPr>
                <w:rFonts w:ascii="Arial" w:hAnsi="Arial" w:cs="Arial"/>
                <w:color w:val="000000"/>
                <w:spacing w:val="0"/>
                <w:sz w:val="16"/>
                <w:szCs w:val="16"/>
              </w:rPr>
              <w:t>, Oct</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Legal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 xml:space="preserve">28,460 </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9</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65</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spacing w:val="0"/>
                <w:sz w:val="16"/>
                <w:szCs w:val="16"/>
              </w:rPr>
            </w:pPr>
            <w:r w:rsidRPr="00C42119">
              <w:rPr>
                <w:rFonts w:ascii="Arial" w:hAnsi="Arial" w:cs="Arial"/>
                <w:spacing w:val="0"/>
                <w:sz w:val="16"/>
                <w:szCs w:val="16"/>
              </w:rPr>
              <w:t>Pharmaceutical patent document</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lang w:bidi="hi-IN"/>
              </w:rPr>
            </w:pPr>
            <w:proofErr w:type="spellStart"/>
            <w:r w:rsidRPr="00C42119">
              <w:rPr>
                <w:rStyle w:val="Heading10"/>
                <w:rFonts w:ascii="Arial" w:hAnsi="Arial" w:cs="Arial"/>
                <w:sz w:val="16"/>
                <w:szCs w:val="16"/>
              </w:rPr>
              <w:t>SuccessGlo</w:t>
            </w:r>
            <w:proofErr w:type="spellEnd"/>
            <w:r w:rsidRPr="00C42119">
              <w:rPr>
                <w:rStyle w:val="Heading10"/>
                <w:rFonts w:ascii="Arial" w:hAnsi="Arial" w:cs="Arial"/>
                <w:sz w:val="16"/>
                <w:szCs w:val="16"/>
              </w:rPr>
              <w:t xml:space="preserve"> Inc. China</w:t>
            </w:r>
          </w:p>
          <w:p w:rsidR="007E729C" w:rsidRPr="00C42119" w:rsidRDefault="007E729C" w:rsidP="009E0EC2">
            <w:pPr>
              <w:rPr>
                <w:rFonts w:ascii="Arial" w:hAnsi="Arial" w:cs="Arial"/>
                <w:color w:val="000000"/>
                <w:spacing w:val="0"/>
                <w:sz w:val="16"/>
                <w:szCs w:val="16"/>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4</w:t>
            </w:r>
            <w:r w:rsidRPr="00C42119">
              <w:rPr>
                <w:rFonts w:ascii="Arial" w:hAnsi="Arial" w:cs="Arial"/>
                <w:color w:val="000000"/>
                <w:spacing w:val="0"/>
                <w:sz w:val="16"/>
                <w:szCs w:val="16"/>
              </w:rPr>
              <w:t>, 29 May</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Patent-Legal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3,000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jc w:val="right"/>
              <w:rPr>
                <w:rFonts w:ascii="Arial" w:hAnsi="Arial" w:cs="Arial"/>
                <w:color w:val="000000"/>
                <w:spacing w:val="0"/>
                <w:sz w:val="16"/>
                <w:szCs w:val="16"/>
              </w:rPr>
            </w:pPr>
            <w:r w:rsidRPr="00C42119">
              <w:rPr>
                <w:rFonts w:ascii="Arial" w:hAnsi="Arial" w:cs="Arial"/>
                <w:color w:val="000000"/>
                <w:spacing w:val="0"/>
                <w:sz w:val="16"/>
                <w:szCs w:val="16"/>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66</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DEEP1510002TW - EN-ID</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Seatongue-Gotransparent</w:t>
            </w:r>
            <w:proofErr w:type="spellEnd"/>
            <w:r w:rsidRPr="00C42119">
              <w:rPr>
                <w:rFonts w:ascii="Arial" w:hAnsi="Arial" w:cs="Arial"/>
                <w:color w:val="000000"/>
                <w:spacing w:val="0"/>
                <w:sz w:val="16"/>
                <w:szCs w:val="16"/>
              </w:rPr>
              <w:t>, USA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4</w:t>
            </w:r>
            <w:r w:rsidRPr="00C42119">
              <w:rPr>
                <w:rFonts w:ascii="Arial" w:hAnsi="Arial" w:cs="Arial"/>
                <w:color w:val="000000"/>
                <w:spacing w:val="0"/>
                <w:sz w:val="16"/>
                <w:szCs w:val="16"/>
              </w:rPr>
              <w:t>, Jan</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Patent-Legal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9,852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4</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r w:rsidR="007E729C" w:rsidRPr="00C42119" w:rsidTr="00C732D4">
        <w:trPr>
          <w:trHeight w:val="269"/>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29C" w:rsidRPr="00C42119" w:rsidRDefault="007E729C" w:rsidP="009E0EC2">
            <w:pPr>
              <w:jc w:val="center"/>
              <w:rPr>
                <w:rFonts w:ascii="Arial" w:hAnsi="Arial" w:cs="Arial"/>
                <w:color w:val="000000"/>
                <w:spacing w:val="0"/>
                <w:sz w:val="16"/>
                <w:szCs w:val="16"/>
              </w:rPr>
            </w:pPr>
            <w:r w:rsidRPr="00C42119">
              <w:rPr>
                <w:rFonts w:ascii="Arial" w:hAnsi="Arial" w:cs="Arial"/>
                <w:color w:val="000000"/>
                <w:spacing w:val="0"/>
                <w:sz w:val="16"/>
                <w:szCs w:val="16"/>
              </w:rPr>
              <w:t>67</w:t>
            </w:r>
          </w:p>
        </w:tc>
        <w:tc>
          <w:tcPr>
            <w:tcW w:w="1923"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spacing w:val="0"/>
                <w:sz w:val="16"/>
                <w:szCs w:val="16"/>
              </w:rPr>
              <w:t>ATEC1510002 &amp; ATEC1510001</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proofErr w:type="spellStart"/>
            <w:r w:rsidRPr="00C42119">
              <w:rPr>
                <w:rFonts w:ascii="Arial" w:hAnsi="Arial" w:cs="Arial"/>
                <w:color w:val="000000"/>
                <w:spacing w:val="0"/>
                <w:sz w:val="16"/>
                <w:szCs w:val="16"/>
              </w:rPr>
              <w:t>Seatongue-Gotransparent</w:t>
            </w:r>
            <w:proofErr w:type="spellEnd"/>
            <w:r w:rsidRPr="00C42119">
              <w:rPr>
                <w:rFonts w:ascii="Arial" w:hAnsi="Arial" w:cs="Arial"/>
                <w:color w:val="000000"/>
                <w:spacing w:val="0"/>
                <w:sz w:val="16"/>
                <w:szCs w:val="16"/>
              </w:rPr>
              <w:t>, USA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201</w:t>
            </w:r>
            <w:r w:rsidR="00A23BBC">
              <w:rPr>
                <w:rFonts w:ascii="Arial" w:hAnsi="Arial" w:cs="Arial"/>
                <w:color w:val="000000"/>
                <w:spacing w:val="0"/>
                <w:sz w:val="16"/>
                <w:szCs w:val="16"/>
              </w:rPr>
              <w:t>4</w:t>
            </w:r>
            <w:r w:rsidRPr="00C42119">
              <w:rPr>
                <w:rFonts w:ascii="Arial" w:hAnsi="Arial" w:cs="Arial"/>
                <w:color w:val="000000"/>
                <w:spacing w:val="0"/>
                <w:sz w:val="16"/>
                <w:szCs w:val="16"/>
              </w:rPr>
              <w:t>, Mar</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Patent-Legal</w:t>
            </w:r>
          </w:p>
        </w:tc>
        <w:tc>
          <w:tcPr>
            <w:tcW w:w="851"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1,638</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words</w:t>
            </w:r>
          </w:p>
        </w:tc>
        <w:tc>
          <w:tcPr>
            <w:tcW w:w="426" w:type="dxa"/>
            <w:tcBorders>
              <w:top w:val="single" w:sz="4" w:space="0" w:color="auto"/>
              <w:left w:val="nil"/>
              <w:bottom w:val="single" w:sz="4" w:space="0" w:color="auto"/>
              <w:right w:val="nil"/>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2</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E729C" w:rsidRPr="00C42119" w:rsidRDefault="007E729C" w:rsidP="009E0EC2">
            <w:pPr>
              <w:rPr>
                <w:rFonts w:ascii="Arial" w:hAnsi="Arial" w:cs="Arial"/>
                <w:color w:val="000000"/>
                <w:spacing w:val="0"/>
                <w:sz w:val="16"/>
                <w:szCs w:val="16"/>
              </w:rPr>
            </w:pPr>
            <w:r w:rsidRPr="00C42119">
              <w:rPr>
                <w:rFonts w:ascii="Arial" w:hAnsi="Arial" w:cs="Arial"/>
                <w:color w:val="000000"/>
                <w:spacing w:val="0"/>
                <w:sz w:val="16"/>
                <w:szCs w:val="16"/>
              </w:rPr>
              <w:t>Days</w:t>
            </w:r>
          </w:p>
        </w:tc>
      </w:tr>
    </w:tbl>
    <w:p w:rsidR="00A23BBC" w:rsidRDefault="00A23BBC" w:rsidP="00CF6B1E">
      <w:pPr>
        <w:jc w:val="both"/>
        <w:rPr>
          <w:rStyle w:val="Bodytext7"/>
          <w:rFonts w:ascii="Arial" w:hAnsi="Arial" w:cs="Arial"/>
          <w:b/>
          <w:color w:val="000099"/>
          <w:sz w:val="28"/>
          <w:szCs w:val="28"/>
        </w:rPr>
      </w:pPr>
      <w:bookmarkStart w:id="4" w:name="bookmark10"/>
    </w:p>
    <w:p w:rsidR="00342F8F" w:rsidRPr="00C42119" w:rsidRDefault="00342F8F" w:rsidP="006855A0">
      <w:pPr>
        <w:rPr>
          <w:rFonts w:ascii="Arial" w:hAnsi="Arial" w:cs="Arial"/>
          <w:spacing w:val="0"/>
          <w:sz w:val="23"/>
          <w:szCs w:val="23"/>
        </w:rPr>
      </w:pPr>
      <w:bookmarkStart w:id="5" w:name="_GoBack"/>
      <w:bookmarkEnd w:id="4"/>
      <w:bookmarkEnd w:id="5"/>
      <w:r w:rsidRPr="00C42119">
        <w:rPr>
          <w:rFonts w:ascii="Arial" w:hAnsi="Arial" w:cs="Arial"/>
          <w:spacing w:val="0"/>
          <w:sz w:val="23"/>
          <w:szCs w:val="23"/>
        </w:rPr>
        <w:t xml:space="preserve">Malang, </w:t>
      </w:r>
      <w:r w:rsidR="00A23BBC">
        <w:rPr>
          <w:rFonts w:ascii="Arial" w:hAnsi="Arial" w:cs="Arial"/>
          <w:spacing w:val="0"/>
          <w:sz w:val="23"/>
          <w:szCs w:val="23"/>
        </w:rPr>
        <w:t>April</w:t>
      </w:r>
      <w:r w:rsidR="00601CD2" w:rsidRPr="00C42119">
        <w:rPr>
          <w:rFonts w:ascii="Arial" w:hAnsi="Arial" w:cs="Arial"/>
          <w:spacing w:val="0"/>
          <w:sz w:val="23"/>
          <w:szCs w:val="23"/>
        </w:rPr>
        <w:t xml:space="preserve"> </w:t>
      </w:r>
      <w:r w:rsidR="00A23BBC">
        <w:rPr>
          <w:rFonts w:ascii="Arial" w:hAnsi="Arial" w:cs="Arial"/>
          <w:spacing w:val="0"/>
          <w:sz w:val="23"/>
          <w:szCs w:val="23"/>
        </w:rPr>
        <w:t>1</w:t>
      </w:r>
      <w:r w:rsidR="00902FAB" w:rsidRPr="00C42119">
        <w:rPr>
          <w:rFonts w:ascii="Arial" w:hAnsi="Arial" w:cs="Arial"/>
          <w:spacing w:val="0"/>
          <w:sz w:val="23"/>
          <w:szCs w:val="23"/>
        </w:rPr>
        <w:t>0</w:t>
      </w:r>
      <w:r w:rsidR="00601CD2" w:rsidRPr="00C42119">
        <w:rPr>
          <w:rFonts w:ascii="Arial" w:hAnsi="Arial" w:cs="Arial"/>
          <w:spacing w:val="0"/>
          <w:sz w:val="23"/>
          <w:szCs w:val="23"/>
        </w:rPr>
        <w:t xml:space="preserve">, </w:t>
      </w:r>
      <w:r w:rsidR="002E570A" w:rsidRPr="00C42119">
        <w:rPr>
          <w:rFonts w:ascii="Arial" w:hAnsi="Arial" w:cs="Arial"/>
          <w:spacing w:val="0"/>
          <w:sz w:val="23"/>
          <w:szCs w:val="23"/>
        </w:rPr>
        <w:t>20</w:t>
      </w:r>
      <w:r w:rsidR="00A23BBC">
        <w:rPr>
          <w:rFonts w:ascii="Arial" w:hAnsi="Arial" w:cs="Arial"/>
          <w:spacing w:val="0"/>
          <w:sz w:val="23"/>
          <w:szCs w:val="23"/>
        </w:rPr>
        <w:t>21</w:t>
      </w:r>
    </w:p>
    <w:p w:rsidR="00342F8F" w:rsidRPr="00C42119" w:rsidRDefault="00342F8F" w:rsidP="006855A0">
      <w:pPr>
        <w:rPr>
          <w:rFonts w:ascii="Arial" w:hAnsi="Arial" w:cs="Arial"/>
          <w:spacing w:val="0"/>
          <w:sz w:val="23"/>
          <w:szCs w:val="23"/>
        </w:rPr>
      </w:pPr>
      <w:r w:rsidRPr="00C42119">
        <w:rPr>
          <w:rFonts w:ascii="Arial" w:hAnsi="Arial" w:cs="Arial"/>
          <w:spacing w:val="0"/>
          <w:sz w:val="23"/>
          <w:szCs w:val="23"/>
        </w:rPr>
        <w:t>En&lt;&gt;Id Translation Service Provider,</w:t>
      </w:r>
    </w:p>
    <w:p w:rsidR="00342F8F" w:rsidRPr="00C42119" w:rsidRDefault="00A16028" w:rsidP="006855A0">
      <w:pPr>
        <w:rPr>
          <w:rFonts w:ascii="Arial" w:hAnsi="Arial" w:cs="Arial"/>
          <w:spacing w:val="0"/>
          <w:sz w:val="23"/>
          <w:szCs w:val="23"/>
        </w:rPr>
      </w:pPr>
      <w:r w:rsidRPr="00C42119">
        <w:rPr>
          <w:rFonts w:ascii="Arial" w:hAnsi="Arial" w:cs="Arial"/>
          <w:noProof/>
          <w:spacing w:val="0"/>
          <w:sz w:val="23"/>
          <w:szCs w:val="23"/>
        </w:rPr>
        <w:drawing>
          <wp:anchor distT="0" distB="0" distL="114300" distR="114300" simplePos="0" relativeHeight="251658752" behindDoc="0" locked="0" layoutInCell="1" allowOverlap="1" wp14:anchorId="38A18C4C" wp14:editId="28901421">
            <wp:simplePos x="0" y="0"/>
            <wp:positionH relativeFrom="column">
              <wp:posOffset>-66675</wp:posOffset>
            </wp:positionH>
            <wp:positionV relativeFrom="paragraph">
              <wp:posOffset>22860</wp:posOffset>
            </wp:positionV>
            <wp:extent cx="1209675" cy="266700"/>
            <wp:effectExtent l="19050" t="0" r="9525" b="0"/>
            <wp:wrapNone/>
            <wp:docPr id="11" name="Picture 11" descr="ttd_nad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d_nadjam"/>
                    <pic:cNvPicPr>
                      <a:picLocks noChangeAspect="1" noChangeArrowheads="1"/>
                    </pic:cNvPicPr>
                  </pic:nvPicPr>
                  <pic:blipFill>
                    <a:blip r:embed="rId9"/>
                    <a:srcRect/>
                    <a:stretch>
                      <a:fillRect/>
                    </a:stretch>
                  </pic:blipFill>
                  <pic:spPr bwMode="auto">
                    <a:xfrm>
                      <a:off x="0" y="0"/>
                      <a:ext cx="1209675" cy="266700"/>
                    </a:xfrm>
                    <a:prstGeom prst="rect">
                      <a:avLst/>
                    </a:prstGeom>
                    <a:noFill/>
                    <a:ln w="9525">
                      <a:noFill/>
                      <a:miter lim="800000"/>
                      <a:headEnd/>
                      <a:tailEnd/>
                    </a:ln>
                  </pic:spPr>
                </pic:pic>
              </a:graphicData>
            </a:graphic>
          </wp:anchor>
        </w:drawing>
      </w:r>
    </w:p>
    <w:p w:rsidR="00342F8F" w:rsidRPr="00C42119" w:rsidRDefault="00342F8F" w:rsidP="006855A0">
      <w:pPr>
        <w:rPr>
          <w:rFonts w:ascii="Arial" w:hAnsi="Arial" w:cs="Arial"/>
          <w:spacing w:val="0"/>
          <w:sz w:val="23"/>
          <w:szCs w:val="23"/>
        </w:rPr>
      </w:pPr>
    </w:p>
    <w:p w:rsidR="00342F8F" w:rsidRPr="00C42119" w:rsidRDefault="002E570A" w:rsidP="006855A0">
      <w:pPr>
        <w:rPr>
          <w:rFonts w:ascii="Arial" w:hAnsi="Arial" w:cs="Arial"/>
          <w:spacing w:val="0"/>
          <w:sz w:val="23"/>
          <w:szCs w:val="23"/>
        </w:rPr>
      </w:pPr>
      <w:proofErr w:type="spellStart"/>
      <w:r w:rsidRPr="00C42119">
        <w:rPr>
          <w:rFonts w:ascii="Arial" w:hAnsi="Arial" w:cs="Arial"/>
          <w:spacing w:val="0"/>
          <w:sz w:val="23"/>
          <w:szCs w:val="23"/>
        </w:rPr>
        <w:t>Nadjamuddin</w:t>
      </w:r>
      <w:proofErr w:type="spellEnd"/>
    </w:p>
    <w:p w:rsidR="00342F8F" w:rsidRPr="00C42119" w:rsidRDefault="00342F8F" w:rsidP="006855A0">
      <w:pPr>
        <w:rPr>
          <w:rFonts w:ascii="Arial" w:hAnsi="Arial" w:cs="Arial"/>
          <w:spacing w:val="0"/>
          <w:sz w:val="20"/>
        </w:rPr>
      </w:pPr>
    </w:p>
    <w:sectPr w:rsidR="00342F8F" w:rsidRPr="00C42119" w:rsidSect="00FC2839">
      <w:pgSz w:w="11909" w:h="16834"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22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EEB0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D65D94"/>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B913E5A"/>
    <w:multiLevelType w:val="multilevel"/>
    <w:tmpl w:val="953A80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90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EBF4220"/>
    <w:multiLevelType w:val="hybridMultilevel"/>
    <w:tmpl w:val="FFFAD3E6"/>
    <w:lvl w:ilvl="0" w:tplc="409608BE">
      <w:start w:val="1"/>
      <w:numFmt w:val="bullet"/>
      <w:lvlText w:val=""/>
      <w:lvlJc w:val="left"/>
      <w:pPr>
        <w:tabs>
          <w:tab w:val="num" w:pos="720"/>
        </w:tabs>
        <w:ind w:left="720" w:hanging="360"/>
      </w:pPr>
      <w:rPr>
        <w:rFonts w:ascii="Wingdings" w:hAnsi="Wingdings" w:hint="default"/>
      </w:rPr>
    </w:lvl>
    <w:lvl w:ilvl="1" w:tplc="B54815C4" w:tentative="1">
      <w:start w:val="1"/>
      <w:numFmt w:val="bullet"/>
      <w:lvlText w:val="o"/>
      <w:lvlJc w:val="left"/>
      <w:pPr>
        <w:tabs>
          <w:tab w:val="num" w:pos="1440"/>
        </w:tabs>
        <w:ind w:left="1440" w:hanging="360"/>
      </w:pPr>
      <w:rPr>
        <w:rFonts w:ascii="Courier New" w:hAnsi="Courier New" w:cs="Wingdings" w:hint="default"/>
      </w:rPr>
    </w:lvl>
    <w:lvl w:ilvl="2" w:tplc="65DAF814" w:tentative="1">
      <w:start w:val="1"/>
      <w:numFmt w:val="bullet"/>
      <w:lvlText w:val=""/>
      <w:lvlJc w:val="left"/>
      <w:pPr>
        <w:tabs>
          <w:tab w:val="num" w:pos="2160"/>
        </w:tabs>
        <w:ind w:left="2160" w:hanging="360"/>
      </w:pPr>
      <w:rPr>
        <w:rFonts w:ascii="Wingdings" w:hAnsi="Wingdings" w:hint="default"/>
      </w:rPr>
    </w:lvl>
    <w:lvl w:ilvl="3" w:tplc="E0525FA0" w:tentative="1">
      <w:start w:val="1"/>
      <w:numFmt w:val="bullet"/>
      <w:lvlText w:val=""/>
      <w:lvlJc w:val="left"/>
      <w:pPr>
        <w:tabs>
          <w:tab w:val="num" w:pos="2880"/>
        </w:tabs>
        <w:ind w:left="2880" w:hanging="360"/>
      </w:pPr>
      <w:rPr>
        <w:rFonts w:ascii="Symbol" w:hAnsi="Symbol" w:hint="default"/>
      </w:rPr>
    </w:lvl>
    <w:lvl w:ilvl="4" w:tplc="DAF2F498" w:tentative="1">
      <w:start w:val="1"/>
      <w:numFmt w:val="bullet"/>
      <w:lvlText w:val="o"/>
      <w:lvlJc w:val="left"/>
      <w:pPr>
        <w:tabs>
          <w:tab w:val="num" w:pos="3600"/>
        </w:tabs>
        <w:ind w:left="3600" w:hanging="360"/>
      </w:pPr>
      <w:rPr>
        <w:rFonts w:ascii="Courier New" w:hAnsi="Courier New" w:cs="Wingdings" w:hint="default"/>
      </w:rPr>
    </w:lvl>
    <w:lvl w:ilvl="5" w:tplc="291A2210" w:tentative="1">
      <w:start w:val="1"/>
      <w:numFmt w:val="bullet"/>
      <w:lvlText w:val=""/>
      <w:lvlJc w:val="left"/>
      <w:pPr>
        <w:tabs>
          <w:tab w:val="num" w:pos="4320"/>
        </w:tabs>
        <w:ind w:left="4320" w:hanging="360"/>
      </w:pPr>
      <w:rPr>
        <w:rFonts w:ascii="Wingdings" w:hAnsi="Wingdings" w:hint="default"/>
      </w:rPr>
    </w:lvl>
    <w:lvl w:ilvl="6" w:tplc="20EA3D76" w:tentative="1">
      <w:start w:val="1"/>
      <w:numFmt w:val="bullet"/>
      <w:lvlText w:val=""/>
      <w:lvlJc w:val="left"/>
      <w:pPr>
        <w:tabs>
          <w:tab w:val="num" w:pos="5040"/>
        </w:tabs>
        <w:ind w:left="5040" w:hanging="360"/>
      </w:pPr>
      <w:rPr>
        <w:rFonts w:ascii="Symbol" w:hAnsi="Symbol" w:hint="default"/>
      </w:rPr>
    </w:lvl>
    <w:lvl w:ilvl="7" w:tplc="2DF8C9D2" w:tentative="1">
      <w:start w:val="1"/>
      <w:numFmt w:val="bullet"/>
      <w:lvlText w:val="o"/>
      <w:lvlJc w:val="left"/>
      <w:pPr>
        <w:tabs>
          <w:tab w:val="num" w:pos="5760"/>
        </w:tabs>
        <w:ind w:left="5760" w:hanging="360"/>
      </w:pPr>
      <w:rPr>
        <w:rFonts w:ascii="Courier New" w:hAnsi="Courier New" w:cs="Wingdings" w:hint="default"/>
      </w:rPr>
    </w:lvl>
    <w:lvl w:ilvl="8" w:tplc="FB440EDA" w:tentative="1">
      <w:start w:val="1"/>
      <w:numFmt w:val="bullet"/>
      <w:lvlText w:val=""/>
      <w:lvlJc w:val="left"/>
      <w:pPr>
        <w:tabs>
          <w:tab w:val="num" w:pos="6480"/>
        </w:tabs>
        <w:ind w:left="6480" w:hanging="360"/>
      </w:pPr>
      <w:rPr>
        <w:rFonts w:ascii="Wingdings" w:hAnsi="Wingdings" w:hint="default"/>
      </w:rPr>
    </w:lvl>
  </w:abstractNum>
  <w:abstractNum w:abstractNumId="6">
    <w:nsid w:val="20BF64E0"/>
    <w:multiLevelType w:val="multilevel"/>
    <w:tmpl w:val="5AEEE71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96295"/>
    <w:multiLevelType w:val="hybridMultilevel"/>
    <w:tmpl w:val="8EF2698A"/>
    <w:lvl w:ilvl="0" w:tplc="7ABE28A6">
      <w:start w:val="1"/>
      <w:numFmt w:val="bullet"/>
      <w:lvlText w:val=""/>
      <w:lvlJc w:val="left"/>
      <w:pPr>
        <w:tabs>
          <w:tab w:val="num" w:pos="720"/>
        </w:tabs>
        <w:ind w:left="720" w:hanging="360"/>
      </w:pPr>
      <w:rPr>
        <w:rFonts w:ascii="Symbol" w:hAnsi="Symbol" w:hint="default"/>
      </w:rPr>
    </w:lvl>
    <w:lvl w:ilvl="1" w:tplc="F66412B6" w:tentative="1">
      <w:start w:val="1"/>
      <w:numFmt w:val="bullet"/>
      <w:lvlText w:val="o"/>
      <w:lvlJc w:val="left"/>
      <w:pPr>
        <w:tabs>
          <w:tab w:val="num" w:pos="1440"/>
        </w:tabs>
        <w:ind w:left="1440" w:hanging="360"/>
      </w:pPr>
      <w:rPr>
        <w:rFonts w:ascii="Courier New" w:hAnsi="Courier New" w:cs="Courier New" w:hint="default"/>
      </w:rPr>
    </w:lvl>
    <w:lvl w:ilvl="2" w:tplc="2E54B394" w:tentative="1">
      <w:start w:val="1"/>
      <w:numFmt w:val="bullet"/>
      <w:lvlText w:val=""/>
      <w:lvlJc w:val="left"/>
      <w:pPr>
        <w:tabs>
          <w:tab w:val="num" w:pos="2160"/>
        </w:tabs>
        <w:ind w:left="2160" w:hanging="360"/>
      </w:pPr>
      <w:rPr>
        <w:rFonts w:ascii="Wingdings" w:hAnsi="Wingdings" w:hint="default"/>
      </w:rPr>
    </w:lvl>
    <w:lvl w:ilvl="3" w:tplc="A482C240" w:tentative="1">
      <w:start w:val="1"/>
      <w:numFmt w:val="bullet"/>
      <w:lvlText w:val=""/>
      <w:lvlJc w:val="left"/>
      <w:pPr>
        <w:tabs>
          <w:tab w:val="num" w:pos="2880"/>
        </w:tabs>
        <w:ind w:left="2880" w:hanging="360"/>
      </w:pPr>
      <w:rPr>
        <w:rFonts w:ascii="Symbol" w:hAnsi="Symbol" w:hint="default"/>
      </w:rPr>
    </w:lvl>
    <w:lvl w:ilvl="4" w:tplc="C6A2B48E" w:tentative="1">
      <w:start w:val="1"/>
      <w:numFmt w:val="bullet"/>
      <w:lvlText w:val="o"/>
      <w:lvlJc w:val="left"/>
      <w:pPr>
        <w:tabs>
          <w:tab w:val="num" w:pos="3600"/>
        </w:tabs>
        <w:ind w:left="3600" w:hanging="360"/>
      </w:pPr>
      <w:rPr>
        <w:rFonts w:ascii="Courier New" w:hAnsi="Courier New" w:cs="Courier New" w:hint="default"/>
      </w:rPr>
    </w:lvl>
    <w:lvl w:ilvl="5" w:tplc="31947136" w:tentative="1">
      <w:start w:val="1"/>
      <w:numFmt w:val="bullet"/>
      <w:lvlText w:val=""/>
      <w:lvlJc w:val="left"/>
      <w:pPr>
        <w:tabs>
          <w:tab w:val="num" w:pos="4320"/>
        </w:tabs>
        <w:ind w:left="4320" w:hanging="360"/>
      </w:pPr>
      <w:rPr>
        <w:rFonts w:ascii="Wingdings" w:hAnsi="Wingdings" w:hint="default"/>
      </w:rPr>
    </w:lvl>
    <w:lvl w:ilvl="6" w:tplc="9EC8EDB0" w:tentative="1">
      <w:start w:val="1"/>
      <w:numFmt w:val="bullet"/>
      <w:lvlText w:val=""/>
      <w:lvlJc w:val="left"/>
      <w:pPr>
        <w:tabs>
          <w:tab w:val="num" w:pos="5040"/>
        </w:tabs>
        <w:ind w:left="5040" w:hanging="360"/>
      </w:pPr>
      <w:rPr>
        <w:rFonts w:ascii="Symbol" w:hAnsi="Symbol" w:hint="default"/>
      </w:rPr>
    </w:lvl>
    <w:lvl w:ilvl="7" w:tplc="0E4010B8" w:tentative="1">
      <w:start w:val="1"/>
      <w:numFmt w:val="bullet"/>
      <w:lvlText w:val="o"/>
      <w:lvlJc w:val="left"/>
      <w:pPr>
        <w:tabs>
          <w:tab w:val="num" w:pos="5760"/>
        </w:tabs>
        <w:ind w:left="5760" w:hanging="360"/>
      </w:pPr>
      <w:rPr>
        <w:rFonts w:ascii="Courier New" w:hAnsi="Courier New" w:cs="Courier New" w:hint="default"/>
      </w:rPr>
    </w:lvl>
    <w:lvl w:ilvl="8" w:tplc="A380FD10" w:tentative="1">
      <w:start w:val="1"/>
      <w:numFmt w:val="bullet"/>
      <w:lvlText w:val=""/>
      <w:lvlJc w:val="left"/>
      <w:pPr>
        <w:tabs>
          <w:tab w:val="num" w:pos="6480"/>
        </w:tabs>
        <w:ind w:left="6480" w:hanging="360"/>
      </w:pPr>
      <w:rPr>
        <w:rFonts w:ascii="Wingdings" w:hAnsi="Wingdings" w:hint="default"/>
      </w:rPr>
    </w:lvl>
  </w:abstractNum>
  <w:abstractNum w:abstractNumId="8">
    <w:nsid w:val="2F76717D"/>
    <w:multiLevelType w:val="singleLevel"/>
    <w:tmpl w:val="0409000F"/>
    <w:lvl w:ilvl="0">
      <w:start w:val="1"/>
      <w:numFmt w:val="decimal"/>
      <w:lvlText w:val="%1."/>
      <w:lvlJc w:val="left"/>
      <w:pPr>
        <w:tabs>
          <w:tab w:val="num" w:pos="360"/>
        </w:tabs>
        <w:ind w:left="360" w:hanging="360"/>
      </w:pPr>
    </w:lvl>
  </w:abstractNum>
  <w:abstractNum w:abstractNumId="9">
    <w:nsid w:val="369D6CC5"/>
    <w:multiLevelType w:val="hybridMultilevel"/>
    <w:tmpl w:val="15C222D0"/>
    <w:lvl w:ilvl="0" w:tplc="9AB6BA8E">
      <w:start w:val="1"/>
      <w:numFmt w:val="bullet"/>
      <w:lvlText w:val=""/>
      <w:lvlJc w:val="left"/>
      <w:pPr>
        <w:tabs>
          <w:tab w:val="num" w:pos="720"/>
        </w:tabs>
        <w:ind w:left="720" w:hanging="360"/>
      </w:pPr>
      <w:rPr>
        <w:rFonts w:ascii="Symbol" w:hAnsi="Symbol" w:hint="default"/>
      </w:rPr>
    </w:lvl>
    <w:lvl w:ilvl="1" w:tplc="4FCA65C4" w:tentative="1">
      <w:start w:val="1"/>
      <w:numFmt w:val="bullet"/>
      <w:lvlText w:val="o"/>
      <w:lvlJc w:val="left"/>
      <w:pPr>
        <w:tabs>
          <w:tab w:val="num" w:pos="1440"/>
        </w:tabs>
        <w:ind w:left="1440" w:hanging="360"/>
      </w:pPr>
      <w:rPr>
        <w:rFonts w:ascii="Courier New" w:hAnsi="Courier New" w:cs="Wingdings" w:hint="default"/>
      </w:rPr>
    </w:lvl>
    <w:lvl w:ilvl="2" w:tplc="6908C2D8" w:tentative="1">
      <w:start w:val="1"/>
      <w:numFmt w:val="bullet"/>
      <w:lvlText w:val=""/>
      <w:lvlJc w:val="left"/>
      <w:pPr>
        <w:tabs>
          <w:tab w:val="num" w:pos="2160"/>
        </w:tabs>
        <w:ind w:left="2160" w:hanging="360"/>
      </w:pPr>
      <w:rPr>
        <w:rFonts w:ascii="Wingdings" w:hAnsi="Wingdings" w:hint="default"/>
      </w:rPr>
    </w:lvl>
    <w:lvl w:ilvl="3" w:tplc="5B4A9408" w:tentative="1">
      <w:start w:val="1"/>
      <w:numFmt w:val="bullet"/>
      <w:lvlText w:val=""/>
      <w:lvlJc w:val="left"/>
      <w:pPr>
        <w:tabs>
          <w:tab w:val="num" w:pos="2880"/>
        </w:tabs>
        <w:ind w:left="2880" w:hanging="360"/>
      </w:pPr>
      <w:rPr>
        <w:rFonts w:ascii="Symbol" w:hAnsi="Symbol" w:hint="default"/>
      </w:rPr>
    </w:lvl>
    <w:lvl w:ilvl="4" w:tplc="9C784294" w:tentative="1">
      <w:start w:val="1"/>
      <w:numFmt w:val="bullet"/>
      <w:lvlText w:val="o"/>
      <w:lvlJc w:val="left"/>
      <w:pPr>
        <w:tabs>
          <w:tab w:val="num" w:pos="3600"/>
        </w:tabs>
        <w:ind w:left="3600" w:hanging="360"/>
      </w:pPr>
      <w:rPr>
        <w:rFonts w:ascii="Courier New" w:hAnsi="Courier New" w:cs="Wingdings" w:hint="default"/>
      </w:rPr>
    </w:lvl>
    <w:lvl w:ilvl="5" w:tplc="930CADA8" w:tentative="1">
      <w:start w:val="1"/>
      <w:numFmt w:val="bullet"/>
      <w:lvlText w:val=""/>
      <w:lvlJc w:val="left"/>
      <w:pPr>
        <w:tabs>
          <w:tab w:val="num" w:pos="4320"/>
        </w:tabs>
        <w:ind w:left="4320" w:hanging="360"/>
      </w:pPr>
      <w:rPr>
        <w:rFonts w:ascii="Wingdings" w:hAnsi="Wingdings" w:hint="default"/>
      </w:rPr>
    </w:lvl>
    <w:lvl w:ilvl="6" w:tplc="90CA3E32" w:tentative="1">
      <w:start w:val="1"/>
      <w:numFmt w:val="bullet"/>
      <w:lvlText w:val=""/>
      <w:lvlJc w:val="left"/>
      <w:pPr>
        <w:tabs>
          <w:tab w:val="num" w:pos="5040"/>
        </w:tabs>
        <w:ind w:left="5040" w:hanging="360"/>
      </w:pPr>
      <w:rPr>
        <w:rFonts w:ascii="Symbol" w:hAnsi="Symbol" w:hint="default"/>
      </w:rPr>
    </w:lvl>
    <w:lvl w:ilvl="7" w:tplc="757EF818" w:tentative="1">
      <w:start w:val="1"/>
      <w:numFmt w:val="bullet"/>
      <w:lvlText w:val="o"/>
      <w:lvlJc w:val="left"/>
      <w:pPr>
        <w:tabs>
          <w:tab w:val="num" w:pos="5760"/>
        </w:tabs>
        <w:ind w:left="5760" w:hanging="360"/>
      </w:pPr>
      <w:rPr>
        <w:rFonts w:ascii="Courier New" w:hAnsi="Courier New" w:cs="Wingdings" w:hint="default"/>
      </w:rPr>
    </w:lvl>
    <w:lvl w:ilvl="8" w:tplc="3950278C" w:tentative="1">
      <w:start w:val="1"/>
      <w:numFmt w:val="bullet"/>
      <w:lvlText w:val=""/>
      <w:lvlJc w:val="left"/>
      <w:pPr>
        <w:tabs>
          <w:tab w:val="num" w:pos="6480"/>
        </w:tabs>
        <w:ind w:left="6480" w:hanging="360"/>
      </w:pPr>
      <w:rPr>
        <w:rFonts w:ascii="Wingdings" w:hAnsi="Wingdings" w:hint="default"/>
      </w:rPr>
    </w:lvl>
  </w:abstractNum>
  <w:abstractNum w:abstractNumId="10">
    <w:nsid w:val="39273E39"/>
    <w:multiLevelType w:val="hybridMultilevel"/>
    <w:tmpl w:val="DD909080"/>
    <w:lvl w:ilvl="0" w:tplc="5F66417E">
      <w:start w:val="1"/>
      <w:numFmt w:val="bullet"/>
      <w:lvlText w:val=""/>
      <w:lvlJc w:val="left"/>
      <w:pPr>
        <w:ind w:left="720" w:hanging="360"/>
      </w:pPr>
      <w:rPr>
        <w:rFonts w:ascii="Symbol" w:hAnsi="Symbol" w:hint="default"/>
        <w:sz w:val="22"/>
        <w:szCs w:val="22"/>
      </w:rPr>
    </w:lvl>
    <w:lvl w:ilvl="1" w:tplc="EDB83D3E" w:tentative="1">
      <w:start w:val="1"/>
      <w:numFmt w:val="bullet"/>
      <w:lvlText w:val="o"/>
      <w:lvlJc w:val="left"/>
      <w:pPr>
        <w:ind w:left="1440" w:hanging="360"/>
      </w:pPr>
      <w:rPr>
        <w:rFonts w:ascii="Courier New" w:hAnsi="Courier New" w:cs="Courier New" w:hint="default"/>
      </w:rPr>
    </w:lvl>
    <w:lvl w:ilvl="2" w:tplc="C3DEB4D2" w:tentative="1">
      <w:start w:val="1"/>
      <w:numFmt w:val="bullet"/>
      <w:lvlText w:val=""/>
      <w:lvlJc w:val="left"/>
      <w:pPr>
        <w:ind w:left="2160" w:hanging="360"/>
      </w:pPr>
      <w:rPr>
        <w:rFonts w:ascii="Wingdings" w:hAnsi="Wingdings" w:hint="default"/>
      </w:rPr>
    </w:lvl>
    <w:lvl w:ilvl="3" w:tplc="86AE45F6" w:tentative="1">
      <w:start w:val="1"/>
      <w:numFmt w:val="bullet"/>
      <w:lvlText w:val=""/>
      <w:lvlJc w:val="left"/>
      <w:pPr>
        <w:ind w:left="2880" w:hanging="360"/>
      </w:pPr>
      <w:rPr>
        <w:rFonts w:ascii="Symbol" w:hAnsi="Symbol" w:hint="default"/>
      </w:rPr>
    </w:lvl>
    <w:lvl w:ilvl="4" w:tplc="69C4E71C" w:tentative="1">
      <w:start w:val="1"/>
      <w:numFmt w:val="bullet"/>
      <w:lvlText w:val="o"/>
      <w:lvlJc w:val="left"/>
      <w:pPr>
        <w:ind w:left="3600" w:hanging="360"/>
      </w:pPr>
      <w:rPr>
        <w:rFonts w:ascii="Courier New" w:hAnsi="Courier New" w:cs="Courier New" w:hint="default"/>
      </w:rPr>
    </w:lvl>
    <w:lvl w:ilvl="5" w:tplc="B530AB1C" w:tentative="1">
      <w:start w:val="1"/>
      <w:numFmt w:val="bullet"/>
      <w:lvlText w:val=""/>
      <w:lvlJc w:val="left"/>
      <w:pPr>
        <w:ind w:left="4320" w:hanging="360"/>
      </w:pPr>
      <w:rPr>
        <w:rFonts w:ascii="Wingdings" w:hAnsi="Wingdings" w:hint="default"/>
      </w:rPr>
    </w:lvl>
    <w:lvl w:ilvl="6" w:tplc="C2D86BA0" w:tentative="1">
      <w:start w:val="1"/>
      <w:numFmt w:val="bullet"/>
      <w:lvlText w:val=""/>
      <w:lvlJc w:val="left"/>
      <w:pPr>
        <w:ind w:left="5040" w:hanging="360"/>
      </w:pPr>
      <w:rPr>
        <w:rFonts w:ascii="Symbol" w:hAnsi="Symbol" w:hint="default"/>
      </w:rPr>
    </w:lvl>
    <w:lvl w:ilvl="7" w:tplc="569635BC" w:tentative="1">
      <w:start w:val="1"/>
      <w:numFmt w:val="bullet"/>
      <w:lvlText w:val="o"/>
      <w:lvlJc w:val="left"/>
      <w:pPr>
        <w:ind w:left="5760" w:hanging="360"/>
      </w:pPr>
      <w:rPr>
        <w:rFonts w:ascii="Courier New" w:hAnsi="Courier New" w:cs="Courier New" w:hint="default"/>
      </w:rPr>
    </w:lvl>
    <w:lvl w:ilvl="8" w:tplc="D4F8DDBC" w:tentative="1">
      <w:start w:val="1"/>
      <w:numFmt w:val="bullet"/>
      <w:lvlText w:val=""/>
      <w:lvlJc w:val="left"/>
      <w:pPr>
        <w:ind w:left="6480" w:hanging="360"/>
      </w:pPr>
      <w:rPr>
        <w:rFonts w:ascii="Wingdings" w:hAnsi="Wingdings" w:hint="default"/>
      </w:rPr>
    </w:lvl>
  </w:abstractNum>
  <w:abstractNum w:abstractNumId="11">
    <w:nsid w:val="3F4E48B8"/>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2985F1B"/>
    <w:multiLevelType w:val="hybridMultilevel"/>
    <w:tmpl w:val="7380781C"/>
    <w:lvl w:ilvl="0" w:tplc="B798C732">
      <w:start w:val="1"/>
      <w:numFmt w:val="bullet"/>
      <w:lvlText w:val=""/>
      <w:lvlJc w:val="left"/>
      <w:pPr>
        <w:ind w:left="720" w:hanging="360"/>
      </w:pPr>
      <w:rPr>
        <w:rFonts w:ascii="Symbol" w:hAnsi="Symbol" w:hint="default"/>
        <w:sz w:val="22"/>
        <w:szCs w:val="22"/>
      </w:rPr>
    </w:lvl>
    <w:lvl w:ilvl="1" w:tplc="763A01A0" w:tentative="1">
      <w:start w:val="1"/>
      <w:numFmt w:val="bullet"/>
      <w:lvlText w:val="o"/>
      <w:lvlJc w:val="left"/>
      <w:pPr>
        <w:ind w:left="1440" w:hanging="360"/>
      </w:pPr>
      <w:rPr>
        <w:rFonts w:ascii="Courier New" w:hAnsi="Courier New" w:cs="Courier New" w:hint="default"/>
      </w:rPr>
    </w:lvl>
    <w:lvl w:ilvl="2" w:tplc="BEE019BE" w:tentative="1">
      <w:start w:val="1"/>
      <w:numFmt w:val="bullet"/>
      <w:lvlText w:val=""/>
      <w:lvlJc w:val="left"/>
      <w:pPr>
        <w:ind w:left="2160" w:hanging="360"/>
      </w:pPr>
      <w:rPr>
        <w:rFonts w:ascii="Wingdings" w:hAnsi="Wingdings" w:hint="default"/>
      </w:rPr>
    </w:lvl>
    <w:lvl w:ilvl="3" w:tplc="165C2EBA" w:tentative="1">
      <w:start w:val="1"/>
      <w:numFmt w:val="bullet"/>
      <w:lvlText w:val=""/>
      <w:lvlJc w:val="left"/>
      <w:pPr>
        <w:ind w:left="2880" w:hanging="360"/>
      </w:pPr>
      <w:rPr>
        <w:rFonts w:ascii="Symbol" w:hAnsi="Symbol" w:hint="default"/>
      </w:rPr>
    </w:lvl>
    <w:lvl w:ilvl="4" w:tplc="262486A6" w:tentative="1">
      <w:start w:val="1"/>
      <w:numFmt w:val="bullet"/>
      <w:lvlText w:val="o"/>
      <w:lvlJc w:val="left"/>
      <w:pPr>
        <w:ind w:left="3600" w:hanging="360"/>
      </w:pPr>
      <w:rPr>
        <w:rFonts w:ascii="Courier New" w:hAnsi="Courier New" w:cs="Courier New" w:hint="default"/>
      </w:rPr>
    </w:lvl>
    <w:lvl w:ilvl="5" w:tplc="1E7AB1B2" w:tentative="1">
      <w:start w:val="1"/>
      <w:numFmt w:val="bullet"/>
      <w:lvlText w:val=""/>
      <w:lvlJc w:val="left"/>
      <w:pPr>
        <w:ind w:left="4320" w:hanging="360"/>
      </w:pPr>
      <w:rPr>
        <w:rFonts w:ascii="Wingdings" w:hAnsi="Wingdings" w:hint="default"/>
      </w:rPr>
    </w:lvl>
    <w:lvl w:ilvl="6" w:tplc="72DA9108" w:tentative="1">
      <w:start w:val="1"/>
      <w:numFmt w:val="bullet"/>
      <w:lvlText w:val=""/>
      <w:lvlJc w:val="left"/>
      <w:pPr>
        <w:ind w:left="5040" w:hanging="360"/>
      </w:pPr>
      <w:rPr>
        <w:rFonts w:ascii="Symbol" w:hAnsi="Symbol" w:hint="default"/>
      </w:rPr>
    </w:lvl>
    <w:lvl w:ilvl="7" w:tplc="4996631C" w:tentative="1">
      <w:start w:val="1"/>
      <w:numFmt w:val="bullet"/>
      <w:lvlText w:val="o"/>
      <w:lvlJc w:val="left"/>
      <w:pPr>
        <w:ind w:left="5760" w:hanging="360"/>
      </w:pPr>
      <w:rPr>
        <w:rFonts w:ascii="Courier New" w:hAnsi="Courier New" w:cs="Courier New" w:hint="default"/>
      </w:rPr>
    </w:lvl>
    <w:lvl w:ilvl="8" w:tplc="B1301428" w:tentative="1">
      <w:start w:val="1"/>
      <w:numFmt w:val="bullet"/>
      <w:lvlText w:val=""/>
      <w:lvlJc w:val="left"/>
      <w:pPr>
        <w:ind w:left="6480" w:hanging="360"/>
      </w:pPr>
      <w:rPr>
        <w:rFonts w:ascii="Wingdings" w:hAnsi="Wingdings" w:hint="default"/>
      </w:rPr>
    </w:lvl>
  </w:abstractNum>
  <w:abstractNum w:abstractNumId="13">
    <w:nsid w:val="608C37DA"/>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528777F"/>
    <w:multiLevelType w:val="hybridMultilevel"/>
    <w:tmpl w:val="CA00F1E8"/>
    <w:lvl w:ilvl="0" w:tplc="3F8C6B4E">
      <w:start w:val="1"/>
      <w:numFmt w:val="decimal"/>
      <w:lvlText w:val="%1."/>
      <w:lvlJc w:val="left"/>
      <w:pPr>
        <w:tabs>
          <w:tab w:val="num" w:pos="720"/>
        </w:tabs>
        <w:ind w:left="720" w:hanging="360"/>
      </w:pPr>
      <w:rPr>
        <w:rFonts w:hint="default"/>
      </w:rPr>
    </w:lvl>
    <w:lvl w:ilvl="1" w:tplc="070CBE1E" w:tentative="1">
      <w:start w:val="1"/>
      <w:numFmt w:val="lowerLetter"/>
      <w:lvlText w:val="%2."/>
      <w:lvlJc w:val="left"/>
      <w:pPr>
        <w:tabs>
          <w:tab w:val="num" w:pos="1440"/>
        </w:tabs>
        <w:ind w:left="1440" w:hanging="360"/>
      </w:pPr>
    </w:lvl>
    <w:lvl w:ilvl="2" w:tplc="FCF02CCC" w:tentative="1">
      <w:start w:val="1"/>
      <w:numFmt w:val="lowerRoman"/>
      <w:lvlText w:val="%3."/>
      <w:lvlJc w:val="right"/>
      <w:pPr>
        <w:tabs>
          <w:tab w:val="num" w:pos="2160"/>
        </w:tabs>
        <w:ind w:left="2160" w:hanging="180"/>
      </w:pPr>
    </w:lvl>
    <w:lvl w:ilvl="3" w:tplc="F34E9418" w:tentative="1">
      <w:start w:val="1"/>
      <w:numFmt w:val="decimal"/>
      <w:lvlText w:val="%4."/>
      <w:lvlJc w:val="left"/>
      <w:pPr>
        <w:tabs>
          <w:tab w:val="num" w:pos="2880"/>
        </w:tabs>
        <w:ind w:left="2880" w:hanging="360"/>
      </w:pPr>
    </w:lvl>
    <w:lvl w:ilvl="4" w:tplc="062E7426" w:tentative="1">
      <w:start w:val="1"/>
      <w:numFmt w:val="lowerLetter"/>
      <w:lvlText w:val="%5."/>
      <w:lvlJc w:val="left"/>
      <w:pPr>
        <w:tabs>
          <w:tab w:val="num" w:pos="3600"/>
        </w:tabs>
        <w:ind w:left="3600" w:hanging="360"/>
      </w:pPr>
    </w:lvl>
    <w:lvl w:ilvl="5" w:tplc="3940D866" w:tentative="1">
      <w:start w:val="1"/>
      <w:numFmt w:val="lowerRoman"/>
      <w:lvlText w:val="%6."/>
      <w:lvlJc w:val="right"/>
      <w:pPr>
        <w:tabs>
          <w:tab w:val="num" w:pos="4320"/>
        </w:tabs>
        <w:ind w:left="4320" w:hanging="180"/>
      </w:pPr>
    </w:lvl>
    <w:lvl w:ilvl="6" w:tplc="8452D986" w:tentative="1">
      <w:start w:val="1"/>
      <w:numFmt w:val="decimal"/>
      <w:lvlText w:val="%7."/>
      <w:lvlJc w:val="left"/>
      <w:pPr>
        <w:tabs>
          <w:tab w:val="num" w:pos="5040"/>
        </w:tabs>
        <w:ind w:left="5040" w:hanging="360"/>
      </w:pPr>
    </w:lvl>
    <w:lvl w:ilvl="7" w:tplc="681A3140" w:tentative="1">
      <w:start w:val="1"/>
      <w:numFmt w:val="lowerLetter"/>
      <w:lvlText w:val="%8."/>
      <w:lvlJc w:val="left"/>
      <w:pPr>
        <w:tabs>
          <w:tab w:val="num" w:pos="5760"/>
        </w:tabs>
        <w:ind w:left="5760" w:hanging="360"/>
      </w:pPr>
    </w:lvl>
    <w:lvl w:ilvl="8" w:tplc="BD027EF8" w:tentative="1">
      <w:start w:val="1"/>
      <w:numFmt w:val="lowerRoman"/>
      <w:lvlText w:val="%9."/>
      <w:lvlJc w:val="right"/>
      <w:pPr>
        <w:tabs>
          <w:tab w:val="num" w:pos="6480"/>
        </w:tabs>
        <w:ind w:left="6480" w:hanging="180"/>
      </w:pPr>
    </w:lvl>
  </w:abstractNum>
  <w:abstractNum w:abstractNumId="15">
    <w:nsid w:val="69DA1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F822F46"/>
    <w:multiLevelType w:val="multilevel"/>
    <w:tmpl w:val="365245F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5"/>
  </w:num>
  <w:num w:numId="4">
    <w:abstractNumId w:val="8"/>
  </w:num>
  <w:num w:numId="5">
    <w:abstractNumId w:val="9"/>
  </w:num>
  <w:num w:numId="6">
    <w:abstractNumId w:val="5"/>
  </w:num>
  <w:num w:numId="7">
    <w:abstractNumId w:val="2"/>
  </w:num>
  <w:num w:numId="8">
    <w:abstractNumId w:val="11"/>
  </w:num>
  <w:num w:numId="9">
    <w:abstractNumId w:val="13"/>
  </w:num>
  <w:num w:numId="10">
    <w:abstractNumId w:val="0"/>
  </w:num>
  <w:num w:numId="11">
    <w:abstractNumId w:val="7"/>
  </w:num>
  <w:num w:numId="12">
    <w:abstractNumId w:val="14"/>
  </w:num>
  <w:num w:numId="13">
    <w:abstractNumId w:val="16"/>
  </w:num>
  <w:num w:numId="14">
    <w:abstractNumId w:val="6"/>
  </w:num>
  <w:num w:numId="15">
    <w:abstractNumId w:val="1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C1999"/>
    <w:rsid w:val="000027B9"/>
    <w:rsid w:val="000038F0"/>
    <w:rsid w:val="000045B9"/>
    <w:rsid w:val="00015D3A"/>
    <w:rsid w:val="0002042D"/>
    <w:rsid w:val="0002228D"/>
    <w:rsid w:val="000229BB"/>
    <w:rsid w:val="000359B4"/>
    <w:rsid w:val="00056DAB"/>
    <w:rsid w:val="00063372"/>
    <w:rsid w:val="00065176"/>
    <w:rsid w:val="00085317"/>
    <w:rsid w:val="000926D5"/>
    <w:rsid w:val="000959E9"/>
    <w:rsid w:val="000A3808"/>
    <w:rsid w:val="000A4308"/>
    <w:rsid w:val="000B3217"/>
    <w:rsid w:val="000B3BF5"/>
    <w:rsid w:val="000B7D23"/>
    <w:rsid w:val="000C3ED1"/>
    <w:rsid w:val="000E5DF2"/>
    <w:rsid w:val="000F2084"/>
    <w:rsid w:val="0010053C"/>
    <w:rsid w:val="001014A6"/>
    <w:rsid w:val="00101A67"/>
    <w:rsid w:val="00107021"/>
    <w:rsid w:val="00114E5C"/>
    <w:rsid w:val="00120603"/>
    <w:rsid w:val="001217E3"/>
    <w:rsid w:val="00132730"/>
    <w:rsid w:val="00136913"/>
    <w:rsid w:val="001510A6"/>
    <w:rsid w:val="0015195D"/>
    <w:rsid w:val="00154EBE"/>
    <w:rsid w:val="00154ED7"/>
    <w:rsid w:val="001559A6"/>
    <w:rsid w:val="001733F4"/>
    <w:rsid w:val="001A1A45"/>
    <w:rsid w:val="001A57A1"/>
    <w:rsid w:val="001A7AA0"/>
    <w:rsid w:val="001C678A"/>
    <w:rsid w:val="001D2750"/>
    <w:rsid w:val="001E0132"/>
    <w:rsid w:val="001E2D89"/>
    <w:rsid w:val="001E3884"/>
    <w:rsid w:val="001E7417"/>
    <w:rsid w:val="00207093"/>
    <w:rsid w:val="00245F1F"/>
    <w:rsid w:val="0025368F"/>
    <w:rsid w:val="00255745"/>
    <w:rsid w:val="0027405F"/>
    <w:rsid w:val="0027514C"/>
    <w:rsid w:val="00281227"/>
    <w:rsid w:val="00283BF6"/>
    <w:rsid w:val="00287895"/>
    <w:rsid w:val="002A180C"/>
    <w:rsid w:val="002A2496"/>
    <w:rsid w:val="002A53F1"/>
    <w:rsid w:val="002B2D2D"/>
    <w:rsid w:val="002C7212"/>
    <w:rsid w:val="002D4E86"/>
    <w:rsid w:val="002D7CCD"/>
    <w:rsid w:val="002E3893"/>
    <w:rsid w:val="002E570A"/>
    <w:rsid w:val="002E7BAE"/>
    <w:rsid w:val="002F2A01"/>
    <w:rsid w:val="003112C2"/>
    <w:rsid w:val="00315DEA"/>
    <w:rsid w:val="00334FC4"/>
    <w:rsid w:val="00341D12"/>
    <w:rsid w:val="00342F8F"/>
    <w:rsid w:val="003433AF"/>
    <w:rsid w:val="00344241"/>
    <w:rsid w:val="00355353"/>
    <w:rsid w:val="00362829"/>
    <w:rsid w:val="00364E57"/>
    <w:rsid w:val="003673F1"/>
    <w:rsid w:val="00371805"/>
    <w:rsid w:val="00384498"/>
    <w:rsid w:val="00386C34"/>
    <w:rsid w:val="00392ED8"/>
    <w:rsid w:val="00397800"/>
    <w:rsid w:val="003B6646"/>
    <w:rsid w:val="003D1F88"/>
    <w:rsid w:val="003E2608"/>
    <w:rsid w:val="003F21CB"/>
    <w:rsid w:val="003F6900"/>
    <w:rsid w:val="004053B1"/>
    <w:rsid w:val="004238B1"/>
    <w:rsid w:val="00430882"/>
    <w:rsid w:val="00430CF3"/>
    <w:rsid w:val="00432B77"/>
    <w:rsid w:val="0043315F"/>
    <w:rsid w:val="0043766F"/>
    <w:rsid w:val="00445448"/>
    <w:rsid w:val="00471439"/>
    <w:rsid w:val="00485814"/>
    <w:rsid w:val="00495AB5"/>
    <w:rsid w:val="00496AC7"/>
    <w:rsid w:val="004A2269"/>
    <w:rsid w:val="004A3D9E"/>
    <w:rsid w:val="004F4B43"/>
    <w:rsid w:val="0050064E"/>
    <w:rsid w:val="0051145A"/>
    <w:rsid w:val="00513E70"/>
    <w:rsid w:val="005146C9"/>
    <w:rsid w:val="005407F7"/>
    <w:rsid w:val="00540A1D"/>
    <w:rsid w:val="00541356"/>
    <w:rsid w:val="00555EA2"/>
    <w:rsid w:val="00556FCC"/>
    <w:rsid w:val="00573E23"/>
    <w:rsid w:val="00575BE4"/>
    <w:rsid w:val="005A3B54"/>
    <w:rsid w:val="005B5EC3"/>
    <w:rsid w:val="005C5063"/>
    <w:rsid w:val="005C717F"/>
    <w:rsid w:val="005D3831"/>
    <w:rsid w:val="005D5060"/>
    <w:rsid w:val="005E6866"/>
    <w:rsid w:val="005F2E84"/>
    <w:rsid w:val="005F41B0"/>
    <w:rsid w:val="00601CD2"/>
    <w:rsid w:val="00603700"/>
    <w:rsid w:val="006247B5"/>
    <w:rsid w:val="00627E1F"/>
    <w:rsid w:val="00630134"/>
    <w:rsid w:val="00634EC1"/>
    <w:rsid w:val="0063725F"/>
    <w:rsid w:val="00646908"/>
    <w:rsid w:val="0065106B"/>
    <w:rsid w:val="00657077"/>
    <w:rsid w:val="006605ED"/>
    <w:rsid w:val="006609A6"/>
    <w:rsid w:val="00670B9A"/>
    <w:rsid w:val="006734BB"/>
    <w:rsid w:val="00676B07"/>
    <w:rsid w:val="006845EE"/>
    <w:rsid w:val="006855A0"/>
    <w:rsid w:val="006C2FE2"/>
    <w:rsid w:val="006C5FF1"/>
    <w:rsid w:val="006C7DD1"/>
    <w:rsid w:val="006F2B92"/>
    <w:rsid w:val="0070115E"/>
    <w:rsid w:val="00706EF8"/>
    <w:rsid w:val="00707C74"/>
    <w:rsid w:val="00714D08"/>
    <w:rsid w:val="00722EFB"/>
    <w:rsid w:val="00726ADD"/>
    <w:rsid w:val="0072780B"/>
    <w:rsid w:val="007351C6"/>
    <w:rsid w:val="007357C4"/>
    <w:rsid w:val="00741184"/>
    <w:rsid w:val="00756E6D"/>
    <w:rsid w:val="00772D16"/>
    <w:rsid w:val="00780F6B"/>
    <w:rsid w:val="00796C1F"/>
    <w:rsid w:val="007B009F"/>
    <w:rsid w:val="007C27D4"/>
    <w:rsid w:val="007D11F9"/>
    <w:rsid w:val="007E6608"/>
    <w:rsid w:val="007E729C"/>
    <w:rsid w:val="007F204F"/>
    <w:rsid w:val="00801EE2"/>
    <w:rsid w:val="00804AE6"/>
    <w:rsid w:val="008213E1"/>
    <w:rsid w:val="008443EE"/>
    <w:rsid w:val="008631C6"/>
    <w:rsid w:val="0087371B"/>
    <w:rsid w:val="00892470"/>
    <w:rsid w:val="008A32C9"/>
    <w:rsid w:val="008A3F23"/>
    <w:rsid w:val="008A40B9"/>
    <w:rsid w:val="008A5578"/>
    <w:rsid w:val="008A606A"/>
    <w:rsid w:val="008C25BA"/>
    <w:rsid w:val="008E4EB7"/>
    <w:rsid w:val="009023C5"/>
    <w:rsid w:val="00902FAB"/>
    <w:rsid w:val="00911E6D"/>
    <w:rsid w:val="009335F8"/>
    <w:rsid w:val="0093632A"/>
    <w:rsid w:val="00971030"/>
    <w:rsid w:val="00983CF1"/>
    <w:rsid w:val="00990D92"/>
    <w:rsid w:val="009A6B1E"/>
    <w:rsid w:val="009B55E5"/>
    <w:rsid w:val="009C2173"/>
    <w:rsid w:val="009D4CA6"/>
    <w:rsid w:val="009D4ECD"/>
    <w:rsid w:val="009E0EC2"/>
    <w:rsid w:val="00A13CBB"/>
    <w:rsid w:val="00A14DD2"/>
    <w:rsid w:val="00A15914"/>
    <w:rsid w:val="00A16028"/>
    <w:rsid w:val="00A16E0B"/>
    <w:rsid w:val="00A23BBC"/>
    <w:rsid w:val="00A46395"/>
    <w:rsid w:val="00A46F08"/>
    <w:rsid w:val="00A47339"/>
    <w:rsid w:val="00A53A09"/>
    <w:rsid w:val="00A5526C"/>
    <w:rsid w:val="00A62EE3"/>
    <w:rsid w:val="00A64A75"/>
    <w:rsid w:val="00A704BB"/>
    <w:rsid w:val="00A9075A"/>
    <w:rsid w:val="00A94720"/>
    <w:rsid w:val="00A97BA6"/>
    <w:rsid w:val="00AA7C90"/>
    <w:rsid w:val="00AB4D1E"/>
    <w:rsid w:val="00AC16EC"/>
    <w:rsid w:val="00AC3634"/>
    <w:rsid w:val="00AC4EA8"/>
    <w:rsid w:val="00AE0894"/>
    <w:rsid w:val="00AE1940"/>
    <w:rsid w:val="00AE480F"/>
    <w:rsid w:val="00AF122A"/>
    <w:rsid w:val="00B00E1F"/>
    <w:rsid w:val="00B12F67"/>
    <w:rsid w:val="00B3658A"/>
    <w:rsid w:val="00B376E9"/>
    <w:rsid w:val="00B43F91"/>
    <w:rsid w:val="00BA3804"/>
    <w:rsid w:val="00BB18BF"/>
    <w:rsid w:val="00BD12A7"/>
    <w:rsid w:val="00BE1268"/>
    <w:rsid w:val="00BF6CA0"/>
    <w:rsid w:val="00C03D92"/>
    <w:rsid w:val="00C06B69"/>
    <w:rsid w:val="00C10970"/>
    <w:rsid w:val="00C14671"/>
    <w:rsid w:val="00C26A1F"/>
    <w:rsid w:val="00C42119"/>
    <w:rsid w:val="00C4775F"/>
    <w:rsid w:val="00C6250F"/>
    <w:rsid w:val="00C641DD"/>
    <w:rsid w:val="00C6456B"/>
    <w:rsid w:val="00C65FCF"/>
    <w:rsid w:val="00C732D4"/>
    <w:rsid w:val="00C74AF5"/>
    <w:rsid w:val="00C77FCC"/>
    <w:rsid w:val="00C812CD"/>
    <w:rsid w:val="00C917C9"/>
    <w:rsid w:val="00CB298F"/>
    <w:rsid w:val="00CB5E69"/>
    <w:rsid w:val="00CC1999"/>
    <w:rsid w:val="00CC1A83"/>
    <w:rsid w:val="00CE0F97"/>
    <w:rsid w:val="00CF4FFA"/>
    <w:rsid w:val="00CF6B1E"/>
    <w:rsid w:val="00D02B58"/>
    <w:rsid w:val="00D204DC"/>
    <w:rsid w:val="00D42839"/>
    <w:rsid w:val="00D60D51"/>
    <w:rsid w:val="00D75680"/>
    <w:rsid w:val="00D824F1"/>
    <w:rsid w:val="00D84D3F"/>
    <w:rsid w:val="00D85C95"/>
    <w:rsid w:val="00DA46E3"/>
    <w:rsid w:val="00DC611B"/>
    <w:rsid w:val="00DD0D94"/>
    <w:rsid w:val="00DD5C3C"/>
    <w:rsid w:val="00DE4BFB"/>
    <w:rsid w:val="00DE5B52"/>
    <w:rsid w:val="00E15EEC"/>
    <w:rsid w:val="00E21287"/>
    <w:rsid w:val="00E300A0"/>
    <w:rsid w:val="00E3499B"/>
    <w:rsid w:val="00E44937"/>
    <w:rsid w:val="00E45046"/>
    <w:rsid w:val="00E53099"/>
    <w:rsid w:val="00E60859"/>
    <w:rsid w:val="00E72B5B"/>
    <w:rsid w:val="00E75950"/>
    <w:rsid w:val="00E85B15"/>
    <w:rsid w:val="00E91ACA"/>
    <w:rsid w:val="00E95777"/>
    <w:rsid w:val="00EB6CD8"/>
    <w:rsid w:val="00EC0F99"/>
    <w:rsid w:val="00EC222F"/>
    <w:rsid w:val="00ED722F"/>
    <w:rsid w:val="00EE14AD"/>
    <w:rsid w:val="00EE4CF4"/>
    <w:rsid w:val="00EE6364"/>
    <w:rsid w:val="00EF6380"/>
    <w:rsid w:val="00F0712A"/>
    <w:rsid w:val="00F12A80"/>
    <w:rsid w:val="00F16A0C"/>
    <w:rsid w:val="00F219CE"/>
    <w:rsid w:val="00F21D40"/>
    <w:rsid w:val="00F44AC8"/>
    <w:rsid w:val="00F47B9B"/>
    <w:rsid w:val="00F5303F"/>
    <w:rsid w:val="00F53776"/>
    <w:rsid w:val="00F614F6"/>
    <w:rsid w:val="00F653EE"/>
    <w:rsid w:val="00F814FD"/>
    <w:rsid w:val="00F85EB5"/>
    <w:rsid w:val="00FA07C1"/>
    <w:rsid w:val="00FA2BDD"/>
    <w:rsid w:val="00FA38C8"/>
    <w:rsid w:val="00FC167A"/>
    <w:rsid w:val="00FC2839"/>
    <w:rsid w:val="00FC4B4B"/>
    <w:rsid w:val="00FD6566"/>
    <w:rsid w:val="00FF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4FD"/>
    <w:rPr>
      <w:spacing w:val="10"/>
      <w:sz w:val="24"/>
    </w:rPr>
  </w:style>
  <w:style w:type="paragraph" w:styleId="Heading1">
    <w:name w:val="heading 1"/>
    <w:basedOn w:val="Normal"/>
    <w:next w:val="Normal"/>
    <w:qFormat/>
    <w:rsid w:val="00F814FD"/>
    <w:pPr>
      <w:keepNext/>
      <w:outlineLvl w:val="0"/>
    </w:pPr>
    <w:rPr>
      <w:rFonts w:ascii="Arial Narrow" w:hAnsi="Arial Narrow"/>
      <w:b/>
      <w:sz w:val="20"/>
    </w:rPr>
  </w:style>
  <w:style w:type="paragraph" w:styleId="Heading2">
    <w:name w:val="heading 2"/>
    <w:basedOn w:val="Normal"/>
    <w:next w:val="Normal"/>
    <w:qFormat/>
    <w:rsid w:val="00F814FD"/>
    <w:pPr>
      <w:keepNext/>
      <w:spacing w:line="360" w:lineRule="auto"/>
      <w:jc w:val="both"/>
      <w:outlineLvl w:val="1"/>
    </w:pPr>
    <w:rPr>
      <w:b/>
      <w:spacing w:val="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4FD"/>
    <w:rPr>
      <w:color w:val="0000FF"/>
      <w:u w:val="single"/>
    </w:rPr>
  </w:style>
  <w:style w:type="character" w:customStyle="1" w:styleId="email">
    <w:name w:val="email"/>
    <w:basedOn w:val="DefaultParagraphFont"/>
    <w:rsid w:val="009D4ECD"/>
  </w:style>
  <w:style w:type="table" w:styleId="TableGrid">
    <w:name w:val="Table Grid"/>
    <w:basedOn w:val="TableNormal"/>
    <w:rsid w:val="00990D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
    <w:basedOn w:val="DefaultParagraphFont"/>
    <w:rsid w:val="00990D92"/>
    <w:rPr>
      <w:rFonts w:ascii="Century Schoolbook" w:eastAsia="Century Schoolbook" w:hAnsi="Century Schoolbook" w:cs="Century Schoolbook"/>
      <w:b w:val="0"/>
      <w:bCs w:val="0"/>
      <w:i w:val="0"/>
      <w:iCs w:val="0"/>
      <w:smallCaps w:val="0"/>
      <w:strike w:val="0"/>
      <w:spacing w:val="0"/>
      <w:sz w:val="23"/>
      <w:szCs w:val="23"/>
      <w:u w:val="single"/>
    </w:rPr>
  </w:style>
  <w:style w:type="character" w:customStyle="1" w:styleId="Bodytext20">
    <w:name w:val="Body text (2)_"/>
    <w:basedOn w:val="DefaultParagraphFont"/>
    <w:rsid w:val="00154EBE"/>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2Bold">
    <w:name w:val="Body text (2) + Bold"/>
    <w:basedOn w:val="Bodytext20"/>
    <w:rsid w:val="00154EBE"/>
    <w:rPr>
      <w:rFonts w:ascii="Century Schoolbook" w:eastAsia="Century Schoolbook" w:hAnsi="Century Schoolbook" w:cs="Century Schoolbook"/>
      <w:b/>
      <w:bCs/>
      <w:i w:val="0"/>
      <w:iCs w:val="0"/>
      <w:smallCaps w:val="0"/>
      <w:strike w:val="0"/>
      <w:spacing w:val="0"/>
      <w:sz w:val="23"/>
      <w:szCs w:val="23"/>
    </w:rPr>
  </w:style>
  <w:style w:type="character" w:customStyle="1" w:styleId="Bodytext4">
    <w:name w:val="Body text (4)_"/>
    <w:basedOn w:val="DefaultParagraphFont"/>
    <w:rsid w:val="00D75680"/>
    <w:rPr>
      <w:rFonts w:ascii="Courier New" w:eastAsia="Courier New" w:hAnsi="Courier New" w:cs="Courier New"/>
      <w:b w:val="0"/>
      <w:bCs w:val="0"/>
      <w:i w:val="0"/>
      <w:iCs w:val="0"/>
      <w:smallCaps w:val="0"/>
      <w:strike w:val="0"/>
      <w:spacing w:val="0"/>
      <w:sz w:val="23"/>
      <w:szCs w:val="23"/>
    </w:rPr>
  </w:style>
  <w:style w:type="character" w:customStyle="1" w:styleId="Bodytext40">
    <w:name w:val="Body text (4)"/>
    <w:basedOn w:val="Bodytext4"/>
    <w:rsid w:val="00D75680"/>
    <w:rPr>
      <w:rFonts w:ascii="Courier New" w:eastAsia="Courier New" w:hAnsi="Courier New" w:cs="Courier New"/>
      <w:b w:val="0"/>
      <w:bCs w:val="0"/>
      <w:i w:val="0"/>
      <w:iCs w:val="0"/>
      <w:smallCaps w:val="0"/>
      <w:strike w:val="0"/>
      <w:spacing w:val="0"/>
      <w:sz w:val="23"/>
      <w:szCs w:val="23"/>
    </w:rPr>
  </w:style>
  <w:style w:type="character" w:customStyle="1" w:styleId="Bodytext5">
    <w:name w:val="Body text (5)_"/>
    <w:basedOn w:val="DefaultParagraphFont"/>
    <w:rsid w:val="00D7568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5Italic">
    <w:name w:val="Body text (5) + Italic"/>
    <w:basedOn w:val="Bodytext5"/>
    <w:rsid w:val="00D75680"/>
    <w:rPr>
      <w:rFonts w:ascii="Century Schoolbook" w:eastAsia="Century Schoolbook" w:hAnsi="Century Schoolbook" w:cs="Century Schoolbook"/>
      <w:b w:val="0"/>
      <w:bCs w:val="0"/>
      <w:i/>
      <w:iCs/>
      <w:smallCaps w:val="0"/>
      <w:strike w:val="0"/>
      <w:spacing w:val="0"/>
      <w:sz w:val="19"/>
      <w:szCs w:val="19"/>
    </w:rPr>
  </w:style>
  <w:style w:type="character" w:customStyle="1" w:styleId="Bodytext50">
    <w:name w:val="Body text (5)"/>
    <w:basedOn w:val="Bodytext5"/>
    <w:rsid w:val="00D75680"/>
    <w:rPr>
      <w:rFonts w:ascii="Century Schoolbook" w:eastAsia="Century Schoolbook" w:hAnsi="Century Schoolbook" w:cs="Century Schoolbook"/>
      <w:b w:val="0"/>
      <w:bCs w:val="0"/>
      <w:i w:val="0"/>
      <w:iCs w:val="0"/>
      <w:smallCaps w:val="0"/>
      <w:strike w:val="0"/>
      <w:spacing w:val="0"/>
      <w:sz w:val="19"/>
      <w:szCs w:val="19"/>
      <w:u w:val="single"/>
    </w:rPr>
  </w:style>
  <w:style w:type="character" w:customStyle="1" w:styleId="Heading3">
    <w:name w:val="Heading #3_"/>
    <w:basedOn w:val="DefaultParagraphFont"/>
    <w:rsid w:val="00D204DC"/>
    <w:rPr>
      <w:rFonts w:ascii="Courier New" w:eastAsia="Courier New" w:hAnsi="Courier New" w:cs="Courier New"/>
      <w:b w:val="0"/>
      <w:bCs w:val="0"/>
      <w:i w:val="0"/>
      <w:iCs w:val="0"/>
      <w:smallCaps w:val="0"/>
      <w:strike w:val="0"/>
      <w:spacing w:val="0"/>
      <w:sz w:val="29"/>
      <w:szCs w:val="29"/>
    </w:rPr>
  </w:style>
  <w:style w:type="character" w:customStyle="1" w:styleId="Heading30">
    <w:name w:val="Heading #3"/>
    <w:basedOn w:val="Heading3"/>
    <w:rsid w:val="00D204DC"/>
    <w:rPr>
      <w:rFonts w:ascii="Courier New" w:eastAsia="Courier New" w:hAnsi="Courier New" w:cs="Courier New"/>
      <w:b w:val="0"/>
      <w:bCs w:val="0"/>
      <w:i w:val="0"/>
      <w:iCs w:val="0"/>
      <w:smallCaps w:val="0"/>
      <w:strike w:val="0"/>
      <w:spacing w:val="0"/>
      <w:sz w:val="29"/>
      <w:szCs w:val="29"/>
    </w:rPr>
  </w:style>
  <w:style w:type="character" w:customStyle="1" w:styleId="Bodytext9">
    <w:name w:val="Body text (9)_"/>
    <w:basedOn w:val="DefaultParagraphFont"/>
    <w:rsid w:val="00D204DC"/>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9NotBold">
    <w:name w:val="Body text (9) + Not Bold"/>
    <w:basedOn w:val="Bodytext9"/>
    <w:rsid w:val="00D204DC"/>
    <w:rPr>
      <w:rFonts w:ascii="Century Schoolbook" w:eastAsia="Century Schoolbook" w:hAnsi="Century Schoolbook" w:cs="Century Schoolbook"/>
      <w:b/>
      <w:bCs/>
      <w:i w:val="0"/>
      <w:iCs w:val="0"/>
      <w:smallCaps w:val="0"/>
      <w:strike w:val="0"/>
      <w:spacing w:val="0"/>
      <w:sz w:val="23"/>
      <w:szCs w:val="23"/>
    </w:rPr>
  </w:style>
  <w:style w:type="character" w:customStyle="1" w:styleId="Bodytext90">
    <w:name w:val="Body text (9)"/>
    <w:basedOn w:val="Bodytext9"/>
    <w:rsid w:val="00D204DC"/>
    <w:rPr>
      <w:rFonts w:ascii="Century Schoolbook" w:eastAsia="Century Schoolbook" w:hAnsi="Century Schoolbook" w:cs="Century Schoolbook"/>
      <w:b w:val="0"/>
      <w:bCs w:val="0"/>
      <w:i w:val="0"/>
      <w:iCs w:val="0"/>
      <w:smallCaps w:val="0"/>
      <w:strike w:val="0"/>
      <w:spacing w:val="0"/>
      <w:sz w:val="23"/>
      <w:szCs w:val="23"/>
    </w:rPr>
  </w:style>
  <w:style w:type="paragraph" w:styleId="ListParagraph">
    <w:name w:val="List Paragraph"/>
    <w:basedOn w:val="Normal"/>
    <w:uiPriority w:val="34"/>
    <w:qFormat/>
    <w:rsid w:val="00D204DC"/>
    <w:pPr>
      <w:ind w:left="720"/>
      <w:contextualSpacing/>
    </w:pPr>
  </w:style>
  <w:style w:type="character" w:customStyle="1" w:styleId="Bodytext6">
    <w:name w:val="Body text (6)_"/>
    <w:basedOn w:val="DefaultParagraphFont"/>
    <w:link w:val="Bodytext60"/>
    <w:rsid w:val="0002228D"/>
    <w:rPr>
      <w:rFonts w:ascii="Century Schoolbook" w:eastAsia="Century Schoolbook" w:hAnsi="Century Schoolbook" w:cs="Century Schoolbook"/>
      <w:spacing w:val="10"/>
      <w:sz w:val="21"/>
      <w:szCs w:val="21"/>
      <w:shd w:val="clear" w:color="auto" w:fill="FFFFFF"/>
    </w:rPr>
  </w:style>
  <w:style w:type="paragraph" w:customStyle="1" w:styleId="Bodytext60">
    <w:name w:val="Body text (6)"/>
    <w:basedOn w:val="Normal"/>
    <w:link w:val="Bodytext6"/>
    <w:rsid w:val="0002228D"/>
    <w:pPr>
      <w:shd w:val="clear" w:color="auto" w:fill="FFFFFF"/>
      <w:spacing w:line="0" w:lineRule="atLeast"/>
    </w:pPr>
    <w:rPr>
      <w:rFonts w:ascii="Century Schoolbook" w:eastAsia="Century Schoolbook" w:hAnsi="Century Schoolbook" w:cs="Century Schoolbook"/>
      <w:sz w:val="21"/>
      <w:szCs w:val="21"/>
    </w:rPr>
  </w:style>
  <w:style w:type="character" w:customStyle="1" w:styleId="Bodytext7">
    <w:name w:val="Body text (7)"/>
    <w:basedOn w:val="DefaultParagraphFont"/>
    <w:rsid w:val="00FC2839"/>
    <w:rPr>
      <w:rFonts w:ascii="Courier New" w:eastAsia="Courier New" w:hAnsi="Courier New" w:cs="Courier New"/>
      <w:b w:val="0"/>
      <w:bCs w:val="0"/>
      <w:i w:val="0"/>
      <w:iCs w:val="0"/>
      <w:smallCaps w:val="0"/>
      <w:strike w:val="0"/>
      <w:spacing w:val="0"/>
      <w:sz w:val="29"/>
      <w:szCs w:val="29"/>
    </w:rPr>
  </w:style>
  <w:style w:type="character" w:customStyle="1" w:styleId="Bodytext3">
    <w:name w:val="Body text (3)_"/>
    <w:basedOn w:val="DefaultParagraphFont"/>
    <w:link w:val="Bodytext30"/>
    <w:rsid w:val="000229BB"/>
    <w:rPr>
      <w:rFonts w:ascii="Century Schoolbook" w:eastAsia="Century Schoolbook" w:hAnsi="Century Schoolbook" w:cs="Century Schoolbook"/>
      <w:sz w:val="23"/>
      <w:szCs w:val="23"/>
      <w:shd w:val="clear" w:color="auto" w:fill="FFFFFF"/>
    </w:rPr>
  </w:style>
  <w:style w:type="character" w:customStyle="1" w:styleId="Bodytext2Italic">
    <w:name w:val="Body text (2) + Italic"/>
    <w:basedOn w:val="Bodytext20"/>
    <w:rsid w:val="000229BB"/>
    <w:rPr>
      <w:rFonts w:ascii="Century Schoolbook" w:eastAsia="Century Schoolbook" w:hAnsi="Century Schoolbook" w:cs="Century Schoolbook"/>
      <w:b w:val="0"/>
      <w:bCs w:val="0"/>
      <w:i/>
      <w:iCs/>
      <w:smallCaps w:val="0"/>
      <w:strike w:val="0"/>
      <w:spacing w:val="0"/>
      <w:sz w:val="23"/>
      <w:szCs w:val="23"/>
    </w:rPr>
  </w:style>
  <w:style w:type="character" w:customStyle="1" w:styleId="Bodytext3NotItalic">
    <w:name w:val="Body text (3) + Not Italic"/>
    <w:basedOn w:val="Bodytext3"/>
    <w:rsid w:val="000229BB"/>
    <w:rPr>
      <w:rFonts w:ascii="Century Schoolbook" w:eastAsia="Century Schoolbook" w:hAnsi="Century Schoolbook" w:cs="Century Schoolbook"/>
      <w:i/>
      <w:iCs/>
      <w:sz w:val="23"/>
      <w:szCs w:val="23"/>
      <w:shd w:val="clear" w:color="auto" w:fill="FFFFFF"/>
    </w:rPr>
  </w:style>
  <w:style w:type="character" w:customStyle="1" w:styleId="Bodytext3Spacing-1pt">
    <w:name w:val="Body text (3) + Spacing -1 pt"/>
    <w:basedOn w:val="Bodytext3"/>
    <w:rsid w:val="000229BB"/>
    <w:rPr>
      <w:rFonts w:ascii="Century Schoolbook" w:eastAsia="Century Schoolbook" w:hAnsi="Century Schoolbook" w:cs="Century Schoolbook"/>
      <w:spacing w:val="-20"/>
      <w:sz w:val="23"/>
      <w:szCs w:val="23"/>
      <w:shd w:val="clear" w:color="auto" w:fill="FFFFFF"/>
    </w:rPr>
  </w:style>
  <w:style w:type="character" w:customStyle="1" w:styleId="Bodytext2ItalicSpacing-1pt">
    <w:name w:val="Body text (2) + Italic;Spacing -1 pt"/>
    <w:basedOn w:val="Bodytext20"/>
    <w:rsid w:val="000229BB"/>
    <w:rPr>
      <w:rFonts w:ascii="Century Schoolbook" w:eastAsia="Century Schoolbook" w:hAnsi="Century Schoolbook" w:cs="Century Schoolbook"/>
      <w:b w:val="0"/>
      <w:bCs w:val="0"/>
      <w:i/>
      <w:iCs/>
      <w:smallCaps w:val="0"/>
      <w:strike w:val="0"/>
      <w:spacing w:val="-20"/>
      <w:sz w:val="23"/>
      <w:szCs w:val="23"/>
    </w:rPr>
  </w:style>
  <w:style w:type="paragraph" w:customStyle="1" w:styleId="Bodytext30">
    <w:name w:val="Body text (3)"/>
    <w:basedOn w:val="Normal"/>
    <w:link w:val="Bodytext3"/>
    <w:rsid w:val="000229BB"/>
    <w:pPr>
      <w:shd w:val="clear" w:color="auto" w:fill="FFFFFF"/>
      <w:spacing w:before="180" w:after="480" w:line="288" w:lineRule="exact"/>
      <w:ind w:hanging="540"/>
      <w:jc w:val="both"/>
    </w:pPr>
    <w:rPr>
      <w:rFonts w:ascii="Century Schoolbook" w:eastAsia="Century Schoolbook" w:hAnsi="Century Schoolbook" w:cs="Century Schoolbook"/>
      <w:spacing w:val="0"/>
      <w:sz w:val="23"/>
      <w:szCs w:val="23"/>
    </w:rPr>
  </w:style>
  <w:style w:type="paragraph" w:styleId="BalloonText">
    <w:name w:val="Balloon Text"/>
    <w:basedOn w:val="Normal"/>
    <w:link w:val="BalloonTextChar"/>
    <w:rsid w:val="00BA3804"/>
    <w:rPr>
      <w:rFonts w:ascii="Tahoma" w:hAnsi="Tahoma" w:cs="Tahoma"/>
      <w:sz w:val="16"/>
      <w:szCs w:val="16"/>
    </w:rPr>
  </w:style>
  <w:style w:type="character" w:customStyle="1" w:styleId="BalloonTextChar">
    <w:name w:val="Balloon Text Char"/>
    <w:basedOn w:val="DefaultParagraphFont"/>
    <w:link w:val="BalloonText"/>
    <w:rsid w:val="00BA3804"/>
    <w:rPr>
      <w:rFonts w:ascii="Tahoma" w:hAnsi="Tahoma" w:cs="Tahoma"/>
      <w:spacing w:val="10"/>
      <w:sz w:val="16"/>
      <w:szCs w:val="16"/>
    </w:rPr>
  </w:style>
  <w:style w:type="character" w:customStyle="1" w:styleId="BodyText1">
    <w:name w:val="Body Text1"/>
    <w:basedOn w:val="DefaultParagraphFont"/>
    <w:rsid w:val="00F0712A"/>
    <w:rPr>
      <w:rFonts w:ascii="Arial" w:eastAsia="Arial" w:hAnsi="Arial" w:cs="Arial"/>
      <w:b w:val="0"/>
      <w:bCs w:val="0"/>
      <w:i w:val="0"/>
      <w:iCs w:val="0"/>
      <w:smallCaps w:val="0"/>
      <w:strike w:val="0"/>
      <w:spacing w:val="0"/>
      <w:sz w:val="24"/>
      <w:szCs w:val="24"/>
    </w:rPr>
  </w:style>
  <w:style w:type="character" w:customStyle="1" w:styleId="Heading10">
    <w:name w:val="Heading #1"/>
    <w:basedOn w:val="DefaultParagraphFont"/>
    <w:rsid w:val="002B2D2D"/>
    <w:rPr>
      <w:rFonts w:ascii="Tahoma" w:eastAsia="Tahoma" w:hAnsi="Tahoma" w:cs="Tahoma"/>
      <w:b w:val="0"/>
      <w:bCs w:val="0"/>
      <w:i w:val="0"/>
      <w:iCs w:val="0"/>
      <w:smallCaps w:val="0"/>
      <w:strike w:val="0"/>
      <w:spacing w:val="0"/>
      <w:sz w:val="41"/>
      <w:szCs w:val="41"/>
    </w:rPr>
  </w:style>
  <w:style w:type="character" w:customStyle="1" w:styleId="Picturecaption">
    <w:name w:val="Picture caption_"/>
    <w:basedOn w:val="DefaultParagraphFont"/>
    <w:link w:val="Picturecaption0"/>
    <w:rsid w:val="00E45046"/>
    <w:rPr>
      <w:rFonts w:ascii="Tahoma" w:eastAsia="Tahoma" w:hAnsi="Tahoma" w:cs="Tahoma"/>
      <w:sz w:val="16"/>
      <w:szCs w:val="16"/>
      <w:shd w:val="clear" w:color="auto" w:fill="FFFFFF"/>
    </w:rPr>
  </w:style>
  <w:style w:type="character" w:customStyle="1" w:styleId="Picturecaption2">
    <w:name w:val="Picture caption (2)_"/>
    <w:basedOn w:val="DefaultParagraphFont"/>
    <w:link w:val="Picturecaption20"/>
    <w:rsid w:val="00E45046"/>
    <w:rPr>
      <w:rFonts w:ascii="Segoe UI" w:eastAsia="Segoe UI" w:hAnsi="Segoe UI" w:cs="Segoe UI"/>
      <w:sz w:val="18"/>
      <w:szCs w:val="18"/>
      <w:shd w:val="clear" w:color="auto" w:fill="FFFFFF"/>
    </w:rPr>
  </w:style>
  <w:style w:type="paragraph" w:customStyle="1" w:styleId="Picturecaption0">
    <w:name w:val="Picture caption"/>
    <w:basedOn w:val="Normal"/>
    <w:link w:val="Picturecaption"/>
    <w:rsid w:val="00E45046"/>
    <w:pPr>
      <w:shd w:val="clear" w:color="auto" w:fill="FFFFFF"/>
      <w:spacing w:line="0" w:lineRule="atLeast"/>
    </w:pPr>
    <w:rPr>
      <w:rFonts w:ascii="Tahoma" w:eastAsia="Tahoma" w:hAnsi="Tahoma" w:cs="Tahoma"/>
      <w:spacing w:val="0"/>
      <w:sz w:val="16"/>
      <w:szCs w:val="16"/>
    </w:rPr>
  </w:style>
  <w:style w:type="paragraph" w:customStyle="1" w:styleId="Picturecaption20">
    <w:name w:val="Picture caption (2)"/>
    <w:basedOn w:val="Normal"/>
    <w:link w:val="Picturecaption2"/>
    <w:rsid w:val="00E45046"/>
    <w:pPr>
      <w:shd w:val="clear" w:color="auto" w:fill="FFFFFF"/>
      <w:spacing w:line="243" w:lineRule="exact"/>
    </w:pPr>
    <w:rPr>
      <w:rFonts w:ascii="Segoe UI" w:eastAsia="Segoe UI" w:hAnsi="Segoe UI" w:cs="Segoe UI"/>
      <w:spacing w:val="0"/>
      <w:sz w:val="18"/>
      <w:szCs w:val="18"/>
    </w:rPr>
  </w:style>
  <w:style w:type="character" w:customStyle="1" w:styleId="enn">
    <w:name w:val="en_n"/>
    <w:basedOn w:val="DefaultParagraphFont"/>
    <w:rsid w:val="00657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591">
      <w:bodyDiv w:val="1"/>
      <w:marLeft w:val="0"/>
      <w:marRight w:val="0"/>
      <w:marTop w:val="0"/>
      <w:marBottom w:val="0"/>
      <w:divBdr>
        <w:top w:val="none" w:sz="0" w:space="0" w:color="auto"/>
        <w:left w:val="none" w:sz="0" w:space="0" w:color="auto"/>
        <w:bottom w:val="none" w:sz="0" w:space="0" w:color="auto"/>
        <w:right w:val="none" w:sz="0" w:space="0" w:color="auto"/>
      </w:divBdr>
    </w:div>
    <w:div w:id="596600794">
      <w:bodyDiv w:val="1"/>
      <w:marLeft w:val="0"/>
      <w:marRight w:val="0"/>
      <w:marTop w:val="0"/>
      <w:marBottom w:val="0"/>
      <w:divBdr>
        <w:top w:val="none" w:sz="0" w:space="0" w:color="auto"/>
        <w:left w:val="none" w:sz="0" w:space="0" w:color="auto"/>
        <w:bottom w:val="none" w:sz="0" w:space="0" w:color="auto"/>
        <w:right w:val="none" w:sz="0" w:space="0" w:color="auto"/>
      </w:divBdr>
    </w:div>
    <w:div w:id="1420902764">
      <w:bodyDiv w:val="1"/>
      <w:marLeft w:val="0"/>
      <w:marRight w:val="0"/>
      <w:marTop w:val="0"/>
      <w:marBottom w:val="0"/>
      <w:divBdr>
        <w:top w:val="none" w:sz="0" w:space="0" w:color="auto"/>
        <w:left w:val="none" w:sz="0" w:space="0" w:color="auto"/>
        <w:bottom w:val="none" w:sz="0" w:space="0" w:color="auto"/>
        <w:right w:val="none" w:sz="0" w:space="0" w:color="auto"/>
      </w:divBdr>
      <w:divsChild>
        <w:div w:id="138767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m12520@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A111-C451-4B04-85C3-9B33139A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CISTROPHRES</Company>
  <LinksUpToDate>false</LinksUpToDate>
  <CharactersWithSpaces>13870</CharactersWithSpaces>
  <SharedDoc>false</SharedDoc>
  <HLinks>
    <vt:vector size="90" baseType="variant">
      <vt:variant>
        <vt:i4>6160503</vt:i4>
      </vt:variant>
      <vt:variant>
        <vt:i4>42</vt:i4>
      </vt:variant>
      <vt:variant>
        <vt:i4>0</vt:i4>
      </vt:variant>
      <vt:variant>
        <vt:i4>5</vt:i4>
      </vt:variant>
      <vt:variant>
        <vt:lpwstr>mailto:le.reve.twn@gmail.com</vt:lpwstr>
      </vt:variant>
      <vt:variant>
        <vt:lpwstr/>
      </vt:variant>
      <vt:variant>
        <vt:i4>1310783</vt:i4>
      </vt:variant>
      <vt:variant>
        <vt:i4>39</vt:i4>
      </vt:variant>
      <vt:variant>
        <vt:i4>0</vt:i4>
      </vt:variant>
      <vt:variant>
        <vt:i4>5</vt:i4>
      </vt:variant>
      <vt:variant>
        <vt:lpwstr>mailto:yptranslations@yahoo.com</vt:lpwstr>
      </vt:variant>
      <vt:variant>
        <vt:lpwstr/>
      </vt:variant>
      <vt:variant>
        <vt:i4>1310843</vt:i4>
      </vt:variant>
      <vt:variant>
        <vt:i4>36</vt:i4>
      </vt:variant>
      <vt:variant>
        <vt:i4>0</vt:i4>
      </vt:variant>
      <vt:variant>
        <vt:i4>5</vt:i4>
      </vt:variant>
      <vt:variant>
        <vt:lpwstr>mailto:gloria.salcedo@ippworld.com</vt:lpwstr>
      </vt:variant>
      <vt:variant>
        <vt:lpwstr/>
      </vt:variant>
      <vt:variant>
        <vt:i4>7864404</vt:i4>
      </vt:variant>
      <vt:variant>
        <vt:i4>33</vt:i4>
      </vt:variant>
      <vt:variant>
        <vt:i4>0</vt:i4>
      </vt:variant>
      <vt:variant>
        <vt:i4>5</vt:i4>
      </vt:variant>
      <vt:variant>
        <vt:lpwstr>mailto:figueiredo@linktranslation.com</vt:lpwstr>
      </vt:variant>
      <vt:variant>
        <vt:lpwstr/>
      </vt:variant>
      <vt:variant>
        <vt:i4>917553</vt:i4>
      </vt:variant>
      <vt:variant>
        <vt:i4>30</vt:i4>
      </vt:variant>
      <vt:variant>
        <vt:i4>0</vt:i4>
      </vt:variant>
      <vt:variant>
        <vt:i4>5</vt:i4>
      </vt:variant>
      <vt:variant>
        <vt:lpwstr>mailto:mtehan@gmail.com</vt:lpwstr>
      </vt:variant>
      <vt:variant>
        <vt:lpwstr/>
      </vt:variant>
      <vt:variant>
        <vt:i4>4980835</vt:i4>
      </vt:variant>
      <vt:variant>
        <vt:i4>27</vt:i4>
      </vt:variant>
      <vt:variant>
        <vt:i4>0</vt:i4>
      </vt:variant>
      <vt:variant>
        <vt:i4>5</vt:i4>
      </vt:variant>
      <vt:variant>
        <vt:lpwstr>mailto:info@angkortranslations.com</vt:lpwstr>
      </vt:variant>
      <vt:variant>
        <vt:lpwstr/>
      </vt:variant>
      <vt:variant>
        <vt:i4>2883611</vt:i4>
      </vt:variant>
      <vt:variant>
        <vt:i4>24</vt:i4>
      </vt:variant>
      <vt:variant>
        <vt:i4>0</vt:i4>
      </vt:variant>
      <vt:variant>
        <vt:i4>5</vt:i4>
      </vt:variant>
      <vt:variant>
        <vt:lpwstr>mailto:pm@drlocalize.com</vt:lpwstr>
      </vt:variant>
      <vt:variant>
        <vt:lpwstr/>
      </vt:variant>
      <vt:variant>
        <vt:i4>1310783</vt:i4>
      </vt:variant>
      <vt:variant>
        <vt:i4>21</vt:i4>
      </vt:variant>
      <vt:variant>
        <vt:i4>0</vt:i4>
      </vt:variant>
      <vt:variant>
        <vt:i4>5</vt:i4>
      </vt:variant>
      <vt:variant>
        <vt:lpwstr>mailto:yptranslations@yahoo.com</vt:lpwstr>
      </vt:variant>
      <vt:variant>
        <vt:lpwstr/>
      </vt:variant>
      <vt:variant>
        <vt:i4>6029345</vt:i4>
      </vt:variant>
      <vt:variant>
        <vt:i4>18</vt:i4>
      </vt:variant>
      <vt:variant>
        <vt:i4>0</vt:i4>
      </vt:variant>
      <vt:variant>
        <vt:i4>5</vt:i4>
      </vt:variant>
      <vt:variant>
        <vt:lpwstr>http://id.mc769.mail.yahoo.com/mc/compose?to=info@yourprofessionaltranslations.com</vt:lpwstr>
      </vt:variant>
      <vt:variant>
        <vt:lpwstr/>
      </vt:variant>
      <vt:variant>
        <vt:i4>5111895</vt:i4>
      </vt:variant>
      <vt:variant>
        <vt:i4>15</vt:i4>
      </vt:variant>
      <vt:variant>
        <vt:i4>0</vt:i4>
      </vt:variant>
      <vt:variant>
        <vt:i4>5</vt:i4>
      </vt:variant>
      <vt:variant>
        <vt:lpwstr>http://www.yourprofessionaltranslations.com/</vt:lpwstr>
      </vt:variant>
      <vt:variant>
        <vt:lpwstr/>
      </vt:variant>
      <vt:variant>
        <vt:i4>6225999</vt:i4>
      </vt:variant>
      <vt:variant>
        <vt:i4>12</vt:i4>
      </vt:variant>
      <vt:variant>
        <vt:i4>0</vt:i4>
      </vt:variant>
      <vt:variant>
        <vt:i4>5</vt:i4>
      </vt:variant>
      <vt:variant>
        <vt:lpwstr>http://www.ippworld.com/</vt:lpwstr>
      </vt:variant>
      <vt:variant>
        <vt:lpwstr/>
      </vt:variant>
      <vt:variant>
        <vt:i4>7929956</vt:i4>
      </vt:variant>
      <vt:variant>
        <vt:i4>9</vt:i4>
      </vt:variant>
      <vt:variant>
        <vt:i4>0</vt:i4>
      </vt:variant>
      <vt:variant>
        <vt:i4>5</vt:i4>
      </vt:variant>
      <vt:variant>
        <vt:lpwstr>http://www.mts.cn/</vt:lpwstr>
      </vt:variant>
      <vt:variant>
        <vt:lpwstr/>
      </vt:variant>
      <vt:variant>
        <vt:i4>7405597</vt:i4>
      </vt:variant>
      <vt:variant>
        <vt:i4>6</vt:i4>
      </vt:variant>
      <vt:variant>
        <vt:i4>0</vt:i4>
      </vt:variant>
      <vt:variant>
        <vt:i4>5</vt:i4>
      </vt:variant>
      <vt:variant>
        <vt:lpwstr>http://id.mc769.mail.yahoo.com/mc/compose?to=amy@mts.cn</vt:lpwstr>
      </vt:variant>
      <vt:variant>
        <vt:lpwstr/>
      </vt:variant>
      <vt:variant>
        <vt:i4>3407936</vt:i4>
      </vt:variant>
      <vt:variant>
        <vt:i4>3</vt:i4>
      </vt:variant>
      <vt:variant>
        <vt:i4>0</vt:i4>
      </vt:variant>
      <vt:variant>
        <vt:i4>5</vt:i4>
      </vt:variant>
      <vt:variant>
        <vt:lpwstr>http://id.mc769.mail.yahoo.com/mc/compose?to=yayuk.sasmitaningsih@star-group.net</vt:lpwstr>
      </vt:variant>
      <vt:variant>
        <vt:lpwstr/>
      </vt:variant>
      <vt:variant>
        <vt:i4>5832745</vt:i4>
      </vt:variant>
      <vt:variant>
        <vt:i4>0</vt:i4>
      </vt:variant>
      <vt:variant>
        <vt:i4>0</vt:i4>
      </vt:variant>
      <vt:variant>
        <vt:i4>5</vt:i4>
      </vt:variant>
      <vt:variant>
        <vt:lpwstr>mailto:nadjam12520@gmail.com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 USAHA</dc:creator>
  <cp:lastModifiedBy>NADJAM</cp:lastModifiedBy>
  <cp:revision>14</cp:revision>
  <cp:lastPrinted>2018-06-12T16:40:00Z</cp:lastPrinted>
  <dcterms:created xsi:type="dcterms:W3CDTF">2019-06-20T09:56:00Z</dcterms:created>
  <dcterms:modified xsi:type="dcterms:W3CDTF">2021-04-10T15:04:00Z</dcterms:modified>
</cp:coreProperties>
</file>