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9" w:rsidRPr="0058412F" w:rsidRDefault="00E93C27" w:rsidP="00E93C27">
      <w:pPr>
        <w:pStyle w:val="Nombre"/>
        <w:spacing w:line="240" w:lineRule="auto"/>
        <w:jc w:val="center"/>
        <w:rPr>
          <w:sz w:val="28"/>
          <w:lang w:val="es-ES"/>
        </w:rPr>
      </w:pPr>
      <w:r w:rsidRPr="0058412F">
        <w:rPr>
          <w:sz w:val="28"/>
          <w:lang w:val="es-ES"/>
        </w:rPr>
        <w:t xml:space="preserve">ing.  </w:t>
      </w:r>
      <w:sdt>
        <w:sdtPr>
          <w:rPr>
            <w:sz w:val="28"/>
            <w:lang w:val="es-ES"/>
          </w:rPr>
          <w:alias w:val="Autor"/>
          <w:tag w:val="Autor"/>
          <w:id w:val="4805016"/>
          <w:placeholder>
            <w:docPart w:val="537A9F7536074FD4BE50AF964E529E77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 w:rsidR="008047C9" w:rsidRPr="0058412F">
            <w:rPr>
              <w:sz w:val="28"/>
              <w:lang w:val="es-ES"/>
            </w:rPr>
            <w:t>ANDRES ELOY MENDOZA RODRIGUEZ</w:t>
          </w:r>
        </w:sdtContent>
      </w:sdt>
    </w:p>
    <w:p w:rsidR="005750EE" w:rsidRPr="0058412F" w:rsidRDefault="00EF63E8" w:rsidP="00E93C27">
      <w:pPr>
        <w:pStyle w:val="Informacindecontacto"/>
        <w:spacing w:after="0" w:line="240" w:lineRule="auto"/>
        <w:jc w:val="center"/>
        <w:rPr>
          <w:sz w:val="20"/>
          <w:szCs w:val="20"/>
          <w:lang w:val="es-ES"/>
        </w:rPr>
      </w:pPr>
      <w:r w:rsidRPr="0058412F">
        <w:rPr>
          <w:sz w:val="20"/>
          <w:szCs w:val="20"/>
          <w:lang w:val="es-ES"/>
        </w:rPr>
        <w:t>Av. Rotaria, Nº 16 - 35</w:t>
      </w:r>
      <w:r w:rsidR="00292E63" w:rsidRPr="0058412F">
        <w:rPr>
          <w:sz w:val="20"/>
          <w:szCs w:val="20"/>
          <w:lang w:val="es-ES"/>
        </w:rPr>
        <w:t>,</w:t>
      </w:r>
      <w:r w:rsidR="0058412F" w:rsidRPr="0058412F">
        <w:rPr>
          <w:sz w:val="20"/>
          <w:szCs w:val="20"/>
          <w:lang w:val="es-ES"/>
        </w:rPr>
        <w:t xml:space="preserve"> </w:t>
      </w:r>
      <w:r w:rsidRPr="0058412F">
        <w:rPr>
          <w:sz w:val="20"/>
          <w:szCs w:val="20"/>
          <w:lang w:val="es-ES"/>
        </w:rPr>
        <w:t>Barquisimeto, Lara, Venezuela</w:t>
      </w:r>
    </w:p>
    <w:p w:rsidR="00E93C27" w:rsidRPr="0058412F" w:rsidRDefault="00EF63E8" w:rsidP="00E93C27">
      <w:pPr>
        <w:pStyle w:val="Informacindecontacto"/>
        <w:spacing w:after="0" w:line="240" w:lineRule="auto"/>
        <w:jc w:val="center"/>
        <w:rPr>
          <w:sz w:val="20"/>
          <w:szCs w:val="20"/>
          <w:lang w:val="es-ES"/>
        </w:rPr>
      </w:pPr>
      <w:r w:rsidRPr="0058412F">
        <w:rPr>
          <w:sz w:val="20"/>
          <w:szCs w:val="20"/>
          <w:lang w:val="es-ES"/>
        </w:rPr>
        <w:t>0251-442-2548</w:t>
      </w:r>
      <w:r w:rsidR="0058412F" w:rsidRPr="0058412F">
        <w:rPr>
          <w:sz w:val="20"/>
          <w:szCs w:val="20"/>
          <w:lang w:val="es-ES"/>
        </w:rPr>
        <w:t xml:space="preserve">  /  </w:t>
      </w:r>
      <w:r w:rsidR="00E93C27" w:rsidRPr="0058412F">
        <w:rPr>
          <w:sz w:val="20"/>
          <w:szCs w:val="20"/>
          <w:lang w:val="es-ES"/>
        </w:rPr>
        <w:t>0416-858-3085</w:t>
      </w:r>
    </w:p>
    <w:p w:rsidR="00A413F4" w:rsidRDefault="00641C87" w:rsidP="00E93C27">
      <w:pPr>
        <w:pStyle w:val="Informacindecontacto"/>
        <w:spacing w:after="0" w:line="240" w:lineRule="auto"/>
        <w:jc w:val="center"/>
        <w:rPr>
          <w:sz w:val="20"/>
          <w:szCs w:val="20"/>
          <w:lang w:val="es-ES"/>
        </w:rPr>
      </w:pPr>
      <w:hyperlink r:id="rId7" w:history="1">
        <w:r w:rsidR="00E93C27" w:rsidRPr="0058412F">
          <w:rPr>
            <w:rStyle w:val="Hipervnculo"/>
            <w:sz w:val="20"/>
            <w:szCs w:val="20"/>
            <w:lang w:val="es-ES"/>
          </w:rPr>
          <w:t>aemr_ven@yahoo.com</w:t>
        </w:r>
      </w:hyperlink>
      <w:r w:rsidR="00E93C27" w:rsidRPr="0058412F">
        <w:rPr>
          <w:sz w:val="20"/>
          <w:szCs w:val="20"/>
          <w:lang w:val="es-ES"/>
        </w:rPr>
        <w:t xml:space="preserve">     </w:t>
      </w:r>
      <w:hyperlink r:id="rId8" w:history="1">
        <w:r w:rsidR="00A413F4" w:rsidRPr="00DE2011">
          <w:rPr>
            <w:rStyle w:val="Hipervnculo"/>
            <w:sz w:val="20"/>
            <w:szCs w:val="20"/>
            <w:lang w:val="es-ES"/>
          </w:rPr>
          <w:t>traducciones.andresmendoza@gmail.com</w:t>
        </w:r>
      </w:hyperlink>
    </w:p>
    <w:p w:rsidR="00795599" w:rsidRDefault="00795599" w:rsidP="00795599">
      <w:pPr>
        <w:pStyle w:val="Encabezadodeseccin"/>
        <w:jc w:val="center"/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1280160" cy="1737360"/>
            <wp:effectExtent l="19050" t="0" r="0" b="0"/>
            <wp:docPr id="1" name="Imagen 1" descr="AEMR ca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R carn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D9" w:rsidRPr="0058412F" w:rsidRDefault="008047C9">
      <w:pPr>
        <w:pStyle w:val="Encabezadodeseccin"/>
        <w:rPr>
          <w:b/>
          <w:sz w:val="28"/>
          <w:szCs w:val="28"/>
        </w:rPr>
      </w:pPr>
      <w:r w:rsidRPr="0058412F">
        <w:rPr>
          <w:b/>
          <w:sz w:val="28"/>
          <w:szCs w:val="28"/>
        </w:rPr>
        <w:t>EDUCACION</w:t>
      </w:r>
    </w:p>
    <w:p w:rsidR="001158D9" w:rsidRPr="0058412F" w:rsidRDefault="00EF63E8">
      <w:pPr>
        <w:pStyle w:val="Ubicacin"/>
        <w:rPr>
          <w:sz w:val="28"/>
          <w:szCs w:val="28"/>
        </w:rPr>
      </w:pPr>
      <w:r w:rsidRPr="0058412F">
        <w:rPr>
          <w:sz w:val="28"/>
          <w:szCs w:val="28"/>
        </w:rPr>
        <w:t>TEXAS A&amp;M UNIVERSITY, College Station, Texas, USA</w:t>
      </w:r>
    </w:p>
    <w:p w:rsidR="001158D9" w:rsidRPr="0058412F" w:rsidRDefault="00EF63E8">
      <w:pPr>
        <w:pStyle w:val="Puesto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Bioingeniero – Mención Ingeniería Biomédica</w:t>
      </w:r>
      <w:r w:rsidR="00292E63" w:rsidRPr="0058412F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</w:rPr>
          <w:id w:val="275215203"/>
          <w:placeholder>
            <w:docPart w:val="5788683255FB46A387CEF7F9FF3EF835"/>
          </w:placeholder>
          <w:date w:fullDate="1984-05-04T00:00:00Z">
            <w:dateFormat w:val="dd/MM/yyyy"/>
            <w:lid w:val="es-ES_tradnl"/>
            <w:storeMappedDataAs w:val="dateTime"/>
            <w:calendar w:val="gregorian"/>
          </w:date>
        </w:sdtPr>
        <w:sdtContent>
          <w:r w:rsidR="005750EE" w:rsidRPr="0058412F">
            <w:rPr>
              <w:sz w:val="28"/>
              <w:szCs w:val="28"/>
              <w:lang w:val="es-ES_tradnl"/>
            </w:rPr>
            <w:t>04/05/1984</w:t>
          </w:r>
        </w:sdtContent>
      </w:sdt>
    </w:p>
    <w:p w:rsidR="00EF63E8" w:rsidRPr="0058412F" w:rsidRDefault="00EF63E8">
      <w:pPr>
        <w:pStyle w:val="Ubicacin"/>
        <w:rPr>
          <w:sz w:val="28"/>
          <w:szCs w:val="28"/>
          <w:lang w:val="es-ES"/>
        </w:rPr>
      </w:pPr>
    </w:p>
    <w:p w:rsidR="001158D9" w:rsidRPr="0058412F" w:rsidRDefault="00EF63E8">
      <w:pPr>
        <w:pStyle w:val="Ubicacin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San Jacinto College, Pasadena, Texas, USA</w:t>
      </w:r>
    </w:p>
    <w:p w:rsidR="001158D9" w:rsidRPr="0058412F" w:rsidRDefault="00EF63E8">
      <w:pPr>
        <w:pStyle w:val="Puesto"/>
        <w:rPr>
          <w:sz w:val="28"/>
          <w:szCs w:val="28"/>
        </w:rPr>
      </w:pPr>
      <w:r w:rsidRPr="0058412F">
        <w:rPr>
          <w:sz w:val="28"/>
          <w:szCs w:val="28"/>
        </w:rPr>
        <w:t xml:space="preserve">Associate of Arts – Pre-engineering – T.S.U. – Pre-ingeniería </w:t>
      </w:r>
      <w:r w:rsidR="00292E63" w:rsidRPr="0058412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75215213"/>
          <w:placeholder>
            <w:docPart w:val="AA8E14C1F58E46179022730DE3B5A879"/>
          </w:placeholder>
          <w:date w:fullDate="1981-05-01T00:00:00Z">
            <w:dateFormat w:val="dd/MM/yyyy"/>
            <w:lid w:val="es-ES_tradnl"/>
            <w:storeMappedDataAs w:val="dateTime"/>
            <w:calendar w:val="gregorian"/>
          </w:date>
        </w:sdtPr>
        <w:sdtContent>
          <w:r w:rsidR="002B795D" w:rsidRPr="002B795D">
            <w:rPr>
              <w:sz w:val="28"/>
              <w:szCs w:val="28"/>
            </w:rPr>
            <w:t>01/05/1981</w:t>
          </w:r>
        </w:sdtContent>
      </w:sdt>
    </w:p>
    <w:p w:rsidR="0058412F" w:rsidRPr="002B795D" w:rsidRDefault="0058412F">
      <w:pPr>
        <w:pStyle w:val="Espaciodespusde1Sinsangraderecha"/>
        <w:rPr>
          <w:b/>
          <w:sz w:val="28"/>
          <w:szCs w:val="28"/>
        </w:rPr>
      </w:pPr>
    </w:p>
    <w:p w:rsidR="008047C9" w:rsidRPr="0058412F" w:rsidRDefault="008047C9">
      <w:pPr>
        <w:pStyle w:val="Espaciodespusde1Sinsangraderecha"/>
        <w:rPr>
          <w:b/>
          <w:sz w:val="28"/>
          <w:szCs w:val="28"/>
          <w:lang w:val="es-ES"/>
        </w:rPr>
      </w:pPr>
      <w:r w:rsidRPr="0058412F">
        <w:rPr>
          <w:b/>
          <w:sz w:val="28"/>
          <w:szCs w:val="28"/>
          <w:lang w:val="es-ES"/>
        </w:rPr>
        <w:t>Cursos de Extensión Profesional</w:t>
      </w:r>
    </w:p>
    <w:p w:rsidR="003A109F" w:rsidRDefault="003A109F">
      <w:pPr>
        <w:pStyle w:val="Espaciodespusde1Sinsangraderech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Especialización en Gerencia de Redes y Telecomunicaciones, Universidad Yacambú, vía internet. Año 2002.  </w:t>
      </w:r>
    </w:p>
    <w:p w:rsidR="008047C9" w:rsidRPr="0058412F" w:rsidRDefault="008047C9">
      <w:pPr>
        <w:pStyle w:val="Espaciodespusde1Sinsangraderecha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 xml:space="preserve">Pasantía de tres meses en el Departamento de Ingeniería Biomédica del St. Luke’s Episcopal Hospital en Houston, Texas, USA. Septiembre - Diciembre 1986. </w:t>
      </w:r>
    </w:p>
    <w:p w:rsidR="00EF63E8" w:rsidRPr="0058412F" w:rsidRDefault="008047C9">
      <w:pPr>
        <w:pStyle w:val="Espaciodespusde1Sinsangraderecha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Pasantía de dos meses en el Departamento de Ingeniería Biomédica</w:t>
      </w:r>
      <w:r w:rsidR="00E93C27" w:rsidRPr="0058412F">
        <w:rPr>
          <w:sz w:val="28"/>
          <w:szCs w:val="28"/>
          <w:lang w:val="es-ES"/>
        </w:rPr>
        <w:t xml:space="preserve"> y Centro de Telesalud</w:t>
      </w:r>
      <w:r w:rsidRPr="0058412F">
        <w:rPr>
          <w:sz w:val="28"/>
          <w:szCs w:val="28"/>
          <w:lang w:val="es-ES"/>
        </w:rPr>
        <w:t xml:space="preserve"> del Texas Children’s Hospital en Houston, Texas, USA. Junio – Julio, 1988.</w:t>
      </w:r>
    </w:p>
    <w:p w:rsidR="008047C9" w:rsidRPr="0058412F" w:rsidRDefault="008047C9">
      <w:pPr>
        <w:pStyle w:val="Espaciodespusde1Sinsangraderecha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Diversos cursos de entrenamiento en líneas de equipos médicos tanto en el país como fuera.</w:t>
      </w:r>
    </w:p>
    <w:p w:rsidR="008047C9" w:rsidRPr="0058412F" w:rsidRDefault="008047C9">
      <w:pPr>
        <w:pStyle w:val="Espaciodespusde1Sinsangraderecha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Curso de Interpretación Simultánea Inglés-Español y de Traducción Legal en el Núcleo de Estudios Linguísticos y Sociales, NELS, Chuao, Caracas, Venezuela.  1991 – 1992.</w:t>
      </w:r>
    </w:p>
    <w:p w:rsidR="001158D9" w:rsidRPr="0058412F" w:rsidRDefault="00292E63">
      <w:pPr>
        <w:pStyle w:val="Encabezadodeseccin"/>
        <w:rPr>
          <w:b/>
          <w:sz w:val="28"/>
          <w:szCs w:val="28"/>
          <w:lang w:val="es-ES"/>
        </w:rPr>
      </w:pPr>
      <w:r w:rsidRPr="0058412F">
        <w:rPr>
          <w:b/>
          <w:sz w:val="28"/>
          <w:szCs w:val="28"/>
          <w:lang w:val="es-ES"/>
        </w:rPr>
        <w:lastRenderedPageBreak/>
        <w:t>EXPERIENCIA COMO PROFES</w:t>
      </w:r>
      <w:r w:rsidR="00EF63E8" w:rsidRPr="0058412F">
        <w:rPr>
          <w:b/>
          <w:sz w:val="28"/>
          <w:szCs w:val="28"/>
          <w:lang w:val="es-ES"/>
        </w:rPr>
        <w:t>IONAL</w:t>
      </w:r>
    </w:p>
    <w:p w:rsidR="001158D9" w:rsidRPr="0058412F" w:rsidRDefault="0091143D">
      <w:pPr>
        <w:pStyle w:val="Ubicacin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 xml:space="preserve">Hospital Central “Antonio María Pineda”, Barquisimeto. </w:t>
      </w:r>
    </w:p>
    <w:p w:rsidR="001158D9" w:rsidRPr="0058412F" w:rsidRDefault="0091143D">
      <w:pPr>
        <w:pStyle w:val="Puesto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Jefe de la Sección de Electromedicina</w:t>
      </w:r>
      <w:r w:rsidR="00292E63" w:rsidRPr="0058412F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275215262"/>
          <w:placeholder>
            <w:docPart w:val="FF478E83110147BC90B8438B94611A71"/>
          </w:placeholder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Pr="0058412F">
            <w:rPr>
              <w:sz w:val="28"/>
              <w:szCs w:val="28"/>
              <w:lang w:val="es-ES"/>
            </w:rPr>
            <w:t>1984-1986</w:t>
          </w:r>
        </w:sdtContent>
      </w:sdt>
    </w:p>
    <w:p w:rsidR="00E93C27" w:rsidRPr="0058412F" w:rsidRDefault="00E93C27">
      <w:pPr>
        <w:pStyle w:val="Puesto"/>
        <w:rPr>
          <w:sz w:val="28"/>
          <w:szCs w:val="28"/>
          <w:lang w:val="es-ES"/>
        </w:rPr>
      </w:pPr>
    </w:p>
    <w:p w:rsidR="001158D9" w:rsidRPr="0058412F" w:rsidRDefault="0091143D">
      <w:pPr>
        <w:pStyle w:val="Puesto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Colimodio S.A., Caracas.</w:t>
      </w:r>
      <w:r w:rsidR="00292E63" w:rsidRPr="0058412F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275215266"/>
          <w:placeholder>
            <w:docPart w:val="FB6F07405AEE4E679CD0C0540574657C"/>
          </w:placeholder>
          <w:date>
            <w:dateFormat w:val="dd/MM/yyyy"/>
            <w:lid w:val="es-ES_tradnl"/>
            <w:storeMappedDataAs w:val="dateTime"/>
            <w:calendar w:val="gregorian"/>
          </w:date>
        </w:sdtPr>
        <w:sdtContent>
          <w:r w:rsidRPr="0058412F">
            <w:rPr>
              <w:sz w:val="28"/>
              <w:szCs w:val="28"/>
              <w:lang w:val="es-ES"/>
            </w:rPr>
            <w:t>1991 -1993</w:t>
          </w:r>
        </w:sdtContent>
      </w:sdt>
    </w:p>
    <w:p w:rsidR="001158D9" w:rsidRDefault="0091143D">
      <w:pPr>
        <w:pStyle w:val="Espaciodespus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 xml:space="preserve">Asistente a la Gerencia Técnica. Supervisor de contratos de esta empresa con </w:t>
      </w:r>
      <w:r w:rsidR="002B795D">
        <w:rPr>
          <w:sz w:val="28"/>
          <w:szCs w:val="28"/>
          <w:lang w:val="es-ES"/>
        </w:rPr>
        <w:t xml:space="preserve">el Estado a través de </w:t>
      </w:r>
      <w:r w:rsidRPr="0058412F">
        <w:rPr>
          <w:sz w:val="28"/>
          <w:szCs w:val="28"/>
          <w:lang w:val="es-ES"/>
        </w:rPr>
        <w:t>FIMA.</w:t>
      </w:r>
    </w:p>
    <w:p w:rsidR="001158D9" w:rsidRPr="0058412F" w:rsidRDefault="000D4190">
      <w:pPr>
        <w:pStyle w:val="Puesto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Ejercicio Libre Profesional.</w:t>
      </w:r>
      <w:r w:rsidR="00292E63" w:rsidRPr="0058412F">
        <w:rPr>
          <w:sz w:val="28"/>
          <w:szCs w:val="28"/>
          <w:lang w:val="es-ES"/>
        </w:rPr>
        <w:tab/>
      </w:r>
    </w:p>
    <w:p w:rsidR="001158D9" w:rsidRPr="0058412F" w:rsidRDefault="000D4190" w:rsidP="002B795D">
      <w:pPr>
        <w:pStyle w:val="Espaciodespus"/>
        <w:ind w:right="2065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>Servicios de Mantenimiento en diferentes ciudades de la región Centro Occidental tanto a entidades públicas como privadas.</w:t>
      </w:r>
    </w:p>
    <w:p w:rsidR="00F7579A" w:rsidRPr="0058412F" w:rsidRDefault="00F7579A" w:rsidP="00F7579A">
      <w:pPr>
        <w:pStyle w:val="Espaciodespus"/>
        <w:ind w:right="206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Obtención del </w:t>
      </w:r>
      <w:r w:rsidRPr="00853037">
        <w:rPr>
          <w:b/>
          <w:sz w:val="28"/>
          <w:szCs w:val="28"/>
          <w:lang w:val="es-ES"/>
        </w:rPr>
        <w:t>Título de Intérprete Público en el Idioma Inglés</w:t>
      </w:r>
      <w:r>
        <w:rPr>
          <w:sz w:val="28"/>
          <w:szCs w:val="28"/>
          <w:lang w:val="es-ES"/>
        </w:rPr>
        <w:t xml:space="preserve"> expedido por el Ministerio del Poder Popular para Relaciones Interiores y Justicia, en Caracas el 20 de Marzo de 2012.</w:t>
      </w:r>
    </w:p>
    <w:p w:rsidR="000D4190" w:rsidRDefault="000D4190" w:rsidP="002B795D">
      <w:pPr>
        <w:pStyle w:val="Espaciodespus"/>
        <w:ind w:right="2065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 xml:space="preserve">Servicios como Intérprete Simultáneo y </w:t>
      </w:r>
      <w:r w:rsidR="002B795D">
        <w:rPr>
          <w:sz w:val="28"/>
          <w:szCs w:val="28"/>
          <w:lang w:val="es-ES"/>
        </w:rPr>
        <w:t>T</w:t>
      </w:r>
      <w:r w:rsidRPr="0058412F">
        <w:rPr>
          <w:sz w:val="28"/>
          <w:szCs w:val="28"/>
          <w:lang w:val="es-ES"/>
        </w:rPr>
        <w:t>raductor en diversos eventos dentro y fuera del país. Mención particular merecen las Escuelas Latinoamericanas de Redes y las Escuelas Latinoamericanas de Paralelismo y Computación de Alto Rendimiento, ambas organizadas por la Facultad de Ciencias de la Universidad de Los Andes, en Mérida, Venezuela</w:t>
      </w:r>
      <w:r w:rsidR="002B795D">
        <w:rPr>
          <w:sz w:val="28"/>
          <w:szCs w:val="28"/>
          <w:lang w:val="es-ES"/>
        </w:rPr>
        <w:t>.</w:t>
      </w:r>
    </w:p>
    <w:p w:rsidR="006524B2" w:rsidRDefault="006524B2" w:rsidP="002B795D">
      <w:pPr>
        <w:pStyle w:val="Espaciodespus"/>
        <w:ind w:right="206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Traducciones de artículos, subtitulados y doblajes de videos, en particular en el campo de la gastroenterología y la astronomía. </w:t>
      </w:r>
    </w:p>
    <w:p w:rsidR="001158D9" w:rsidRPr="0058412F" w:rsidRDefault="00292E63">
      <w:pPr>
        <w:pStyle w:val="Encabezadodeseccin"/>
        <w:rPr>
          <w:b/>
          <w:sz w:val="28"/>
          <w:szCs w:val="28"/>
          <w:lang w:val="es-ES"/>
        </w:rPr>
      </w:pPr>
      <w:r w:rsidRPr="0058412F">
        <w:rPr>
          <w:b/>
          <w:sz w:val="28"/>
          <w:szCs w:val="28"/>
          <w:lang w:val="es-ES"/>
        </w:rPr>
        <w:t>PUBLICACIONES Y ARTÍCULOS</w:t>
      </w:r>
    </w:p>
    <w:p w:rsidR="001158D9" w:rsidRPr="0058412F" w:rsidRDefault="000D4190" w:rsidP="000D4190">
      <w:pPr>
        <w:pStyle w:val="Encabezadoencursiva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 xml:space="preserve">Biomechanics of the Foot (Biomécánica del Pie). </w:t>
      </w:r>
      <w:r w:rsidRPr="0058412F">
        <w:rPr>
          <w:sz w:val="28"/>
          <w:szCs w:val="28"/>
        </w:rPr>
        <w:t xml:space="preserve">TEXAS A&amp;M ASSOCIATION OF BIOENGINEERING MAGAZINE. </w:t>
      </w:r>
      <w:r w:rsidRPr="0058412F">
        <w:rPr>
          <w:sz w:val="28"/>
          <w:szCs w:val="28"/>
          <w:lang w:val="es-ES"/>
        </w:rPr>
        <w:t>Coll</w:t>
      </w:r>
      <w:r w:rsidR="0076289F" w:rsidRPr="0058412F">
        <w:rPr>
          <w:sz w:val="28"/>
          <w:szCs w:val="28"/>
          <w:lang w:val="es-ES"/>
        </w:rPr>
        <w:t>e</w:t>
      </w:r>
      <w:r w:rsidRPr="0058412F">
        <w:rPr>
          <w:sz w:val="28"/>
          <w:szCs w:val="28"/>
          <w:lang w:val="es-ES"/>
        </w:rPr>
        <w:t xml:space="preserve">ge Station, Texas, USA. Febrero, 1983. </w:t>
      </w:r>
    </w:p>
    <w:p w:rsidR="000D4190" w:rsidRPr="0058412F" w:rsidRDefault="000D4190" w:rsidP="000D4190">
      <w:pPr>
        <w:pStyle w:val="Encabezadoencursiva"/>
        <w:rPr>
          <w:sz w:val="28"/>
          <w:szCs w:val="28"/>
          <w:lang w:val="es-ES"/>
        </w:rPr>
      </w:pPr>
    </w:p>
    <w:p w:rsidR="001158D9" w:rsidRPr="0058412F" w:rsidRDefault="000D4190">
      <w:pPr>
        <w:pStyle w:val="Encabezadoencursiva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 xml:space="preserve">Bioingeniería: Ingeniería del Futuro.  Revista del Colegio de Ingenieros de Venezuela, Fundación “Juan José Aguerrevere”, No. 344, Diciembre, Año 1987. </w:t>
      </w:r>
    </w:p>
    <w:p w:rsidR="000D4190" w:rsidRPr="0058412F" w:rsidRDefault="000D4190">
      <w:pPr>
        <w:pStyle w:val="Encabezadoencursiva"/>
        <w:rPr>
          <w:sz w:val="28"/>
          <w:szCs w:val="28"/>
          <w:lang w:val="es-ES"/>
        </w:rPr>
      </w:pPr>
    </w:p>
    <w:p w:rsidR="00CE3100" w:rsidRDefault="000D4190">
      <w:pPr>
        <w:pStyle w:val="Encabezadoencursiva"/>
        <w:rPr>
          <w:sz w:val="28"/>
          <w:szCs w:val="28"/>
          <w:lang w:val="es-ES"/>
        </w:rPr>
      </w:pPr>
      <w:r w:rsidRPr="0058412F">
        <w:rPr>
          <w:sz w:val="28"/>
          <w:szCs w:val="28"/>
          <w:lang w:val="es-ES"/>
        </w:rPr>
        <w:t xml:space="preserve">Otros artículos de diferentes temas en </w:t>
      </w:r>
      <w:r w:rsidR="0021126B" w:rsidRPr="0058412F">
        <w:rPr>
          <w:sz w:val="28"/>
          <w:szCs w:val="28"/>
          <w:lang w:val="es-ES"/>
        </w:rPr>
        <w:t>otros medios, incluyendo medi</w:t>
      </w:r>
      <w:r w:rsidR="003A109F">
        <w:rPr>
          <w:sz w:val="28"/>
          <w:szCs w:val="28"/>
          <w:lang w:val="es-ES"/>
        </w:rPr>
        <w:t>os digitales</w:t>
      </w:r>
      <w:r w:rsidR="00CE3100">
        <w:rPr>
          <w:sz w:val="28"/>
          <w:szCs w:val="28"/>
          <w:lang w:val="es-ES"/>
        </w:rPr>
        <w:t>.</w:t>
      </w:r>
    </w:p>
    <w:p w:rsidR="001158D9" w:rsidRPr="0058412F" w:rsidRDefault="00CE3100">
      <w:pPr>
        <w:pStyle w:val="Encabezadoencursiv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</w:t>
      </w:r>
      <w:r w:rsidR="003A109F">
        <w:rPr>
          <w:sz w:val="28"/>
          <w:szCs w:val="28"/>
          <w:lang w:val="es-ES"/>
        </w:rPr>
        <w:t>log personal (www.andreseloymendozarodriguez.blogspot.com)</w:t>
      </w:r>
    </w:p>
    <w:p w:rsidR="001158D9" w:rsidRPr="0021126B" w:rsidRDefault="00292E63" w:rsidP="0058412F">
      <w:pPr>
        <w:pStyle w:val="Espaciodespus"/>
        <w:rPr>
          <w:lang w:val="es-ES"/>
        </w:rPr>
      </w:pPr>
      <w:r w:rsidRPr="005E5A9C">
        <w:rPr>
          <w:lang w:val="es-ES"/>
        </w:rPr>
        <w:tab/>
      </w:r>
    </w:p>
    <w:sectPr w:rsidR="001158D9" w:rsidRPr="0021126B" w:rsidSect="001158D9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87" w:rsidRDefault="00181B87">
      <w:pPr>
        <w:spacing w:line="240" w:lineRule="auto"/>
      </w:pPr>
      <w:r>
        <w:separator/>
      </w:r>
    </w:p>
  </w:endnote>
  <w:endnote w:type="continuationSeparator" w:id="1">
    <w:p w:rsidR="00181B87" w:rsidRDefault="0018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87" w:rsidRDefault="00181B87">
      <w:pPr>
        <w:spacing w:line="240" w:lineRule="auto"/>
      </w:pPr>
      <w:r>
        <w:separator/>
      </w:r>
    </w:p>
  </w:footnote>
  <w:footnote w:type="continuationSeparator" w:id="1">
    <w:p w:rsidR="00181B87" w:rsidRDefault="00181B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D9" w:rsidRDefault="00641C87">
    <w:pPr>
      <w:pStyle w:val="Nombre"/>
    </w:pPr>
    <w:sdt>
      <w:sdtPr>
        <w:alias w:val="Autor"/>
        <w:tag w:val="Autor"/>
        <w:id w:val="25244219"/>
        <w:placeholder>
          <w:docPart w:val="2F5C4C1806484E79AF55D8B8112DCD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8047C9">
          <w:rPr>
            <w:lang w:val="es-ES"/>
          </w:rPr>
          <w:t>ANDRES ELOY MENDOZA RODRIGUEZ</w:t>
        </w:r>
      </w:sdtContent>
    </w:sdt>
    <w:r w:rsidR="00292E63">
      <w:tab/>
    </w:r>
    <w:r w:rsidR="00292E63">
      <w:rPr>
        <w:lang w:val="es-ES"/>
      </w:rPr>
      <w:t xml:space="preserve">Página </w:t>
    </w:r>
    <w:fldSimple w:instr=" PAGE   \* MERGEFORMAT ">
      <w:r w:rsidR="00A413F4" w:rsidRPr="00A413F4">
        <w:rPr>
          <w:noProof/>
          <w:lang w:val="es-ES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4B6B24"/>
    <w:rsid w:val="00007E53"/>
    <w:rsid w:val="000447F4"/>
    <w:rsid w:val="000D13BC"/>
    <w:rsid w:val="000D4190"/>
    <w:rsid w:val="000E3F75"/>
    <w:rsid w:val="000E6C86"/>
    <w:rsid w:val="001158D9"/>
    <w:rsid w:val="00116C83"/>
    <w:rsid w:val="00117104"/>
    <w:rsid w:val="00167F26"/>
    <w:rsid w:val="00181B87"/>
    <w:rsid w:val="0021126B"/>
    <w:rsid w:val="00213E58"/>
    <w:rsid w:val="0021459D"/>
    <w:rsid w:val="00230D2F"/>
    <w:rsid w:val="00276E0D"/>
    <w:rsid w:val="00292E63"/>
    <w:rsid w:val="002B795D"/>
    <w:rsid w:val="002C0A1D"/>
    <w:rsid w:val="002C112E"/>
    <w:rsid w:val="003001D3"/>
    <w:rsid w:val="0036133A"/>
    <w:rsid w:val="0038599D"/>
    <w:rsid w:val="003A109F"/>
    <w:rsid w:val="003B38D8"/>
    <w:rsid w:val="003C2CAF"/>
    <w:rsid w:val="00437321"/>
    <w:rsid w:val="00457CB4"/>
    <w:rsid w:val="004B6B24"/>
    <w:rsid w:val="004C0E7B"/>
    <w:rsid w:val="00545CC5"/>
    <w:rsid w:val="005750EE"/>
    <w:rsid w:val="0058412F"/>
    <w:rsid w:val="00591AB8"/>
    <w:rsid w:val="005923FD"/>
    <w:rsid w:val="005E5A9C"/>
    <w:rsid w:val="005F4948"/>
    <w:rsid w:val="00641C87"/>
    <w:rsid w:val="006524B2"/>
    <w:rsid w:val="006A6B44"/>
    <w:rsid w:val="007055E4"/>
    <w:rsid w:val="00705867"/>
    <w:rsid w:val="0076289F"/>
    <w:rsid w:val="00795599"/>
    <w:rsid w:val="008047C9"/>
    <w:rsid w:val="00853037"/>
    <w:rsid w:val="0091143D"/>
    <w:rsid w:val="009645B6"/>
    <w:rsid w:val="00995C71"/>
    <w:rsid w:val="009A2FDD"/>
    <w:rsid w:val="009C741B"/>
    <w:rsid w:val="009E69ED"/>
    <w:rsid w:val="00A413F4"/>
    <w:rsid w:val="00B5762D"/>
    <w:rsid w:val="00BC6EBC"/>
    <w:rsid w:val="00C02204"/>
    <w:rsid w:val="00CA3A72"/>
    <w:rsid w:val="00CE3100"/>
    <w:rsid w:val="00D46CE2"/>
    <w:rsid w:val="00DB495D"/>
    <w:rsid w:val="00E93C27"/>
    <w:rsid w:val="00EB23C0"/>
    <w:rsid w:val="00EE5F46"/>
    <w:rsid w:val="00EF63E8"/>
    <w:rsid w:val="00F7579A"/>
    <w:rsid w:val="00FB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1158D9"/>
    <w:pPr>
      <w:spacing w:after="0" w:line="264" w:lineRule="auto"/>
    </w:pPr>
    <w:rPr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1158D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ttulo2">
    <w:name w:val="título 2"/>
    <w:basedOn w:val="Normal"/>
    <w:next w:val="Normal"/>
    <w:link w:val="Carcter2deencabezado"/>
    <w:uiPriority w:val="1"/>
    <w:semiHidden/>
    <w:unhideWhenUsed/>
    <w:qFormat/>
    <w:rsid w:val="001158D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ttulo3">
    <w:name w:val="título 3"/>
    <w:basedOn w:val="Normal"/>
    <w:next w:val="Normal"/>
    <w:link w:val="Carcter3deencabezado"/>
    <w:uiPriority w:val="1"/>
    <w:semiHidden/>
    <w:unhideWhenUsed/>
    <w:qFormat/>
    <w:rsid w:val="001158D9"/>
    <w:pPr>
      <w:ind w:left="288"/>
      <w:outlineLvl w:val="2"/>
    </w:pPr>
    <w:rPr>
      <w:i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1158D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1158D9"/>
    <w:rPr>
      <w:caps/>
      <w:color w:val="000000" w:themeColor="text1"/>
      <w:spacing w:val="10"/>
      <w:sz w:val="16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qFormat/>
    <w:rsid w:val="001158D9"/>
    <w:pPr>
      <w:tabs>
        <w:tab w:val="left" w:pos="7560"/>
      </w:tabs>
      <w:ind w:left="288"/>
    </w:pPr>
    <w:rPr>
      <w:b/>
    </w:rPr>
  </w:style>
  <w:style w:type="character" w:customStyle="1" w:styleId="Carcterdepuesto">
    <w:name w:val="Carácter de puesto"/>
    <w:basedOn w:val="Fuentedeprrafopredeter"/>
    <w:link w:val="Puesto"/>
    <w:rsid w:val="001158D9"/>
    <w:rPr>
      <w:b/>
      <w:sz w:val="16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qFormat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semiHidden/>
    <w:unhideWhenUsed/>
    <w:rsid w:val="0036133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semiHidden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semiHidden/>
    <w:unhideWhenUsed/>
    <w:rsid w:val="0036133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36133A"/>
    <w:rPr>
      <w:sz w:val="16"/>
    </w:rPr>
  </w:style>
  <w:style w:type="character" w:styleId="Hipervnculo">
    <w:name w:val="Hyperlink"/>
    <w:basedOn w:val="Fuentedeprrafopredeter"/>
    <w:uiPriority w:val="99"/>
    <w:unhideWhenUsed/>
    <w:rsid w:val="00E93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ucciones.andresmendoz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mr_ven@yahoo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7A9F7536074FD4BE50AF964E52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4447-DAAD-4F3B-BCAB-16F0422C4DB2}"/>
      </w:docPartPr>
      <w:docPartBody>
        <w:p w:rsidR="007F0816" w:rsidRDefault="002602B9">
          <w:pPr>
            <w:pStyle w:val="537A9F7536074FD4BE50AF964E529E77"/>
          </w:pPr>
          <w:r>
            <w:t>[nombre]</w:t>
          </w:r>
        </w:p>
      </w:docPartBody>
    </w:docPart>
    <w:docPart>
      <w:docPartPr>
        <w:name w:val="5788683255FB46A387CEF7F9FF3E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01BC-65C9-437F-96DD-6C4D2F4B2EDB}"/>
      </w:docPartPr>
      <w:docPartBody>
        <w:p w:rsidR="007F0816" w:rsidRDefault="002602B9">
          <w:pPr>
            <w:pStyle w:val="5788683255FB46A387CEF7F9FF3EF835"/>
          </w:pPr>
          <w:r>
            <w:t>[Seleccione el año]</w:t>
          </w:r>
        </w:p>
      </w:docPartBody>
    </w:docPart>
    <w:docPart>
      <w:docPartPr>
        <w:name w:val="AA8E14C1F58E46179022730DE3B5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227F-8D15-4010-8C8E-65ED16DF87D0}"/>
      </w:docPartPr>
      <w:docPartBody>
        <w:p w:rsidR="007F0816" w:rsidRDefault="002602B9">
          <w:pPr>
            <w:pStyle w:val="AA8E14C1F58E46179022730DE3B5A879"/>
          </w:pPr>
          <w:r>
            <w:t>[Seleccione el año]</w:t>
          </w:r>
        </w:p>
      </w:docPartBody>
    </w:docPart>
    <w:docPart>
      <w:docPartPr>
        <w:name w:val="FF478E83110147BC90B8438B9461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E6D8-DEE3-47C3-988B-334E26A52E7C}"/>
      </w:docPartPr>
      <w:docPartBody>
        <w:p w:rsidR="007F0816" w:rsidRDefault="002602B9">
          <w:pPr>
            <w:pStyle w:val="FF478E83110147BC90B8438B94611A71"/>
          </w:pPr>
          <w:r>
            <w:t>[Seleccione el año]</w:t>
          </w:r>
        </w:p>
      </w:docPartBody>
    </w:docPart>
    <w:docPart>
      <w:docPartPr>
        <w:name w:val="FB6F07405AEE4E679CD0C0540574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C3C1-E3D4-4E66-9AE2-020B9F7DC103}"/>
      </w:docPartPr>
      <w:docPartBody>
        <w:p w:rsidR="007F0816" w:rsidRDefault="002602B9">
          <w:pPr>
            <w:pStyle w:val="FB6F07405AEE4E679CD0C0540574657C"/>
          </w:pPr>
          <w:r>
            <w:t>[Seleccione el año]</w:t>
          </w:r>
        </w:p>
      </w:docPartBody>
    </w:docPart>
    <w:docPart>
      <w:docPartPr>
        <w:name w:val="2F5C4C1806484E79AF55D8B8112D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E5E1-3FD2-40D4-9A25-2DCD454D6792}"/>
      </w:docPartPr>
      <w:docPartBody>
        <w:p w:rsidR="007F0816" w:rsidRDefault="002602B9">
          <w:pPr>
            <w:pStyle w:val="2F5C4C1806484E79AF55D8B8112DCDE5"/>
          </w:pPr>
          <w:r>
            <w:rPr>
              <w:rStyle w:val="Textodelmarcadordeposicin1"/>
            </w:rPr>
            <w:t>[Nombre]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02B9"/>
    <w:rsid w:val="002602B9"/>
    <w:rsid w:val="00263FB1"/>
    <w:rsid w:val="00301240"/>
    <w:rsid w:val="006C0144"/>
    <w:rsid w:val="00723AEB"/>
    <w:rsid w:val="007746EA"/>
    <w:rsid w:val="00785B3C"/>
    <w:rsid w:val="007F0816"/>
    <w:rsid w:val="009E4FAB"/>
    <w:rsid w:val="00E34AD7"/>
    <w:rsid w:val="00E92EA6"/>
    <w:rsid w:val="00F76209"/>
    <w:rsid w:val="00FA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37A9F7536074FD4BE50AF964E529E77">
    <w:name w:val="537A9F7536074FD4BE50AF964E529E77"/>
    <w:rsid w:val="007F0816"/>
  </w:style>
  <w:style w:type="paragraph" w:customStyle="1" w:styleId="8EC067A0EF1F4176868673436ABFB53D">
    <w:name w:val="8EC067A0EF1F4176868673436ABFB53D"/>
    <w:rsid w:val="007F0816"/>
  </w:style>
  <w:style w:type="paragraph" w:customStyle="1" w:styleId="61AC82FA888F4689AE27B90D0189462A">
    <w:name w:val="61AC82FA888F4689AE27B90D0189462A"/>
    <w:rsid w:val="007F0816"/>
  </w:style>
  <w:style w:type="paragraph" w:customStyle="1" w:styleId="982FC2C185E948C4857F5240AEAE767D">
    <w:name w:val="982FC2C185E948C4857F5240AEAE767D"/>
    <w:rsid w:val="007F0816"/>
  </w:style>
  <w:style w:type="paragraph" w:customStyle="1" w:styleId="56A87800974A413C980F2F70C67265E9">
    <w:name w:val="56A87800974A413C980F2F70C67265E9"/>
    <w:rsid w:val="007F0816"/>
  </w:style>
  <w:style w:type="paragraph" w:customStyle="1" w:styleId="8B4E33C27A8B4189A8E404300701BF7B">
    <w:name w:val="8B4E33C27A8B4189A8E404300701BF7B"/>
    <w:rsid w:val="007F0816"/>
  </w:style>
  <w:style w:type="paragraph" w:customStyle="1" w:styleId="C3C78A07CFF647CD8B20CBDE804F6EE6">
    <w:name w:val="C3C78A07CFF647CD8B20CBDE804F6EE6"/>
    <w:rsid w:val="007F0816"/>
  </w:style>
  <w:style w:type="paragraph" w:customStyle="1" w:styleId="5788683255FB46A387CEF7F9FF3EF835">
    <w:name w:val="5788683255FB46A387CEF7F9FF3EF835"/>
    <w:rsid w:val="007F0816"/>
  </w:style>
  <w:style w:type="paragraph" w:customStyle="1" w:styleId="424EE5E1AC164328816CEC462B648E02">
    <w:name w:val="424EE5E1AC164328816CEC462B648E02"/>
    <w:rsid w:val="007F0816"/>
  </w:style>
  <w:style w:type="paragraph" w:customStyle="1" w:styleId="7831165CA40A4E31BB171D6C81AA7B2E">
    <w:name w:val="7831165CA40A4E31BB171D6C81AA7B2E"/>
    <w:rsid w:val="007F0816"/>
  </w:style>
  <w:style w:type="paragraph" w:customStyle="1" w:styleId="D484280790BE4D5F919D71D744016977">
    <w:name w:val="D484280790BE4D5F919D71D744016977"/>
    <w:rsid w:val="007F0816"/>
  </w:style>
  <w:style w:type="paragraph" w:customStyle="1" w:styleId="43A9C7690241468AA3BF1B83A773F836">
    <w:name w:val="43A9C7690241468AA3BF1B83A773F836"/>
    <w:rsid w:val="007F0816"/>
  </w:style>
  <w:style w:type="paragraph" w:customStyle="1" w:styleId="AA8E14C1F58E46179022730DE3B5A879">
    <w:name w:val="AA8E14C1F58E46179022730DE3B5A879"/>
    <w:rsid w:val="007F0816"/>
  </w:style>
  <w:style w:type="paragraph" w:customStyle="1" w:styleId="45C61CACF4E44468BF1FA8CEE1AFC919">
    <w:name w:val="45C61CACF4E44468BF1FA8CEE1AFC919"/>
    <w:rsid w:val="007F0816"/>
  </w:style>
  <w:style w:type="paragraph" w:customStyle="1" w:styleId="5A1902CDA9BB411DAC79D940293D4FD2">
    <w:name w:val="5A1902CDA9BB411DAC79D940293D4FD2"/>
    <w:rsid w:val="007F0816"/>
  </w:style>
  <w:style w:type="paragraph" w:customStyle="1" w:styleId="0FAC2E7D30FB499BB7C4AA56E5992791">
    <w:name w:val="0FAC2E7D30FB499BB7C4AA56E5992791"/>
    <w:rsid w:val="007F0816"/>
  </w:style>
  <w:style w:type="paragraph" w:customStyle="1" w:styleId="E9486FA10925454FBCDB2A4D372DD1F7">
    <w:name w:val="E9486FA10925454FBCDB2A4D372DD1F7"/>
    <w:rsid w:val="007F0816"/>
  </w:style>
  <w:style w:type="paragraph" w:customStyle="1" w:styleId="40A0CD5C7D2E4720B8BC1B2E685989A8">
    <w:name w:val="40A0CD5C7D2E4720B8BC1B2E685989A8"/>
    <w:rsid w:val="007F0816"/>
  </w:style>
  <w:style w:type="paragraph" w:customStyle="1" w:styleId="0FDD3DDF8B374994ADA9A22C98D177B8">
    <w:name w:val="0FDD3DDF8B374994ADA9A22C98D177B8"/>
    <w:rsid w:val="007F0816"/>
  </w:style>
  <w:style w:type="paragraph" w:customStyle="1" w:styleId="92753D1F01EA463C814B0DFE9B16D36C">
    <w:name w:val="92753D1F01EA463C814B0DFE9B16D36C"/>
    <w:rsid w:val="007F0816"/>
  </w:style>
  <w:style w:type="paragraph" w:customStyle="1" w:styleId="8E141AFABE6D4A30B193FD6D8B5334AA">
    <w:name w:val="8E141AFABE6D4A30B193FD6D8B5334AA"/>
    <w:rsid w:val="007F0816"/>
  </w:style>
  <w:style w:type="paragraph" w:customStyle="1" w:styleId="215FC6268DAC4AFDB5F5EC3180894E77">
    <w:name w:val="215FC6268DAC4AFDB5F5EC3180894E77"/>
    <w:rsid w:val="007F0816"/>
  </w:style>
  <w:style w:type="paragraph" w:customStyle="1" w:styleId="02ABDB263E834374B8F93DE78E8675DA">
    <w:name w:val="02ABDB263E834374B8F93DE78E8675DA"/>
    <w:rsid w:val="007F0816"/>
  </w:style>
  <w:style w:type="paragraph" w:customStyle="1" w:styleId="A7F5A1F33AD346BAADCCA43E1CFCBBEE">
    <w:name w:val="A7F5A1F33AD346BAADCCA43E1CFCBBEE"/>
    <w:rsid w:val="007F0816"/>
  </w:style>
  <w:style w:type="paragraph" w:customStyle="1" w:styleId="0C8BE4C52AC244F68E03D966ED58BA95">
    <w:name w:val="0C8BE4C52AC244F68E03D966ED58BA95"/>
    <w:rsid w:val="007F0816"/>
  </w:style>
  <w:style w:type="paragraph" w:customStyle="1" w:styleId="C771D7C276884AD2A0E73623AFC50BDB">
    <w:name w:val="C771D7C276884AD2A0E73623AFC50BDB"/>
    <w:rsid w:val="007F0816"/>
  </w:style>
  <w:style w:type="paragraph" w:customStyle="1" w:styleId="3C8B88FA541A468EA177B6B9B3F5F68B">
    <w:name w:val="3C8B88FA541A468EA177B6B9B3F5F68B"/>
    <w:rsid w:val="007F0816"/>
  </w:style>
  <w:style w:type="paragraph" w:customStyle="1" w:styleId="E566376728EE414DA59889439267BFF0">
    <w:name w:val="E566376728EE414DA59889439267BFF0"/>
    <w:rsid w:val="007F0816"/>
  </w:style>
  <w:style w:type="paragraph" w:customStyle="1" w:styleId="B6320E570F0545D1A91F6D4133C3CF6F">
    <w:name w:val="B6320E570F0545D1A91F6D4133C3CF6F"/>
    <w:rsid w:val="007F0816"/>
  </w:style>
  <w:style w:type="paragraph" w:customStyle="1" w:styleId="C7AB107FC4774FEF983087A9E8AB6330">
    <w:name w:val="C7AB107FC4774FEF983087A9E8AB6330"/>
    <w:rsid w:val="007F0816"/>
  </w:style>
  <w:style w:type="paragraph" w:customStyle="1" w:styleId="E514B932E77649B183929EA2635515D9">
    <w:name w:val="E514B932E77649B183929EA2635515D9"/>
    <w:rsid w:val="007F0816"/>
  </w:style>
  <w:style w:type="paragraph" w:customStyle="1" w:styleId="FF478E83110147BC90B8438B94611A71">
    <w:name w:val="FF478E83110147BC90B8438B94611A71"/>
    <w:rsid w:val="007F0816"/>
  </w:style>
  <w:style w:type="paragraph" w:customStyle="1" w:styleId="0F08E11E9CA0443C9B1C4C6468B728BB">
    <w:name w:val="0F08E11E9CA0443C9B1C4C6468B728BB"/>
    <w:rsid w:val="007F0816"/>
  </w:style>
  <w:style w:type="paragraph" w:customStyle="1" w:styleId="E3551D6BCC4E45DBAA00B4C9325B6CAB">
    <w:name w:val="E3551D6BCC4E45DBAA00B4C9325B6CAB"/>
    <w:rsid w:val="007F0816"/>
  </w:style>
  <w:style w:type="paragraph" w:customStyle="1" w:styleId="FB6F07405AEE4E679CD0C0540574657C">
    <w:name w:val="FB6F07405AEE4E679CD0C0540574657C"/>
    <w:rsid w:val="007F0816"/>
  </w:style>
  <w:style w:type="paragraph" w:customStyle="1" w:styleId="BC07A0BEA5BB434BBBF227C3959C3B5D">
    <w:name w:val="BC07A0BEA5BB434BBBF227C3959C3B5D"/>
    <w:rsid w:val="007F0816"/>
  </w:style>
  <w:style w:type="paragraph" w:customStyle="1" w:styleId="173EEB53008E481B9282AA7B2A566F9B">
    <w:name w:val="173EEB53008E481B9282AA7B2A566F9B"/>
    <w:rsid w:val="007F0816"/>
  </w:style>
  <w:style w:type="paragraph" w:customStyle="1" w:styleId="80A752EA19F54FD380BC8B8AACDD3663">
    <w:name w:val="80A752EA19F54FD380BC8B8AACDD3663"/>
    <w:rsid w:val="007F0816"/>
  </w:style>
  <w:style w:type="paragraph" w:customStyle="1" w:styleId="07C2C3460FF142758DF62A83FF757070">
    <w:name w:val="07C2C3460FF142758DF62A83FF757070"/>
    <w:rsid w:val="007F0816"/>
  </w:style>
  <w:style w:type="paragraph" w:customStyle="1" w:styleId="C711DE5767F64796805248D1FF94C6DC">
    <w:name w:val="C711DE5767F64796805248D1FF94C6DC"/>
    <w:rsid w:val="007F0816"/>
  </w:style>
  <w:style w:type="paragraph" w:customStyle="1" w:styleId="3C2BFD83B58B465FA400F396D29FE8F5">
    <w:name w:val="3C2BFD83B58B465FA400F396D29FE8F5"/>
    <w:rsid w:val="007F0816"/>
  </w:style>
  <w:style w:type="paragraph" w:customStyle="1" w:styleId="A7AFD353568B48AA9CF50B7F846E8EC3">
    <w:name w:val="A7AFD353568B48AA9CF50B7F846E8EC3"/>
    <w:rsid w:val="007F0816"/>
  </w:style>
  <w:style w:type="paragraph" w:customStyle="1" w:styleId="876BE909A6414185970C53513438424C">
    <w:name w:val="876BE909A6414185970C53513438424C"/>
    <w:rsid w:val="007F0816"/>
  </w:style>
  <w:style w:type="paragraph" w:customStyle="1" w:styleId="25AB0CF0D1D34B7FB5C35330C0BB30EE">
    <w:name w:val="25AB0CF0D1D34B7FB5C35330C0BB30EE"/>
    <w:rsid w:val="007F0816"/>
  </w:style>
  <w:style w:type="paragraph" w:customStyle="1" w:styleId="7D617C36E98D4D95AC4D0B5E2BE7A612">
    <w:name w:val="7D617C36E98D4D95AC4D0B5E2BE7A612"/>
    <w:rsid w:val="007F0816"/>
  </w:style>
  <w:style w:type="paragraph" w:customStyle="1" w:styleId="A146DEF7E8114A7C854A911AEC06E403">
    <w:name w:val="A146DEF7E8114A7C854A911AEC06E403"/>
    <w:rsid w:val="007F0816"/>
  </w:style>
  <w:style w:type="paragraph" w:customStyle="1" w:styleId="1C333272855A464CABFDBE7DE2D10635">
    <w:name w:val="1C333272855A464CABFDBE7DE2D10635"/>
    <w:rsid w:val="007F0816"/>
  </w:style>
  <w:style w:type="paragraph" w:customStyle="1" w:styleId="50CABE71C559436B9D31663B2AF7AB1A">
    <w:name w:val="50CABE71C559436B9D31663B2AF7AB1A"/>
    <w:rsid w:val="007F0816"/>
  </w:style>
  <w:style w:type="paragraph" w:customStyle="1" w:styleId="6A7679ECE0104E37810D197CB1B3B381">
    <w:name w:val="6A7679ECE0104E37810D197CB1B3B381"/>
    <w:rsid w:val="007F0816"/>
  </w:style>
  <w:style w:type="paragraph" w:customStyle="1" w:styleId="C487CE26900D42A8B8AAD3B1B6A65AD9">
    <w:name w:val="C487CE26900D42A8B8AAD3B1B6A65AD9"/>
    <w:rsid w:val="007F0816"/>
  </w:style>
  <w:style w:type="paragraph" w:customStyle="1" w:styleId="7B5E00949AC24E678EBE8D6216F149B3">
    <w:name w:val="7B5E00949AC24E678EBE8D6216F149B3"/>
    <w:rsid w:val="007F0816"/>
  </w:style>
  <w:style w:type="paragraph" w:customStyle="1" w:styleId="8FE32E3D626D4270857CA053AA430FAA">
    <w:name w:val="8FE32E3D626D4270857CA053AA430FAA"/>
    <w:rsid w:val="007F0816"/>
  </w:style>
  <w:style w:type="paragraph" w:customStyle="1" w:styleId="148B72F6D59742759710569DE50FD6B9">
    <w:name w:val="148B72F6D59742759710569DE50FD6B9"/>
    <w:rsid w:val="007F0816"/>
  </w:style>
  <w:style w:type="paragraph" w:customStyle="1" w:styleId="2CCF23446A654314BDC8722513B92BD5">
    <w:name w:val="2CCF23446A654314BDC8722513B92BD5"/>
    <w:rsid w:val="007F0816"/>
  </w:style>
  <w:style w:type="paragraph" w:customStyle="1" w:styleId="9604A810368C47688BE481DB21A4223E">
    <w:name w:val="9604A810368C47688BE481DB21A4223E"/>
    <w:rsid w:val="007F0816"/>
  </w:style>
  <w:style w:type="paragraph" w:customStyle="1" w:styleId="C0D5AE37C58841C7B36381BBDFE925B0">
    <w:name w:val="C0D5AE37C58841C7B36381BBDFE925B0"/>
    <w:rsid w:val="007F0816"/>
  </w:style>
  <w:style w:type="paragraph" w:customStyle="1" w:styleId="CCB54C6262C34FACB628F606B6AFC1DF">
    <w:name w:val="CCB54C6262C34FACB628F606B6AFC1DF"/>
    <w:rsid w:val="007F0816"/>
  </w:style>
  <w:style w:type="paragraph" w:customStyle="1" w:styleId="BA10ED5761B6495A93CA770B05A05918">
    <w:name w:val="BA10ED5761B6495A93CA770B05A05918"/>
    <w:rsid w:val="007F0816"/>
  </w:style>
  <w:style w:type="paragraph" w:customStyle="1" w:styleId="4848DB38668D49459D99FC6F0176505E">
    <w:name w:val="4848DB38668D49459D99FC6F0176505E"/>
    <w:rsid w:val="007F0816"/>
  </w:style>
  <w:style w:type="paragraph" w:customStyle="1" w:styleId="67E1B2B6FC1C42B28A64F89A53518224">
    <w:name w:val="67E1B2B6FC1C42B28A64F89A53518224"/>
    <w:rsid w:val="007F0816"/>
  </w:style>
  <w:style w:type="paragraph" w:customStyle="1" w:styleId="7D03574A71E348F9A4358D7AA663D78B">
    <w:name w:val="7D03574A71E348F9A4358D7AA663D78B"/>
    <w:rsid w:val="007F0816"/>
  </w:style>
  <w:style w:type="paragraph" w:customStyle="1" w:styleId="13F3E3C487DC4A759F340C7B18936A70">
    <w:name w:val="13F3E3C487DC4A759F340C7B18936A70"/>
    <w:rsid w:val="007F0816"/>
  </w:style>
  <w:style w:type="paragraph" w:customStyle="1" w:styleId="EB514E68888047CBB267056E27099996">
    <w:name w:val="EB514E68888047CBB267056E27099996"/>
    <w:rsid w:val="007F0816"/>
  </w:style>
  <w:style w:type="paragraph" w:customStyle="1" w:styleId="5150ECEB89194DC4AACD9306FE66830C">
    <w:name w:val="5150ECEB89194DC4AACD9306FE66830C"/>
    <w:rsid w:val="007F0816"/>
  </w:style>
  <w:style w:type="paragraph" w:customStyle="1" w:styleId="6C829179EDCB49BE95753F10F5886901">
    <w:name w:val="6C829179EDCB49BE95753F10F5886901"/>
    <w:rsid w:val="007F0816"/>
  </w:style>
  <w:style w:type="paragraph" w:customStyle="1" w:styleId="520CC9030D9540E3903C0DBA0C46F9BD">
    <w:name w:val="520CC9030D9540E3903C0DBA0C46F9BD"/>
    <w:rsid w:val="007F0816"/>
  </w:style>
  <w:style w:type="paragraph" w:customStyle="1" w:styleId="5E0D76BB86F64F39BB99B88A45E1E298">
    <w:name w:val="5E0D76BB86F64F39BB99B88A45E1E298"/>
    <w:rsid w:val="007F0816"/>
  </w:style>
  <w:style w:type="paragraph" w:customStyle="1" w:styleId="5E74D5CA01004473ACFE50E07F0A49A6">
    <w:name w:val="5E74D5CA01004473ACFE50E07F0A49A6"/>
    <w:rsid w:val="007F0816"/>
  </w:style>
  <w:style w:type="paragraph" w:customStyle="1" w:styleId="5692AC80D69642BA85E7F71C8B96428B">
    <w:name w:val="5692AC80D69642BA85E7F71C8B96428B"/>
    <w:rsid w:val="007F0816"/>
  </w:style>
  <w:style w:type="paragraph" w:customStyle="1" w:styleId="ADAC13ECF2D44594A669E9CB20826171">
    <w:name w:val="ADAC13ECF2D44594A669E9CB20826171"/>
    <w:rsid w:val="007F0816"/>
  </w:style>
  <w:style w:type="paragraph" w:customStyle="1" w:styleId="1ABCD3E37DF24E23A2EEEDC1F391188D">
    <w:name w:val="1ABCD3E37DF24E23A2EEEDC1F391188D"/>
    <w:rsid w:val="007F0816"/>
  </w:style>
  <w:style w:type="paragraph" w:customStyle="1" w:styleId="8F745C7D285343E1A3E414A6A7B08F25">
    <w:name w:val="8F745C7D285343E1A3E414A6A7B08F25"/>
    <w:rsid w:val="007F0816"/>
  </w:style>
  <w:style w:type="paragraph" w:customStyle="1" w:styleId="EBE8C6B973C14028A99CEE3E0856CB9B">
    <w:name w:val="EBE8C6B973C14028A99CEE3E0856CB9B"/>
    <w:rsid w:val="007F0816"/>
  </w:style>
  <w:style w:type="paragraph" w:customStyle="1" w:styleId="7FA6CAD310824BB78ED80A24140D45FC">
    <w:name w:val="7FA6CAD310824BB78ED80A24140D45FC"/>
    <w:rsid w:val="007F0816"/>
  </w:style>
  <w:style w:type="paragraph" w:customStyle="1" w:styleId="321A0A911D7D48E2BAD27799353494E8">
    <w:name w:val="321A0A911D7D48E2BAD27799353494E8"/>
    <w:rsid w:val="007F0816"/>
  </w:style>
  <w:style w:type="character" w:customStyle="1" w:styleId="Textodelmarcadordeposicin1">
    <w:name w:val="Texto del marcador de posición1"/>
    <w:basedOn w:val="Fuentedeprrafopredeter"/>
    <w:uiPriority w:val="99"/>
    <w:semiHidden/>
    <w:rsid w:val="007F0816"/>
    <w:rPr>
      <w:color w:val="808080"/>
    </w:rPr>
  </w:style>
  <w:style w:type="paragraph" w:customStyle="1" w:styleId="2F5C4C1806484E79AF55D8B8112DCDE5">
    <w:name w:val="2F5C4C1806484E79AF55D8B8112DCDE5"/>
    <w:rsid w:val="007F0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6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24" baseType="lpstr">
      <vt:lpstr/>
      <vt:lpstr>&lt;ANDRES ELOY MENDOZA RODRIGUEZ&gt;</vt:lpstr>
      <vt:lpstr>    EDUCACION</vt:lpstr>
      <vt:lpstr>    EXPERIENCIA COMO PROFESIONAL</vt:lpstr>
      <vt:lpstr>    PUBLICACIONES Y ARTÍCULOS</vt:lpstr>
      <vt:lpstr>        Biomechanics of the Foot (Biomécánica del Pie). TEXAS A&amp;M ASSOCIATION OF BIOENGI</vt:lpstr>
      <vt:lpstr>        </vt:lpstr>
      <vt:lpstr>        Bioingeniería: Ingeniería del Futuro.  Revista del Colegio de Ingenieros de Vene</vt:lpstr>
      <vt:lpstr>        </vt:lpstr>
      <vt:lpstr>        Otros artículos de diferentes temas en </vt:lpstr>
      <vt:lpstr>    IDIOMAS</vt:lpstr>
      <vt:lpstr>    SOCIOS</vt:lpstr>
      <vt:lpstr/>
      <vt:lpstr>&lt;[Nombre]&gt;</vt:lpstr>
      <vt:lpstr>    FORMACIÓN ACADÉMICA</vt:lpstr>
      <vt:lpstr>    PREMIOS</vt:lpstr>
      <vt:lpstr>    EXPERIENCIA COMO PROFESOR/A</vt:lpstr>
      <vt:lpstr>    EXPERIENCIA RELACIONADA</vt:lpstr>
      <vt:lpstr>    PUBLICACIONES Y ARTÍCULOS</vt:lpstr>
      <vt:lpstr>        &lt;[“La epidemia intercultural de las comunicaciones del siglo XXI”]&gt;</vt:lpstr>
      <vt:lpstr>        &lt;[“¿Por qué no se tiene acceso a tantos documentos en la Era de la información?”]&gt;</vt:lpstr>
      <vt:lpstr>        &lt;[“Las mujeres engañadas y los medios de comunicación modernos”]&gt;</vt:lpstr>
      <vt:lpstr>    IDIOMAS</vt:lpstr>
      <vt:lpstr>    SOCIOS</vt:lpstr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ELOY MENDOZA RODRIGUEZ</dc:creator>
  <cp:keywords/>
  <cp:lastModifiedBy>Usuario</cp:lastModifiedBy>
  <cp:revision>5</cp:revision>
  <cp:lastPrinted>2010-04-08T13:13:00Z</cp:lastPrinted>
  <dcterms:created xsi:type="dcterms:W3CDTF">2012-05-24T14:26:00Z</dcterms:created>
  <dcterms:modified xsi:type="dcterms:W3CDTF">2012-05-26T02:38:00Z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TC101695593082</vt:lpwstr>
  </property>
</Properties>
</file>