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6323" w14:textId="7BDB7BCA" w:rsidR="00250EF0" w:rsidRPr="00250EF0" w:rsidRDefault="004C2705" w:rsidP="00250EF0">
      <w:pPr>
        <w:ind w:left="2832" w:hanging="2832"/>
        <w:rPr>
          <w:lang w:val="fr-BE"/>
        </w:rPr>
      </w:pPr>
      <w:r w:rsidRPr="005F2FCC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D47C34E" wp14:editId="051C6706">
            <wp:simplePos x="0" y="0"/>
            <wp:positionH relativeFrom="margin">
              <wp:posOffset>4450969</wp:posOffset>
            </wp:positionH>
            <wp:positionV relativeFrom="margin">
              <wp:posOffset>-414401</wp:posOffset>
            </wp:positionV>
            <wp:extent cx="1335659" cy="1316355"/>
            <wp:effectExtent l="38100" t="19050" r="54991" b="36195"/>
            <wp:wrapNone/>
            <wp:docPr id="2" name="Grafik 1" descr="Karin_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n_2_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59" cy="1316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0431" w:rsidRPr="005F2FCC">
        <w:rPr>
          <w:sz w:val="32"/>
          <w:szCs w:val="32"/>
          <w:lang w:val="fr-BE"/>
        </w:rPr>
        <w:t>Karin Dinsing</w:t>
      </w:r>
      <w:r w:rsidR="005F0431" w:rsidRPr="005F2FCC">
        <w:rPr>
          <w:sz w:val="32"/>
          <w:szCs w:val="32"/>
          <w:lang w:val="fr-BE"/>
        </w:rPr>
        <w:tab/>
      </w:r>
      <w:r w:rsidR="00A33A8F">
        <w:rPr>
          <w:lang w:val="fr-BE"/>
        </w:rPr>
        <w:t>n</w:t>
      </w:r>
      <w:r w:rsidR="006645EB" w:rsidRPr="005F2FCC">
        <w:rPr>
          <w:lang w:val="fr-BE"/>
        </w:rPr>
        <w:t>ée le</w:t>
      </w:r>
      <w:r w:rsidR="00171268">
        <w:rPr>
          <w:lang w:val="fr-BE"/>
        </w:rPr>
        <w:t xml:space="preserve"> 17.04.1970</w:t>
      </w:r>
      <w:r w:rsidR="00171268">
        <w:rPr>
          <w:lang w:val="fr-BE"/>
        </w:rPr>
        <w:br/>
      </w:r>
      <w:r w:rsidR="00A33A8F">
        <w:rPr>
          <w:lang w:val="fr-BE"/>
        </w:rPr>
        <w:t>Te</w:t>
      </w:r>
      <w:r w:rsidR="005F0431" w:rsidRPr="005F2FCC">
        <w:rPr>
          <w:lang w:val="fr-BE"/>
        </w:rPr>
        <w:t>l.</w:t>
      </w:r>
      <w:r w:rsidR="00A72D1D" w:rsidRPr="005F2FCC">
        <w:rPr>
          <w:lang w:val="fr-BE"/>
        </w:rPr>
        <w:t>:</w:t>
      </w:r>
      <w:r w:rsidR="005F0431" w:rsidRPr="005F2FCC">
        <w:rPr>
          <w:lang w:val="fr-BE"/>
        </w:rPr>
        <w:t xml:space="preserve"> +</w:t>
      </w:r>
      <w:r w:rsidR="00A33A8F">
        <w:rPr>
          <w:lang w:val="fr-BE"/>
        </w:rPr>
        <w:t>49</w:t>
      </w:r>
      <w:r w:rsidR="005F0431" w:rsidRPr="005F2FCC">
        <w:rPr>
          <w:lang w:val="fr-BE"/>
        </w:rPr>
        <w:t xml:space="preserve"> </w:t>
      </w:r>
      <w:r w:rsidR="00A33A8F">
        <w:rPr>
          <w:lang w:val="fr-BE"/>
        </w:rPr>
        <w:t>1573 2364338</w:t>
      </w:r>
      <w:r w:rsidR="005F0431" w:rsidRPr="005F2FCC">
        <w:rPr>
          <w:lang w:val="fr-BE"/>
        </w:rPr>
        <w:br/>
      </w:r>
      <w:hyperlink r:id="rId10" w:history="1">
        <w:r w:rsidR="00250EF0" w:rsidRPr="0023617A">
          <w:rPr>
            <w:rStyle w:val="Hyperlink"/>
            <w:lang w:val="fr-BE"/>
          </w:rPr>
          <w:t>in</w:t>
        </w:r>
        <w:r w:rsidR="00250EF0" w:rsidRPr="0023617A">
          <w:rPr>
            <w:rStyle w:val="Hyperlink"/>
            <w:lang w:val="fr-BE"/>
          </w:rPr>
          <w:t>f</w:t>
        </w:r>
        <w:r w:rsidR="00250EF0" w:rsidRPr="0023617A">
          <w:rPr>
            <w:rStyle w:val="Hyperlink"/>
            <w:lang w:val="fr-BE"/>
          </w:rPr>
          <w:t>o@dinsing.de</w:t>
        </w:r>
      </w:hyperlink>
      <w:r w:rsidR="00250EF0">
        <w:rPr>
          <w:lang w:val="fr-BE"/>
        </w:rPr>
        <w:br/>
      </w:r>
      <w:r w:rsidR="00250EF0" w:rsidRPr="00250EF0">
        <w:rPr>
          <w:lang w:val="fr-BE"/>
        </w:rPr>
        <w:t xml:space="preserve">VAT : </w:t>
      </w:r>
      <w:r w:rsidR="00250EF0" w:rsidRPr="00250EF0">
        <w:rPr>
          <w:rFonts w:cs="Lucida Grande"/>
          <w:color w:val="000000"/>
        </w:rPr>
        <w:t>DE 298.227.312</w:t>
      </w:r>
    </w:p>
    <w:p w14:paraId="01C0387F" w14:textId="77777777" w:rsidR="005F0431" w:rsidRPr="005F2FCC" w:rsidRDefault="005F0431" w:rsidP="006B2BD7">
      <w:pPr>
        <w:pBdr>
          <w:bottom w:val="single" w:sz="4" w:space="1" w:color="auto"/>
        </w:pBdr>
        <w:rPr>
          <w:lang w:val="fr-BE"/>
        </w:rPr>
      </w:pPr>
    </w:p>
    <w:p w14:paraId="464417F5" w14:textId="77777777" w:rsidR="00D77099" w:rsidRPr="005F2FCC" w:rsidRDefault="006645EB">
      <w:pPr>
        <w:rPr>
          <w:b/>
          <w:lang w:val="fr-BE"/>
        </w:rPr>
      </w:pPr>
      <w:r w:rsidRPr="005F2FCC">
        <w:rPr>
          <w:b/>
          <w:lang w:val="fr-BE"/>
        </w:rPr>
        <w:t xml:space="preserve">Depuis </w:t>
      </w:r>
      <w:r w:rsidR="00172C8F" w:rsidRPr="005F2FCC">
        <w:rPr>
          <w:b/>
          <w:lang w:val="fr-BE"/>
        </w:rPr>
        <w:t xml:space="preserve">1996 </w:t>
      </w:r>
      <w:r w:rsidRPr="005F2FCC">
        <w:rPr>
          <w:b/>
          <w:lang w:val="fr-BE"/>
        </w:rPr>
        <w:t xml:space="preserve">activité comme interprète et traductrice indépendante pour des </w:t>
      </w:r>
      <w:r w:rsidR="00B945E8" w:rsidRPr="005F2FCC">
        <w:rPr>
          <w:b/>
          <w:lang w:val="fr-BE"/>
        </w:rPr>
        <w:t>entreprises, des cabinets de traduction, des particuliers et</w:t>
      </w:r>
      <w:r w:rsidRPr="005F2FCC">
        <w:rPr>
          <w:b/>
          <w:lang w:val="fr-BE"/>
        </w:rPr>
        <w:t xml:space="preserve"> des tribunaux</w:t>
      </w:r>
    </w:p>
    <w:p w14:paraId="3D57F835" w14:textId="77777777" w:rsidR="00FF035C" w:rsidRPr="005F2FCC" w:rsidRDefault="006645EB">
      <w:pPr>
        <w:rPr>
          <w:b/>
          <w:lang w:val="fr-BE"/>
        </w:rPr>
      </w:pPr>
      <w:r w:rsidRPr="005F2FCC">
        <w:rPr>
          <w:b/>
          <w:lang w:val="fr-BE"/>
        </w:rPr>
        <w:t>Expériences dans le domaine de la traduction et de l‘interprétariat</w:t>
      </w:r>
      <w:r w:rsidR="005519BA" w:rsidRPr="005F2FCC">
        <w:rPr>
          <w:b/>
          <w:lang w:val="fr-BE"/>
        </w:rPr>
        <w:t>:</w:t>
      </w:r>
    </w:p>
    <w:p w14:paraId="72D9F0CD" w14:textId="77777777" w:rsidR="002C1F7D" w:rsidRPr="005F2FCC" w:rsidRDefault="006645EB">
      <w:pPr>
        <w:rPr>
          <w:lang w:val="fr-BE"/>
        </w:rPr>
      </w:pPr>
      <w:r w:rsidRPr="005F2FCC">
        <w:rPr>
          <w:lang w:val="fr-BE"/>
        </w:rPr>
        <w:t>Traductions juridiques</w:t>
      </w:r>
      <w:r w:rsidR="005519BA" w:rsidRPr="005F2FCC">
        <w:rPr>
          <w:lang w:val="fr-BE"/>
        </w:rPr>
        <w:t xml:space="preserve">, </w:t>
      </w:r>
      <w:r w:rsidRPr="005F2FCC">
        <w:rPr>
          <w:lang w:val="fr-BE"/>
        </w:rPr>
        <w:t>contrats</w:t>
      </w:r>
      <w:r w:rsidR="005519BA" w:rsidRPr="005F2FCC">
        <w:rPr>
          <w:lang w:val="fr-BE"/>
        </w:rPr>
        <w:t xml:space="preserve">, </w:t>
      </w:r>
      <w:r w:rsidRPr="005F2FCC">
        <w:rPr>
          <w:lang w:val="fr-BE"/>
        </w:rPr>
        <w:t xml:space="preserve">communiqués de presse et pages Web, textes EU et concernant des syndicats, correspondance commerciale, manuels et documentations techniques dans des domaines techniques différents </w:t>
      </w:r>
      <w:r w:rsidR="00D77099" w:rsidRPr="005F2FCC">
        <w:rPr>
          <w:lang w:val="fr-BE"/>
        </w:rPr>
        <w:t>(</w:t>
      </w:r>
      <w:r w:rsidR="00724A27">
        <w:rPr>
          <w:lang w:val="fr-BE"/>
        </w:rPr>
        <w:t>santé et sécurité au travail</w:t>
      </w:r>
      <w:r w:rsidR="007E3525">
        <w:rPr>
          <w:lang w:val="fr-BE"/>
        </w:rPr>
        <w:t xml:space="preserve">, </w:t>
      </w:r>
      <w:r w:rsidRPr="005F2FCC">
        <w:rPr>
          <w:lang w:val="fr-BE"/>
        </w:rPr>
        <w:t>industrie du papier</w:t>
      </w:r>
      <w:r w:rsidR="00D77099" w:rsidRPr="005F2FCC">
        <w:rPr>
          <w:lang w:val="fr-BE"/>
        </w:rPr>
        <w:t xml:space="preserve">, </w:t>
      </w:r>
      <w:r w:rsidRPr="005F2FCC">
        <w:rPr>
          <w:lang w:val="fr-BE"/>
        </w:rPr>
        <w:t>outillage</w:t>
      </w:r>
      <w:r w:rsidR="00D77099" w:rsidRPr="005F2FCC">
        <w:rPr>
          <w:lang w:val="fr-BE"/>
        </w:rPr>
        <w:t xml:space="preserve">, </w:t>
      </w:r>
      <w:r w:rsidRPr="005F2FCC">
        <w:rPr>
          <w:lang w:val="fr-BE"/>
        </w:rPr>
        <w:t>mé</w:t>
      </w:r>
      <w:r w:rsidR="00D77099" w:rsidRPr="005F2FCC">
        <w:rPr>
          <w:lang w:val="fr-BE"/>
        </w:rPr>
        <w:t>tallurgie</w:t>
      </w:r>
      <w:r w:rsidR="00BB3267" w:rsidRPr="005F2FCC">
        <w:rPr>
          <w:lang w:val="fr-BE"/>
        </w:rPr>
        <w:t xml:space="preserve">, </w:t>
      </w:r>
      <w:r w:rsidR="00FB488D" w:rsidRPr="00840E2F">
        <w:rPr>
          <w:lang w:val="fr-BE"/>
        </w:rPr>
        <w:t>verrerie</w:t>
      </w:r>
      <w:r w:rsidR="00B945E8" w:rsidRPr="005F2FCC">
        <w:rPr>
          <w:lang w:val="fr-BE"/>
        </w:rPr>
        <w:t xml:space="preserve">, </w:t>
      </w:r>
      <w:r w:rsidR="00FB488D" w:rsidRPr="005F2FCC">
        <w:rPr>
          <w:lang w:val="fr-BE"/>
        </w:rPr>
        <w:t>secteur énergétique</w:t>
      </w:r>
      <w:r w:rsidR="00346FE6" w:rsidRPr="005F2FCC">
        <w:rPr>
          <w:lang w:val="fr-BE"/>
        </w:rPr>
        <w:t>,</w:t>
      </w:r>
      <w:r w:rsidR="00B945E8" w:rsidRPr="005F2FCC">
        <w:rPr>
          <w:lang w:val="fr-BE"/>
        </w:rPr>
        <w:t xml:space="preserve"> </w:t>
      </w:r>
      <w:r w:rsidR="00FB488D" w:rsidRPr="005F2FCC">
        <w:rPr>
          <w:lang w:val="fr-BE"/>
        </w:rPr>
        <w:t>énergie</w:t>
      </w:r>
      <w:r w:rsidR="00B945E8" w:rsidRPr="005F2FCC">
        <w:rPr>
          <w:lang w:val="fr-BE"/>
        </w:rPr>
        <w:t>s</w:t>
      </w:r>
      <w:r w:rsidR="00FB488D" w:rsidRPr="005F2FCC">
        <w:rPr>
          <w:lang w:val="fr-BE"/>
        </w:rPr>
        <w:t xml:space="preserve"> renouvelable</w:t>
      </w:r>
      <w:r w:rsidR="00B945E8" w:rsidRPr="005F2FCC">
        <w:rPr>
          <w:lang w:val="fr-BE"/>
        </w:rPr>
        <w:t>s</w:t>
      </w:r>
      <w:r w:rsidR="00171268">
        <w:rPr>
          <w:lang w:val="fr-BE"/>
        </w:rPr>
        <w:t>,</w:t>
      </w:r>
      <w:r w:rsidR="00FB488D" w:rsidRPr="005F2FCC">
        <w:rPr>
          <w:lang w:val="fr-BE"/>
        </w:rPr>
        <w:t xml:space="preserve"> etc</w:t>
      </w:r>
      <w:r w:rsidR="005713CF">
        <w:rPr>
          <w:lang w:val="fr-BE"/>
        </w:rPr>
        <w:t>.),</w:t>
      </w:r>
      <w:r w:rsidR="00172C8F" w:rsidRPr="005F2FCC">
        <w:rPr>
          <w:lang w:val="fr-BE"/>
        </w:rPr>
        <w:t xml:space="preserve"> </w:t>
      </w:r>
      <w:r w:rsidR="00FB488D" w:rsidRPr="005F2FCC">
        <w:rPr>
          <w:lang w:val="fr-BE"/>
        </w:rPr>
        <w:t>catalogue</w:t>
      </w:r>
      <w:r w:rsidR="00B945E8" w:rsidRPr="005F2FCC">
        <w:rPr>
          <w:lang w:val="fr-BE"/>
        </w:rPr>
        <w:t>s</w:t>
      </w:r>
      <w:r w:rsidR="00FB488D" w:rsidRPr="005F2FCC">
        <w:rPr>
          <w:lang w:val="fr-BE"/>
        </w:rPr>
        <w:t xml:space="preserve"> de mode</w:t>
      </w:r>
      <w:r w:rsidR="00366592" w:rsidRPr="005F2FCC">
        <w:rPr>
          <w:lang w:val="fr-BE"/>
        </w:rPr>
        <w:t>,</w:t>
      </w:r>
      <w:r w:rsidR="00D77099" w:rsidRPr="005F2FCC">
        <w:rPr>
          <w:lang w:val="fr-BE"/>
        </w:rPr>
        <w:t xml:space="preserve"> </w:t>
      </w:r>
      <w:r w:rsidR="003667C8">
        <w:rPr>
          <w:lang w:val="fr-BE"/>
        </w:rPr>
        <w:t xml:space="preserve">brochures touristiques, </w:t>
      </w:r>
      <w:r w:rsidR="00B945E8" w:rsidRPr="005F2FCC">
        <w:rPr>
          <w:lang w:val="fr-BE"/>
        </w:rPr>
        <w:t>livres de bricolage pour enfants</w:t>
      </w:r>
      <w:r w:rsidR="00A72D1D" w:rsidRPr="005F2FCC">
        <w:rPr>
          <w:lang w:val="fr-BE"/>
        </w:rPr>
        <w:t xml:space="preserve"> etc.</w:t>
      </w:r>
      <w:r w:rsidR="00801111" w:rsidRPr="005F2FCC">
        <w:rPr>
          <w:lang w:val="fr-BE"/>
        </w:rPr>
        <w:t>,</w:t>
      </w:r>
      <w:r w:rsidR="00B945E8" w:rsidRPr="005F2FCC">
        <w:rPr>
          <w:lang w:val="fr-BE"/>
        </w:rPr>
        <w:br/>
        <w:t xml:space="preserve">interprétation simultanée, consécutive et </w:t>
      </w:r>
      <w:r w:rsidR="00A72D1D" w:rsidRPr="005F2FCC">
        <w:rPr>
          <w:lang w:val="fr-BE"/>
        </w:rPr>
        <w:t>de liaison</w:t>
      </w:r>
      <w:r w:rsidR="005E3245" w:rsidRPr="005F2FCC">
        <w:rPr>
          <w:lang w:val="fr-BE"/>
        </w:rPr>
        <w:t>.</w:t>
      </w:r>
    </w:p>
    <w:p w14:paraId="2DF7E9BA" w14:textId="77777777" w:rsidR="00366592" w:rsidRPr="005F2FCC" w:rsidRDefault="005E3245">
      <w:pPr>
        <w:rPr>
          <w:b/>
          <w:lang w:val="fr-BE"/>
        </w:rPr>
      </w:pPr>
      <w:r w:rsidRPr="005F2FCC">
        <w:rPr>
          <w:b/>
          <w:lang w:val="fr-BE"/>
        </w:rPr>
        <w:t>Projets concrets</w:t>
      </w:r>
      <w:r w:rsidR="00366592" w:rsidRPr="005F2FCC">
        <w:rPr>
          <w:b/>
          <w:lang w:val="fr-BE"/>
        </w:rPr>
        <w:t>:</w:t>
      </w:r>
    </w:p>
    <w:p w14:paraId="466F1C6F" w14:textId="2E28EED1" w:rsidR="00A33A8F" w:rsidRDefault="00A33A8F" w:rsidP="00366592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Depuis 2013 : Traduction</w:t>
      </w:r>
      <w:r w:rsidR="00250EF0">
        <w:rPr>
          <w:lang w:val="fr-BE"/>
        </w:rPr>
        <w:t>s</w:t>
      </w:r>
      <w:r>
        <w:rPr>
          <w:lang w:val="fr-BE"/>
        </w:rPr>
        <w:t xml:space="preserve"> dans le domaine de l’ésotérisme</w:t>
      </w:r>
    </w:p>
    <w:p w14:paraId="1ACE44C9" w14:textId="77777777" w:rsidR="005713CF" w:rsidRDefault="005713CF" w:rsidP="00366592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depuis 2012 : Actualisation de la page Web du gouvernement belge</w:t>
      </w:r>
    </w:p>
    <w:p w14:paraId="7631A00B" w14:textId="135CB922" w:rsidR="00517909" w:rsidRDefault="00A33A8F" w:rsidP="00366592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depuis 2012: Traduction des</w:t>
      </w:r>
      <w:r w:rsidR="001809D2">
        <w:rPr>
          <w:lang w:val="fr-BE"/>
        </w:rPr>
        <w:t xml:space="preserve"> catalogue</w:t>
      </w:r>
      <w:r>
        <w:rPr>
          <w:lang w:val="fr-BE"/>
        </w:rPr>
        <w:t>s</w:t>
      </w:r>
      <w:r w:rsidR="001809D2">
        <w:rPr>
          <w:lang w:val="fr-BE"/>
        </w:rPr>
        <w:t xml:space="preserve"> de mode</w:t>
      </w:r>
      <w:r>
        <w:rPr>
          <w:lang w:val="fr-BE"/>
        </w:rPr>
        <w:t>:</w:t>
      </w:r>
      <w:r w:rsidR="001809D2">
        <w:rPr>
          <w:lang w:val="fr-BE"/>
        </w:rPr>
        <w:t xml:space="preserve"> The Kooples</w:t>
      </w:r>
      <w:r>
        <w:rPr>
          <w:lang w:val="fr-BE"/>
        </w:rPr>
        <w:t>, Simone Pérèle…</w:t>
      </w:r>
    </w:p>
    <w:p w14:paraId="68D5BBB5" w14:textId="67371009" w:rsidR="001809D2" w:rsidRDefault="001809D2" w:rsidP="00366592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depuis 2011: Traduction des catalogues de vêtements outdoor</w:t>
      </w:r>
      <w:r w:rsidR="00A33A8F">
        <w:rPr>
          <w:lang w:val="fr-BE"/>
        </w:rPr>
        <w:t xml:space="preserve"> (Lafuma)</w:t>
      </w:r>
    </w:p>
    <w:p w14:paraId="735E9A45" w14:textId="20A22539" w:rsidR="00250EF0" w:rsidRDefault="00250EF0" w:rsidP="00366592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depuis 2011 : Traductions dans le domaine des énergies renouvelables</w:t>
      </w:r>
    </w:p>
    <w:p w14:paraId="6A8EF661" w14:textId="77777777" w:rsidR="003667C8" w:rsidRDefault="00724A27" w:rsidP="00366592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depuis </w:t>
      </w:r>
      <w:r w:rsidR="003667C8">
        <w:rPr>
          <w:lang w:val="fr-BE"/>
        </w:rPr>
        <w:t>2010: Traductions des brochures touristiques</w:t>
      </w:r>
    </w:p>
    <w:p w14:paraId="098EC919" w14:textId="77777777" w:rsidR="003667C8" w:rsidRDefault="003667C8" w:rsidP="00366592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depuis 2008: Traductions </w:t>
      </w:r>
      <w:r w:rsidR="005713CF">
        <w:rPr>
          <w:lang w:val="fr-BE"/>
        </w:rPr>
        <w:t xml:space="preserve">dans le domaine </w:t>
      </w:r>
      <w:r>
        <w:rPr>
          <w:lang w:val="fr-BE"/>
        </w:rPr>
        <w:t>de la santé et sécurité au travail</w:t>
      </w:r>
    </w:p>
    <w:p w14:paraId="45C58019" w14:textId="77777777" w:rsidR="00366592" w:rsidRPr="005F2FCC" w:rsidRDefault="005E3245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>depuis</w:t>
      </w:r>
      <w:r w:rsidR="00FD192F" w:rsidRPr="005F2FCC">
        <w:rPr>
          <w:lang w:val="fr-BE"/>
        </w:rPr>
        <w:t xml:space="preserve"> </w:t>
      </w:r>
      <w:r w:rsidR="00DE7AD5" w:rsidRPr="005F2FCC">
        <w:rPr>
          <w:lang w:val="fr-BE"/>
        </w:rPr>
        <w:t>2008</w:t>
      </w:r>
      <w:r w:rsidR="00FD192F" w:rsidRPr="005F2FCC">
        <w:rPr>
          <w:lang w:val="fr-BE"/>
        </w:rPr>
        <w:t xml:space="preserve">: </w:t>
      </w:r>
      <w:r w:rsidRPr="005F2FCC">
        <w:rPr>
          <w:lang w:val="fr-BE"/>
        </w:rPr>
        <w:t>Traduction des communiqués de presse</w:t>
      </w:r>
      <w:r w:rsidR="00FD192F" w:rsidRPr="005F2FCC">
        <w:rPr>
          <w:lang w:val="fr-BE"/>
        </w:rPr>
        <w:t>,</w:t>
      </w:r>
      <w:r w:rsidRPr="005F2FCC">
        <w:rPr>
          <w:lang w:val="fr-BE"/>
        </w:rPr>
        <w:t xml:space="preserve"> des pages Web et de la documentation technique pour une entreprise belge dans le secteur de la verrerie</w:t>
      </w:r>
    </w:p>
    <w:p w14:paraId="44D02BE1" w14:textId="77777777" w:rsidR="00346FE6" w:rsidRPr="005F2FCC" w:rsidRDefault="005E3245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 xml:space="preserve">depuis </w:t>
      </w:r>
      <w:r w:rsidR="00346FE6" w:rsidRPr="005F2FCC">
        <w:rPr>
          <w:lang w:val="fr-BE"/>
        </w:rPr>
        <w:t xml:space="preserve">2005 </w:t>
      </w:r>
      <w:r w:rsidRPr="005F2FCC">
        <w:rPr>
          <w:lang w:val="fr-BE"/>
        </w:rPr>
        <w:t xml:space="preserve">: Traduction </w:t>
      </w:r>
      <w:r w:rsidR="005713CF">
        <w:rPr>
          <w:lang w:val="fr-BE"/>
        </w:rPr>
        <w:t xml:space="preserve">(infos clients, </w:t>
      </w:r>
      <w:r w:rsidRPr="005F2FCC">
        <w:rPr>
          <w:lang w:val="fr-BE"/>
        </w:rPr>
        <w:t>descriptions techniques</w:t>
      </w:r>
      <w:r w:rsidR="005713CF">
        <w:rPr>
          <w:lang w:val="fr-BE"/>
        </w:rPr>
        <w:t xml:space="preserve">, contrats etc.) </w:t>
      </w:r>
      <w:r w:rsidRPr="005F2FCC">
        <w:rPr>
          <w:lang w:val="fr-BE"/>
        </w:rPr>
        <w:t xml:space="preserve"> pour un </w:t>
      </w:r>
      <w:r w:rsidR="00541DA9">
        <w:rPr>
          <w:lang w:val="fr-BE"/>
        </w:rPr>
        <w:t xml:space="preserve">gestionnaire de réseau d’électricité </w:t>
      </w:r>
      <w:r w:rsidRPr="005F2FCC">
        <w:rPr>
          <w:lang w:val="fr-BE"/>
        </w:rPr>
        <w:t xml:space="preserve">en Belgique </w:t>
      </w:r>
    </w:p>
    <w:p w14:paraId="013026B1" w14:textId="77777777" w:rsidR="00366592" w:rsidRPr="005F2FCC" w:rsidRDefault="005E3245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>depuis</w:t>
      </w:r>
      <w:r w:rsidR="00FD192F" w:rsidRPr="005F2FCC">
        <w:rPr>
          <w:lang w:val="fr-BE"/>
        </w:rPr>
        <w:t xml:space="preserve"> 2004</w:t>
      </w:r>
      <w:r w:rsidR="005713CF">
        <w:rPr>
          <w:lang w:val="fr-BE"/>
        </w:rPr>
        <w:t xml:space="preserve"> </w:t>
      </w:r>
      <w:r w:rsidR="00DE7AD5" w:rsidRPr="005F2FCC">
        <w:rPr>
          <w:lang w:val="fr-BE"/>
        </w:rPr>
        <w:t xml:space="preserve">: </w:t>
      </w:r>
      <w:r w:rsidRPr="005F2FCC">
        <w:rPr>
          <w:lang w:val="fr-BE"/>
        </w:rPr>
        <w:t xml:space="preserve">Traduction des textes UE et des textes concernant des syndicats </w:t>
      </w:r>
      <w:r w:rsidR="00DE7AD5" w:rsidRPr="005F2FCC">
        <w:rPr>
          <w:lang w:val="fr-BE"/>
        </w:rPr>
        <w:t>(</w:t>
      </w:r>
      <w:r w:rsidR="00DE7037" w:rsidRPr="005F2FCC">
        <w:rPr>
          <w:lang w:val="fr-BE"/>
        </w:rPr>
        <w:t>FEM</w:t>
      </w:r>
      <w:r w:rsidR="00DE7AD5" w:rsidRPr="005F2FCC">
        <w:rPr>
          <w:lang w:val="fr-BE"/>
        </w:rPr>
        <w:t>, EFFAT, FERP</w:t>
      </w:r>
      <w:r w:rsidR="007771DD" w:rsidRPr="005F2FCC">
        <w:rPr>
          <w:lang w:val="fr-BE"/>
        </w:rPr>
        <w:t>A etc.)</w:t>
      </w:r>
      <w:r w:rsidR="00DE7AD5" w:rsidRPr="005F2FCC">
        <w:rPr>
          <w:lang w:val="fr-BE"/>
        </w:rPr>
        <w:t xml:space="preserve"> </w:t>
      </w:r>
    </w:p>
    <w:p w14:paraId="2F490083" w14:textId="77777777" w:rsidR="00366592" w:rsidRPr="005F2FCC" w:rsidRDefault="00FD192F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>2009-2010</w:t>
      </w:r>
      <w:r w:rsidR="005713CF">
        <w:rPr>
          <w:lang w:val="fr-BE"/>
        </w:rPr>
        <w:t xml:space="preserve"> </w:t>
      </w:r>
      <w:r w:rsidRPr="005F2FCC">
        <w:rPr>
          <w:lang w:val="fr-BE"/>
        </w:rPr>
        <w:t xml:space="preserve">: </w:t>
      </w:r>
      <w:r w:rsidR="00DE7037" w:rsidRPr="005F2FCC">
        <w:rPr>
          <w:lang w:val="fr-BE"/>
        </w:rPr>
        <w:t xml:space="preserve">Traduction </w:t>
      </w:r>
      <w:r w:rsidR="00517909">
        <w:rPr>
          <w:lang w:val="fr-BE"/>
        </w:rPr>
        <w:t xml:space="preserve">et actualisation </w:t>
      </w:r>
      <w:r w:rsidR="00DE7037" w:rsidRPr="005F2FCC">
        <w:rPr>
          <w:lang w:val="fr-BE"/>
        </w:rPr>
        <w:t xml:space="preserve">de la page Web d’un homme politique belge de premier plan </w:t>
      </w:r>
    </w:p>
    <w:p w14:paraId="1EA55B83" w14:textId="77777777" w:rsidR="00366592" w:rsidRPr="005F2FCC" w:rsidRDefault="007C63ED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>1998-2005</w:t>
      </w:r>
      <w:r w:rsidR="005713CF">
        <w:rPr>
          <w:lang w:val="fr-BE"/>
        </w:rPr>
        <w:t xml:space="preserve"> </w:t>
      </w:r>
      <w:r w:rsidRPr="005F2FCC">
        <w:rPr>
          <w:lang w:val="fr-BE"/>
        </w:rPr>
        <w:t xml:space="preserve">: </w:t>
      </w:r>
      <w:r w:rsidR="00DE7037" w:rsidRPr="005F2FCC">
        <w:rPr>
          <w:lang w:val="fr-BE"/>
        </w:rPr>
        <w:t>Traductrice assermentée auprès des Tribunaux de Cologne et d’Aix-la-Chapelle</w:t>
      </w:r>
    </w:p>
    <w:p w14:paraId="48B47F3A" w14:textId="77777777" w:rsidR="00366592" w:rsidRPr="005F2FCC" w:rsidRDefault="00FD192F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>1998-2005</w:t>
      </w:r>
      <w:r w:rsidR="005713CF">
        <w:rPr>
          <w:lang w:val="fr-BE"/>
        </w:rPr>
        <w:t xml:space="preserve"> </w:t>
      </w:r>
      <w:r w:rsidRPr="005F2FCC">
        <w:rPr>
          <w:lang w:val="fr-BE"/>
        </w:rPr>
        <w:t xml:space="preserve">: </w:t>
      </w:r>
      <w:r w:rsidR="00C078C9" w:rsidRPr="005F2FCC">
        <w:rPr>
          <w:lang w:val="fr-BE"/>
        </w:rPr>
        <w:t>Interprétariat</w:t>
      </w:r>
      <w:r w:rsidR="00DE7037" w:rsidRPr="005F2FCC">
        <w:rPr>
          <w:lang w:val="fr-BE"/>
        </w:rPr>
        <w:t xml:space="preserve"> pour des sociétés françaises et espagnoles lors des foires et des déplacements en Allemagne et à l’étranger</w:t>
      </w:r>
    </w:p>
    <w:p w14:paraId="4F81B2F7" w14:textId="77777777" w:rsidR="00366592" w:rsidRPr="005F2FCC" w:rsidRDefault="00DE7AD5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 xml:space="preserve">2002: </w:t>
      </w:r>
      <w:r w:rsidR="00171268">
        <w:rPr>
          <w:lang w:val="fr-BE"/>
        </w:rPr>
        <w:t>Traduction des brevets pour une</w:t>
      </w:r>
      <w:r w:rsidR="00DE7037" w:rsidRPr="005F2FCC">
        <w:rPr>
          <w:lang w:val="fr-BE"/>
        </w:rPr>
        <w:t xml:space="preserve"> société suédoise de télécommunication</w:t>
      </w:r>
    </w:p>
    <w:p w14:paraId="3DBB9CA0" w14:textId="77777777" w:rsidR="00366592" w:rsidRPr="005F2FCC" w:rsidRDefault="00DE7AD5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 xml:space="preserve">2001-2004: </w:t>
      </w:r>
      <w:r w:rsidR="00DE7037" w:rsidRPr="005F2FCC">
        <w:rPr>
          <w:lang w:val="fr-BE"/>
        </w:rPr>
        <w:t xml:space="preserve">Traduction des catalogues de mode </w:t>
      </w:r>
      <w:r w:rsidR="00D27369" w:rsidRPr="005F2FCC">
        <w:rPr>
          <w:lang w:val="fr-BE"/>
        </w:rPr>
        <w:t xml:space="preserve">(printemps/été et automne/hiver) pour une société de mode (vente par correspondance) </w:t>
      </w:r>
    </w:p>
    <w:p w14:paraId="6174795E" w14:textId="77777777" w:rsidR="00366592" w:rsidRPr="005F2FCC" w:rsidRDefault="00D77099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 xml:space="preserve">1996-2003: </w:t>
      </w:r>
      <w:r w:rsidR="008C6BE6" w:rsidRPr="005F2FCC">
        <w:rPr>
          <w:lang w:val="fr-BE"/>
        </w:rPr>
        <w:t>Interlocut</w:t>
      </w:r>
      <w:r w:rsidR="00171268">
        <w:rPr>
          <w:lang w:val="fr-BE"/>
        </w:rPr>
        <w:t>rice</w:t>
      </w:r>
      <w:r w:rsidR="008C6BE6" w:rsidRPr="005F2FCC">
        <w:rPr>
          <w:lang w:val="fr-BE"/>
        </w:rPr>
        <w:t xml:space="preserve"> pour la clientèle allemande au nom de deux entreprises </w:t>
      </w:r>
      <w:r w:rsidR="00171268" w:rsidRPr="005F2FCC">
        <w:rPr>
          <w:lang w:val="fr-BE"/>
        </w:rPr>
        <w:t>françaises</w:t>
      </w:r>
      <w:r w:rsidR="008C6BE6" w:rsidRPr="005F2FCC">
        <w:rPr>
          <w:lang w:val="fr-BE"/>
        </w:rPr>
        <w:t xml:space="preserve"> provenant du secteur de l‘outillage</w:t>
      </w:r>
      <w:r w:rsidR="00DE7AD5" w:rsidRPr="005F2FCC">
        <w:rPr>
          <w:lang w:val="fr-BE"/>
        </w:rPr>
        <w:t xml:space="preserve"> (</w:t>
      </w:r>
      <w:r w:rsidR="008C6BE6" w:rsidRPr="005F2FCC">
        <w:rPr>
          <w:lang w:val="fr-BE"/>
        </w:rPr>
        <w:t>traductions techniques</w:t>
      </w:r>
      <w:r w:rsidR="00DE7AD5" w:rsidRPr="005F2FCC">
        <w:rPr>
          <w:lang w:val="fr-BE"/>
        </w:rPr>
        <w:t xml:space="preserve">, </w:t>
      </w:r>
      <w:r w:rsidR="008C6BE6" w:rsidRPr="005F2FCC">
        <w:rPr>
          <w:lang w:val="fr-BE"/>
        </w:rPr>
        <w:t xml:space="preserve">catalogues, correspondance commerciale, </w:t>
      </w:r>
      <w:r w:rsidR="00C078C9" w:rsidRPr="005F2FCC">
        <w:rPr>
          <w:lang w:val="fr-BE"/>
        </w:rPr>
        <w:t>interprétariat</w:t>
      </w:r>
      <w:r w:rsidR="008C6BE6" w:rsidRPr="005F2FCC">
        <w:rPr>
          <w:lang w:val="fr-BE"/>
        </w:rPr>
        <w:t xml:space="preserve"> au téléphone et pendant des déplacements (foires, négociations, visites d’usines etc.)</w:t>
      </w:r>
    </w:p>
    <w:p w14:paraId="4C6103C8" w14:textId="77777777" w:rsidR="00366592" w:rsidRPr="005F2FCC" w:rsidRDefault="00D77099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lastRenderedPageBreak/>
        <w:t xml:space="preserve">1998-2001: </w:t>
      </w:r>
      <w:r w:rsidR="008C6BE6" w:rsidRPr="005F2FCC">
        <w:rPr>
          <w:lang w:val="fr-BE"/>
        </w:rPr>
        <w:t>Interprète auprès du tribunal de grande instance à Cologne ainsi que pour l’Office pour la reconnaissance des r</w:t>
      </w:r>
      <w:r w:rsidR="00171268">
        <w:rPr>
          <w:lang w:val="fr-BE"/>
        </w:rPr>
        <w:t>éfugiés à Düsseldorf</w:t>
      </w:r>
    </w:p>
    <w:p w14:paraId="40DAFA6E" w14:textId="77777777" w:rsidR="00366592" w:rsidRPr="005F2FCC" w:rsidRDefault="007C63ED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 xml:space="preserve">1998-2000: </w:t>
      </w:r>
      <w:r w:rsidR="008C6BE6" w:rsidRPr="005F2FCC">
        <w:rPr>
          <w:lang w:val="fr-BE"/>
        </w:rPr>
        <w:t>Réalisation des études de marché pour le Poste d’expansion économique de Cologne ainsi que pour d’autres entreprises</w:t>
      </w:r>
    </w:p>
    <w:p w14:paraId="2BC62195" w14:textId="77777777" w:rsidR="007C63ED" w:rsidRDefault="00DE7AD5" w:rsidP="00366592">
      <w:pPr>
        <w:pStyle w:val="ListParagraph"/>
        <w:numPr>
          <w:ilvl w:val="0"/>
          <w:numId w:val="1"/>
        </w:numPr>
        <w:rPr>
          <w:lang w:val="fr-BE"/>
        </w:rPr>
      </w:pPr>
      <w:r w:rsidRPr="005F2FCC">
        <w:rPr>
          <w:lang w:val="fr-BE"/>
        </w:rPr>
        <w:t xml:space="preserve">1997-2000: </w:t>
      </w:r>
      <w:r w:rsidR="00D27369" w:rsidRPr="005F2FCC">
        <w:rPr>
          <w:lang w:val="fr-BE"/>
        </w:rPr>
        <w:t xml:space="preserve">Traduction des catalogues de mode (printemps/été et automne/hiver) pour une société de mode à </w:t>
      </w:r>
      <w:r w:rsidRPr="005F2FCC">
        <w:rPr>
          <w:lang w:val="fr-BE"/>
        </w:rPr>
        <w:t>Madrid</w:t>
      </w:r>
      <w:r w:rsidR="001111D4" w:rsidRPr="005F2FCC">
        <w:rPr>
          <w:lang w:val="fr-BE"/>
        </w:rPr>
        <w:t>/</w:t>
      </w:r>
      <w:r w:rsidR="00D27369" w:rsidRPr="005F2FCC">
        <w:rPr>
          <w:lang w:val="fr-BE"/>
        </w:rPr>
        <w:t>Espagne.</w:t>
      </w:r>
      <w:r w:rsidR="00171268">
        <w:rPr>
          <w:lang w:val="fr-BE"/>
        </w:rPr>
        <w:br/>
      </w:r>
    </w:p>
    <w:p w14:paraId="6B031FE0" w14:textId="77777777" w:rsidR="00EF7D46" w:rsidRPr="005F2FCC" w:rsidRDefault="00EF7D46" w:rsidP="00EF7D46">
      <w:pPr>
        <w:pStyle w:val="ListParagraph"/>
        <w:rPr>
          <w:lang w:val="fr-BE"/>
        </w:rPr>
      </w:pPr>
    </w:p>
    <w:p w14:paraId="71EAD0E7" w14:textId="77777777" w:rsidR="00FF035C" w:rsidRPr="005F2FCC" w:rsidRDefault="00D27369">
      <w:pPr>
        <w:rPr>
          <w:b/>
          <w:lang w:val="fr-BE"/>
        </w:rPr>
      </w:pPr>
      <w:r w:rsidRPr="005F2FCC">
        <w:rPr>
          <w:b/>
          <w:lang w:val="fr-BE"/>
        </w:rPr>
        <w:t>Formation</w:t>
      </w:r>
    </w:p>
    <w:p w14:paraId="585D29EC" w14:textId="77777777" w:rsidR="004C2705" w:rsidRPr="005F2FCC" w:rsidRDefault="006512DF" w:rsidP="004C2705">
      <w:pPr>
        <w:pStyle w:val="ListParagraph"/>
        <w:numPr>
          <w:ilvl w:val="0"/>
          <w:numId w:val="3"/>
        </w:numPr>
        <w:rPr>
          <w:lang w:val="fr-BE"/>
        </w:rPr>
      </w:pPr>
      <w:r w:rsidRPr="005F2FCC">
        <w:rPr>
          <w:lang w:val="fr-BE"/>
        </w:rPr>
        <w:t>2007/2008</w:t>
      </w:r>
      <w:r w:rsidR="007C63ED" w:rsidRPr="005F2FCC">
        <w:rPr>
          <w:lang w:val="fr-BE"/>
        </w:rPr>
        <w:t>:</w:t>
      </w:r>
      <w:r w:rsidRPr="005F2FCC">
        <w:rPr>
          <w:lang w:val="fr-BE"/>
        </w:rPr>
        <w:t xml:space="preserve"> </w:t>
      </w:r>
      <w:r w:rsidR="00840E2F">
        <w:rPr>
          <w:lang w:val="fr-BE"/>
        </w:rPr>
        <w:t>E</w:t>
      </w:r>
      <w:r w:rsidR="007208A3" w:rsidRPr="005F2FCC">
        <w:rPr>
          <w:lang w:val="fr-BE"/>
        </w:rPr>
        <w:t xml:space="preserve">tudes du suédois </w:t>
      </w:r>
      <w:r w:rsidRPr="005F2FCC">
        <w:rPr>
          <w:lang w:val="fr-BE"/>
        </w:rPr>
        <w:t>Komvux Stockholm</w:t>
      </w:r>
      <w:r w:rsidR="00D77099" w:rsidRPr="005F2FCC">
        <w:rPr>
          <w:lang w:val="fr-BE"/>
        </w:rPr>
        <w:t xml:space="preserve">, </w:t>
      </w:r>
    </w:p>
    <w:p w14:paraId="091E3441" w14:textId="77777777" w:rsidR="004C2705" w:rsidRPr="005F2FCC" w:rsidRDefault="00D77099" w:rsidP="004C2705">
      <w:pPr>
        <w:pStyle w:val="ListParagraph"/>
        <w:numPr>
          <w:ilvl w:val="0"/>
          <w:numId w:val="3"/>
        </w:numPr>
        <w:rPr>
          <w:lang w:val="fr-BE"/>
        </w:rPr>
      </w:pPr>
      <w:r w:rsidRPr="005F2FCC">
        <w:rPr>
          <w:lang w:val="fr-BE"/>
        </w:rPr>
        <w:t>1995</w:t>
      </w:r>
      <w:r w:rsidR="006512DF" w:rsidRPr="005F2FCC">
        <w:rPr>
          <w:lang w:val="fr-BE"/>
        </w:rPr>
        <w:t>-1997</w:t>
      </w:r>
      <w:r w:rsidR="007C63ED" w:rsidRPr="005F2FCC">
        <w:rPr>
          <w:lang w:val="fr-BE"/>
        </w:rPr>
        <w:t>:</w:t>
      </w:r>
      <w:r w:rsidR="00840E2F">
        <w:rPr>
          <w:lang w:val="fr-BE"/>
        </w:rPr>
        <w:t xml:space="preserve"> E</w:t>
      </w:r>
      <w:r w:rsidR="005F2FCC" w:rsidRPr="005F2FCC">
        <w:rPr>
          <w:lang w:val="fr-BE"/>
        </w:rPr>
        <w:t xml:space="preserve">tudes d’interprétariat </w:t>
      </w:r>
      <w:r w:rsidR="00995F69" w:rsidRPr="005F2FCC">
        <w:rPr>
          <w:lang w:val="fr-BE"/>
        </w:rPr>
        <w:t>(</w:t>
      </w:r>
      <w:r w:rsidR="005F2FCC" w:rsidRPr="005F2FCC">
        <w:rPr>
          <w:lang w:val="fr-BE"/>
        </w:rPr>
        <w:t>français/ espagnole</w:t>
      </w:r>
      <w:r w:rsidR="00995F69" w:rsidRPr="005F2FCC">
        <w:rPr>
          <w:lang w:val="fr-BE"/>
        </w:rPr>
        <w:t xml:space="preserve">) </w:t>
      </w:r>
      <w:r w:rsidR="006512DF" w:rsidRPr="005F2FCC">
        <w:rPr>
          <w:lang w:val="fr-BE"/>
        </w:rPr>
        <w:t>FH Köln</w:t>
      </w:r>
    </w:p>
    <w:p w14:paraId="66C75C35" w14:textId="77777777" w:rsidR="004C2705" w:rsidRPr="005F2FCC" w:rsidRDefault="006512DF" w:rsidP="004C2705">
      <w:pPr>
        <w:pStyle w:val="ListParagraph"/>
        <w:numPr>
          <w:ilvl w:val="0"/>
          <w:numId w:val="3"/>
        </w:numPr>
        <w:rPr>
          <w:lang w:val="fr-BE"/>
        </w:rPr>
      </w:pPr>
      <w:r w:rsidRPr="005F2FCC">
        <w:rPr>
          <w:lang w:val="fr-BE"/>
        </w:rPr>
        <w:t>199</w:t>
      </w:r>
      <w:r w:rsidR="00D77099" w:rsidRPr="005F2FCC">
        <w:rPr>
          <w:lang w:val="fr-BE"/>
        </w:rPr>
        <w:t>1-</w:t>
      </w:r>
      <w:r w:rsidRPr="005F2FCC">
        <w:rPr>
          <w:lang w:val="fr-BE"/>
        </w:rPr>
        <w:t>1995</w:t>
      </w:r>
      <w:r w:rsidR="007C63ED" w:rsidRPr="005F2FCC">
        <w:rPr>
          <w:lang w:val="fr-BE"/>
        </w:rPr>
        <w:t>:</w:t>
      </w:r>
      <w:r w:rsidRPr="005F2FCC">
        <w:rPr>
          <w:lang w:val="fr-BE"/>
        </w:rPr>
        <w:t xml:space="preserve"> </w:t>
      </w:r>
      <w:r w:rsidR="00840E2F">
        <w:rPr>
          <w:lang w:val="fr-BE"/>
        </w:rPr>
        <w:t>E</w:t>
      </w:r>
      <w:r w:rsidR="005F2FCC">
        <w:rPr>
          <w:lang w:val="fr-BE"/>
        </w:rPr>
        <w:t>tudes de traduction</w:t>
      </w:r>
      <w:r w:rsidR="005F2FCC" w:rsidRPr="005F2FCC">
        <w:rPr>
          <w:lang w:val="fr-BE"/>
        </w:rPr>
        <w:t xml:space="preserve"> (français/ espagnole) </w:t>
      </w:r>
      <w:r w:rsidRPr="005F2FCC">
        <w:rPr>
          <w:lang w:val="fr-BE"/>
        </w:rPr>
        <w:t>FH Köln</w:t>
      </w:r>
    </w:p>
    <w:p w14:paraId="092938BF" w14:textId="77777777" w:rsidR="002C1F7D" w:rsidRPr="005F2FCC" w:rsidRDefault="006512DF" w:rsidP="004C2705">
      <w:pPr>
        <w:pStyle w:val="ListParagraph"/>
        <w:numPr>
          <w:ilvl w:val="0"/>
          <w:numId w:val="3"/>
        </w:numPr>
        <w:rPr>
          <w:lang w:val="fr-BE"/>
        </w:rPr>
      </w:pPr>
      <w:r w:rsidRPr="005F2FCC">
        <w:rPr>
          <w:lang w:val="fr-BE"/>
        </w:rPr>
        <w:t>1989</w:t>
      </w:r>
      <w:r w:rsidR="007C63ED" w:rsidRPr="005F2FCC">
        <w:rPr>
          <w:lang w:val="fr-BE"/>
        </w:rPr>
        <w:t>:</w:t>
      </w:r>
      <w:r w:rsidRPr="005F2FCC">
        <w:rPr>
          <w:lang w:val="fr-BE"/>
        </w:rPr>
        <w:t xml:space="preserve"> </w:t>
      </w:r>
      <w:r w:rsidR="00840E2F">
        <w:rPr>
          <w:lang w:val="fr-BE"/>
        </w:rPr>
        <w:t>B</w:t>
      </w:r>
      <w:r w:rsidR="005F2FCC">
        <w:rPr>
          <w:lang w:val="fr-BE"/>
        </w:rPr>
        <w:t>accalaur</w:t>
      </w:r>
      <w:r w:rsidR="005F2FCC" w:rsidRPr="005F2FCC">
        <w:rPr>
          <w:lang w:val="fr-BE"/>
        </w:rPr>
        <w:t>éat</w:t>
      </w:r>
      <w:r w:rsidR="00171268">
        <w:rPr>
          <w:lang w:val="fr-BE"/>
        </w:rPr>
        <w:br/>
      </w:r>
    </w:p>
    <w:p w14:paraId="0D72A28D" w14:textId="77777777" w:rsidR="00FF035C" w:rsidRPr="005F2FCC" w:rsidRDefault="00D27369">
      <w:pPr>
        <w:rPr>
          <w:b/>
          <w:lang w:val="fr-BE"/>
        </w:rPr>
      </w:pPr>
      <w:r w:rsidRPr="005F2FCC">
        <w:rPr>
          <w:b/>
          <w:lang w:val="fr-BE"/>
        </w:rPr>
        <w:t>Séjours à l‘étranger</w:t>
      </w:r>
    </w:p>
    <w:p w14:paraId="4F18A950" w14:textId="094BE7FD" w:rsidR="00A33A8F" w:rsidRDefault="00250EF0" w:rsidP="004C2705">
      <w:pPr>
        <w:pStyle w:val="ListParagraph"/>
        <w:numPr>
          <w:ilvl w:val="0"/>
          <w:numId w:val="4"/>
        </w:numPr>
        <w:rPr>
          <w:lang w:val="fr-BE"/>
        </w:rPr>
      </w:pPr>
      <w:r>
        <w:rPr>
          <w:lang w:val="fr-BE"/>
        </w:rPr>
        <w:t>d</w:t>
      </w:r>
      <w:r w:rsidR="00A33A8F">
        <w:rPr>
          <w:lang w:val="fr-BE"/>
        </w:rPr>
        <w:t>epuis juillet 2013 : Hürth/ Allemagne</w:t>
      </w:r>
    </w:p>
    <w:p w14:paraId="01D2A051" w14:textId="560669E0" w:rsidR="00541DA9" w:rsidRDefault="00541DA9" w:rsidP="004C2705">
      <w:pPr>
        <w:pStyle w:val="ListParagraph"/>
        <w:numPr>
          <w:ilvl w:val="0"/>
          <w:numId w:val="4"/>
        </w:numPr>
        <w:rPr>
          <w:lang w:val="fr-BE"/>
        </w:rPr>
      </w:pPr>
      <w:r>
        <w:rPr>
          <w:lang w:val="fr-BE"/>
        </w:rPr>
        <w:t>2011 </w:t>
      </w:r>
      <w:r w:rsidR="00A33A8F">
        <w:rPr>
          <w:lang w:val="fr-BE"/>
        </w:rPr>
        <w:t xml:space="preserve">– 2013 </w:t>
      </w:r>
      <w:r>
        <w:rPr>
          <w:lang w:val="fr-BE"/>
        </w:rPr>
        <w:t xml:space="preserve">: Santiago/Chili </w:t>
      </w:r>
    </w:p>
    <w:p w14:paraId="085CF389" w14:textId="77777777" w:rsidR="004C2705" w:rsidRPr="005F2FCC" w:rsidRDefault="00FD192F" w:rsidP="004C2705">
      <w:pPr>
        <w:pStyle w:val="ListParagraph"/>
        <w:numPr>
          <w:ilvl w:val="0"/>
          <w:numId w:val="4"/>
        </w:numPr>
        <w:rPr>
          <w:lang w:val="fr-BE"/>
        </w:rPr>
      </w:pPr>
      <w:r w:rsidRPr="005F2FCC">
        <w:rPr>
          <w:lang w:val="fr-BE"/>
        </w:rPr>
        <w:t>2010</w:t>
      </w:r>
      <w:r w:rsidR="00840E2F">
        <w:rPr>
          <w:lang w:val="fr-BE"/>
        </w:rPr>
        <w:t xml:space="preserve"> </w:t>
      </w:r>
      <w:r w:rsidR="005713CF">
        <w:rPr>
          <w:lang w:val="fr-BE"/>
        </w:rPr>
        <w:t xml:space="preserve">– 2011 </w:t>
      </w:r>
      <w:r w:rsidR="00840E2F">
        <w:rPr>
          <w:lang w:val="fr-BE"/>
        </w:rPr>
        <w:t>:</w:t>
      </w:r>
      <w:r w:rsidRPr="005F2FCC">
        <w:rPr>
          <w:lang w:val="fr-BE"/>
        </w:rPr>
        <w:t xml:space="preserve"> Stockholm</w:t>
      </w:r>
      <w:r w:rsidR="005F0431" w:rsidRPr="005F2FCC">
        <w:rPr>
          <w:lang w:val="fr-BE"/>
        </w:rPr>
        <w:t>/</w:t>
      </w:r>
      <w:r w:rsidR="00D27369" w:rsidRPr="005F2FCC">
        <w:rPr>
          <w:lang w:val="fr-BE"/>
        </w:rPr>
        <w:t>Suède</w:t>
      </w:r>
    </w:p>
    <w:p w14:paraId="70F77369" w14:textId="77777777" w:rsidR="004C2705" w:rsidRPr="005F2FCC" w:rsidRDefault="00FD192F" w:rsidP="004C2705">
      <w:pPr>
        <w:pStyle w:val="ListParagraph"/>
        <w:numPr>
          <w:ilvl w:val="0"/>
          <w:numId w:val="4"/>
        </w:numPr>
        <w:rPr>
          <w:lang w:val="fr-BE"/>
        </w:rPr>
      </w:pPr>
      <w:r w:rsidRPr="005F2FCC">
        <w:rPr>
          <w:lang w:val="fr-BE"/>
        </w:rPr>
        <w:t>2008–2009</w:t>
      </w:r>
      <w:r w:rsidR="00840E2F">
        <w:rPr>
          <w:lang w:val="fr-BE"/>
        </w:rPr>
        <w:t xml:space="preserve"> :</w:t>
      </w:r>
      <w:r w:rsidR="00BB3267" w:rsidRPr="005F2FCC">
        <w:rPr>
          <w:lang w:val="fr-BE"/>
        </w:rPr>
        <w:t xml:space="preserve"> Johannesburg/</w:t>
      </w:r>
      <w:r w:rsidR="00D27369" w:rsidRPr="005F2FCC">
        <w:rPr>
          <w:lang w:val="fr-BE"/>
        </w:rPr>
        <w:t>Afrique du Sud</w:t>
      </w:r>
    </w:p>
    <w:p w14:paraId="60136D28" w14:textId="77777777" w:rsidR="004C2705" w:rsidRPr="005F2FCC" w:rsidRDefault="00BB3267" w:rsidP="004C2705">
      <w:pPr>
        <w:pStyle w:val="ListParagraph"/>
        <w:numPr>
          <w:ilvl w:val="0"/>
          <w:numId w:val="4"/>
        </w:numPr>
        <w:rPr>
          <w:lang w:val="fr-BE"/>
        </w:rPr>
      </w:pPr>
      <w:r w:rsidRPr="005F2FCC">
        <w:rPr>
          <w:lang w:val="fr-BE"/>
        </w:rPr>
        <w:t>2005-2008</w:t>
      </w:r>
      <w:r w:rsidR="00840E2F">
        <w:rPr>
          <w:lang w:val="fr-BE"/>
        </w:rPr>
        <w:t xml:space="preserve"> :</w:t>
      </w:r>
      <w:r w:rsidRPr="005F2FCC">
        <w:rPr>
          <w:lang w:val="fr-BE"/>
        </w:rPr>
        <w:t xml:space="preserve"> Stockholm</w:t>
      </w:r>
      <w:r w:rsidR="005F0431" w:rsidRPr="005F2FCC">
        <w:rPr>
          <w:lang w:val="fr-BE"/>
        </w:rPr>
        <w:t>/S</w:t>
      </w:r>
      <w:r w:rsidR="00D27369" w:rsidRPr="005F2FCC">
        <w:rPr>
          <w:lang w:val="fr-BE"/>
        </w:rPr>
        <w:t>uède</w:t>
      </w:r>
    </w:p>
    <w:p w14:paraId="644F8958" w14:textId="77777777" w:rsidR="004C2705" w:rsidRPr="005F2FCC" w:rsidRDefault="00BB3267" w:rsidP="004C2705">
      <w:pPr>
        <w:pStyle w:val="ListParagraph"/>
        <w:numPr>
          <w:ilvl w:val="0"/>
          <w:numId w:val="4"/>
        </w:numPr>
        <w:rPr>
          <w:lang w:val="fr-BE"/>
        </w:rPr>
      </w:pPr>
      <w:r w:rsidRPr="005F2FCC">
        <w:rPr>
          <w:lang w:val="fr-BE"/>
        </w:rPr>
        <w:t>1994</w:t>
      </w:r>
      <w:r w:rsidR="00840E2F">
        <w:rPr>
          <w:lang w:val="fr-BE"/>
        </w:rPr>
        <w:t> :</w:t>
      </w:r>
      <w:r w:rsidRPr="005F2FCC">
        <w:rPr>
          <w:lang w:val="fr-BE"/>
        </w:rPr>
        <w:t xml:space="preserve"> </w:t>
      </w:r>
      <w:r w:rsidR="00840E2F">
        <w:rPr>
          <w:lang w:val="fr-BE"/>
        </w:rPr>
        <w:t>E</w:t>
      </w:r>
      <w:r w:rsidR="00D27369" w:rsidRPr="005F2FCC">
        <w:rPr>
          <w:lang w:val="fr-BE"/>
        </w:rPr>
        <w:t xml:space="preserve">tudes dans le cadre Erasmus à </w:t>
      </w:r>
      <w:r w:rsidRPr="005F2FCC">
        <w:rPr>
          <w:lang w:val="fr-BE"/>
        </w:rPr>
        <w:t>Paris</w:t>
      </w:r>
      <w:r w:rsidR="005F0431" w:rsidRPr="005F2FCC">
        <w:rPr>
          <w:lang w:val="fr-BE"/>
        </w:rPr>
        <w:t>/</w:t>
      </w:r>
      <w:r w:rsidR="00D27369" w:rsidRPr="005F2FCC">
        <w:rPr>
          <w:lang w:val="fr-BE"/>
        </w:rPr>
        <w:t>France</w:t>
      </w:r>
    </w:p>
    <w:p w14:paraId="5A54F1CC" w14:textId="77777777" w:rsidR="004C2705" w:rsidRPr="005F2FCC" w:rsidRDefault="00BB3267" w:rsidP="004C2705">
      <w:pPr>
        <w:pStyle w:val="ListParagraph"/>
        <w:numPr>
          <w:ilvl w:val="0"/>
          <w:numId w:val="4"/>
        </w:numPr>
        <w:rPr>
          <w:lang w:val="fr-BE"/>
        </w:rPr>
      </w:pPr>
      <w:r w:rsidRPr="005F2FCC">
        <w:rPr>
          <w:lang w:val="fr-BE"/>
        </w:rPr>
        <w:t>1992/1993</w:t>
      </w:r>
      <w:r w:rsidR="00840E2F">
        <w:rPr>
          <w:lang w:val="fr-BE"/>
        </w:rPr>
        <w:t> :</w:t>
      </w:r>
      <w:r w:rsidRPr="005F2FCC">
        <w:rPr>
          <w:lang w:val="fr-BE"/>
        </w:rPr>
        <w:t xml:space="preserve"> </w:t>
      </w:r>
      <w:r w:rsidR="00840E2F">
        <w:rPr>
          <w:lang w:val="fr-BE"/>
        </w:rPr>
        <w:t>E</w:t>
      </w:r>
      <w:r w:rsidR="00D27369" w:rsidRPr="005F2FCC">
        <w:rPr>
          <w:lang w:val="fr-BE"/>
        </w:rPr>
        <w:t xml:space="preserve">tudes dans le cadre Erasmus à </w:t>
      </w:r>
      <w:r w:rsidR="007771DD" w:rsidRPr="005F2FCC">
        <w:rPr>
          <w:lang w:val="fr-BE"/>
        </w:rPr>
        <w:t>Toulouse</w:t>
      </w:r>
      <w:r w:rsidR="005F0431" w:rsidRPr="005F2FCC">
        <w:rPr>
          <w:lang w:val="fr-BE"/>
        </w:rPr>
        <w:t>/Fran</w:t>
      </w:r>
      <w:r w:rsidR="00D27369" w:rsidRPr="005F2FCC">
        <w:rPr>
          <w:lang w:val="fr-BE"/>
        </w:rPr>
        <w:t>ce</w:t>
      </w:r>
      <w:r w:rsidR="007771DD" w:rsidRPr="005F2FCC">
        <w:rPr>
          <w:lang w:val="fr-BE"/>
        </w:rPr>
        <w:t xml:space="preserve"> </w:t>
      </w:r>
      <w:r w:rsidR="00D27369" w:rsidRPr="005F2FCC">
        <w:rPr>
          <w:lang w:val="fr-BE"/>
        </w:rPr>
        <w:t xml:space="preserve">et à </w:t>
      </w:r>
      <w:r w:rsidR="007771DD" w:rsidRPr="005F2FCC">
        <w:rPr>
          <w:lang w:val="fr-BE"/>
        </w:rPr>
        <w:t>Las Palmas</w:t>
      </w:r>
      <w:r w:rsidR="005F0431" w:rsidRPr="005F2FCC">
        <w:rPr>
          <w:lang w:val="fr-BE"/>
        </w:rPr>
        <w:t>/</w:t>
      </w:r>
      <w:r w:rsidR="00D27369" w:rsidRPr="005F2FCC">
        <w:rPr>
          <w:lang w:val="fr-BE"/>
        </w:rPr>
        <w:t>Espagne</w:t>
      </w:r>
    </w:p>
    <w:p w14:paraId="07CD107B" w14:textId="77777777" w:rsidR="00BB3267" w:rsidRPr="005F2FCC" w:rsidRDefault="00BB3267" w:rsidP="004C2705">
      <w:pPr>
        <w:pStyle w:val="ListParagraph"/>
        <w:numPr>
          <w:ilvl w:val="0"/>
          <w:numId w:val="4"/>
        </w:numPr>
        <w:rPr>
          <w:lang w:val="fr-BE"/>
        </w:rPr>
      </w:pPr>
      <w:r w:rsidRPr="005F2FCC">
        <w:rPr>
          <w:lang w:val="fr-BE"/>
        </w:rPr>
        <w:t>1989 -1990</w:t>
      </w:r>
      <w:r w:rsidR="00840E2F">
        <w:rPr>
          <w:lang w:val="fr-BE"/>
        </w:rPr>
        <w:t> :</w:t>
      </w:r>
      <w:r w:rsidRPr="005F2FCC">
        <w:rPr>
          <w:lang w:val="fr-BE"/>
        </w:rPr>
        <w:t xml:space="preserve"> Au-Pair </w:t>
      </w:r>
      <w:r w:rsidR="00D27369" w:rsidRPr="005F2FCC">
        <w:rPr>
          <w:lang w:val="fr-BE"/>
        </w:rPr>
        <w:t>à</w:t>
      </w:r>
      <w:r w:rsidRPr="005F2FCC">
        <w:rPr>
          <w:lang w:val="fr-BE"/>
        </w:rPr>
        <w:t xml:space="preserve"> Lyon/Fran</w:t>
      </w:r>
      <w:r w:rsidR="00D27369" w:rsidRPr="005F2FCC">
        <w:rPr>
          <w:lang w:val="fr-BE"/>
        </w:rPr>
        <w:t>ce</w:t>
      </w:r>
      <w:r w:rsidRPr="005F2FCC">
        <w:rPr>
          <w:lang w:val="fr-BE"/>
        </w:rPr>
        <w:br/>
      </w:r>
    </w:p>
    <w:p w14:paraId="60FDEB57" w14:textId="77777777" w:rsidR="001111D4" w:rsidRPr="005F2FCC" w:rsidRDefault="00D27369" w:rsidP="001111D4">
      <w:pPr>
        <w:rPr>
          <w:b/>
          <w:lang w:val="fr-BE"/>
        </w:rPr>
      </w:pPr>
      <w:r w:rsidRPr="005F2FCC">
        <w:rPr>
          <w:b/>
          <w:lang w:val="fr-BE"/>
        </w:rPr>
        <w:t>Logiciel</w:t>
      </w:r>
    </w:p>
    <w:p w14:paraId="083A4C57" w14:textId="77FEA09C" w:rsidR="001111D4" w:rsidRPr="00764781" w:rsidRDefault="007208A3" w:rsidP="001111D4">
      <w:pPr>
        <w:pStyle w:val="ListParagraph"/>
        <w:numPr>
          <w:ilvl w:val="0"/>
          <w:numId w:val="5"/>
        </w:numPr>
        <w:rPr>
          <w:lang w:val="fr-BE"/>
        </w:rPr>
      </w:pPr>
      <w:r w:rsidRPr="00764781">
        <w:rPr>
          <w:lang w:val="fr-BE"/>
        </w:rPr>
        <w:t>Microsoft Word</w:t>
      </w:r>
      <w:r w:rsidR="001111D4" w:rsidRPr="00764781">
        <w:rPr>
          <w:lang w:val="fr-BE"/>
        </w:rPr>
        <w:t xml:space="preserve">, </w:t>
      </w:r>
      <w:r w:rsidRPr="00764781">
        <w:rPr>
          <w:lang w:val="fr-BE"/>
        </w:rPr>
        <w:t xml:space="preserve">Excel, Powerpoint, Adobe </w:t>
      </w:r>
      <w:r w:rsidR="00D27369" w:rsidRPr="00764781">
        <w:rPr>
          <w:lang w:val="fr-BE"/>
        </w:rPr>
        <w:t>Acrobat</w:t>
      </w:r>
      <w:r w:rsidR="00303EA6">
        <w:rPr>
          <w:lang w:val="fr-BE"/>
        </w:rPr>
        <w:t>, Trados 2014</w:t>
      </w:r>
    </w:p>
    <w:p w14:paraId="3F8F5004" w14:textId="77777777" w:rsidR="005713CF" w:rsidRDefault="00D27369" w:rsidP="005713CF">
      <w:pPr>
        <w:rPr>
          <w:b/>
          <w:lang w:val="fr-BE"/>
        </w:rPr>
      </w:pPr>
      <w:r w:rsidRPr="005F2FCC">
        <w:rPr>
          <w:b/>
          <w:lang w:val="fr-BE"/>
        </w:rPr>
        <w:t>Loisirs</w:t>
      </w:r>
    </w:p>
    <w:p w14:paraId="77FD7BF2" w14:textId="2F2F9EA2" w:rsidR="005519BA" w:rsidRPr="005713CF" w:rsidRDefault="000F320E" w:rsidP="005713CF">
      <w:pPr>
        <w:pStyle w:val="ListParagraph"/>
        <w:numPr>
          <w:ilvl w:val="0"/>
          <w:numId w:val="6"/>
        </w:numPr>
        <w:rPr>
          <w:b/>
          <w:lang w:val="fr-BE"/>
        </w:rPr>
      </w:pPr>
      <w:r>
        <w:rPr>
          <w:lang w:val="fr-BE"/>
        </w:rPr>
        <w:t>Mon chien, s</w:t>
      </w:r>
      <w:bookmarkStart w:id="0" w:name="_GoBack"/>
      <w:bookmarkEnd w:id="0"/>
      <w:r w:rsidR="00FF11A6" w:rsidRPr="005713CF">
        <w:rPr>
          <w:lang w:val="fr-BE"/>
        </w:rPr>
        <w:t>port (</w:t>
      </w:r>
      <w:r w:rsidR="00D27369" w:rsidRPr="005713CF">
        <w:rPr>
          <w:lang w:val="fr-BE"/>
        </w:rPr>
        <w:t>grimper</w:t>
      </w:r>
      <w:r w:rsidR="00FF11A6" w:rsidRPr="005713CF">
        <w:rPr>
          <w:lang w:val="fr-BE"/>
        </w:rPr>
        <w:t xml:space="preserve">, </w:t>
      </w:r>
      <w:r w:rsidR="00D27369" w:rsidRPr="005713CF">
        <w:rPr>
          <w:lang w:val="fr-BE"/>
        </w:rPr>
        <w:t>nager, o</w:t>
      </w:r>
      <w:r w:rsidR="00FF11A6" w:rsidRPr="005713CF">
        <w:rPr>
          <w:lang w:val="fr-BE"/>
        </w:rPr>
        <w:t xml:space="preserve">utdoor), </w:t>
      </w:r>
      <w:r w:rsidR="00D27369" w:rsidRPr="005713CF">
        <w:rPr>
          <w:lang w:val="fr-BE"/>
        </w:rPr>
        <w:t>voyager</w:t>
      </w:r>
      <w:r w:rsidR="00171268" w:rsidRPr="005713CF">
        <w:rPr>
          <w:lang w:val="fr-BE"/>
        </w:rPr>
        <w:t>, lire</w:t>
      </w:r>
      <w:r>
        <w:rPr>
          <w:lang w:val="fr-BE"/>
        </w:rPr>
        <w:t>,</w:t>
      </w:r>
    </w:p>
    <w:p w14:paraId="5288F297" w14:textId="77777777" w:rsidR="00A55849" w:rsidRPr="005F2FCC" w:rsidRDefault="00A55849" w:rsidP="005519BA">
      <w:pPr>
        <w:rPr>
          <w:lang w:val="fr-BE"/>
        </w:rPr>
      </w:pPr>
    </w:p>
    <w:p w14:paraId="6ACF7879" w14:textId="77777777" w:rsidR="00A55849" w:rsidRPr="005F2FCC" w:rsidRDefault="00A55849" w:rsidP="005519BA">
      <w:pPr>
        <w:rPr>
          <w:lang w:val="fr-BE"/>
        </w:rPr>
      </w:pPr>
    </w:p>
    <w:p w14:paraId="344DB032" w14:textId="77777777" w:rsidR="00A55849" w:rsidRPr="00C078C9" w:rsidRDefault="00A55849" w:rsidP="00A5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 w:val="20"/>
          <w:szCs w:val="20"/>
          <w:lang w:val="en-US" w:eastAsia="de-DE"/>
        </w:rPr>
      </w:pPr>
      <w:r w:rsidRPr="00C078C9">
        <w:rPr>
          <w:rFonts w:eastAsia="Times New Roman" w:cs="Courier New"/>
          <w:i/>
          <w:sz w:val="20"/>
          <w:szCs w:val="20"/>
          <w:lang w:val="en-US" w:eastAsia="de-DE"/>
        </w:rPr>
        <w:t>"Karin has been working with Linguanet for 10 years and we have always been</w:t>
      </w:r>
    </w:p>
    <w:p w14:paraId="236D39EB" w14:textId="77777777" w:rsidR="00A55849" w:rsidRPr="00C078C9" w:rsidRDefault="00A55849" w:rsidP="00A5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 w:val="20"/>
          <w:szCs w:val="20"/>
          <w:lang w:val="en-US" w:eastAsia="de-DE"/>
        </w:rPr>
      </w:pPr>
      <w:r w:rsidRPr="00C078C9">
        <w:rPr>
          <w:rFonts w:eastAsia="Times New Roman" w:cs="Courier New"/>
          <w:i/>
          <w:sz w:val="20"/>
          <w:szCs w:val="20"/>
          <w:lang w:val="en-US" w:eastAsia="de-DE"/>
        </w:rPr>
        <w:t>very pleased with the high quality of her translation work. She is</w:t>
      </w:r>
    </w:p>
    <w:p w14:paraId="3053B85A" w14:textId="77777777" w:rsidR="00A55849" w:rsidRPr="00C078C9" w:rsidRDefault="00A55849" w:rsidP="00A5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 w:val="20"/>
          <w:szCs w:val="20"/>
          <w:lang w:val="en-US" w:eastAsia="de-DE"/>
        </w:rPr>
      </w:pPr>
      <w:r w:rsidRPr="00C078C9">
        <w:rPr>
          <w:rFonts w:eastAsia="Times New Roman" w:cs="Courier New"/>
          <w:i/>
          <w:sz w:val="20"/>
          <w:szCs w:val="20"/>
          <w:lang w:val="en-US" w:eastAsia="de-DE"/>
        </w:rPr>
        <w:t>professional, conscientious and takes care to use the correct</w:t>
      </w:r>
    </w:p>
    <w:p w14:paraId="16D40F38" w14:textId="77777777" w:rsidR="00A55849" w:rsidRPr="00C078C9" w:rsidRDefault="00A55849" w:rsidP="00A5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 w:val="20"/>
          <w:szCs w:val="20"/>
          <w:lang w:val="en-US" w:eastAsia="de-DE"/>
        </w:rPr>
      </w:pPr>
      <w:r w:rsidRPr="00C078C9">
        <w:rPr>
          <w:rFonts w:eastAsia="Times New Roman" w:cs="Courier New"/>
          <w:i/>
          <w:sz w:val="20"/>
          <w:szCs w:val="20"/>
          <w:lang w:val="en-US" w:eastAsia="de-DE"/>
        </w:rPr>
        <w:t>client-specific terminology. Moreover, she always delivers her translations</w:t>
      </w:r>
    </w:p>
    <w:p w14:paraId="6058857F" w14:textId="77777777" w:rsidR="00A55849" w:rsidRPr="00C078C9" w:rsidRDefault="00A55849" w:rsidP="00A5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 w:val="20"/>
          <w:szCs w:val="20"/>
          <w:lang w:val="en-US" w:eastAsia="de-DE"/>
        </w:rPr>
      </w:pPr>
      <w:r w:rsidRPr="00C078C9">
        <w:rPr>
          <w:rFonts w:eastAsia="Times New Roman" w:cs="Courier New"/>
          <w:i/>
          <w:sz w:val="20"/>
          <w:szCs w:val="20"/>
          <w:lang w:val="en-US" w:eastAsia="de-DE"/>
        </w:rPr>
        <w:t>on time. We look forward to working with Karin for many more years to come."</w:t>
      </w:r>
    </w:p>
    <w:p w14:paraId="3F065525" w14:textId="77777777" w:rsidR="00A55849" w:rsidRPr="00C078C9" w:rsidRDefault="00A55849" w:rsidP="005519BA">
      <w:pPr>
        <w:rPr>
          <w:i/>
          <w:sz w:val="20"/>
          <w:szCs w:val="20"/>
          <w:lang w:val="en-US"/>
        </w:rPr>
      </w:pPr>
      <w:r w:rsidRPr="00C078C9">
        <w:rPr>
          <w:lang w:val="en-US"/>
        </w:rPr>
        <w:br/>
      </w:r>
      <w:r w:rsidRPr="00C078C9">
        <w:rPr>
          <w:i/>
          <w:sz w:val="20"/>
          <w:szCs w:val="20"/>
          <w:lang w:val="en-US"/>
        </w:rPr>
        <w:t>Carl Gibson, Linguanet Brüssel</w:t>
      </w:r>
    </w:p>
    <w:p w14:paraId="70FD3784" w14:textId="77777777" w:rsidR="00A55849" w:rsidRPr="005F2FCC" w:rsidRDefault="00A55849" w:rsidP="005519BA">
      <w:pPr>
        <w:rPr>
          <w:lang w:val="fr-BE"/>
        </w:rPr>
      </w:pPr>
    </w:p>
    <w:sectPr w:rsidR="00A55849" w:rsidRPr="005F2FCC" w:rsidSect="009E0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5A5D" w14:textId="77777777" w:rsidR="00250EF0" w:rsidRDefault="00250EF0" w:rsidP="005519BA">
      <w:pPr>
        <w:spacing w:after="0" w:line="240" w:lineRule="auto"/>
      </w:pPr>
      <w:r>
        <w:separator/>
      </w:r>
    </w:p>
  </w:endnote>
  <w:endnote w:type="continuationSeparator" w:id="0">
    <w:p w14:paraId="3187B92D" w14:textId="77777777" w:rsidR="00250EF0" w:rsidRDefault="00250EF0" w:rsidP="0055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902EF" w14:textId="77777777" w:rsidR="00250EF0" w:rsidRDefault="00250EF0" w:rsidP="005519BA">
      <w:pPr>
        <w:spacing w:after="0" w:line="240" w:lineRule="auto"/>
      </w:pPr>
      <w:r>
        <w:separator/>
      </w:r>
    </w:p>
  </w:footnote>
  <w:footnote w:type="continuationSeparator" w:id="0">
    <w:p w14:paraId="50FDB94B" w14:textId="77777777" w:rsidR="00250EF0" w:rsidRDefault="00250EF0" w:rsidP="0055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71B"/>
    <w:multiLevelType w:val="hybridMultilevel"/>
    <w:tmpl w:val="3A122A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341A"/>
    <w:multiLevelType w:val="hybridMultilevel"/>
    <w:tmpl w:val="F42CF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007E"/>
    <w:multiLevelType w:val="hybridMultilevel"/>
    <w:tmpl w:val="1916E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7D01"/>
    <w:multiLevelType w:val="hybridMultilevel"/>
    <w:tmpl w:val="00A63C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206F"/>
    <w:multiLevelType w:val="hybridMultilevel"/>
    <w:tmpl w:val="05FC0C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05D71"/>
    <w:multiLevelType w:val="hybridMultilevel"/>
    <w:tmpl w:val="242639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F7D"/>
    <w:rsid w:val="000137E9"/>
    <w:rsid w:val="00021DD4"/>
    <w:rsid w:val="00076557"/>
    <w:rsid w:val="000C5D36"/>
    <w:rsid w:val="000D59A5"/>
    <w:rsid w:val="000E7C21"/>
    <w:rsid w:val="000F320E"/>
    <w:rsid w:val="001111D4"/>
    <w:rsid w:val="00114E15"/>
    <w:rsid w:val="0015263B"/>
    <w:rsid w:val="00171268"/>
    <w:rsid w:val="00172C8F"/>
    <w:rsid w:val="001809D2"/>
    <w:rsid w:val="001E0ABF"/>
    <w:rsid w:val="002251DE"/>
    <w:rsid w:val="0023548E"/>
    <w:rsid w:val="00240E9A"/>
    <w:rsid w:val="00250EF0"/>
    <w:rsid w:val="00270263"/>
    <w:rsid w:val="00270714"/>
    <w:rsid w:val="002C1F7D"/>
    <w:rsid w:val="00303EA6"/>
    <w:rsid w:val="00321F9B"/>
    <w:rsid w:val="00327B7E"/>
    <w:rsid w:val="0034299C"/>
    <w:rsid w:val="00346FE6"/>
    <w:rsid w:val="00366592"/>
    <w:rsid w:val="003667C8"/>
    <w:rsid w:val="003701ED"/>
    <w:rsid w:val="003D096A"/>
    <w:rsid w:val="00435896"/>
    <w:rsid w:val="00462AA4"/>
    <w:rsid w:val="004C2705"/>
    <w:rsid w:val="00513ED1"/>
    <w:rsid w:val="00517909"/>
    <w:rsid w:val="00541DA9"/>
    <w:rsid w:val="005519BA"/>
    <w:rsid w:val="00566883"/>
    <w:rsid w:val="005713CF"/>
    <w:rsid w:val="005A1DD4"/>
    <w:rsid w:val="005E3245"/>
    <w:rsid w:val="005F0431"/>
    <w:rsid w:val="005F2FCC"/>
    <w:rsid w:val="00605A34"/>
    <w:rsid w:val="00607E5D"/>
    <w:rsid w:val="006343EB"/>
    <w:rsid w:val="006512DF"/>
    <w:rsid w:val="006645EB"/>
    <w:rsid w:val="00677E9C"/>
    <w:rsid w:val="006B2BD7"/>
    <w:rsid w:val="007057BA"/>
    <w:rsid w:val="0070747B"/>
    <w:rsid w:val="007208A3"/>
    <w:rsid w:val="00724A27"/>
    <w:rsid w:val="00762294"/>
    <w:rsid w:val="00764781"/>
    <w:rsid w:val="00775DB2"/>
    <w:rsid w:val="007771DD"/>
    <w:rsid w:val="007C63ED"/>
    <w:rsid w:val="007E3525"/>
    <w:rsid w:val="00801111"/>
    <w:rsid w:val="00807ADE"/>
    <w:rsid w:val="00840E2F"/>
    <w:rsid w:val="00860A55"/>
    <w:rsid w:val="008B6067"/>
    <w:rsid w:val="008C6BE6"/>
    <w:rsid w:val="008E0EFA"/>
    <w:rsid w:val="008F679F"/>
    <w:rsid w:val="009461D6"/>
    <w:rsid w:val="00960A72"/>
    <w:rsid w:val="00980D2B"/>
    <w:rsid w:val="00995F69"/>
    <w:rsid w:val="009C4008"/>
    <w:rsid w:val="009E042A"/>
    <w:rsid w:val="00A03F6A"/>
    <w:rsid w:val="00A24B4B"/>
    <w:rsid w:val="00A33A8F"/>
    <w:rsid w:val="00A55849"/>
    <w:rsid w:val="00A67E9D"/>
    <w:rsid w:val="00A72D1D"/>
    <w:rsid w:val="00AF1D64"/>
    <w:rsid w:val="00B30745"/>
    <w:rsid w:val="00B32D62"/>
    <w:rsid w:val="00B945E8"/>
    <w:rsid w:val="00BB02D3"/>
    <w:rsid w:val="00BB3267"/>
    <w:rsid w:val="00BB4BBC"/>
    <w:rsid w:val="00C078C9"/>
    <w:rsid w:val="00C2268F"/>
    <w:rsid w:val="00C23F6E"/>
    <w:rsid w:val="00CB1AB2"/>
    <w:rsid w:val="00CD4ACE"/>
    <w:rsid w:val="00D12D2E"/>
    <w:rsid w:val="00D202E9"/>
    <w:rsid w:val="00D27369"/>
    <w:rsid w:val="00D77099"/>
    <w:rsid w:val="00DE7037"/>
    <w:rsid w:val="00DE7AD5"/>
    <w:rsid w:val="00E44E2D"/>
    <w:rsid w:val="00E6723E"/>
    <w:rsid w:val="00E74C0B"/>
    <w:rsid w:val="00EB191C"/>
    <w:rsid w:val="00ED40EE"/>
    <w:rsid w:val="00EF7D46"/>
    <w:rsid w:val="00F32FC2"/>
    <w:rsid w:val="00F51D83"/>
    <w:rsid w:val="00F65AFA"/>
    <w:rsid w:val="00FA0C39"/>
    <w:rsid w:val="00FB488D"/>
    <w:rsid w:val="00FD192F"/>
    <w:rsid w:val="00FD3B32"/>
    <w:rsid w:val="00FF035C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258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BA"/>
  </w:style>
  <w:style w:type="paragraph" w:styleId="Footer">
    <w:name w:val="footer"/>
    <w:basedOn w:val="Normal"/>
    <w:link w:val="FooterChar"/>
    <w:uiPriority w:val="99"/>
    <w:semiHidden/>
    <w:unhideWhenUsed/>
    <w:rsid w:val="0055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9BA"/>
  </w:style>
  <w:style w:type="paragraph" w:styleId="BalloonText">
    <w:name w:val="Balloon Text"/>
    <w:basedOn w:val="Normal"/>
    <w:link w:val="BalloonTextChar"/>
    <w:uiPriority w:val="99"/>
    <w:semiHidden/>
    <w:unhideWhenUsed/>
    <w:rsid w:val="0055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849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50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nfo@dinsin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1B11-0001-7249-8E2E-4E3D750B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602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Dinsing</dc:creator>
  <cp:lastModifiedBy>Karin Dinsing</cp:lastModifiedBy>
  <cp:revision>30</cp:revision>
  <dcterms:created xsi:type="dcterms:W3CDTF">2010-05-27T11:44:00Z</dcterms:created>
  <dcterms:modified xsi:type="dcterms:W3CDTF">2015-02-26T12:12:00Z</dcterms:modified>
</cp:coreProperties>
</file>