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E7" w:rsidRDefault="000D4C89">
      <w:pPr>
        <w:pStyle w:val="Heading"/>
      </w:pPr>
      <w:r>
        <w:t>TRADUTTRICE: IT - EN</w:t>
      </w:r>
    </w:p>
    <w:p w:rsidR="005213E7" w:rsidRDefault="005213E7">
      <w:pPr>
        <w:pStyle w:val="Standard"/>
        <w:jc w:val="center"/>
        <w:rPr>
          <w:b/>
          <w:sz w:val="28"/>
        </w:rPr>
      </w:pPr>
    </w:p>
    <w:p w:rsidR="005213E7" w:rsidRDefault="000D4C89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Teresa M. Valaer</w:t>
      </w:r>
    </w:p>
    <w:p w:rsidR="005213E7" w:rsidRDefault="000D4C89">
      <w:pPr>
        <w:pStyle w:val="Standard"/>
        <w:jc w:val="center"/>
        <w:rPr>
          <w:sz w:val="28"/>
        </w:rPr>
      </w:pPr>
      <w:r>
        <w:rPr>
          <w:sz w:val="28"/>
        </w:rPr>
        <w:t>Via Camino</w:t>
      </w:r>
    </w:p>
    <w:p w:rsidR="005213E7" w:rsidRDefault="000D4C89">
      <w:pPr>
        <w:pStyle w:val="Standard"/>
        <w:jc w:val="center"/>
        <w:rPr>
          <w:sz w:val="28"/>
        </w:rPr>
      </w:pPr>
      <w:r>
        <w:rPr>
          <w:sz w:val="28"/>
        </w:rPr>
        <w:t>10152 Torino (TO)</w:t>
      </w:r>
    </w:p>
    <w:p w:rsidR="005213E7" w:rsidRDefault="000D4C89">
      <w:pPr>
        <w:pStyle w:val="Standard"/>
        <w:jc w:val="center"/>
      </w:pPr>
      <w:r>
        <w:rPr>
          <w:sz w:val="28"/>
        </w:rPr>
        <w:t>Tel./fax: + 338 946 2660</w:t>
      </w:r>
    </w:p>
    <w:p w:rsidR="005213E7" w:rsidRDefault="000D4C89">
      <w:pPr>
        <w:pStyle w:val="Standard"/>
        <w:jc w:val="center"/>
      </w:pPr>
      <w:r>
        <w:rPr>
          <w:sz w:val="28"/>
        </w:rPr>
        <w:t xml:space="preserve"> E-mail: </w:t>
      </w:r>
      <w:hyperlink r:id="rId8" w:history="1">
        <w:r>
          <w:rPr>
            <w:rStyle w:val="Internetlink"/>
            <w:sz w:val="28"/>
          </w:rPr>
          <w:t>tvalaer@gmail.com</w:t>
        </w:r>
      </w:hyperlink>
    </w:p>
    <w:p w:rsidR="005213E7" w:rsidRDefault="005213E7">
      <w:pPr>
        <w:pStyle w:val="Standard"/>
        <w:jc w:val="center"/>
        <w:rPr>
          <w:sz w:val="28"/>
        </w:rPr>
      </w:pPr>
    </w:p>
    <w:p w:rsidR="005213E7" w:rsidRDefault="000D4C89">
      <w:pPr>
        <w:pStyle w:val="Standard"/>
      </w:pPr>
      <w:r>
        <w:rPr>
          <w:sz w:val="28"/>
        </w:rPr>
        <w:t xml:space="preserve">Tariffa EUR 0.065 per parola source </w:t>
      </w:r>
    </w:p>
    <w:p w:rsidR="005213E7" w:rsidRDefault="000D4C89">
      <w:pPr>
        <w:pStyle w:val="Standard"/>
      </w:pPr>
      <w:r>
        <w:t>Nata negli Stati Uniti a Cincinnati, OHIO, il 24/8/1955.</w:t>
      </w:r>
    </w:p>
    <w:p w:rsidR="005213E7" w:rsidRDefault="000D4C89">
      <w:pPr>
        <w:pStyle w:val="Standard"/>
      </w:pPr>
      <w:r>
        <w:t>Residente in Italia 30 anni</w:t>
      </w:r>
      <w:r w:rsidRPr="000D4C89">
        <w:rPr>
          <w:color w:val="0C52B8"/>
          <w:sz w:val="26"/>
          <w:szCs w:val="26"/>
          <w:lang w:eastAsia="en-GB"/>
        </w:rPr>
        <w:t>.</w:t>
      </w:r>
    </w:p>
    <w:p w:rsidR="005213E7" w:rsidRDefault="000D4C89">
      <w:pPr>
        <w:pStyle w:val="Standard"/>
      </w:pPr>
      <w:r>
        <w:t>Studi in Lingue Moderne per due anni alla Frostburg University, Maryland – USA</w:t>
      </w:r>
    </w:p>
    <w:p w:rsidR="000D4C89" w:rsidRDefault="000D4C89">
      <w:pPr>
        <w:pStyle w:val="Standard"/>
        <w:rPr>
          <w:lang w:val="en-GB"/>
        </w:rPr>
      </w:pPr>
    </w:p>
    <w:p w:rsidR="005213E7" w:rsidRPr="000D4C89" w:rsidRDefault="000D4C89">
      <w:pPr>
        <w:pStyle w:val="Standard"/>
        <w:rPr>
          <w:lang w:val="en-GB"/>
        </w:rPr>
      </w:pPr>
      <w:r w:rsidRPr="000D4C89">
        <w:rPr>
          <w:lang w:val="en-GB"/>
        </w:rPr>
        <w:t xml:space="preserve">CAT tools: SDL </w:t>
      </w:r>
      <w:proofErr w:type="spellStart"/>
      <w:r w:rsidRPr="000D4C89">
        <w:rPr>
          <w:lang w:val="en-GB"/>
        </w:rPr>
        <w:t>Trados</w:t>
      </w:r>
      <w:proofErr w:type="spellEnd"/>
      <w:r w:rsidRPr="000D4C89">
        <w:rPr>
          <w:lang w:val="en-GB"/>
        </w:rPr>
        <w:t xml:space="preserve"> 2011, </w:t>
      </w:r>
      <w:proofErr w:type="spellStart"/>
      <w:r w:rsidRPr="000D4C89">
        <w:rPr>
          <w:lang w:val="en-GB"/>
        </w:rPr>
        <w:t>Wordfast</w:t>
      </w:r>
      <w:proofErr w:type="spellEnd"/>
      <w:r w:rsidRPr="000D4C89">
        <w:rPr>
          <w:lang w:val="en-GB"/>
        </w:rPr>
        <w:t xml:space="preserve">, </w:t>
      </w:r>
      <w:proofErr w:type="spellStart"/>
      <w:r w:rsidRPr="000D4C89">
        <w:rPr>
          <w:lang w:val="en-GB"/>
        </w:rPr>
        <w:t>MateCat</w:t>
      </w:r>
      <w:proofErr w:type="spellEnd"/>
      <w:r>
        <w:rPr>
          <w:lang w:val="en-GB"/>
        </w:rPr>
        <w:t>, Café Tran Espresso</w:t>
      </w:r>
    </w:p>
    <w:p w:rsidR="005213E7" w:rsidRPr="000D4C89" w:rsidRDefault="005213E7">
      <w:pPr>
        <w:pStyle w:val="Standard"/>
        <w:rPr>
          <w:color w:val="0070C0"/>
          <w:sz w:val="28"/>
          <w:szCs w:val="28"/>
          <w:u w:val="single"/>
          <w:lang w:val="en-GB"/>
        </w:rPr>
      </w:pPr>
    </w:p>
    <w:p w:rsidR="005213E7" w:rsidRDefault="000D4C89">
      <w:pPr>
        <w:pStyle w:val="Standard"/>
      </w:pPr>
      <w:r>
        <w:rPr>
          <w:color w:val="0070C0"/>
          <w:sz w:val="28"/>
          <w:szCs w:val="28"/>
          <w:u w:val="single"/>
        </w:rPr>
        <w:t>30</w:t>
      </w:r>
      <w:r>
        <w:rPr>
          <w:color w:val="0070C0"/>
          <w:sz w:val="28"/>
          <w:szCs w:val="28"/>
          <w:u w:val="single"/>
        </w:rPr>
        <w:t xml:space="preserve"> ANNI D’ES</w:t>
      </w:r>
      <w:r>
        <w:rPr>
          <w:color w:val="0070C0"/>
          <w:sz w:val="28"/>
          <w:szCs w:val="28"/>
          <w:u w:val="single"/>
        </w:rPr>
        <w:t>PERIENZA</w:t>
      </w:r>
      <w:r>
        <w:rPr>
          <w:u w:val="single"/>
        </w:rPr>
        <w:t xml:space="preserve"> </w:t>
      </w:r>
      <w:r>
        <w:t>nel campo delle traduzioni: Tecniche</w:t>
      </w:r>
      <w:r>
        <w:t>, Trasporto, Energia, Ingegneria, Finanza, Legale, Ambiente, Architettura.</w:t>
      </w:r>
    </w:p>
    <w:p w:rsidR="005213E7" w:rsidRDefault="005213E7">
      <w:pPr>
        <w:pStyle w:val="Standard"/>
      </w:pPr>
    </w:p>
    <w:p w:rsidR="005213E7" w:rsidRDefault="000D4C89">
      <w:pPr>
        <w:pStyle w:val="Standard"/>
      </w:pPr>
      <w:r>
        <w:t>Docente Traduzione Tecnica presso l’IPSEIT (Istituto per Interpreti e Traduttori) a Torino nel periodo 1992 - 1</w:t>
      </w:r>
      <w:r>
        <w:t>995.</w:t>
      </w:r>
    </w:p>
    <w:p w:rsidR="005213E7" w:rsidRDefault="005213E7">
      <w:pPr>
        <w:pStyle w:val="Standard"/>
      </w:pPr>
    </w:p>
    <w:p w:rsidR="005213E7" w:rsidRDefault="000D4C89">
      <w:pPr>
        <w:pStyle w:val="Standard"/>
      </w:pPr>
      <w:r>
        <w:t>Ho tradotto progetti per:</w:t>
      </w:r>
    </w:p>
    <w:p w:rsidR="005213E7" w:rsidRDefault="005213E7">
      <w:pPr>
        <w:pStyle w:val="Standard"/>
      </w:pPr>
    </w:p>
    <w:p w:rsidR="005213E7" w:rsidRPr="000D4C89" w:rsidRDefault="000D4C89">
      <w:pPr>
        <w:pStyle w:val="Standard"/>
        <w:ind w:right="809"/>
        <w:rPr>
          <w:color w:val="0C52B8"/>
          <w:sz w:val="26"/>
          <w:szCs w:val="26"/>
          <w:lang w:eastAsia="en-GB"/>
        </w:rPr>
      </w:pPr>
      <w:r w:rsidRPr="000D4C89">
        <w:rPr>
          <w:color w:val="0C52B8"/>
          <w:sz w:val="26"/>
          <w:szCs w:val="26"/>
          <w:lang w:eastAsia="en-GB"/>
        </w:rPr>
        <w:t xml:space="preserve">Eni         Italgas    Italian State Railway      Romanian State Railway      Telecom      Wind      Fiat      Comau      Ferrero      Electrolux      University of Turin (Urban Planning)      Bocconi </w:t>
      </w:r>
    </w:p>
    <w:p w:rsidR="005213E7" w:rsidRDefault="005213E7">
      <w:pPr>
        <w:pStyle w:val="Standard"/>
      </w:pPr>
    </w:p>
    <w:p w:rsidR="005213E7" w:rsidRDefault="000D4C89">
      <w:pPr>
        <w:pStyle w:val="Standard"/>
      </w:pPr>
      <w:r>
        <w:t>Libri tradotti:</w:t>
      </w:r>
    </w:p>
    <w:p w:rsidR="005213E7" w:rsidRDefault="000D4C89">
      <w:pPr>
        <w:pStyle w:val="Standard"/>
      </w:pPr>
      <w:r>
        <w:rPr>
          <w:i/>
        </w:rPr>
        <w:t>- CONOSCERE IL BORGO Appunti per la Visita – Fondazione Torino Musei</w:t>
      </w:r>
    </w:p>
    <w:p w:rsidR="005213E7" w:rsidRPr="000D4C89" w:rsidRDefault="000D4C89">
      <w:pPr>
        <w:pStyle w:val="Standard"/>
        <w:rPr>
          <w:i/>
          <w:lang w:val="en-GB"/>
        </w:rPr>
      </w:pPr>
      <w:r w:rsidRPr="000D4C89">
        <w:rPr>
          <w:i/>
          <w:lang w:val="en-GB"/>
        </w:rPr>
        <w:t>- DISASTER MANAGEMENT – Rescue and medical organization</w:t>
      </w:r>
    </w:p>
    <w:p w:rsidR="005213E7" w:rsidRDefault="000D4C89">
      <w:pPr>
        <w:pStyle w:val="Standard"/>
      </w:pPr>
      <w:r>
        <w:rPr>
          <w:i/>
        </w:rPr>
        <w:t>- La SITAF in Valle di Susa</w:t>
      </w:r>
    </w:p>
    <w:p w:rsidR="005213E7" w:rsidRDefault="000D4C89">
      <w:pPr>
        <w:pStyle w:val="Standard"/>
        <w:rPr>
          <w:i/>
        </w:rPr>
      </w:pPr>
      <w:r>
        <w:rPr>
          <w:i/>
        </w:rPr>
        <w:t xml:space="preserve">- Santo Subito (una </w:t>
      </w:r>
      <w:r>
        <w:rPr>
          <w:i/>
        </w:rPr>
        <w:t>biografia di Karol Wojtila)</w:t>
      </w:r>
    </w:p>
    <w:p w:rsidR="005213E7" w:rsidRDefault="005213E7">
      <w:pPr>
        <w:pStyle w:val="Standard"/>
        <w:rPr>
          <w:i/>
        </w:rPr>
      </w:pPr>
    </w:p>
    <w:p w:rsidR="005213E7" w:rsidRDefault="000D4C89">
      <w:pPr>
        <w:pStyle w:val="Standard"/>
      </w:pPr>
      <w:r>
        <w:t>Riviste tradotte</w:t>
      </w:r>
    </w:p>
    <w:p w:rsidR="005213E7" w:rsidRDefault="000D4C89">
      <w:pPr>
        <w:pStyle w:val="Standard"/>
      </w:pPr>
      <w:r>
        <w:rPr>
          <w:i/>
        </w:rPr>
        <w:t>- ITALIAN BEEF CATTLE</w:t>
      </w:r>
    </w:p>
    <w:p w:rsidR="005213E7" w:rsidRDefault="000D4C89">
      <w:pPr>
        <w:pStyle w:val="Standard"/>
      </w:pPr>
      <w:r>
        <w:rPr>
          <w:i/>
        </w:rPr>
        <w:t>- PIEMONTEINFORMA - Industrial Estates &amp; Investments</w:t>
      </w:r>
      <w:r>
        <w:t>.</w:t>
      </w:r>
    </w:p>
    <w:p w:rsidR="005213E7" w:rsidRDefault="000D4C89">
      <w:pPr>
        <w:pStyle w:val="Standard"/>
      </w:pPr>
      <w:r>
        <w:t>- Newsletter Ferrero</w:t>
      </w:r>
    </w:p>
    <w:p w:rsidR="005213E7" w:rsidRDefault="000D4C89">
      <w:pPr>
        <w:pStyle w:val="Standard"/>
      </w:pPr>
      <w:r>
        <w:t>- Newsletter UNI (Unione Naturisti Italiani)</w:t>
      </w:r>
    </w:p>
    <w:p w:rsidR="005213E7" w:rsidRDefault="000D4C89">
      <w:pPr>
        <w:pStyle w:val="Standard"/>
      </w:pPr>
      <w:r>
        <w:t>- Newsletter Branca</w:t>
      </w:r>
    </w:p>
    <w:p w:rsidR="005213E7" w:rsidRDefault="000D4C89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Referenze</w:t>
      </w:r>
    </w:p>
    <w:p w:rsidR="000D4C89" w:rsidRPr="000D4C89" w:rsidRDefault="000D4C89" w:rsidP="000D4C89">
      <w:pPr>
        <w:pStyle w:val="Standard"/>
        <w:numPr>
          <w:ilvl w:val="0"/>
          <w:numId w:val="4"/>
        </w:numPr>
        <w:rPr>
          <w:rFonts w:ascii="Arial" w:hAnsi="Arial"/>
          <w:color w:val="008080"/>
          <w:sz w:val="20"/>
          <w:szCs w:val="20"/>
        </w:rPr>
      </w:pPr>
      <w:r w:rsidRPr="000D4C89">
        <w:rPr>
          <w:rFonts w:ascii="Arial" w:hAnsi="Arial"/>
          <w:color w:val="008080"/>
          <w:sz w:val="20"/>
          <w:szCs w:val="20"/>
        </w:rPr>
        <w:t>Syn-Eidesis di Giulia Della Giovampaola</w:t>
      </w:r>
    </w:p>
    <w:p w:rsidR="000D4C89" w:rsidRPr="000D4C89" w:rsidRDefault="000D4C89" w:rsidP="000D4C89">
      <w:pPr>
        <w:pStyle w:val="Standard"/>
        <w:ind w:left="709"/>
        <w:rPr>
          <w:rFonts w:ascii="Arial" w:hAnsi="Arial"/>
          <w:color w:val="008080"/>
          <w:sz w:val="20"/>
          <w:szCs w:val="20"/>
        </w:rPr>
      </w:pPr>
      <w:r w:rsidRPr="000D4C89">
        <w:rPr>
          <w:rFonts w:ascii="Arial" w:hAnsi="Arial"/>
          <w:color w:val="008080"/>
          <w:sz w:val="20"/>
          <w:szCs w:val="20"/>
        </w:rPr>
        <w:t>contact@syn-eidesis.com</w:t>
      </w:r>
    </w:p>
    <w:p w:rsidR="000D4C89" w:rsidRPr="000D4C89" w:rsidRDefault="000D4C89" w:rsidP="000D4C89">
      <w:pPr>
        <w:pStyle w:val="Standard"/>
        <w:rPr>
          <w:rFonts w:ascii="Arial" w:hAnsi="Arial"/>
          <w:color w:val="008080"/>
          <w:sz w:val="20"/>
          <w:szCs w:val="20"/>
        </w:rPr>
      </w:pPr>
    </w:p>
    <w:p w:rsidR="000D4C89" w:rsidRPr="000D4C89" w:rsidRDefault="000D4C89" w:rsidP="000D4C89">
      <w:pPr>
        <w:pStyle w:val="Standard"/>
        <w:numPr>
          <w:ilvl w:val="0"/>
          <w:numId w:val="4"/>
        </w:numPr>
        <w:rPr>
          <w:rFonts w:ascii="Arial" w:hAnsi="Arial"/>
          <w:color w:val="008080"/>
          <w:sz w:val="20"/>
          <w:szCs w:val="20"/>
        </w:rPr>
      </w:pPr>
      <w:r w:rsidRPr="000D4C89">
        <w:rPr>
          <w:rFonts w:ascii="Arial" w:hAnsi="Arial"/>
          <w:color w:val="008080"/>
          <w:sz w:val="20"/>
          <w:szCs w:val="20"/>
        </w:rPr>
        <w:t>NATIVA s.a.s. di Andrea Russo</w:t>
      </w:r>
      <w:r w:rsidRPr="000D4C89">
        <w:rPr>
          <w:rFonts w:ascii="Arial" w:hAnsi="Arial"/>
          <w:color w:val="008080"/>
          <w:sz w:val="20"/>
          <w:szCs w:val="20"/>
        </w:rPr>
        <w:softHyphen/>
      </w:r>
      <w:r w:rsidRPr="000D4C89">
        <w:rPr>
          <w:rFonts w:ascii="Arial" w:hAnsi="Arial"/>
          <w:color w:val="008080"/>
          <w:sz w:val="20"/>
          <w:szCs w:val="20"/>
        </w:rPr>
        <w:br/>
        <w:t xml:space="preserve">barbara@nativa-lab.com </w:t>
      </w:r>
    </w:p>
    <w:p w:rsidR="000D4C89" w:rsidRDefault="000D4C89">
      <w:pPr>
        <w:pStyle w:val="Standard"/>
      </w:pPr>
    </w:p>
    <w:p w:rsidR="005213E7" w:rsidRDefault="000D4C89">
      <w:pPr>
        <w:pStyle w:val="Standard"/>
      </w:pPr>
      <w:bookmarkStart w:id="0" w:name="_GoBack"/>
      <w:bookmarkEnd w:id="0"/>
      <w:r>
        <w:t>A</w:t>
      </w:r>
      <w:r>
        <w:t>u</w:t>
      </w:r>
      <w:r>
        <w:t>torizzo la vostra Associazione al trattamento dei miei dati personali ai sensi dell’art. 13 del D.Lgs. 196/2003</w:t>
      </w:r>
    </w:p>
    <w:sectPr w:rsidR="005213E7">
      <w:pgSz w:w="11906" w:h="16838"/>
      <w:pgMar w:top="1418" w:right="1134" w:bottom="1418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4C8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D4C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4C8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D4C8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C42"/>
    <w:multiLevelType w:val="multilevel"/>
    <w:tmpl w:val="9E385D08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FA723A2"/>
    <w:multiLevelType w:val="multilevel"/>
    <w:tmpl w:val="568CC9F4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2C76FBE"/>
    <w:multiLevelType w:val="hybridMultilevel"/>
    <w:tmpl w:val="62DE5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13E7"/>
    <w:rsid w:val="000D4C89"/>
    <w:rsid w:val="0052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it-IT" w:bidi="ar-SA"/>
    </w:rPr>
  </w:style>
  <w:style w:type="paragraph" w:customStyle="1" w:styleId="Heading">
    <w:name w:val="Heading"/>
    <w:basedOn w:val="Standard"/>
    <w:next w:val="Textbody"/>
    <w:pPr>
      <w:overflowPunct w:val="0"/>
      <w:autoSpaceDE w:val="0"/>
      <w:jc w:val="center"/>
    </w:pPr>
    <w:rPr>
      <w:b/>
      <w:sz w:val="28"/>
      <w:szCs w:val="20"/>
      <w:u w:val="single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ormaleWeb">
    <w:name w:val="Normale (Web)"/>
    <w:basedOn w:val="Standard"/>
    <w:pPr>
      <w:spacing w:before="280" w:after="280"/>
    </w:pPr>
    <w:rPr>
      <w:rFonts w:ascii="Verdana" w:hAnsi="Verdana" w:cs="Verdana"/>
      <w:color w:val="666666"/>
      <w:sz w:val="20"/>
      <w:szCs w:val="20"/>
    </w:rPr>
  </w:style>
  <w:style w:type="paragraph" w:customStyle="1" w:styleId="Paragrafoelenco">
    <w:name w:val="Paragrafo elenco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Carpredefinitoparagrafo">
    <w:name w:val="Car. predefinito 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kern w:val="3"/>
      <w:sz w:val="32"/>
      <w:szCs w:val="32"/>
      <w:lang w:val="it-IT"/>
    </w:rPr>
  </w:style>
  <w:style w:type="character" w:customStyle="1" w:styleId="gd">
    <w:name w:val="gd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go">
    <w:name w:val="go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it-IT" w:bidi="ar-SA"/>
    </w:rPr>
  </w:style>
  <w:style w:type="paragraph" w:customStyle="1" w:styleId="Heading">
    <w:name w:val="Heading"/>
    <w:basedOn w:val="Standard"/>
    <w:next w:val="Textbody"/>
    <w:pPr>
      <w:overflowPunct w:val="0"/>
      <w:autoSpaceDE w:val="0"/>
      <w:jc w:val="center"/>
    </w:pPr>
    <w:rPr>
      <w:b/>
      <w:sz w:val="28"/>
      <w:szCs w:val="20"/>
      <w:u w:val="single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ormaleWeb">
    <w:name w:val="Normale (Web)"/>
    <w:basedOn w:val="Standard"/>
    <w:pPr>
      <w:spacing w:before="280" w:after="280"/>
    </w:pPr>
    <w:rPr>
      <w:rFonts w:ascii="Verdana" w:hAnsi="Verdana" w:cs="Verdana"/>
      <w:color w:val="666666"/>
      <w:sz w:val="20"/>
      <w:szCs w:val="20"/>
    </w:rPr>
  </w:style>
  <w:style w:type="paragraph" w:customStyle="1" w:styleId="Paragrafoelenco">
    <w:name w:val="Paragrafo elenco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Carpredefinitoparagrafo">
    <w:name w:val="Car. predefinito 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kern w:val="3"/>
      <w:sz w:val="32"/>
      <w:szCs w:val="32"/>
      <w:lang w:val="it-IT"/>
    </w:rPr>
  </w:style>
  <w:style w:type="character" w:customStyle="1" w:styleId="gd">
    <w:name w:val="gd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go">
    <w:name w:val="go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alae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TRADUTTRICE: ITALIANO  INGLESE</vt:lpstr>
    </vt:vector>
  </TitlesOfParts>
  <Company>self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TRADUTTRICE: ITALIANO  INGLESE</dc:title>
  <dc:creator>Teresa</dc:creator>
  <cp:lastModifiedBy>Teresa</cp:lastModifiedBy>
  <cp:revision>1</cp:revision>
  <dcterms:created xsi:type="dcterms:W3CDTF">2014-01-08T10:53:00Z</dcterms:created>
  <dcterms:modified xsi:type="dcterms:W3CDTF">2017-01-21T16:51:00Z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{4C4E467C-8F07-4E4F-B448-DC787B3A8B90}</vt:lpwstr>
  </property>
  <property fmtid="{D5CDD505-2E9C-101B-9397-08002B2CF9AE}" pid="3" name="dgnword-eventsink">
    <vt:lpwstr>10939656</vt:lpwstr>
  </property>
</Properties>
</file>