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A" w:rsidRDefault="006072C8" w:rsidP="00663DC8">
      <w:pPr>
        <w:shd w:val="clear" w:color="auto" w:fill="7F7F7F" w:themeFill="text1" w:themeFillTint="80"/>
        <w:rPr>
          <w:noProof/>
          <w:lang w:eastAsia="ru-RU"/>
        </w:rPr>
      </w:pP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 3" o:spid="_x0000_s1026" type="#_x0000_t7" style="position:absolute;margin-left:290.1pt;margin-top:315.95pt;width:296.6pt;height:76.3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y/f0NAwAAeQYAAA4AAABkcnMvZTJvRG9jLnhtbKxV224TMRB9R+IfLL/TzebaRN1UtKWA&#10;1EJFi3ie2N5dg2/YzqV8PWPvJi1FFQjRh60v4zlnzlxycrrTimyED9KaipZHA0qEYZZL01T0893l&#10;q2NKQgTDQVkjKnovAj1dvnxxsnULMbStVVx4gk5MWGxdRdsY3aIoAmuFhnBknTB4WVuvIeLWNwX3&#10;sEXvWhXDwWBabK3nzlsmQsDTi+6SLrP/uhYsfqzrICJRFUVuMX99/q7yt1iewKLx4FrJeh7wDzQ0&#10;SIOoB1cXEIGsvfzNlZbM22DreMSsLmxdSyZyEBhOOXgSzm0LTuRgUJ3gDjqF/+eWfdjceCJ5RceU&#10;GNCYIzKiBGXZurDA21t341NgwV1Z9i2km+KXq7QJaERW22vL8T2so81a7Gqv01OMkuyy2vcPmotd&#10;JAxPR7Pp9HiIuWF4OZ/OUYUMX8Bi/975EN8Kq0laVNSBB6WEspg2nYFgcxViVp/3MQD/SkmtFeZy&#10;A4qU5Xz44Lc3R4S95z5z/FIqRbyNX2Rss/hY0xmhCXuEQJxF/Qf5OPhmda48QQw8GswG5wfyTchO&#10;e/NykP6efZNNQWtI8qLWLXDROR1Ph7NJFgQW0mze7o2QfA+O+cCyQ7T8r6eppCGQenAy7pBJYKAE&#10;prncq4vq5XgToDJki+pPhpNMUcuIXamkruhx/zzzagXwN4Z3JCNI1W8QWZlMnAkjRjwtGdaShz5l&#10;SjTA7m9wTjhsSbkRZzZGq69EHfvYlGza+Ek2xEtk3dlfKohYi1xiw3Z2KeoHiOBGnGAd+XUaP+8w&#10;tmF5PB8loTPuNWAYMqWm84f7mNoJFiuxEeouxVyOJsm8Pay6GkPtlOipZeOzvzQ+0MGyyIo8XyFP&#10;TZk10a79nx8+NkyKoAx9U6Y+7Do37la7fRevLL/H/sS6zu2H4xoXrfU/KNni5Kto+L4Gj+Gq9wZL&#10;e16OxyhJzJvxZJaa0z++WT2+AcPQVU5QtzyP3XxdO0xli0hdBxn7GudCLeNhgnS0euY43roK7kZx&#10;mp+P99nq4Rdj+RMAAP//AwBQSwMEFAAGAAgAAAAhALxuwYXmAAAAEgEAAA8AAABkcnMvZG93bnJl&#10;di54bWxMT8tOwzAQvCPxD9ZW4kad9JVH41QIxKWoBwKX3rbxNoka21HsJoGvxz2Vy0irmZ1HtptU&#10;ywbqbWO0gHAeACNdGtnoSsD31/tzDMw61BJbo0nAD1nY5Y8PGabSjPqThsJVzJtom6KA2rku5dyW&#10;NSm0c9OR9tzZ9AqdP/uKyx5Hb65avgiCDVfYaJ9QY0evNZWX4qoEROfaHIqoHI+/SMlwOWCy/9gL&#10;8TSb3rYeXrbAHE3u/gG3Db4/5L7YyVy1tKwVsI6DhZcK2CzDBNhNEUbLFbCTD4lXa2A8z/j/Kfkf&#10;AAAA//8DAFBLAQItABQABgAIAAAAIQBaIpOj/wAAAOUBAAATAAAAAAAAAAAAAAAAAAAAAABbQ29u&#10;dGVudF9UeXBlc10ueG1sUEsBAi0AFAAGAAgAAAAhAKdKzzjXAAAAlgEAAAsAAAAAAAAAAAAAAAAA&#10;MAEAAF9yZWxzLy5yZWxzUEsBAi0AFAAGAAgAAAAhAJ0y/f0NAwAAeQYAAA4AAAAAAAAAAAAAAAAA&#10;MAIAAGRycy9lMm9Eb2MueG1sUEsBAi0AFAAGAAgAAAAhALxuwYXmAAAAEgEAAA8AAAAAAAAAAAAA&#10;AAAAaQUAAGRycy9kb3ducmV2LnhtbFBLBQYAAAAABAAEAPMAAAB8BgAAAAB3WVhtQUFBQUVnRUFB&#10;QThBQUFBQUFBQU==&#10;" adj="6624" fillcolor="#0070c0">
            <v:fill color2="#003459" rotate="t" focus="100%" type="gradient"/>
            <o:extrusion v:ext="view" backdepth="9600pt" color="#0070c0" on="t" viewpoint="-34.72222mm,34.72222mm" viewpointorigin="-.5,.5" skewangle="45" lightposition="-50000" lightposition2="50000" type="perspective"/>
            <v:textbox>
              <w:txbxContent>
                <w:p w:rsidR="00955D3A" w:rsidRPr="00713489" w:rsidRDefault="00955D3A" w:rsidP="00955D3A">
                  <w:pPr>
                    <w:spacing w:after="0"/>
                    <w:ind w:left="-709" w:right="-578"/>
                    <w:jc w:val="center"/>
                    <w:rPr>
                      <w:rFonts w:ascii="Arial" w:hAnsi="Arial" w:cs="Arial"/>
                      <w:color w:val="FFFFFF"/>
                      <w:sz w:val="56"/>
                      <w:szCs w:val="56"/>
                    </w:rPr>
                  </w:pPr>
                  <w:r w:rsidRPr="00713489">
                    <w:rPr>
                      <w:rFonts w:ascii="Arial" w:hAnsi="Arial" w:cs="Arial"/>
                      <w:color w:val="FFFFFF"/>
                      <w:sz w:val="56"/>
                      <w:szCs w:val="56"/>
                    </w:rPr>
                    <w:t>Черешко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 2" o:spid="_x0000_s1027" type="#_x0000_t7" style="position:absolute;margin-left:327.75pt;margin-top:226.75pt;width:258.95pt;height:70.9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n46AOAwAAfwYAAA4AAABkcnMvZTJvRG9jLnhtbKxVWW8TMRB+R+I/WH6n2ZxNo24q2lJA&#10;aqGiRTxPbO+uwRe2c/HrGXs3B0UVCJGHlY/xfPN9c+T8YqMVWQkfpDUl7Z8UlAjDLJemLunnx5tX&#10;U0pCBMNBWSNKuhWBXsxfvjhfu5kY2MYqLjxBJybM1q6kTYxu1usF1ggN4cQ6YfCysl5DxK2ve9zD&#10;Gr1r1RsUxaS3tp47b5kIAU+v20s6z/6rSrD4saqCiESVFGOL+evzd5G/vfk5zGoPrpGsiwP+IQwN&#10;0iDq3tU1RCBLL39zpSXzNtgqnjCre7aqJBOZBNLpF0/oPDTgRCaD6gS31yn8P7fsw+reE8lLOqTE&#10;gMYckQElKMvahRnePrh7n4gFd2vZt5Buer9cpU1AI7JY31mO72EZbdZiU3mdniJLsslqbw+ai00k&#10;DE+Hg+l0MhlTwvDyrChGQ8xTAoHZ7r3zIb4VVpO0KKkDD0oJZTFtOgPB6jbErD7vOAD/SkmlFeZy&#10;BYogxPR057azRoCd4y5x/EYqRbyNX2RssvZY0hmgDjuAQJxF+Yt8HHy9uFKeIAQeFafF1T72OmSn&#10;nXm/SL9n32RT0BoScZS6AS5ap6PJ4BS1ycfSrN7ujDD4DjwrldDwaB+mkoZAasHxqEUmgYESmOX+&#10;TgUUL/NNgMqQNYo/HoxziFpGbEoldUmn3fMcQCOAvzG8jSaCVN0GkZXJgTNhxJCnJcNS8tBlTIka&#10;2PYex4TDjpQrcWljtPpWVLHjpmTdxE+yJl5i1K39jYKIRckl9mtrl1gfIIIbcoJl5Jdp+rxDboP+&#10;9GyYhM64d4A0ZEpN6w/3MXUTzBZiJdRj4twfjpN5s1+1JYbaKdGFlo0v/9J4Hw6WRVbk+Qp5asqs&#10;iXbp//zw2DApgjJ0PZnasG3cuFlscle3+U49urB8i12K5Z2bEIc2Lhrrf1CyxvlX0vB9CR5Zq/cG&#10;K/ysPxqhMjFvRuPTAW788c3i+AYMQ1c5T+3yKrZTdukwow0itY1k7GucDpWMucUPYXUEcMi1hdwO&#10;5DRFj/fZ6vC/Mf8JAAD//wMAUEsDBBQABgAIAAAAIQDL+liI5QAAABIBAAAPAAAAZHJzL2Rvd25y&#10;ZXYueG1sTE89b8IwEN0r9T9YV6kLKg4NpjTkgqpW2Tq0wMBoYpNE2OcQG5L++5qpXU53eu/eR74e&#10;rWFX3fvWEcJsmgDTVDnVUo2w25ZPS2A+SFLSONIIP9rDuri/y2Wm3EDf+roJNYsi5DOJ0ITQZZz7&#10;qtFW+qnrNEXs6HorQzz7mqteDlHcGv6cJAtuZUvRoZGdfm90ddpcLMLeTb52Je23n50fhnMyKZf8&#10;bBAfH8aPVRxvK2BBj+HvA24dYn4oYrCDu5DyzCAshBCRijAXaVxujNlLOgd2QBCvIgXGi5z/r1L8&#10;AgAA//8DAFBLAQItABQABgAIAAAAIQBaIpOj/wAAAOUBAAATAAAAAAAAAAAAAAAAAAAAAABbQ29u&#10;dGVudF9UeXBlc10ueG1sUEsBAi0AFAAGAAgAAAAhAKdKzzjXAAAAlgEAAAsAAAAAAAAAAAAAAAAA&#10;MAEAAF9yZWxzLy5yZWxzUEsBAi0AFAAGAAgAAAAhAIyn46AOAwAAfwYAAA4AAAAAAAAAAAAAAAAA&#10;MAIAAGRycy9lMm9Eb2MueG1sUEsBAi0AFAAGAAgAAAAhAMv6WIjlAAAAEgEAAA8AAAAAAAAAAAAA&#10;AAAAagUAAGRycy9kb3ducmV2LnhtbFBLBQYAAAAABAAEAPMAAAB8BgAAAABXSWpsQUFBQUVnRUFB&#10;QThBQUFBQUFBQU==&#10;" adj="5245" fillcolor="#0070c0">
            <v:fill color2="#003459" rotate="t" focus="100%" type="gradient"/>
            <o:extrusion v:ext="view" backdepth="9600pt" color="#0070c0" on="t" viewpoint="-34.72222mm,34.72222mm" viewpointorigin="-.5,.5" skewangle="45" lightposition="-50000" lightposition2="50000" type="perspective"/>
            <v:textbox>
              <w:txbxContent>
                <w:p w:rsidR="00955D3A" w:rsidRPr="00713489" w:rsidRDefault="00955D3A" w:rsidP="00955D3A">
                  <w:pPr>
                    <w:spacing w:after="0"/>
                    <w:jc w:val="center"/>
                    <w:rPr>
                      <w:rFonts w:ascii="Arial" w:hAnsi="Arial" w:cs="Arial"/>
                      <w:color w:val="FFFFFF"/>
                      <w:sz w:val="56"/>
                      <w:szCs w:val="56"/>
                    </w:rPr>
                  </w:pPr>
                  <w:r w:rsidRPr="00713489">
                    <w:rPr>
                      <w:rFonts w:ascii="Arial" w:hAnsi="Arial" w:cs="Arial"/>
                      <w:color w:val="FFFFFF"/>
                      <w:sz w:val="56"/>
                      <w:szCs w:val="56"/>
                    </w:rPr>
                    <w:t>Кирилл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 4" o:spid="_x0000_s1028" type="#_x0000_t111" style="position:absolute;margin-left:33.35pt;margin-top:415.95pt;width:648.5pt;height:104.2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gBSO1AgAAowUAAA4AAABkcnMvZTJvRG9jLnhtbKxUbW/TMBD+jsR/sPydpU1atkZLJ7ZR&#10;QNrYxMYPuDpOYuHYxnaall/P2Um7bgiBEPlg+XLne3nuuTu/2LaSbLh1QquCTk8mlHDFdClUXdCv&#10;j6s3Z5Q4D6oEqRUv6I47erF8/eq8NzlPdaNlyS1BJ8rlvSlo473Jk8SxhrfgTrThCpWVti14FG2d&#10;lBZ69N7KJJ1M3ia9tqWxmnHn8O/1oKTL6L+qOPN3VeW4J7KgmJuPp43nOp7J8hzy2oJpBBvzgH9I&#10;owWhMOrB1TV4IJ0Vv7hqBbPa6cqfMN0muqoE47EILGc6eVHOQwOGx2IQHWcOOLn/55Z93txbIsqC&#10;ppQoaLFHZEYJwtIbl6P2wdzbUJgzN5p9c0GTPFMFwaERWfe3usT30HkdsdhWtg1PsUqyjWjvnjDn&#10;W08Y/j1Ls/lijr1hqJxmabY4ncf4CeR7B8Y6/4HrloRLQSup+6sGrP+kTOfvOo9nDAibG+djhpDv&#10;38TctRTlSkgZBVuvr6QlG0BOrFYT/Pbx3LGdVKQv6GKezqPvVnhkqhQtphzeDI8gbziU71UZokLu&#10;QchRwPSlCv94pOGYGOLIuOJZGTQM4bYwFiV5DWx3j6NkkLViwy+197q94ZWP6aE7UTf+i6iJFThc&#10;g/1Kgs8oKQVyerDDuEchnMlKglDbLkzoR0Q4nZ4tsph+QOgWsCoRkBj8oewD4yBf8w2XjwGCaTYP&#10;1TaH29AFULXkY2rR+PIvjQ/pYBdCJPf7hrw0ZVp53dk/Pzw2DIggDCNvA1UHcvvtertn/sj3tS53&#10;yGSrh0WBiw0vjbY/KOlxRxTUfe/AYtXyk8IhXExnM0QGeYjCbH6aomCPNetjDSiGrmKfhuuVHzZR&#10;Z7CjDUaaRuSVfocTVImByWG8hrTGAnAR4O3ZpjmWo9XTbl3+BAAA//8DAFBLAwQUAAYACAAAACEA&#10;X0mvfeQAAAASAQAADwAAAGRycy9kb3ducmV2LnhtbExPS0+DQBC+m/gfNmPipWl3kQaRsjRG47EH&#10;axPrbQtTILKzyG4p/nunp3qZzOOb75GvJ9uJEQffOtIQLRQIpNJVLdUadh9v8xSED4Yq0zlCDb/o&#10;YV3c3uQmq9yZ3nHchlowCfnMaGhC6DMpfdmgNX7heiS+Hd1gTeBxqGU1mDOT204+KJVIa1pihcb0&#10;+NJg+b09WQ1f0Wa/aeNj2k3jJ0qapbvZT6n1/d30uuLyvAIRcArXD7hkYP9QsLGDO1HlRachSR4Z&#10;qSGNoycQF0CcxLw6cKeWaglCFrn8H6X4AwAA//8DAFBLAQItABQABgAIAAAAIQBaIpOj/wAAAOUB&#10;AAATAAAAAAAAAAAAAAAAAAAAAABbQ29udGVudF9UeXBlc10ueG1sUEsBAi0AFAAGAAgAAAAhAKdK&#10;zzjXAAAAlgEAAAsAAAAAAAAAAAAAAAAAMAEAAF9yZWxzLy5yZWxzUEsBAi0AFAAGAAgAAAAhAMyg&#10;BSO1AgAAowUAAA4AAAAAAAAAAAAAAAAAMAIAAGRycy9lMm9Eb2MueG1sUEsBAi0AFAAGAAgAAAAh&#10;AF9Jr33kAAAAEgEAAA8AAAAAAAAAAAAAAAAAEQUAAGRycy9kb3ducmV2LnhtbFBLBQYAAAAABAAE&#10;APMAAAAiBgAAAABnRUFBQThBQUFBQUFBQUFBQUFBQUFBQU==&#10;" fillcolor="red">
            <v:shadow offset=",3pt"/>
            <o:extrusion v:ext="view" backdepth="9600pt" color="red" on="t" viewpoint="-34.72222mm,34.72222mm" viewpointorigin="-.5,.5" skewangle="45" lightposition="-50000" lightposition2="50000" type="perspective"/>
            <v:textbox>
              <w:txbxContent>
                <w:p w:rsidR="00955D3A" w:rsidRPr="00713489" w:rsidRDefault="00955D3A" w:rsidP="00975B4A">
                  <w:pPr>
                    <w:spacing w:after="0"/>
                    <w:ind w:left="284" w:right="-1791" w:firstLine="567"/>
                    <w:rPr>
                      <w:color w:val="FFFFFF"/>
                      <w:sz w:val="64"/>
                      <w:szCs w:val="64"/>
                    </w:rPr>
                  </w:pPr>
                  <w:r w:rsidRPr="00713489">
                    <w:rPr>
                      <w:color w:val="FFFFFF"/>
                      <w:sz w:val="64"/>
                      <w:szCs w:val="64"/>
                    </w:rPr>
                    <w:t xml:space="preserve">Профессиональный </w:t>
                  </w:r>
                </w:p>
                <w:p w:rsidR="00955D3A" w:rsidRPr="00713489" w:rsidRDefault="00955D3A" w:rsidP="00663DC8">
                  <w:pPr>
                    <w:spacing w:after="0"/>
                    <w:ind w:right="-1009"/>
                    <w:rPr>
                      <w:color w:val="FFFFFF"/>
                      <w:sz w:val="64"/>
                      <w:szCs w:val="64"/>
                    </w:rPr>
                  </w:pPr>
                  <w:r w:rsidRPr="00713489">
                    <w:rPr>
                      <w:color w:val="FFFFFF"/>
                      <w:sz w:val="64"/>
                      <w:szCs w:val="64"/>
                    </w:rPr>
                    <w:t>устный переводчик</w:t>
                  </w:r>
                </w:p>
              </w:txbxContent>
            </v:textbox>
          </v:shape>
        </w:pict>
      </w:r>
      <w:r w:rsidR="008C018A">
        <w:rPr>
          <w:noProof/>
          <w:lang w:eastAsia="ru-RU"/>
        </w:rPr>
        <w:t>О</w:t>
      </w:r>
      <w:r w:rsidR="00955D3A">
        <w:rPr>
          <w:noProof/>
          <w:lang w:eastAsia="ru-RU"/>
        </w:rPr>
        <w:drawing>
          <wp:inline distT="0" distB="0" distL="0" distR="0">
            <wp:extent cx="5295331" cy="6624308"/>
            <wp:effectExtent l="19050" t="0" r="569" b="0"/>
            <wp:docPr id="1" name="Рисунок 1" descr="Синхронный переводчик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хронный переводчик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9" cy="663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8A" w:rsidRDefault="008C018A" w:rsidP="008C018A">
      <w:pPr>
        <w:shd w:val="clear" w:color="auto" w:fill="7F7F7F" w:themeFill="text1" w:themeFillTint="80"/>
        <w:rPr>
          <w:noProof/>
          <w:lang w:eastAsia="ru-RU"/>
        </w:rPr>
      </w:pPr>
    </w:p>
    <w:p w:rsidR="008C018A" w:rsidRDefault="008C018A" w:rsidP="00663DC8">
      <w:pPr>
        <w:shd w:val="clear" w:color="auto" w:fill="7F7F7F" w:themeFill="text1" w:themeFillTint="80"/>
        <w:rPr>
          <w:noProof/>
          <w:lang w:eastAsia="ru-RU"/>
        </w:rPr>
      </w:pPr>
    </w:p>
    <w:p w:rsidR="005264BA" w:rsidRDefault="00DA2242" w:rsidP="000B5D7C">
      <w:pPr>
        <w:shd w:val="clear" w:color="auto" w:fill="7F7F7F" w:themeFill="text1" w:themeFillTint="80"/>
        <w:spacing w:after="0" w:line="240" w:lineRule="auto"/>
        <w:rPr>
          <w:rFonts w:ascii="Monotype Corsiva" w:hAnsi="Monotype Corsiva"/>
          <w:noProof/>
          <w:color w:val="10DE29"/>
          <w:sz w:val="72"/>
          <w:szCs w:val="72"/>
          <w:lang w:eastAsia="ru-RU"/>
        </w:rPr>
      </w:pPr>
      <w:r w:rsidRPr="00DA2242">
        <w:rPr>
          <w:rFonts w:ascii="Monotype Corsiva" w:hAnsi="Monotype Corsiva"/>
          <w:noProof/>
          <w:color w:val="10DE29"/>
          <w:sz w:val="72"/>
          <w:szCs w:val="72"/>
          <w:lang w:eastAsia="ru-RU"/>
        </w:rPr>
        <w:tab/>
      </w:r>
    </w:p>
    <w:p w:rsidR="000B5D7C" w:rsidRPr="005264BA" w:rsidRDefault="000B5D7C" w:rsidP="000B5D7C">
      <w:pPr>
        <w:shd w:val="clear" w:color="auto" w:fill="7F7F7F" w:themeFill="text1" w:themeFillTint="80"/>
        <w:spacing w:after="0" w:line="240" w:lineRule="auto"/>
        <w:rPr>
          <w:rFonts w:ascii="Monotype Corsiva" w:hAnsi="Monotype Corsiva"/>
          <w:noProof/>
          <w:color w:val="10DE29"/>
          <w:sz w:val="28"/>
          <w:szCs w:val="28"/>
          <w:lang w:eastAsia="ru-RU"/>
        </w:rPr>
      </w:pPr>
    </w:p>
    <w:p w:rsidR="008C018A" w:rsidRPr="00713489" w:rsidRDefault="005264BA" w:rsidP="00975B4A">
      <w:pPr>
        <w:shd w:val="clear" w:color="auto" w:fill="7F7F7F" w:themeFill="text1" w:themeFillTint="80"/>
        <w:spacing w:after="0" w:line="240" w:lineRule="auto"/>
        <w:rPr>
          <w:rFonts w:ascii="Century Gothic" w:hAnsi="Century Gothic"/>
          <w:noProof/>
          <w:color w:val="FFFF00"/>
          <w:sz w:val="56"/>
          <w:szCs w:val="56"/>
          <w:lang w:eastAsia="ru-RU"/>
        </w:rPr>
      </w:pPr>
      <w:r w:rsidRPr="00713489">
        <w:rPr>
          <w:rFonts w:ascii="Monotype Corsiva" w:hAnsi="Monotype Corsiva"/>
          <w:noProof/>
          <w:color w:val="10DE29"/>
          <w:sz w:val="56"/>
          <w:szCs w:val="56"/>
          <w:lang w:eastAsia="ru-RU"/>
        </w:rPr>
        <w:tab/>
      </w:r>
      <w:r w:rsidR="00975B4A">
        <w:rPr>
          <w:rFonts w:ascii="Monotype Corsiva" w:hAnsi="Monotype Corsiva"/>
          <w:noProof/>
          <w:color w:val="10DE29"/>
          <w:sz w:val="56"/>
          <w:szCs w:val="56"/>
          <w:lang w:eastAsia="ru-RU"/>
        </w:rPr>
        <w:t xml:space="preserve">      </w:t>
      </w:r>
      <w:r w:rsidR="00713489" w:rsidRPr="00713489">
        <w:rPr>
          <w:rFonts w:ascii="Century Gothic" w:hAnsi="Century Gothic"/>
          <w:noProof/>
          <w:color w:val="FFFF00"/>
          <w:sz w:val="40"/>
          <w:szCs w:val="40"/>
          <w:lang w:eastAsia="ru-RU"/>
        </w:rPr>
        <w:t>«</w:t>
      </w:r>
      <w:r w:rsidR="00713489" w:rsidRPr="00713489">
        <w:rPr>
          <w:rFonts w:ascii="Century Gothic" w:hAnsi="Century Gothic"/>
          <w:noProof/>
          <w:color w:val="FFFF00"/>
          <w:sz w:val="56"/>
          <w:szCs w:val="56"/>
          <w:lang w:eastAsia="ru-RU"/>
        </w:rPr>
        <w:t xml:space="preserve">Мужчина не проиграл, если </w:t>
      </w:r>
      <w:r w:rsidR="00713489">
        <w:rPr>
          <w:rFonts w:ascii="Century Gothic" w:hAnsi="Century Gothic"/>
          <w:noProof/>
          <w:color w:val="FFFF00"/>
          <w:sz w:val="56"/>
          <w:szCs w:val="56"/>
          <w:lang w:eastAsia="ru-RU"/>
        </w:rPr>
        <w:tab/>
      </w:r>
      <w:r w:rsidR="00713489" w:rsidRPr="00713489">
        <w:rPr>
          <w:rFonts w:ascii="Century Gothic" w:hAnsi="Century Gothic"/>
          <w:noProof/>
          <w:color w:val="FFFF00"/>
          <w:sz w:val="56"/>
          <w:szCs w:val="56"/>
          <w:lang w:eastAsia="ru-RU"/>
        </w:rPr>
        <w:t xml:space="preserve">потерпел поражение. Он проиграл, </w:t>
      </w:r>
      <w:r w:rsidR="000B5D7C">
        <w:rPr>
          <w:rFonts w:ascii="Century Gothic" w:hAnsi="Century Gothic"/>
          <w:noProof/>
          <w:color w:val="FFFF00"/>
          <w:sz w:val="56"/>
          <w:szCs w:val="56"/>
          <w:lang w:eastAsia="ru-RU"/>
        </w:rPr>
        <w:tab/>
      </w:r>
      <w:r w:rsidR="00713489" w:rsidRPr="00713489">
        <w:rPr>
          <w:rFonts w:ascii="Century Gothic" w:hAnsi="Century Gothic"/>
          <w:noProof/>
          <w:color w:val="FFFF00"/>
          <w:sz w:val="56"/>
          <w:szCs w:val="56"/>
          <w:lang w:eastAsia="ru-RU"/>
        </w:rPr>
        <w:t>если сдался</w:t>
      </w:r>
      <w:r w:rsidR="00713489" w:rsidRPr="00713489">
        <w:rPr>
          <w:rFonts w:ascii="Century Gothic" w:hAnsi="Century Gothic"/>
          <w:noProof/>
          <w:color w:val="FFFF00"/>
          <w:sz w:val="40"/>
          <w:szCs w:val="40"/>
          <w:lang w:eastAsia="ru-RU"/>
        </w:rPr>
        <w:t>»</w:t>
      </w:r>
      <w:r w:rsidR="00713489" w:rsidRPr="00713489">
        <w:rPr>
          <w:rFonts w:ascii="Century Gothic" w:hAnsi="Century Gothic"/>
          <w:noProof/>
          <w:color w:val="FFFF00"/>
          <w:sz w:val="56"/>
          <w:szCs w:val="56"/>
          <w:lang w:eastAsia="ru-RU"/>
        </w:rPr>
        <w:t>.</w:t>
      </w:r>
    </w:p>
    <w:p w:rsidR="00713489" w:rsidRPr="00741BDD" w:rsidRDefault="00975B4A" w:rsidP="000B5D7C">
      <w:pPr>
        <w:shd w:val="clear" w:color="auto" w:fill="7F7F7F" w:themeFill="text1" w:themeFillTint="80"/>
        <w:spacing w:after="0"/>
        <w:jc w:val="center"/>
        <w:rPr>
          <w:rFonts w:ascii="Century Gothic" w:hAnsi="Century Gothic"/>
          <w:noProof/>
          <w:color w:val="FFFF00"/>
          <w:sz w:val="56"/>
          <w:szCs w:val="56"/>
          <w:lang w:eastAsia="ru-RU"/>
        </w:rPr>
      </w:pPr>
      <w:r>
        <w:rPr>
          <w:rFonts w:ascii="Century Gothic" w:hAnsi="Century Gothic"/>
          <w:noProof/>
          <w:color w:val="FFFF00"/>
          <w:sz w:val="56"/>
          <w:szCs w:val="56"/>
          <w:lang w:eastAsia="ru-RU"/>
        </w:rPr>
        <w:t xml:space="preserve">                                               </w:t>
      </w:r>
      <w:r w:rsidR="00713489" w:rsidRPr="00741BDD">
        <w:rPr>
          <w:rFonts w:ascii="Century Gothic" w:hAnsi="Century Gothic"/>
          <w:noProof/>
          <w:color w:val="FFFF00"/>
          <w:sz w:val="56"/>
          <w:szCs w:val="56"/>
          <w:lang w:eastAsia="ru-RU"/>
        </w:rPr>
        <w:t>Р.Никсон</w:t>
      </w:r>
    </w:p>
    <w:p w:rsidR="00663DC8" w:rsidRDefault="00663DC8" w:rsidP="008C018A">
      <w:pPr>
        <w:shd w:val="clear" w:color="auto" w:fill="7F7F7F" w:themeFill="text1" w:themeFillTint="80"/>
      </w:pPr>
    </w:p>
    <w:p w:rsidR="005264BA" w:rsidRPr="00713489" w:rsidRDefault="005264BA" w:rsidP="008C018A">
      <w:pPr>
        <w:shd w:val="clear" w:color="auto" w:fill="7F7F7F" w:themeFill="text1" w:themeFillTint="80"/>
        <w:rPr>
          <w:rFonts w:ascii="Century Gothic" w:hAnsi="Century Gothic"/>
          <w:sz w:val="40"/>
          <w:szCs w:val="40"/>
        </w:rPr>
      </w:pPr>
    </w:p>
    <w:p w:rsidR="000B5D7C" w:rsidRDefault="000B5D7C" w:rsidP="000B5D7C">
      <w:r>
        <w:lastRenderedPageBreak/>
        <w:tab/>
      </w:r>
      <w:r>
        <w:tab/>
      </w:r>
      <w:r>
        <w:tab/>
      </w:r>
      <w:r>
        <w:tab/>
      </w:r>
      <w:r>
        <w:tab/>
      </w:r>
    </w:p>
    <w:p w:rsidR="009C617A" w:rsidRPr="009C617A" w:rsidRDefault="009C617A" w:rsidP="000B5D7C">
      <w:pPr>
        <w:spacing w:after="0" w:line="240" w:lineRule="auto"/>
        <w:jc w:val="center"/>
        <w:rPr>
          <w:rFonts w:ascii="Century Gothic" w:hAnsi="Century Gothic" w:cs="Arial"/>
          <w:b/>
          <w:bCs/>
          <w:color w:val="140749"/>
          <w:sz w:val="18"/>
          <w:szCs w:val="18"/>
        </w:rPr>
      </w:pPr>
    </w:p>
    <w:p w:rsidR="000B5D7C" w:rsidRPr="005464BC" w:rsidRDefault="000B5D7C" w:rsidP="000B5D7C">
      <w:pPr>
        <w:spacing w:after="0" w:line="240" w:lineRule="auto"/>
        <w:jc w:val="center"/>
        <w:rPr>
          <w:rFonts w:ascii="Century Gothic" w:hAnsi="Century Gothic" w:cs="Arial"/>
          <w:b/>
          <w:bCs/>
          <w:color w:val="FF0000"/>
          <w:sz w:val="52"/>
          <w:szCs w:val="52"/>
        </w:rPr>
      </w:pPr>
      <w:r w:rsidRPr="005464BC">
        <w:rPr>
          <w:rFonts w:ascii="Century Gothic" w:hAnsi="Century Gothic" w:cs="Arial"/>
          <w:b/>
          <w:bCs/>
          <w:color w:val="FF0000"/>
          <w:sz w:val="52"/>
          <w:szCs w:val="52"/>
        </w:rPr>
        <w:t>Кирилл Черешко</w:t>
      </w:r>
    </w:p>
    <w:p w:rsidR="000B5D7C" w:rsidRPr="000E3774" w:rsidRDefault="000B5D7C" w:rsidP="000B5D7C">
      <w:pPr>
        <w:tabs>
          <w:tab w:val="left" w:pos="993"/>
        </w:tabs>
        <w:spacing w:after="0" w:line="240" w:lineRule="auto"/>
        <w:jc w:val="center"/>
        <w:rPr>
          <w:rFonts w:ascii="Century Gothic" w:hAnsi="Century Gothic" w:cs="Arial"/>
          <w:b/>
          <w:color w:val="140749"/>
          <w:sz w:val="28"/>
          <w:szCs w:val="28"/>
          <w:u w:val="single"/>
        </w:rPr>
      </w:pPr>
      <w:r w:rsidRPr="000E3774">
        <w:rPr>
          <w:rFonts w:ascii="Century Gothic" w:hAnsi="Century Gothic" w:cs="Arial"/>
          <w:b/>
          <w:color w:val="140749"/>
          <w:sz w:val="28"/>
          <w:szCs w:val="28"/>
          <w:u w:val="single"/>
        </w:rPr>
        <w:t xml:space="preserve">Последовательный и синхронный переводчик </w:t>
      </w:r>
    </w:p>
    <w:p w:rsidR="000B5D7C" w:rsidRPr="000B5D7C" w:rsidRDefault="000B5D7C" w:rsidP="000B5D7C">
      <w:pPr>
        <w:spacing w:after="0" w:line="240" w:lineRule="auto"/>
        <w:jc w:val="center"/>
        <w:rPr>
          <w:rFonts w:ascii="Century Gothic" w:hAnsi="Century Gothic" w:cs="Arial"/>
          <w:i/>
          <w:color w:val="140749"/>
          <w:sz w:val="6"/>
          <w:szCs w:val="6"/>
        </w:rPr>
      </w:pPr>
    </w:p>
    <w:p w:rsidR="000B5D7C" w:rsidRPr="0078029C" w:rsidRDefault="000B5D7C" w:rsidP="0078029C">
      <w:pPr>
        <w:spacing w:after="0" w:line="240" w:lineRule="auto"/>
        <w:jc w:val="center"/>
        <w:rPr>
          <w:rFonts w:ascii="Century Gothic" w:hAnsi="Century Gothic" w:cs="Arial"/>
          <w:i/>
          <w:color w:val="140749"/>
        </w:rPr>
      </w:pPr>
      <w:r w:rsidRPr="0066167D">
        <w:rPr>
          <w:rFonts w:ascii="Century Gothic" w:hAnsi="Century Gothic" w:cs="Arial"/>
          <w:i/>
          <w:color w:val="FF0000"/>
        </w:rPr>
        <w:t>+ 7</w:t>
      </w:r>
      <w:r w:rsidRPr="0066167D">
        <w:rPr>
          <w:rFonts w:ascii="Century Gothic" w:hAnsi="Century Gothic" w:cs="Arial"/>
          <w:i/>
          <w:color w:val="FF0000"/>
          <w:lang w:val="en-US"/>
        </w:rPr>
        <w:t> </w:t>
      </w:r>
      <w:r w:rsidRPr="0066167D">
        <w:rPr>
          <w:rFonts w:ascii="Century Gothic" w:hAnsi="Century Gothic" w:cs="Arial"/>
          <w:i/>
          <w:color w:val="FF0000"/>
        </w:rPr>
        <w:t>999</w:t>
      </w:r>
      <w:r w:rsidRPr="0066167D">
        <w:rPr>
          <w:rFonts w:ascii="Century Gothic" w:hAnsi="Century Gothic" w:cs="Arial"/>
          <w:i/>
          <w:color w:val="FF0000"/>
          <w:lang w:val="en-US"/>
        </w:rPr>
        <w:t> </w:t>
      </w:r>
      <w:r w:rsidRPr="0066167D">
        <w:rPr>
          <w:rFonts w:ascii="Century Gothic" w:hAnsi="Century Gothic" w:cs="Arial"/>
          <w:i/>
          <w:color w:val="FF0000"/>
        </w:rPr>
        <w:t xml:space="preserve">830 3000; </w:t>
      </w:r>
      <w:hyperlink r:id="rId7" w:history="1">
        <w:r w:rsidRPr="0066167D">
          <w:rPr>
            <w:rStyle w:val="a5"/>
            <w:rFonts w:ascii="Century Gothic" w:hAnsi="Century Gothic" w:cs="Arial"/>
            <w:i/>
            <w:color w:val="FF0000"/>
            <w:lang w:val="en-US"/>
          </w:rPr>
          <w:t>kirill</w:t>
        </w:r>
        <w:r w:rsidRPr="0066167D">
          <w:rPr>
            <w:rStyle w:val="a5"/>
            <w:rFonts w:ascii="Century Gothic" w:hAnsi="Century Gothic" w:cs="Arial"/>
            <w:i/>
            <w:color w:val="FF0000"/>
          </w:rPr>
          <w:t>@</w:t>
        </w:r>
        <w:r w:rsidRPr="0066167D">
          <w:rPr>
            <w:rStyle w:val="a5"/>
            <w:rFonts w:ascii="Century Gothic" w:hAnsi="Century Gothic" w:cs="Arial"/>
            <w:i/>
            <w:color w:val="FF0000"/>
            <w:lang w:val="en-US"/>
          </w:rPr>
          <w:t>chereshko</w:t>
        </w:r>
        <w:r w:rsidRPr="0066167D">
          <w:rPr>
            <w:rStyle w:val="a5"/>
            <w:rFonts w:ascii="Century Gothic" w:hAnsi="Century Gothic" w:cs="Arial"/>
            <w:i/>
            <w:color w:val="FF0000"/>
          </w:rPr>
          <w:t>.</w:t>
        </w:r>
        <w:r w:rsidRPr="0066167D">
          <w:rPr>
            <w:rStyle w:val="a5"/>
            <w:rFonts w:ascii="Century Gothic" w:hAnsi="Century Gothic" w:cs="Arial"/>
            <w:i/>
            <w:color w:val="FF0000"/>
            <w:lang w:val="en-US"/>
          </w:rPr>
          <w:t>pro</w:t>
        </w:r>
      </w:hyperlink>
      <w:r w:rsidRPr="0066167D">
        <w:rPr>
          <w:rFonts w:ascii="Century Gothic" w:hAnsi="Century Gothic" w:cs="Arial"/>
          <w:i/>
          <w:color w:val="FF0000"/>
        </w:rPr>
        <w:t xml:space="preserve">; </w:t>
      </w:r>
      <w:hyperlink r:id="rId8" w:history="1">
        <w:r w:rsidRPr="0066167D">
          <w:rPr>
            <w:rStyle w:val="a5"/>
            <w:rFonts w:ascii="Century Gothic" w:hAnsi="Century Gothic" w:cs="Arial"/>
            <w:i/>
            <w:color w:val="FF0000"/>
            <w:lang w:val="en-US"/>
          </w:rPr>
          <w:t>www</w:t>
        </w:r>
        <w:r w:rsidRPr="0066167D">
          <w:rPr>
            <w:rStyle w:val="a5"/>
            <w:rFonts w:ascii="Century Gothic" w:hAnsi="Century Gothic" w:cs="Arial"/>
            <w:i/>
            <w:color w:val="FF0000"/>
          </w:rPr>
          <w:t>.черешко.рф</w:t>
        </w:r>
      </w:hyperlink>
    </w:p>
    <w:p w:rsidR="000B5D7C" w:rsidRPr="000E3774" w:rsidRDefault="000B5D7C" w:rsidP="000B5D7C">
      <w:pPr>
        <w:spacing w:after="0" w:line="240" w:lineRule="auto"/>
        <w:jc w:val="center"/>
        <w:rPr>
          <w:rFonts w:ascii="Century Gothic" w:hAnsi="Century Gothic" w:cs="Arial"/>
          <w:i/>
          <w:color w:val="7030A0"/>
          <w:sz w:val="20"/>
          <w:szCs w:val="20"/>
        </w:rPr>
      </w:pPr>
    </w:p>
    <w:p w:rsidR="000B5D7C" w:rsidRDefault="000B5D7C" w:rsidP="000B5D7C">
      <w:pPr>
        <w:spacing w:after="0" w:line="240" w:lineRule="auto"/>
        <w:rPr>
          <w:rFonts w:ascii="Century Gothic" w:hAnsi="Century Gothic" w:cs="Arial"/>
          <w:b/>
          <w:i/>
          <w:iCs/>
          <w:color w:val="1818B8"/>
          <w:u w:val="single"/>
        </w:rPr>
      </w:pPr>
    </w:p>
    <w:p w:rsidR="004656B5" w:rsidRPr="000E3774" w:rsidRDefault="004656B5" w:rsidP="000B5D7C">
      <w:pPr>
        <w:spacing w:after="0" w:line="240" w:lineRule="auto"/>
        <w:rPr>
          <w:rFonts w:ascii="Century Gothic" w:hAnsi="Century Gothic" w:cs="Arial"/>
          <w:b/>
          <w:i/>
          <w:iCs/>
          <w:color w:val="1818B8"/>
          <w:u w:val="single"/>
        </w:rPr>
      </w:pPr>
      <w:bookmarkStart w:id="0" w:name="_GoBack"/>
      <w:bookmarkEnd w:id="0"/>
    </w:p>
    <w:p w:rsidR="000B5D7C" w:rsidRPr="005537AC" w:rsidRDefault="000B5D7C" w:rsidP="000B5D7C">
      <w:pPr>
        <w:spacing w:after="0" w:line="240" w:lineRule="auto"/>
        <w:ind w:left="1843"/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</w:pPr>
      <w:r w:rsidRPr="005537AC"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  <w:t>ОБРАЗОВАНИЕ</w:t>
      </w:r>
    </w:p>
    <w:p w:rsidR="000B5D7C" w:rsidRPr="000B5D7C" w:rsidRDefault="000B5D7C" w:rsidP="000B5D7C">
      <w:pPr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</w:p>
    <w:p w:rsidR="000B5D7C" w:rsidRPr="000B5D7C" w:rsidRDefault="000B5D7C" w:rsidP="000B5D7C">
      <w:pPr>
        <w:tabs>
          <w:tab w:val="left" w:pos="2400"/>
        </w:tabs>
        <w:spacing w:after="0" w:line="240" w:lineRule="auto"/>
        <w:ind w:left="1843"/>
        <w:rPr>
          <w:rFonts w:ascii="Century Gothic" w:hAnsi="Century Gothic" w:cs="Arial"/>
          <w:b/>
          <w:bCs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1991 – 1996</w:t>
      </w:r>
      <w:r w:rsidRPr="000B5D7C">
        <w:rPr>
          <w:rFonts w:ascii="Century Gothic" w:hAnsi="Century Gothic" w:cs="Arial"/>
          <w:b/>
          <w:bCs/>
          <w:sz w:val="24"/>
          <w:szCs w:val="24"/>
        </w:rPr>
        <w:tab/>
        <w:t>ВОЕННЫЙ ИНСТИТУТ ИНОСТРАННЫХ ЯЗЫКОВ</w:t>
      </w:r>
    </w:p>
    <w:p w:rsidR="000B5D7C" w:rsidRPr="000B5D7C" w:rsidRDefault="000B5D7C" w:rsidP="000B5D7C">
      <w:pPr>
        <w:tabs>
          <w:tab w:val="left" w:pos="240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  <w:u w:val="single"/>
        </w:rPr>
        <w:t>Переводчик (английский/немецкий язык)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</w:p>
    <w:p w:rsidR="000B5D7C" w:rsidRPr="000B5D7C" w:rsidRDefault="000B5D7C" w:rsidP="000B5D7C">
      <w:pPr>
        <w:tabs>
          <w:tab w:val="left" w:pos="240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1997 – 2003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sz w:val="24"/>
          <w:szCs w:val="24"/>
        </w:rPr>
        <w:t>ВСЕСОЮЗНЫЙ ЗАОЧНЫЙ ЮРИДИЧЕСКИЙ ИНСТИТУТ</w:t>
      </w:r>
    </w:p>
    <w:p w:rsidR="000B5D7C" w:rsidRPr="004656B5" w:rsidRDefault="000B5D7C" w:rsidP="004656B5">
      <w:pPr>
        <w:tabs>
          <w:tab w:val="left" w:pos="240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  <w:u w:val="single"/>
        </w:rPr>
      </w:pP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sz w:val="24"/>
          <w:szCs w:val="24"/>
          <w:u w:val="single"/>
        </w:rPr>
        <w:t>Юрист (гражданское право)</w:t>
      </w:r>
    </w:p>
    <w:p w:rsidR="000B5D7C" w:rsidRPr="000B5D7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</w:p>
    <w:p w:rsidR="000B5D7C" w:rsidRPr="005537A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</w:pPr>
      <w:r w:rsidRPr="005537AC"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  <w:t>ПРОФЕССИОНАЛЬНЫЙ ОПЫТ</w:t>
      </w:r>
    </w:p>
    <w:p w:rsidR="000B5D7C" w:rsidRPr="00BE2734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bCs/>
          <w:color w:val="0070C0"/>
          <w:sz w:val="24"/>
          <w:szCs w:val="24"/>
        </w:rPr>
      </w:pP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bCs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с 2009 года</w:t>
      </w:r>
      <w:r w:rsidRPr="000B5D7C">
        <w:rPr>
          <w:rFonts w:ascii="Century Gothic" w:hAnsi="Century Gothic" w:cs="Arial"/>
          <w:b/>
          <w:bCs/>
          <w:sz w:val="24"/>
          <w:szCs w:val="24"/>
        </w:rPr>
        <w:tab/>
        <w:t>НЕЗАВИСИМЫЙ УСТНЫЙ ПЕРЕВОДЧИК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2007 – 2008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bCs/>
          <w:sz w:val="24"/>
          <w:szCs w:val="24"/>
        </w:rPr>
        <w:t>ТНК-ВР</w:t>
      </w:r>
    </w:p>
    <w:p w:rsidR="000B5D7C" w:rsidRPr="000B5D7C" w:rsidRDefault="000B5D7C" w:rsidP="000B5D7C">
      <w:pPr>
        <w:tabs>
          <w:tab w:val="left" w:pos="240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2004 – 2006</w:t>
      </w:r>
      <w:r w:rsidRPr="000B5D7C">
        <w:rPr>
          <w:rFonts w:ascii="Century Gothic" w:hAnsi="Century Gothic" w:cs="Arial"/>
          <w:b/>
          <w:bCs/>
          <w:sz w:val="24"/>
          <w:szCs w:val="24"/>
        </w:rPr>
        <w:tab/>
        <w:t>АЧИМГАЗ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2003 – 2004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sz w:val="24"/>
          <w:szCs w:val="24"/>
        </w:rPr>
        <w:t>Р</w:t>
      </w:r>
      <w:r w:rsidRPr="000B5D7C">
        <w:rPr>
          <w:rFonts w:ascii="Century Gothic" w:hAnsi="Century Gothic" w:cs="Arial"/>
          <w:b/>
          <w:bCs/>
          <w:sz w:val="24"/>
          <w:szCs w:val="24"/>
        </w:rPr>
        <w:t>ОСКИНОПРОКАТ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2002 – 2003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sz w:val="24"/>
          <w:szCs w:val="24"/>
        </w:rPr>
        <w:t xml:space="preserve">ИЗДАТЕЛЬСКИЙ ДОМ 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2001 – 2002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sz w:val="24"/>
          <w:szCs w:val="24"/>
        </w:rPr>
        <w:t>ШКОЛА ПАРУСНОГО СПОРТА</w:t>
      </w:r>
    </w:p>
    <w:p w:rsidR="000B5D7C" w:rsidRPr="000B5D7C" w:rsidRDefault="000B5D7C" w:rsidP="000B5D7C">
      <w:pPr>
        <w:tabs>
          <w:tab w:val="left" w:pos="2400"/>
          <w:tab w:val="left" w:pos="2880"/>
        </w:tabs>
        <w:spacing w:after="0" w:line="240" w:lineRule="auto"/>
        <w:ind w:left="1843"/>
        <w:rPr>
          <w:rFonts w:ascii="Century Gothic" w:hAnsi="Century Gothic" w:cs="Arial"/>
          <w:sz w:val="24"/>
          <w:szCs w:val="24"/>
        </w:rPr>
      </w:pPr>
      <w:r w:rsidRPr="000B5D7C">
        <w:rPr>
          <w:rFonts w:ascii="Century Gothic" w:hAnsi="Century Gothic" w:cs="Arial"/>
          <w:b/>
          <w:bCs/>
          <w:sz w:val="24"/>
          <w:szCs w:val="24"/>
        </w:rPr>
        <w:t>1996 – 2001</w:t>
      </w:r>
      <w:r w:rsidRPr="000B5D7C">
        <w:rPr>
          <w:rFonts w:ascii="Century Gothic" w:hAnsi="Century Gothic" w:cs="Arial"/>
          <w:sz w:val="24"/>
          <w:szCs w:val="24"/>
        </w:rPr>
        <w:tab/>
      </w:r>
      <w:r w:rsidRPr="000B5D7C">
        <w:rPr>
          <w:rFonts w:ascii="Century Gothic" w:hAnsi="Century Gothic" w:cs="Arial"/>
          <w:b/>
          <w:sz w:val="24"/>
          <w:szCs w:val="24"/>
        </w:rPr>
        <w:t>МИНИСТЕРСТВО ОБОРОНЫ СССР</w:t>
      </w:r>
    </w:p>
    <w:p w:rsidR="000B5D7C" w:rsidRPr="000B5D7C" w:rsidRDefault="000B5D7C" w:rsidP="0078029C">
      <w:pPr>
        <w:tabs>
          <w:tab w:val="left" w:pos="2880"/>
        </w:tabs>
        <w:spacing w:after="0" w:line="240" w:lineRule="auto"/>
        <w:rPr>
          <w:rFonts w:ascii="Century Gothic" w:hAnsi="Century Gothic" w:cs="Arial"/>
          <w:b/>
          <w:i/>
          <w:color w:val="3312AE"/>
          <w:sz w:val="24"/>
          <w:szCs w:val="24"/>
          <w:u w:val="single"/>
        </w:rPr>
      </w:pPr>
    </w:p>
    <w:p w:rsidR="000B5D7C" w:rsidRPr="005537A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i/>
          <w:color w:val="002060"/>
          <w:sz w:val="24"/>
          <w:szCs w:val="24"/>
          <w:u w:val="single"/>
        </w:rPr>
      </w:pPr>
      <w:r w:rsidRPr="005537AC">
        <w:rPr>
          <w:rFonts w:ascii="Century Gothic" w:hAnsi="Century Gothic" w:cs="Arial"/>
          <w:b/>
          <w:i/>
          <w:color w:val="002060"/>
          <w:sz w:val="24"/>
          <w:szCs w:val="24"/>
          <w:u w:val="single"/>
        </w:rPr>
        <w:t xml:space="preserve">СФЕРЫ КОМПЕТЕНЦИИ </w:t>
      </w:r>
    </w:p>
    <w:p w:rsidR="000B5D7C" w:rsidRPr="000B5D7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i/>
          <w:sz w:val="24"/>
          <w:szCs w:val="24"/>
          <w:u w:val="single"/>
          <w:lang w:val="en-US"/>
        </w:rPr>
      </w:pP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proofErr w:type="gramStart"/>
      <w:r w:rsidRPr="009C617A">
        <w:rPr>
          <w:rFonts w:ascii="Century Gothic" w:hAnsi="Century Gothic" w:cs="Arial"/>
          <w:b/>
          <w:sz w:val="26"/>
          <w:szCs w:val="26"/>
        </w:rPr>
        <w:t>ИТ</w:t>
      </w:r>
      <w:proofErr w:type="gramEnd"/>
      <w:r w:rsidRPr="009C617A">
        <w:rPr>
          <w:rFonts w:ascii="Century Gothic" w:hAnsi="Century Gothic" w:cs="Arial"/>
          <w:b/>
          <w:sz w:val="26"/>
          <w:szCs w:val="26"/>
        </w:rPr>
        <w:t xml:space="preserve"> и телеком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 xml:space="preserve">Юриспруденция 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Промышленность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Сельское хозяйство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Физкультура и спорт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Благотворительность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Экономика и финансы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Официальные мероприятия</w:t>
      </w:r>
    </w:p>
    <w:p w:rsidR="000B5D7C" w:rsidRPr="009C617A" w:rsidRDefault="000B5D7C" w:rsidP="000B5D7C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Медицина и здравоохранение</w:t>
      </w:r>
    </w:p>
    <w:p w:rsidR="000B5D7C" w:rsidRPr="007D1EEF" w:rsidRDefault="000B5D7C" w:rsidP="007D1EEF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sz w:val="26"/>
          <w:szCs w:val="26"/>
        </w:rPr>
      </w:pPr>
      <w:r w:rsidRPr="009C617A">
        <w:rPr>
          <w:rFonts w:ascii="Century Gothic" w:hAnsi="Century Gothic" w:cs="Arial"/>
          <w:b/>
          <w:sz w:val="26"/>
          <w:szCs w:val="26"/>
        </w:rPr>
        <w:t>и многое другое…</w:t>
      </w:r>
    </w:p>
    <w:p w:rsidR="000B5D7C" w:rsidRPr="000B5D7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i/>
          <w:color w:val="3312AE"/>
          <w:sz w:val="24"/>
          <w:szCs w:val="24"/>
          <w:u w:val="single"/>
        </w:rPr>
      </w:pPr>
    </w:p>
    <w:p w:rsidR="000B5D7C" w:rsidRPr="005537AC" w:rsidRDefault="000B5D7C" w:rsidP="000B5D7C">
      <w:pPr>
        <w:tabs>
          <w:tab w:val="left" w:pos="2880"/>
        </w:tabs>
        <w:spacing w:after="0" w:line="240" w:lineRule="auto"/>
        <w:ind w:left="1843"/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</w:pPr>
      <w:r w:rsidRPr="005537AC">
        <w:rPr>
          <w:rFonts w:ascii="Century Gothic" w:hAnsi="Century Gothic" w:cs="Arial"/>
          <w:b/>
          <w:i/>
          <w:iCs/>
          <w:color w:val="002060"/>
          <w:sz w:val="24"/>
          <w:szCs w:val="24"/>
          <w:u w:val="single"/>
        </w:rPr>
        <w:t>ДОПОЛНИТЕЛЬНАЯ ИНФОРМАЦИЯ</w:t>
      </w:r>
    </w:p>
    <w:p w:rsidR="000B6A73" w:rsidRDefault="000B6A73" w:rsidP="000B6A73">
      <w:pPr>
        <w:tabs>
          <w:tab w:val="left" w:pos="1701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735A11" w:rsidRPr="00975B4A" w:rsidRDefault="00735A11" w:rsidP="0010514C">
      <w:pPr>
        <w:numPr>
          <w:ilvl w:val="0"/>
          <w:numId w:val="1"/>
        </w:numPr>
        <w:tabs>
          <w:tab w:val="clear" w:pos="720"/>
          <w:tab w:val="num" w:pos="851"/>
          <w:tab w:val="left" w:pos="2880"/>
        </w:tabs>
        <w:spacing w:after="0" w:line="240" w:lineRule="auto"/>
        <w:ind w:left="2977" w:right="990" w:hanging="425"/>
        <w:rPr>
          <w:rFonts w:ascii="Arial" w:eastAsia="Calibri" w:hAnsi="Arial" w:cs="Arial"/>
          <w:sz w:val="24"/>
          <w:szCs w:val="24"/>
        </w:rPr>
      </w:pPr>
      <w:r w:rsidRPr="00975B4A">
        <w:rPr>
          <w:rFonts w:ascii="Century Gothic" w:hAnsi="Century Gothic" w:cs="Arial"/>
          <w:sz w:val="24"/>
          <w:szCs w:val="24"/>
        </w:rPr>
        <w:t xml:space="preserve">Таблички с </w:t>
      </w:r>
      <w:proofErr w:type="spellStart"/>
      <w:r w:rsidRPr="00975B4A">
        <w:rPr>
          <w:rFonts w:ascii="Century Gothic" w:hAnsi="Century Gothic" w:cs="Arial"/>
          <w:sz w:val="24"/>
          <w:szCs w:val="24"/>
        </w:rPr>
        <w:t>мероприятий:</w:t>
      </w:r>
      <w:hyperlink r:id="rId9" w:history="1"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https</w:t>
        </w:r>
        <w:proofErr w:type="spellEnd"/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://</w:t>
        </w:r>
        <w:proofErr w:type="spellStart"/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yadi.sk</w:t>
        </w:r>
        <w:proofErr w:type="spellEnd"/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/</w:t>
        </w:r>
        <w:proofErr w:type="spellStart"/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d</w:t>
        </w:r>
        <w:proofErr w:type="spellEnd"/>
        <w:r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/hHK2ylGcGOQTCw</w:t>
        </w:r>
      </w:hyperlink>
    </w:p>
    <w:p w:rsidR="007D1EEF" w:rsidRPr="00975B4A" w:rsidRDefault="00975B4A" w:rsidP="0010514C">
      <w:pPr>
        <w:numPr>
          <w:ilvl w:val="0"/>
          <w:numId w:val="1"/>
        </w:numPr>
        <w:tabs>
          <w:tab w:val="clear" w:pos="720"/>
          <w:tab w:val="num" w:pos="851"/>
          <w:tab w:val="left" w:pos="2880"/>
        </w:tabs>
        <w:spacing w:after="0" w:line="240" w:lineRule="auto"/>
        <w:ind w:left="2977" w:right="990" w:hanging="425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sz w:val="24"/>
          <w:szCs w:val="24"/>
        </w:rPr>
        <w:t>Видео</w:t>
      </w:r>
      <w:r w:rsidR="00C34743" w:rsidRPr="00975B4A">
        <w:rPr>
          <w:rFonts w:ascii="Century Gothic" w:hAnsi="Century Gothic" w:cs="Arial"/>
          <w:sz w:val="24"/>
          <w:szCs w:val="24"/>
        </w:rPr>
        <w:t>-канал</w:t>
      </w:r>
      <w:proofErr w:type="spellEnd"/>
      <w:proofErr w:type="gramEnd"/>
      <w:r w:rsidR="007D1EEF" w:rsidRPr="00975B4A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https</w:t>
        </w:r>
        <w:r w:rsidR="007D1EEF" w:rsidRPr="00975B4A">
          <w:rPr>
            <w:rStyle w:val="a5"/>
            <w:rFonts w:ascii="Century Gothic" w:hAnsi="Century Gothic" w:cs="Arial"/>
            <w:sz w:val="24"/>
            <w:szCs w:val="24"/>
          </w:rPr>
          <w:t>://</w:t>
        </w:r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www</w:t>
        </w:r>
        <w:r w:rsidR="007D1EEF" w:rsidRPr="00975B4A">
          <w:rPr>
            <w:rStyle w:val="a5"/>
            <w:rFonts w:ascii="Century Gothic" w:hAnsi="Century Gothic" w:cs="Arial"/>
            <w:sz w:val="24"/>
            <w:szCs w:val="24"/>
          </w:rPr>
          <w:t>.</w:t>
        </w:r>
        <w:proofErr w:type="spellStart"/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youtube</w:t>
        </w:r>
        <w:proofErr w:type="spellEnd"/>
        <w:r w:rsidR="007D1EEF" w:rsidRPr="00975B4A">
          <w:rPr>
            <w:rStyle w:val="a5"/>
            <w:rFonts w:ascii="Century Gothic" w:hAnsi="Century Gothic" w:cs="Arial"/>
            <w:sz w:val="24"/>
            <w:szCs w:val="24"/>
          </w:rPr>
          <w:t>.</w:t>
        </w:r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com</w:t>
        </w:r>
        <w:r w:rsidR="007D1EEF" w:rsidRPr="00975B4A">
          <w:rPr>
            <w:rStyle w:val="a5"/>
            <w:rFonts w:ascii="Century Gothic" w:hAnsi="Century Gothic" w:cs="Arial"/>
            <w:sz w:val="24"/>
            <w:szCs w:val="24"/>
          </w:rPr>
          <w:t>/</w:t>
        </w:r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user</w:t>
        </w:r>
        <w:r w:rsidR="007D1EEF" w:rsidRPr="00975B4A">
          <w:rPr>
            <w:rStyle w:val="a5"/>
            <w:rFonts w:ascii="Century Gothic" w:hAnsi="Century Gothic" w:cs="Arial"/>
            <w:sz w:val="24"/>
            <w:szCs w:val="24"/>
          </w:rPr>
          <w:t>/</w:t>
        </w:r>
        <w:proofErr w:type="spellStart"/>
        <w:r w:rsidR="007D1EEF" w:rsidRPr="000E4296">
          <w:rPr>
            <w:rStyle w:val="a5"/>
            <w:rFonts w:ascii="Century Gothic" w:hAnsi="Century Gothic" w:cs="Arial"/>
            <w:sz w:val="24"/>
            <w:szCs w:val="24"/>
            <w:lang w:val="en-US"/>
          </w:rPr>
          <w:t>KirillChereshko</w:t>
        </w:r>
        <w:proofErr w:type="spellEnd"/>
      </w:hyperlink>
    </w:p>
    <w:p w:rsidR="007D1EEF" w:rsidRPr="00975B4A" w:rsidRDefault="00680D37" w:rsidP="0010514C">
      <w:pPr>
        <w:numPr>
          <w:ilvl w:val="0"/>
          <w:numId w:val="1"/>
        </w:numPr>
        <w:tabs>
          <w:tab w:val="clear" w:pos="720"/>
          <w:tab w:val="num" w:pos="851"/>
          <w:tab w:val="left" w:pos="2880"/>
        </w:tabs>
        <w:spacing w:after="0" w:line="240" w:lineRule="auto"/>
        <w:ind w:left="2977" w:right="990" w:hanging="425"/>
        <w:rPr>
          <w:rFonts w:ascii="Arial" w:eastAsia="Calibri" w:hAnsi="Arial" w:cs="Arial"/>
          <w:sz w:val="24"/>
          <w:szCs w:val="24"/>
        </w:rPr>
      </w:pPr>
      <w:r w:rsidRPr="00975B4A">
        <w:rPr>
          <w:rFonts w:ascii="Century Gothic" w:hAnsi="Century Gothic" w:cs="Arial"/>
          <w:sz w:val="24"/>
          <w:szCs w:val="24"/>
        </w:rPr>
        <w:t>Рекомендации</w:t>
      </w:r>
      <w:r w:rsidR="007D1EEF" w:rsidRPr="00975B4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7D1EEF" w:rsidRPr="000E4296">
          <w:rPr>
            <w:rStyle w:val="a5"/>
            <w:rFonts w:ascii="Century Gothic" w:eastAsia="Times New Roman" w:hAnsi="Century Gothic" w:cs="Arial"/>
            <w:sz w:val="24"/>
            <w:szCs w:val="24"/>
          </w:rPr>
          <w:t>https://yadi.sk/d/X_Rpt4wB0x9Zlg</w:t>
        </w:r>
      </w:hyperlink>
    </w:p>
    <w:p w:rsidR="007D1EEF" w:rsidRDefault="007D1EEF" w:rsidP="000B6A73">
      <w:pPr>
        <w:tabs>
          <w:tab w:val="left" w:pos="1701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07D77" w:rsidRPr="000B5D7C" w:rsidRDefault="00307D77" w:rsidP="008A308C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Член торгово-промышленной палаты </w:t>
      </w:r>
      <w:proofErr w:type="gramStart"/>
      <w:r>
        <w:rPr>
          <w:rFonts w:ascii="Century Gothic" w:hAnsi="Century Gothic" w:cs="Arial"/>
          <w:sz w:val="24"/>
          <w:szCs w:val="24"/>
        </w:rPr>
        <w:t>г</w:t>
      </w:r>
      <w:proofErr w:type="gramEnd"/>
      <w:r>
        <w:rPr>
          <w:rFonts w:ascii="Century Gothic" w:hAnsi="Century Gothic" w:cs="Arial"/>
          <w:sz w:val="24"/>
          <w:szCs w:val="24"/>
        </w:rPr>
        <w:t>. Мытищи</w:t>
      </w:r>
    </w:p>
    <w:p w:rsidR="000B5D7C" w:rsidRDefault="000B5D7C" w:rsidP="000B5D7C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sz w:val="24"/>
          <w:szCs w:val="24"/>
        </w:rPr>
      </w:pPr>
      <w:proofErr w:type="gramStart"/>
      <w:r w:rsidRPr="000B5D7C">
        <w:rPr>
          <w:rFonts w:ascii="Century Gothic" w:hAnsi="Century Gothic" w:cs="Arial"/>
          <w:sz w:val="24"/>
          <w:szCs w:val="24"/>
        </w:rPr>
        <w:t>Зарегистрирован</w:t>
      </w:r>
      <w:proofErr w:type="gramEnd"/>
      <w:r w:rsidRPr="000B5D7C">
        <w:rPr>
          <w:rFonts w:ascii="Century Gothic" w:hAnsi="Century Gothic" w:cs="Arial"/>
          <w:sz w:val="24"/>
          <w:szCs w:val="24"/>
        </w:rPr>
        <w:t xml:space="preserve"> в качестве</w:t>
      </w:r>
      <w:r w:rsidR="0027742E">
        <w:rPr>
          <w:rFonts w:ascii="Century Gothic" w:hAnsi="Century Gothic" w:cs="Arial"/>
          <w:sz w:val="24"/>
          <w:szCs w:val="24"/>
        </w:rPr>
        <w:t xml:space="preserve"> ИП</w:t>
      </w:r>
      <w:r w:rsidR="0066167D">
        <w:rPr>
          <w:rFonts w:ascii="Century Gothic" w:hAnsi="Century Gothic" w:cs="Arial"/>
          <w:sz w:val="24"/>
          <w:szCs w:val="24"/>
        </w:rPr>
        <w:t xml:space="preserve"> и ООО</w:t>
      </w:r>
    </w:p>
    <w:p w:rsidR="000B5D7C" w:rsidRPr="00126624" w:rsidRDefault="000B5D7C" w:rsidP="000B5D7C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b/>
          <w:bCs/>
          <w:i/>
          <w:sz w:val="24"/>
          <w:szCs w:val="24"/>
        </w:rPr>
      </w:pPr>
      <w:r w:rsidRPr="000B5D7C">
        <w:rPr>
          <w:rFonts w:ascii="Century Gothic" w:hAnsi="Century Gothic" w:cs="Arial"/>
          <w:sz w:val="24"/>
          <w:szCs w:val="24"/>
        </w:rPr>
        <w:t>Действующая шенгенская виза</w:t>
      </w:r>
    </w:p>
    <w:p w:rsidR="00126624" w:rsidRPr="000B5D7C" w:rsidRDefault="00126624" w:rsidP="008A308C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843" w:firstLine="709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Готов работать удаленно </w:t>
      </w:r>
    </w:p>
    <w:p w:rsidR="009C617A" w:rsidRPr="00975B4A" w:rsidRDefault="009C617A" w:rsidP="000B5D7C">
      <w:pPr>
        <w:tabs>
          <w:tab w:val="left" w:pos="2880"/>
        </w:tabs>
        <w:spacing w:after="0" w:line="240" w:lineRule="auto"/>
        <w:ind w:left="1843"/>
        <w:jc w:val="center"/>
        <w:rPr>
          <w:rFonts w:ascii="Century Gothic" w:hAnsi="Century Gothic" w:cs="Arial"/>
          <w:b/>
          <w:bCs/>
          <w:i/>
          <w:sz w:val="36"/>
          <w:szCs w:val="36"/>
        </w:rPr>
      </w:pPr>
    </w:p>
    <w:p w:rsidR="000B5D7C" w:rsidRPr="005537AC" w:rsidRDefault="000B5D7C" w:rsidP="009C617A">
      <w:pPr>
        <w:spacing w:after="0" w:line="240" w:lineRule="auto"/>
        <w:jc w:val="center"/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</w:pP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  <w:t>+ 7 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</w:rPr>
        <w:t>999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  <w:t> 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</w:rPr>
        <w:t>83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  <w:t xml:space="preserve">0 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</w:rPr>
        <w:t>3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  <w:t>0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</w:rPr>
        <w:t>0</w:t>
      </w:r>
      <w:r w:rsidRPr="005537AC">
        <w:rPr>
          <w:rFonts w:ascii="Century Gothic" w:hAnsi="Century Gothic" w:cs="Arial"/>
          <w:b/>
          <w:bCs/>
          <w:i/>
          <w:color w:val="002060"/>
          <w:sz w:val="24"/>
          <w:szCs w:val="24"/>
          <w:lang w:val="en-US"/>
        </w:rPr>
        <w:t>0</w:t>
      </w:r>
    </w:p>
    <w:p w:rsidR="00713489" w:rsidRPr="005537AC" w:rsidRDefault="006072C8" w:rsidP="009C617A">
      <w:pPr>
        <w:spacing w:after="0" w:line="240" w:lineRule="auto"/>
        <w:jc w:val="center"/>
        <w:rPr>
          <w:color w:val="002060"/>
          <w:sz w:val="24"/>
          <w:szCs w:val="24"/>
        </w:rPr>
      </w:pPr>
      <w:hyperlink w:history="1">
        <w:r w:rsidR="000B5D7C" w:rsidRPr="005464BC">
          <w:rPr>
            <w:rStyle w:val="a5"/>
            <w:rFonts w:ascii="Century Gothic" w:hAnsi="Century Gothic" w:cs="Arial"/>
            <w:b/>
            <w:bCs/>
            <w:i/>
            <w:color w:val="FF0000"/>
            <w:sz w:val="24"/>
            <w:szCs w:val="24"/>
            <w:lang w:val="en-US"/>
          </w:rPr>
          <w:t>www.</w:t>
        </w:r>
        <w:proofErr w:type="spellStart"/>
        <w:r w:rsidR="000B5D7C" w:rsidRPr="005464BC">
          <w:rPr>
            <w:rStyle w:val="a5"/>
            <w:rFonts w:ascii="Century Gothic" w:hAnsi="Century Gothic" w:cs="Arial"/>
            <w:b/>
            <w:bCs/>
            <w:i/>
            <w:color w:val="FF0000"/>
            <w:sz w:val="24"/>
            <w:szCs w:val="24"/>
          </w:rPr>
          <w:t>черешко</w:t>
        </w:r>
        <w:proofErr w:type="spellEnd"/>
        <w:r w:rsidR="000B5D7C" w:rsidRPr="005464BC">
          <w:rPr>
            <w:rStyle w:val="a5"/>
            <w:rFonts w:ascii="Century Gothic" w:hAnsi="Century Gothic" w:cs="Arial"/>
            <w:b/>
            <w:bCs/>
            <w:i/>
            <w:color w:val="FF0000"/>
            <w:sz w:val="24"/>
            <w:szCs w:val="24"/>
            <w:lang w:val="en-US"/>
          </w:rPr>
          <w:t>.</w:t>
        </w:r>
        <w:proofErr w:type="spellStart"/>
        <w:r w:rsidR="000B5D7C" w:rsidRPr="005464BC">
          <w:rPr>
            <w:rStyle w:val="a5"/>
            <w:rFonts w:ascii="Century Gothic" w:hAnsi="Century Gothic" w:cs="Arial"/>
            <w:b/>
            <w:bCs/>
            <w:i/>
            <w:color w:val="FF0000"/>
            <w:sz w:val="24"/>
            <w:szCs w:val="24"/>
            <w:lang w:val="en-US"/>
          </w:rPr>
          <w:t>рф</w:t>
        </w:r>
        <w:proofErr w:type="spellEnd"/>
      </w:hyperlink>
    </w:p>
    <w:sectPr w:rsidR="00713489" w:rsidRPr="005537AC" w:rsidSect="005264BA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mso130"/>
      </v:shape>
    </w:pict>
  </w:numPicBullet>
  <w:abstractNum w:abstractNumId="0">
    <w:nsid w:val="12811629"/>
    <w:multiLevelType w:val="hybridMultilevel"/>
    <w:tmpl w:val="9DB21FF4"/>
    <w:lvl w:ilvl="0" w:tplc="A836B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6B5B"/>
    <w:multiLevelType w:val="hybridMultilevel"/>
    <w:tmpl w:val="9CB69EDE"/>
    <w:lvl w:ilvl="0" w:tplc="A836B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55D3A"/>
    <w:rsid w:val="0000365F"/>
    <w:rsid w:val="00040981"/>
    <w:rsid w:val="000677A0"/>
    <w:rsid w:val="000962B9"/>
    <w:rsid w:val="000A313C"/>
    <w:rsid w:val="000A7A27"/>
    <w:rsid w:val="000B5D7C"/>
    <w:rsid w:val="000B6A73"/>
    <w:rsid w:val="000E4296"/>
    <w:rsid w:val="0010550A"/>
    <w:rsid w:val="00126624"/>
    <w:rsid w:val="00143027"/>
    <w:rsid w:val="001C14B9"/>
    <w:rsid w:val="00206271"/>
    <w:rsid w:val="00271D02"/>
    <w:rsid w:val="0027742E"/>
    <w:rsid w:val="002E78DC"/>
    <w:rsid w:val="00307D77"/>
    <w:rsid w:val="00340797"/>
    <w:rsid w:val="00357629"/>
    <w:rsid w:val="004656B5"/>
    <w:rsid w:val="0048206D"/>
    <w:rsid w:val="00501715"/>
    <w:rsid w:val="005264BA"/>
    <w:rsid w:val="005464BC"/>
    <w:rsid w:val="005537AC"/>
    <w:rsid w:val="005B4568"/>
    <w:rsid w:val="005B68AB"/>
    <w:rsid w:val="006072C8"/>
    <w:rsid w:val="0066167D"/>
    <w:rsid w:val="00663DC8"/>
    <w:rsid w:val="00680D37"/>
    <w:rsid w:val="006A1241"/>
    <w:rsid w:val="006E2E06"/>
    <w:rsid w:val="00713489"/>
    <w:rsid w:val="00735A11"/>
    <w:rsid w:val="00741BDD"/>
    <w:rsid w:val="00771D68"/>
    <w:rsid w:val="0078029C"/>
    <w:rsid w:val="007B11B0"/>
    <w:rsid w:val="007D1EEF"/>
    <w:rsid w:val="008C018A"/>
    <w:rsid w:val="0095533B"/>
    <w:rsid w:val="00955D3A"/>
    <w:rsid w:val="00975B4A"/>
    <w:rsid w:val="0099356F"/>
    <w:rsid w:val="009C617A"/>
    <w:rsid w:val="00A06D50"/>
    <w:rsid w:val="00BE2734"/>
    <w:rsid w:val="00BF7921"/>
    <w:rsid w:val="00C34743"/>
    <w:rsid w:val="00C65CC6"/>
    <w:rsid w:val="00D4205F"/>
    <w:rsid w:val="00D77766"/>
    <w:rsid w:val="00DA2242"/>
    <w:rsid w:val="00DE3EAB"/>
    <w:rsid w:val="00E37406"/>
    <w:rsid w:val="00E7039B"/>
    <w:rsid w:val="00EE69D6"/>
    <w:rsid w:val="00F336C0"/>
    <w:rsid w:val="00F743E0"/>
    <w:rsid w:val="00FA2EE4"/>
    <w:rsid w:val="00FD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3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B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77;&#1096;&#1082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irill@chereshko.p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yadi.sk/d/X_Rpt4wB0x9Z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KirillCheresh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hHK2ylGcGOQTC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6ADC-673F-364D-BCA6-1E92061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20</cp:revision>
  <cp:lastPrinted>2020-03-17T11:22:00Z</cp:lastPrinted>
  <dcterms:created xsi:type="dcterms:W3CDTF">2020-03-17T12:28:00Z</dcterms:created>
  <dcterms:modified xsi:type="dcterms:W3CDTF">2020-03-28T18:21:00Z</dcterms:modified>
</cp:coreProperties>
</file>