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Look w:val="00BF"/>
      </w:tblPr>
      <w:tblGrid>
        <w:gridCol w:w="3379"/>
        <w:gridCol w:w="7035"/>
      </w:tblGrid>
      <w:tr w:rsidR="00412D3D" w:rsidRPr="00175205">
        <w:tc>
          <w:tcPr>
            <w:tcW w:w="3379" w:type="dxa"/>
            <w:vAlign w:val="center"/>
          </w:tcPr>
          <w:p w:rsidR="00B312AF" w:rsidRPr="00175205" w:rsidRDefault="00412D3D" w:rsidP="00412D3D">
            <w:pPr>
              <w:pBdr>
                <w:bottom w:val="single" w:sz="6" w:space="1" w:color="auto"/>
              </w:pBdr>
              <w:jc w:val="center"/>
              <w:rPr>
                <w:rFonts w:ascii="Helvetica Neue" w:hAnsi="Helvetica Neue"/>
                <w:b/>
                <w:color w:val="504E89"/>
                <w:sz w:val="32"/>
              </w:rPr>
            </w:pPr>
            <w:r w:rsidRPr="002F37D6">
              <w:rPr>
                <w:rFonts w:ascii="Helvetica Neue" w:hAnsi="Helvetica Neue"/>
                <w:b/>
                <w:sz w:val="22"/>
              </w:rPr>
              <w:t>Mr.</w:t>
            </w:r>
            <w:r w:rsidRPr="002F37D6">
              <w:rPr>
                <w:rFonts w:ascii="Helvetica Neue" w:hAnsi="Helvetica Neue"/>
                <w:b/>
                <w:sz w:val="30"/>
              </w:rPr>
              <w:t xml:space="preserve"> </w:t>
            </w:r>
            <w:r w:rsidRPr="00175205">
              <w:rPr>
                <w:rFonts w:ascii="Helvetica Neue" w:hAnsi="Helvetica Neue"/>
                <w:b/>
                <w:sz w:val="34"/>
              </w:rPr>
              <w:t>Callum WALKER</w:t>
            </w:r>
          </w:p>
          <w:p w:rsidR="00407631" w:rsidRPr="00175205" w:rsidRDefault="00B312AF" w:rsidP="00422CB8">
            <w:pPr>
              <w:jc w:val="center"/>
              <w:rPr>
                <w:rFonts w:ascii="Helvetica Neue" w:hAnsi="Helvetica Neue"/>
                <w:b/>
                <w:i/>
                <w:sz w:val="18"/>
              </w:rPr>
            </w:pPr>
            <w:r w:rsidRPr="00175205">
              <w:rPr>
                <w:rFonts w:ascii="Helvetica Neue" w:hAnsi="Helvetica Neue"/>
                <w:b/>
                <w:i/>
                <w:sz w:val="33"/>
              </w:rPr>
              <w:softHyphen/>
            </w:r>
            <w:r w:rsidRPr="00175205">
              <w:rPr>
                <w:rFonts w:ascii="Helvetica Neue" w:hAnsi="Helvetica Neue"/>
                <w:b/>
                <w:i/>
                <w:sz w:val="33"/>
              </w:rPr>
              <w:softHyphen/>
            </w:r>
            <w:r w:rsidRPr="00175205">
              <w:rPr>
                <w:rFonts w:ascii="Helvetica Neue" w:hAnsi="Helvetica Neue"/>
                <w:b/>
                <w:i/>
                <w:sz w:val="33"/>
              </w:rPr>
              <w:softHyphen/>
            </w:r>
            <w:r w:rsidR="00412D3D" w:rsidRPr="00175205">
              <w:rPr>
                <w:rFonts w:ascii="Helvetica Neue" w:hAnsi="Helvetica Neue"/>
                <w:b/>
                <w:i/>
                <w:sz w:val="20"/>
              </w:rPr>
              <w:t>BA (Hons)</w:t>
            </w:r>
            <w:r w:rsidR="00137FAE">
              <w:rPr>
                <w:rFonts w:ascii="Helvetica Neue" w:hAnsi="Helvetica Neue"/>
                <w:b/>
                <w:i/>
                <w:sz w:val="20"/>
              </w:rPr>
              <w:t>,</w:t>
            </w:r>
            <w:r w:rsidR="00134279">
              <w:rPr>
                <w:rFonts w:ascii="Helvetica Neue" w:hAnsi="Helvetica Neue"/>
                <w:b/>
                <w:i/>
                <w:sz w:val="20"/>
              </w:rPr>
              <w:t xml:space="preserve"> ACIL</w:t>
            </w:r>
          </w:p>
          <w:p w:rsidR="00412D3D" w:rsidRPr="00175205" w:rsidRDefault="00865813" w:rsidP="00865813">
            <w:pPr>
              <w:jc w:val="center"/>
              <w:rPr>
                <w:rFonts w:ascii="Helvetica Neue" w:hAnsi="Helvetica Neue"/>
                <w:i/>
                <w:sz w:val="33"/>
              </w:rPr>
            </w:pPr>
            <w:r w:rsidRPr="00175205">
              <w:rPr>
                <w:rFonts w:ascii="Helvetica Neue" w:hAnsi="Helvetica Neue"/>
                <w:b/>
                <w:sz w:val="22"/>
              </w:rPr>
              <w:br/>
            </w:r>
            <w:r w:rsidRPr="00175205">
              <w:rPr>
                <w:rFonts w:ascii="Helvetica Neue" w:hAnsi="Helvetica Neue"/>
                <w:i/>
                <w:sz w:val="22"/>
              </w:rPr>
              <w:t>Curriculum Vitae</w:t>
            </w:r>
          </w:p>
        </w:tc>
        <w:tc>
          <w:tcPr>
            <w:tcW w:w="7035" w:type="dxa"/>
            <w:tcBorders>
              <w:bottom w:val="single" w:sz="4" w:space="0" w:color="000000" w:themeColor="text1"/>
            </w:tcBorders>
            <w:shd w:val="clear" w:color="auto" w:fill="666699"/>
            <w:vAlign w:val="center"/>
          </w:tcPr>
          <w:p w:rsidR="003D3FD2" w:rsidRPr="00175205" w:rsidRDefault="0015468B" w:rsidP="003D3FD2">
            <w:pPr>
              <w:jc w:val="both"/>
              <w:rPr>
                <w:rFonts w:ascii="Helvetica Neue" w:hAnsi="Helvetica Neue"/>
                <w:color w:val="FFFFFF" w:themeColor="background1"/>
                <w:sz w:val="18"/>
              </w:rPr>
            </w:pPr>
            <w:r w:rsidRPr="00175205">
              <w:rPr>
                <w:rFonts w:ascii="Helvetica Neue" w:hAnsi="Helvetica Neue"/>
                <w:b/>
                <w:color w:val="FFFFFF" w:themeColor="background1"/>
                <w:sz w:val="18"/>
              </w:rPr>
              <w:br/>
            </w:r>
            <w:r w:rsidR="001A264C" w:rsidRPr="00175205">
              <w:rPr>
                <w:rFonts w:ascii="Helvetica Neue" w:hAnsi="Helvetica Neue"/>
                <w:b/>
                <w:color w:val="FFFFFF" w:themeColor="background1"/>
                <w:sz w:val="18"/>
              </w:rPr>
              <w:t>Address:</w:t>
            </w:r>
            <w:r w:rsidR="001A264C" w:rsidRPr="00175205">
              <w:rPr>
                <w:rFonts w:ascii="Helvetica Neue" w:hAnsi="Helvetica Neue"/>
                <w:color w:val="FFFFFF" w:themeColor="background1"/>
                <w:sz w:val="18"/>
              </w:rPr>
              <w:t xml:space="preserve"> </w:t>
            </w:r>
            <w:r w:rsidR="0090459B">
              <w:rPr>
                <w:rFonts w:ascii="Helvetica Neue" w:hAnsi="Helvetica Neue"/>
                <w:color w:val="FFFFFF" w:themeColor="background1"/>
                <w:sz w:val="18"/>
              </w:rPr>
              <w:t>45 Broughton Drive, Newark, Nottinghamshire, NG24 4PX, UK</w:t>
            </w:r>
            <w:r w:rsidR="001A264C" w:rsidRPr="00175205">
              <w:rPr>
                <w:rFonts w:ascii="Helvetica Neue" w:hAnsi="Helvetica Neue"/>
                <w:color w:val="FFFFFF" w:themeColor="background1"/>
                <w:sz w:val="18"/>
              </w:rPr>
              <w:t xml:space="preserve"> </w:t>
            </w:r>
          </w:p>
          <w:p w:rsidR="001A264C" w:rsidRPr="00175205" w:rsidRDefault="00412D3D" w:rsidP="003D3FD2">
            <w:pPr>
              <w:jc w:val="both"/>
              <w:rPr>
                <w:rFonts w:ascii="Helvetica Neue" w:hAnsi="Helvetica Neue"/>
                <w:color w:val="FFFFFF" w:themeColor="background1"/>
                <w:sz w:val="18"/>
              </w:rPr>
            </w:pPr>
            <w:r w:rsidRPr="00175205">
              <w:rPr>
                <w:rFonts w:ascii="Helvetica Neue" w:hAnsi="Helvetica Neue"/>
                <w:b/>
                <w:color w:val="FFFFFF" w:themeColor="background1"/>
                <w:sz w:val="18"/>
              </w:rPr>
              <w:t>Phone</w:t>
            </w:r>
            <w:r w:rsidR="00FF6D68">
              <w:rPr>
                <w:rFonts w:ascii="Helvetica Neue" w:hAnsi="Helvetica Neue"/>
                <w:color w:val="FFFFFF" w:themeColor="background1"/>
                <w:sz w:val="18"/>
              </w:rPr>
              <w:t xml:space="preserve">: </w:t>
            </w:r>
            <w:r w:rsidRPr="00175205">
              <w:rPr>
                <w:rFonts w:ascii="Helvetica Neue" w:hAnsi="Helvetica Neue"/>
                <w:color w:val="FFFFFF" w:themeColor="background1"/>
                <w:sz w:val="18"/>
              </w:rPr>
              <w:t>07766 113227</w:t>
            </w:r>
            <w:r w:rsidR="00174FA7" w:rsidRPr="00175205">
              <w:rPr>
                <w:rFonts w:ascii="Helvetica Neue" w:hAnsi="Helvetica Neue"/>
                <w:color w:val="FFFFFF" w:themeColor="background1"/>
                <w:sz w:val="18"/>
              </w:rPr>
              <w:t xml:space="preserve"> (Work) </w:t>
            </w:r>
            <w:r w:rsidR="00174FA7" w:rsidRPr="00175205">
              <w:rPr>
                <w:rFonts w:ascii="Helvetica Neue" w:hAnsi="Helvetica Neue"/>
                <w:color w:val="FFFFFF" w:themeColor="background1"/>
                <w:sz w:val="18"/>
              </w:rPr>
              <w:sym w:font="Webdings" w:char="F03D"/>
            </w:r>
            <w:r w:rsidR="00174FA7" w:rsidRPr="00175205">
              <w:rPr>
                <w:rFonts w:ascii="Helvetica Neue" w:hAnsi="Helvetica Neue"/>
                <w:color w:val="FFFFFF" w:themeColor="background1"/>
                <w:sz w:val="18"/>
              </w:rPr>
              <w:t xml:space="preserve"> </w:t>
            </w:r>
            <w:r w:rsidR="00DB2FB3">
              <w:rPr>
                <w:rFonts w:ascii="Helvetica Neue" w:hAnsi="Helvetica Neue"/>
                <w:color w:val="FFFFFF" w:themeColor="background1"/>
                <w:sz w:val="18"/>
              </w:rPr>
              <w:t>01636 701106</w:t>
            </w:r>
            <w:r w:rsidR="00174FA7" w:rsidRPr="00175205">
              <w:rPr>
                <w:rFonts w:ascii="Helvetica Neue" w:hAnsi="Helvetica Neue"/>
                <w:color w:val="FFFFFF" w:themeColor="background1"/>
                <w:sz w:val="18"/>
              </w:rPr>
              <w:t xml:space="preserve"> (Home) </w:t>
            </w:r>
          </w:p>
          <w:p w:rsidR="001A264C" w:rsidRPr="00175205" w:rsidRDefault="001A264C" w:rsidP="003D3FD2">
            <w:pPr>
              <w:jc w:val="both"/>
              <w:rPr>
                <w:rFonts w:ascii="Helvetica Neue" w:hAnsi="Helvetica Neue"/>
                <w:color w:val="FFFFFF" w:themeColor="background1"/>
                <w:sz w:val="18"/>
              </w:rPr>
            </w:pPr>
            <w:r w:rsidRPr="00175205">
              <w:rPr>
                <w:rFonts w:ascii="Helvetica Neue" w:hAnsi="Helvetica Neue"/>
                <w:b/>
                <w:color w:val="FFFFFF" w:themeColor="background1"/>
                <w:sz w:val="18"/>
              </w:rPr>
              <w:t>E-mail:</w:t>
            </w:r>
            <w:r w:rsidR="00412D3D" w:rsidRPr="00175205">
              <w:rPr>
                <w:rFonts w:ascii="Helvetica Neue" w:hAnsi="Helvetica Neue"/>
                <w:color w:val="FFFFFF" w:themeColor="background1"/>
                <w:sz w:val="18"/>
              </w:rPr>
              <w:t xml:space="preserve"> cw@cwtranslation.co.uk</w:t>
            </w:r>
            <w:r w:rsidRPr="00175205">
              <w:rPr>
                <w:rFonts w:ascii="Helvetica Neue" w:hAnsi="Helvetica Neue"/>
                <w:color w:val="FFFFFF" w:themeColor="background1"/>
                <w:sz w:val="18"/>
              </w:rPr>
              <w:t xml:space="preserve"> </w:t>
            </w:r>
            <w:r w:rsidRPr="00175205">
              <w:rPr>
                <w:rFonts w:ascii="Helvetica Neue" w:hAnsi="Helvetica Neue"/>
                <w:color w:val="FFFFFF" w:themeColor="background1"/>
                <w:sz w:val="18"/>
              </w:rPr>
              <w:sym w:font="Webdings" w:char="F03D"/>
            </w:r>
            <w:r w:rsidRPr="00175205">
              <w:rPr>
                <w:rFonts w:ascii="Helvetica Neue" w:hAnsi="Helvetica Neue"/>
                <w:color w:val="FFFFFF" w:themeColor="background1"/>
                <w:sz w:val="18"/>
              </w:rPr>
              <w:t xml:space="preserve"> callummatthewwalker@gmail.com</w:t>
            </w:r>
          </w:p>
          <w:p w:rsidR="00CC70E8" w:rsidRPr="00175205" w:rsidRDefault="00CC70E8" w:rsidP="003D3FD2">
            <w:pPr>
              <w:jc w:val="both"/>
              <w:rPr>
                <w:rFonts w:ascii="Helvetica Neue" w:hAnsi="Helvetica Neue"/>
                <w:color w:val="FFFFFF" w:themeColor="background1"/>
                <w:sz w:val="18"/>
              </w:rPr>
            </w:pPr>
            <w:r w:rsidRPr="00175205">
              <w:rPr>
                <w:rFonts w:ascii="Helvetica Neue" w:hAnsi="Helvetica Neue"/>
                <w:b/>
                <w:color w:val="FFFFFF" w:themeColor="background1"/>
                <w:sz w:val="18"/>
              </w:rPr>
              <w:t>Web</w:t>
            </w:r>
            <w:r w:rsidR="001A264C" w:rsidRPr="00175205">
              <w:rPr>
                <w:rFonts w:ascii="Helvetica Neue" w:hAnsi="Helvetica Neue"/>
                <w:b/>
                <w:color w:val="FFFFFF" w:themeColor="background1"/>
                <w:sz w:val="18"/>
              </w:rPr>
              <w:t>:</w:t>
            </w:r>
            <w:r w:rsidR="001A264C" w:rsidRPr="00175205">
              <w:rPr>
                <w:rFonts w:ascii="Helvetica Neue" w:hAnsi="Helvetica Neue"/>
                <w:color w:val="FFFFFF" w:themeColor="background1"/>
                <w:sz w:val="18"/>
              </w:rPr>
              <w:t xml:space="preserve"> www.cwtranslation.co.uk</w:t>
            </w:r>
            <w:r w:rsidRPr="00175205">
              <w:rPr>
                <w:rFonts w:ascii="Helvetica Neue" w:hAnsi="Helvetica Neue"/>
                <w:color w:val="FFFFFF" w:themeColor="background1"/>
                <w:sz w:val="18"/>
              </w:rPr>
              <w:t xml:space="preserve"> </w:t>
            </w:r>
            <w:r w:rsidRPr="00175205">
              <w:rPr>
                <w:rFonts w:ascii="Helvetica Neue" w:hAnsi="Helvetica Neue"/>
                <w:color w:val="FFFFFF" w:themeColor="background1"/>
                <w:sz w:val="18"/>
              </w:rPr>
              <w:sym w:font="Webdings" w:char="F03D"/>
            </w:r>
            <w:r w:rsidRPr="00175205">
              <w:rPr>
                <w:rFonts w:ascii="Helvetica Neue" w:hAnsi="Helvetica Neue"/>
                <w:color w:val="FFFFFF" w:themeColor="background1"/>
                <w:sz w:val="18"/>
              </w:rPr>
              <w:t xml:space="preserve"> www.proz.com/translator/1135127</w:t>
            </w:r>
          </w:p>
          <w:p w:rsidR="00412D3D" w:rsidRPr="00175205" w:rsidRDefault="00412D3D" w:rsidP="00CC70E8">
            <w:pPr>
              <w:jc w:val="center"/>
              <w:rPr>
                <w:rFonts w:ascii="Helvetica Neue" w:hAnsi="Helvetica Neue"/>
                <w:color w:val="FFFFFF" w:themeColor="background1"/>
                <w:sz w:val="20"/>
              </w:rPr>
            </w:pPr>
          </w:p>
        </w:tc>
      </w:tr>
      <w:tr w:rsidR="00CA70EE" w:rsidRPr="00175205">
        <w:trPr>
          <w:trHeight w:val="5865"/>
        </w:trPr>
        <w:tc>
          <w:tcPr>
            <w:tcW w:w="3379" w:type="dxa"/>
            <w:vMerge w:val="restart"/>
            <w:shd w:val="clear" w:color="auto" w:fill="666699"/>
          </w:tcPr>
          <w:p w:rsidR="00CA70EE" w:rsidRPr="00F0271D" w:rsidRDefault="00CA70EE" w:rsidP="00BA2FF8">
            <w:pPr>
              <w:spacing w:before="120" w:after="60"/>
              <w:rPr>
                <w:rFonts w:ascii="Helvetica Neue" w:hAnsi="Helvetica Neue"/>
                <w:b/>
                <w:i/>
                <w:color w:val="FFFFFF" w:themeColor="background1"/>
                <w:sz w:val="22"/>
                <w:u w:val="single"/>
              </w:rPr>
            </w:pPr>
            <w:r w:rsidRPr="00F0271D">
              <w:rPr>
                <w:rFonts w:ascii="Helvetica Neue" w:hAnsi="Helvetica Neue"/>
                <w:b/>
                <w:i/>
                <w:color w:val="FFFFFF" w:themeColor="background1"/>
                <w:sz w:val="22"/>
                <w:u w:val="single"/>
              </w:rPr>
              <w:t>Profile</w:t>
            </w:r>
          </w:p>
          <w:p w:rsidR="00CA70EE" w:rsidRPr="00F0271D" w:rsidRDefault="00CA70EE" w:rsidP="00412D3D">
            <w:pPr>
              <w:jc w:val="both"/>
              <w:rPr>
                <w:rFonts w:ascii="Helvetica Neue" w:hAnsi="Helvetica Neue"/>
                <w:b/>
                <w:color w:val="FFFFFF" w:themeColor="background1"/>
                <w:sz w:val="20"/>
              </w:rPr>
            </w:pPr>
            <w:r w:rsidRPr="00F0271D">
              <w:rPr>
                <w:rFonts w:ascii="Helvetica Neue" w:hAnsi="Helvetica Neue"/>
                <w:b/>
                <w:color w:val="FFFFFF" w:themeColor="background1"/>
                <w:sz w:val="20"/>
              </w:rPr>
              <w:t xml:space="preserve">An accurate, experienced, </w:t>
            </w:r>
            <w:r w:rsidR="00BF42FB" w:rsidRPr="00F0271D">
              <w:rPr>
                <w:rFonts w:ascii="Helvetica Neue" w:hAnsi="Helvetica Neue"/>
                <w:b/>
                <w:color w:val="FFFFFF" w:themeColor="background1"/>
                <w:sz w:val="20"/>
              </w:rPr>
              <w:t>professional</w:t>
            </w:r>
            <w:r w:rsidRPr="00F0271D">
              <w:rPr>
                <w:rFonts w:ascii="Helvetica Neue" w:hAnsi="Helvetica Neue"/>
                <w:b/>
                <w:color w:val="FFFFFF" w:themeColor="background1"/>
                <w:sz w:val="20"/>
              </w:rPr>
              <w:t xml:space="preserve"> and reliable young translator with </w:t>
            </w:r>
            <w:r w:rsidR="00521A43" w:rsidRPr="00F0271D">
              <w:rPr>
                <w:rFonts w:ascii="Helvetica Neue" w:hAnsi="Helvetica Neue"/>
                <w:b/>
                <w:color w:val="FFFFFF" w:themeColor="background1"/>
                <w:sz w:val="20"/>
              </w:rPr>
              <w:t xml:space="preserve">first class language and communication </w:t>
            </w:r>
            <w:r w:rsidRPr="00F0271D">
              <w:rPr>
                <w:rFonts w:ascii="Helvetica Neue" w:hAnsi="Helvetica Neue"/>
                <w:b/>
                <w:color w:val="FFFFFF" w:themeColor="background1"/>
                <w:sz w:val="20"/>
              </w:rPr>
              <w:t>skills,</w:t>
            </w:r>
            <w:r w:rsidR="00D928D0" w:rsidRPr="00F0271D">
              <w:rPr>
                <w:rFonts w:ascii="Helvetica Neue" w:hAnsi="Helvetica Neue"/>
                <w:b/>
                <w:color w:val="FFFFFF" w:themeColor="background1"/>
                <w:sz w:val="20"/>
              </w:rPr>
              <w:t xml:space="preserve"> and</w:t>
            </w:r>
            <w:r w:rsidRPr="00F0271D">
              <w:rPr>
                <w:rFonts w:ascii="Helvetica Neue" w:hAnsi="Helvetica Neue"/>
                <w:b/>
                <w:color w:val="FFFFFF" w:themeColor="background1"/>
                <w:sz w:val="20"/>
              </w:rPr>
              <w:t xml:space="preserve"> </w:t>
            </w:r>
            <w:r w:rsidR="00D928D0" w:rsidRPr="00F0271D">
              <w:rPr>
                <w:rFonts w:ascii="Helvetica Neue" w:hAnsi="Helvetica Neue"/>
                <w:b/>
                <w:color w:val="FFFFFF" w:themeColor="background1"/>
                <w:sz w:val="20"/>
              </w:rPr>
              <w:t xml:space="preserve">impeccable </w:t>
            </w:r>
            <w:r w:rsidRPr="00F0271D">
              <w:rPr>
                <w:rFonts w:ascii="Helvetica Neue" w:hAnsi="Helvetica Neue"/>
                <w:b/>
                <w:color w:val="FFFFFF" w:themeColor="background1"/>
                <w:sz w:val="20"/>
              </w:rPr>
              <w:t>attention to detail and consistency.</w:t>
            </w:r>
          </w:p>
          <w:p w:rsidR="00CA70EE" w:rsidRPr="00175205" w:rsidRDefault="00CA70EE" w:rsidP="00412D3D">
            <w:pPr>
              <w:jc w:val="both"/>
              <w:rPr>
                <w:rFonts w:ascii="Helvetica Neue" w:hAnsi="Helvetica Neue"/>
                <w:color w:val="FFFFFF" w:themeColor="background1"/>
                <w:sz w:val="18"/>
              </w:rPr>
            </w:pPr>
          </w:p>
          <w:p w:rsidR="00CA70EE" w:rsidRPr="00175205" w:rsidRDefault="00CA70EE" w:rsidP="00CA70EE">
            <w:pPr>
              <w:spacing w:before="120" w:after="60"/>
              <w:rPr>
                <w:rFonts w:ascii="Helvetica Neue" w:hAnsi="Helvetica Neue"/>
                <w:b/>
                <w:i/>
                <w:color w:val="FFFFFF" w:themeColor="background1"/>
                <w:sz w:val="22"/>
                <w:u w:val="single"/>
              </w:rPr>
            </w:pPr>
            <w:r w:rsidRPr="00175205">
              <w:rPr>
                <w:rFonts w:ascii="Helvetica Neue" w:hAnsi="Helvetica Neue"/>
                <w:b/>
                <w:i/>
                <w:color w:val="FFFFFF" w:themeColor="background1"/>
                <w:sz w:val="22"/>
                <w:u w:val="single"/>
              </w:rPr>
              <w:t xml:space="preserve">Language </w:t>
            </w:r>
            <w:r w:rsidR="0058479D">
              <w:rPr>
                <w:rFonts w:ascii="Helvetica Neue" w:hAnsi="Helvetica Neue"/>
                <w:b/>
                <w:i/>
                <w:color w:val="FFFFFF" w:themeColor="background1"/>
                <w:sz w:val="22"/>
                <w:u w:val="single"/>
              </w:rPr>
              <w:t>p</w:t>
            </w:r>
            <w:r w:rsidRPr="00175205">
              <w:rPr>
                <w:rFonts w:ascii="Helvetica Neue" w:hAnsi="Helvetica Neue"/>
                <w:b/>
                <w:i/>
                <w:color w:val="FFFFFF" w:themeColor="background1"/>
                <w:sz w:val="22"/>
                <w:u w:val="single"/>
              </w:rPr>
              <w:t>airs</w:t>
            </w:r>
          </w:p>
          <w:p w:rsidR="00CA70EE" w:rsidRPr="00175205" w:rsidRDefault="00CA70EE" w:rsidP="00CA70EE">
            <w:pPr>
              <w:ind w:left="198" w:hanging="198"/>
              <w:jc w:val="both"/>
              <w:rPr>
                <w:rFonts w:ascii="Helvetica Neue" w:hAnsi="Helvetica Neue"/>
                <w:b/>
                <w:color w:val="FFFFFF" w:themeColor="background1"/>
                <w:sz w:val="18"/>
              </w:rPr>
            </w:pPr>
            <w:r w:rsidRPr="00175205">
              <w:rPr>
                <w:rFonts w:ascii="Helvetica Neue" w:hAnsi="Helvetica Neue"/>
                <w:b/>
                <w:color w:val="FFFFFF" w:themeColor="background1"/>
                <w:sz w:val="18"/>
              </w:rPr>
              <w:t xml:space="preserve">Major pairs: </w:t>
            </w:r>
          </w:p>
          <w:p w:rsidR="00CA70EE" w:rsidRPr="00175205" w:rsidRDefault="00F175A9" w:rsidP="00CA70EE">
            <w:pPr>
              <w:ind w:left="198" w:hanging="198"/>
              <w:jc w:val="both"/>
              <w:rPr>
                <w:rFonts w:ascii="Helvetica Neue" w:hAnsi="Helvetica Neue"/>
                <w:i/>
                <w:color w:val="FFFFFF" w:themeColor="background1"/>
                <w:sz w:val="18"/>
              </w:rPr>
            </w:pPr>
            <w:r w:rsidRPr="00175205">
              <w:rPr>
                <w:rFonts w:ascii="Helvetica Neue" w:hAnsi="Helvetica Neue"/>
                <w:color w:val="FFFFFF" w:themeColor="background1"/>
                <w:sz w:val="14"/>
              </w:rPr>
              <w:sym w:font="Webdings" w:char="F03D"/>
            </w:r>
            <w:r w:rsidR="00CA70EE" w:rsidRPr="00175205">
              <w:rPr>
                <w:rFonts w:ascii="Helvetica Neue" w:hAnsi="Helvetica Neue"/>
                <w:i/>
                <w:color w:val="FFFFFF" w:themeColor="background1"/>
                <w:sz w:val="18"/>
              </w:rPr>
              <w:tab/>
              <w:t>French into English</w:t>
            </w:r>
          </w:p>
          <w:p w:rsidR="00CA70EE" w:rsidRPr="00175205" w:rsidRDefault="00F175A9" w:rsidP="00CA70EE">
            <w:pPr>
              <w:ind w:left="198" w:hanging="198"/>
              <w:jc w:val="both"/>
              <w:rPr>
                <w:rFonts w:ascii="Helvetica Neue" w:hAnsi="Helvetica Neue"/>
                <w:i/>
                <w:color w:val="FFFFFF" w:themeColor="background1"/>
                <w:sz w:val="18"/>
              </w:rPr>
            </w:pPr>
            <w:r w:rsidRPr="00175205">
              <w:rPr>
                <w:rFonts w:ascii="Helvetica Neue" w:hAnsi="Helvetica Neue"/>
                <w:color w:val="FFFFFF" w:themeColor="background1"/>
                <w:sz w:val="14"/>
              </w:rPr>
              <w:sym w:font="Webdings" w:char="F03D"/>
            </w:r>
            <w:r w:rsidR="00CA70EE" w:rsidRPr="00175205">
              <w:rPr>
                <w:rFonts w:ascii="Helvetica Neue" w:hAnsi="Helvetica Neue"/>
                <w:i/>
                <w:color w:val="FFFFFF" w:themeColor="background1"/>
                <w:sz w:val="18"/>
              </w:rPr>
              <w:tab/>
              <w:t xml:space="preserve">Russian into English </w:t>
            </w:r>
          </w:p>
          <w:p w:rsidR="00CA70EE" w:rsidRPr="00175205" w:rsidRDefault="00CA70EE" w:rsidP="00CA70EE">
            <w:pPr>
              <w:ind w:left="198" w:hanging="198"/>
              <w:jc w:val="both"/>
              <w:rPr>
                <w:rFonts w:ascii="Helvetica Neue" w:hAnsi="Helvetica Neue"/>
                <w:b/>
                <w:color w:val="FFFFFF" w:themeColor="background1"/>
                <w:sz w:val="18"/>
              </w:rPr>
            </w:pPr>
            <w:r w:rsidRPr="00175205">
              <w:rPr>
                <w:rFonts w:ascii="Helvetica Neue" w:hAnsi="Helvetica Neue"/>
                <w:b/>
                <w:color w:val="FFFFFF" w:themeColor="background1"/>
                <w:sz w:val="18"/>
              </w:rPr>
              <w:t xml:space="preserve">Minor pairs: </w:t>
            </w:r>
          </w:p>
          <w:p w:rsidR="00CA70EE" w:rsidRPr="00175205" w:rsidRDefault="00F175A9" w:rsidP="00CA70EE">
            <w:pPr>
              <w:ind w:left="198" w:hanging="198"/>
              <w:jc w:val="both"/>
              <w:rPr>
                <w:rFonts w:ascii="Helvetica Neue" w:hAnsi="Helvetica Neue"/>
                <w:i/>
                <w:color w:val="FFFFFF" w:themeColor="background1"/>
                <w:sz w:val="18"/>
              </w:rPr>
            </w:pPr>
            <w:r w:rsidRPr="00175205">
              <w:rPr>
                <w:rFonts w:ascii="Helvetica Neue" w:hAnsi="Helvetica Neue"/>
                <w:color w:val="FFFFFF" w:themeColor="background1"/>
                <w:sz w:val="14"/>
              </w:rPr>
              <w:sym w:font="Webdings" w:char="F03D"/>
            </w:r>
            <w:r w:rsidR="00CA70EE" w:rsidRPr="00175205">
              <w:rPr>
                <w:rFonts w:ascii="Helvetica Neue" w:hAnsi="Helvetica Neue"/>
                <w:i/>
                <w:color w:val="FFFFFF" w:themeColor="background1"/>
                <w:sz w:val="18"/>
              </w:rPr>
              <w:tab/>
              <w:t>Ukrainian into English</w:t>
            </w:r>
          </w:p>
          <w:p w:rsidR="00CA70EE" w:rsidRPr="00175205" w:rsidRDefault="00F175A9" w:rsidP="00CA70EE">
            <w:pPr>
              <w:ind w:left="198" w:hanging="198"/>
              <w:jc w:val="both"/>
              <w:rPr>
                <w:rFonts w:ascii="Helvetica Neue" w:hAnsi="Helvetica Neue"/>
                <w:i/>
                <w:color w:val="FFFFFF" w:themeColor="background1"/>
                <w:sz w:val="18"/>
              </w:rPr>
            </w:pPr>
            <w:r w:rsidRPr="00175205">
              <w:rPr>
                <w:rFonts w:ascii="Helvetica Neue" w:hAnsi="Helvetica Neue"/>
                <w:color w:val="FFFFFF" w:themeColor="background1"/>
                <w:sz w:val="14"/>
              </w:rPr>
              <w:sym w:font="Webdings" w:char="F03D"/>
            </w:r>
            <w:r w:rsidR="00CA70EE" w:rsidRPr="00175205">
              <w:rPr>
                <w:rFonts w:ascii="Helvetica Neue" w:hAnsi="Helvetica Neue"/>
                <w:i/>
                <w:color w:val="FFFFFF" w:themeColor="background1"/>
                <w:sz w:val="18"/>
              </w:rPr>
              <w:tab/>
              <w:t>Belarusian into English</w:t>
            </w:r>
          </w:p>
          <w:p w:rsidR="00CA70EE" w:rsidRPr="00175205" w:rsidRDefault="00F175A9" w:rsidP="00CA70EE">
            <w:pPr>
              <w:ind w:left="198" w:hanging="198"/>
              <w:jc w:val="both"/>
              <w:rPr>
                <w:rFonts w:ascii="Helvetica Neue" w:hAnsi="Helvetica Neue"/>
                <w:i/>
                <w:color w:val="FFFFFF" w:themeColor="background1"/>
                <w:sz w:val="18"/>
              </w:rPr>
            </w:pPr>
            <w:r w:rsidRPr="00175205">
              <w:rPr>
                <w:rFonts w:ascii="Helvetica Neue" w:hAnsi="Helvetica Neue"/>
                <w:color w:val="FFFFFF" w:themeColor="background1"/>
                <w:sz w:val="14"/>
              </w:rPr>
              <w:sym w:font="Webdings" w:char="F03D"/>
            </w:r>
            <w:r w:rsidR="00CA70EE" w:rsidRPr="00175205">
              <w:rPr>
                <w:rFonts w:ascii="Helvetica Neue" w:hAnsi="Helvetica Neue"/>
                <w:i/>
                <w:color w:val="FFFFFF" w:themeColor="background1"/>
                <w:sz w:val="18"/>
              </w:rPr>
              <w:tab/>
              <w:t>Spanish into English</w:t>
            </w:r>
          </w:p>
          <w:p w:rsidR="005F16B9" w:rsidRPr="00175205" w:rsidRDefault="005F16B9" w:rsidP="00412D3D">
            <w:pPr>
              <w:jc w:val="both"/>
              <w:rPr>
                <w:rFonts w:ascii="Helvetica Neue" w:hAnsi="Helvetica Neue"/>
                <w:color w:val="FFFFFF" w:themeColor="background1"/>
                <w:sz w:val="18"/>
              </w:rPr>
            </w:pPr>
          </w:p>
          <w:p w:rsidR="005F16B9" w:rsidRPr="00175205" w:rsidRDefault="005F16B9" w:rsidP="005F16B9">
            <w:pPr>
              <w:spacing w:before="120" w:after="60"/>
              <w:rPr>
                <w:rFonts w:ascii="Helvetica Neue" w:hAnsi="Helvetica Neue"/>
                <w:b/>
                <w:i/>
                <w:color w:val="FFFFFF" w:themeColor="background1"/>
                <w:sz w:val="22"/>
                <w:u w:val="single"/>
              </w:rPr>
            </w:pPr>
            <w:r w:rsidRPr="00175205">
              <w:rPr>
                <w:rFonts w:ascii="Helvetica Neue" w:hAnsi="Helvetica Neue"/>
                <w:b/>
                <w:i/>
                <w:color w:val="FFFFFF" w:themeColor="background1"/>
                <w:sz w:val="22"/>
                <w:u w:val="single"/>
              </w:rPr>
              <w:t>Specialisms</w:t>
            </w:r>
          </w:p>
          <w:p w:rsidR="005F16B9" w:rsidRPr="00175205" w:rsidRDefault="009F3536" w:rsidP="005F16B9">
            <w:pPr>
              <w:jc w:val="both"/>
              <w:rPr>
                <w:rFonts w:ascii="Helvetica Neue" w:hAnsi="Helvetica Neue"/>
                <w:color w:val="FFFFFF" w:themeColor="background1"/>
                <w:sz w:val="18"/>
              </w:rPr>
            </w:pPr>
            <w:r w:rsidRPr="00175205">
              <w:rPr>
                <w:rFonts w:ascii="Helvetica Neue" w:hAnsi="Helvetica Neue"/>
                <w:b/>
                <w:i/>
                <w:color w:val="FFFFFF" w:themeColor="background1"/>
                <w:sz w:val="22"/>
              </w:rPr>
              <w:t>Law</w:t>
            </w:r>
            <w:r w:rsidR="009B2DE7" w:rsidRPr="00175205">
              <w:rPr>
                <w:rFonts w:ascii="Helvetica Neue" w:hAnsi="Helvetica Neue"/>
                <w:color w:val="FFFFFF" w:themeColor="background1"/>
                <w:sz w:val="18"/>
              </w:rPr>
              <w:t xml:space="preserve"> (</w:t>
            </w:r>
            <w:r w:rsidRPr="00175205">
              <w:rPr>
                <w:rFonts w:ascii="Helvetica Neue" w:hAnsi="Helvetica Neue"/>
                <w:color w:val="FFFFFF" w:themeColor="background1"/>
                <w:sz w:val="18"/>
              </w:rPr>
              <w:t>including International Law,</w:t>
            </w:r>
            <w:r w:rsidR="009B2DE7" w:rsidRPr="00175205">
              <w:rPr>
                <w:rFonts w:ascii="Helvetica Neue" w:hAnsi="Helvetica Neue"/>
                <w:color w:val="FFFFFF" w:themeColor="background1"/>
                <w:sz w:val="18"/>
              </w:rPr>
              <w:t xml:space="preserve"> </w:t>
            </w:r>
            <w:r w:rsidRPr="00175205">
              <w:rPr>
                <w:rFonts w:ascii="Helvetica Neue" w:hAnsi="Helvetica Neue"/>
                <w:color w:val="FFFFFF" w:themeColor="background1"/>
                <w:sz w:val="18"/>
              </w:rPr>
              <w:t>Criminal Law</w:t>
            </w:r>
            <w:r w:rsidR="009B2DE7" w:rsidRPr="00175205">
              <w:rPr>
                <w:rFonts w:ascii="Helvetica Neue" w:hAnsi="Helvetica Neue"/>
                <w:color w:val="FFFFFF" w:themeColor="background1"/>
                <w:sz w:val="18"/>
              </w:rPr>
              <w:t xml:space="preserve">, </w:t>
            </w:r>
            <w:r w:rsidR="009B2DE7" w:rsidRPr="00175205">
              <w:rPr>
                <w:rFonts w:ascii="Helvetica Neue" w:hAnsi="Helvetica Neue"/>
                <w:b/>
                <w:i/>
                <w:color w:val="FFFFFF" w:themeColor="background1"/>
                <w:sz w:val="22"/>
              </w:rPr>
              <w:t>Contracts</w:t>
            </w:r>
            <w:r w:rsidR="009B2DE7" w:rsidRPr="00175205">
              <w:rPr>
                <w:rFonts w:ascii="Helvetica Neue" w:hAnsi="Helvetica Neue"/>
                <w:color w:val="FFFFFF" w:themeColor="background1"/>
                <w:sz w:val="18"/>
              </w:rPr>
              <w:t>, EU law</w:t>
            </w:r>
            <w:r w:rsidRPr="00175205">
              <w:rPr>
                <w:rFonts w:ascii="Helvetica Neue" w:hAnsi="Helvetica Neue"/>
                <w:color w:val="FFFFFF" w:themeColor="background1"/>
                <w:sz w:val="18"/>
              </w:rPr>
              <w:t>,</w:t>
            </w:r>
            <w:r w:rsidR="009B2DE7" w:rsidRPr="00175205">
              <w:rPr>
                <w:rFonts w:ascii="Helvetica Neue" w:hAnsi="Helvetica Neue"/>
                <w:color w:val="FFFFFF" w:themeColor="background1"/>
                <w:sz w:val="18"/>
              </w:rPr>
              <w:t xml:space="preserve"> Commercial Law</w:t>
            </w:r>
            <w:r w:rsidRPr="00175205">
              <w:rPr>
                <w:rFonts w:ascii="Helvetica Neue" w:hAnsi="Helvetica Neue"/>
                <w:color w:val="FFFFFF" w:themeColor="background1"/>
                <w:sz w:val="18"/>
              </w:rPr>
              <w:t>, Family Law, Legislation and others</w:t>
            </w:r>
            <w:r w:rsidR="009B2DE7" w:rsidRPr="00175205">
              <w:rPr>
                <w:rFonts w:ascii="Helvetica Neue" w:hAnsi="Helvetica Neue"/>
                <w:color w:val="FFFFFF" w:themeColor="background1"/>
                <w:sz w:val="18"/>
              </w:rPr>
              <w:t>)</w:t>
            </w:r>
            <w:r w:rsidRPr="00175205">
              <w:rPr>
                <w:rFonts w:ascii="Helvetica Neue" w:hAnsi="Helvetica Neue"/>
                <w:color w:val="FFFFFF" w:themeColor="background1"/>
                <w:sz w:val="18"/>
              </w:rPr>
              <w:t xml:space="preserve">; </w:t>
            </w:r>
            <w:r w:rsidRPr="00175205">
              <w:rPr>
                <w:rFonts w:ascii="Helvetica Neue" w:hAnsi="Helvetica Neue"/>
                <w:b/>
                <w:i/>
                <w:color w:val="FFFFFF" w:themeColor="background1"/>
                <w:sz w:val="22"/>
              </w:rPr>
              <w:t>Business</w:t>
            </w:r>
            <w:r w:rsidR="00F960FE" w:rsidRPr="00175205">
              <w:rPr>
                <w:rFonts w:ascii="Helvetica Neue" w:hAnsi="Helvetica Neue"/>
                <w:color w:val="FFFFFF" w:themeColor="background1"/>
                <w:sz w:val="18"/>
              </w:rPr>
              <w:t>;</w:t>
            </w:r>
            <w:r w:rsidRPr="00175205">
              <w:rPr>
                <w:rFonts w:ascii="Helvetica Neue" w:hAnsi="Helvetica Neue"/>
                <w:color w:val="FFFFFF" w:themeColor="background1"/>
                <w:sz w:val="18"/>
              </w:rPr>
              <w:t xml:space="preserve"> </w:t>
            </w:r>
            <w:r w:rsidRPr="003D79D5">
              <w:rPr>
                <w:rFonts w:ascii="Helvetica Neue" w:hAnsi="Helvetica Neue"/>
                <w:b/>
                <w:i/>
                <w:color w:val="FFFFFF" w:themeColor="background1"/>
                <w:sz w:val="22"/>
              </w:rPr>
              <w:t>Finance</w:t>
            </w:r>
            <w:r w:rsidR="00F960FE" w:rsidRPr="00175205">
              <w:rPr>
                <w:rFonts w:ascii="Helvetica Neue" w:hAnsi="Helvetica Neue"/>
                <w:color w:val="FFFFFF" w:themeColor="background1"/>
                <w:sz w:val="18"/>
              </w:rPr>
              <w:t>;</w:t>
            </w:r>
            <w:r w:rsidR="008C7F43" w:rsidRPr="00175205">
              <w:rPr>
                <w:rFonts w:ascii="Helvetica Neue" w:hAnsi="Helvetica Neue"/>
                <w:color w:val="FFFFFF" w:themeColor="background1"/>
                <w:sz w:val="18"/>
              </w:rPr>
              <w:t xml:space="preserve"> Investment</w:t>
            </w:r>
            <w:r w:rsidR="00F960FE" w:rsidRPr="00175205">
              <w:rPr>
                <w:rFonts w:ascii="Helvetica Neue" w:hAnsi="Helvetica Neue"/>
                <w:color w:val="FFFFFF" w:themeColor="background1"/>
                <w:sz w:val="18"/>
              </w:rPr>
              <w:t>;</w:t>
            </w:r>
            <w:r w:rsidR="009B2DE7" w:rsidRPr="00175205">
              <w:rPr>
                <w:rFonts w:ascii="Helvetica Neue" w:hAnsi="Helvetica Neue"/>
                <w:color w:val="FFFFFF" w:themeColor="background1"/>
                <w:sz w:val="18"/>
              </w:rPr>
              <w:t xml:space="preserve"> Politics;</w:t>
            </w:r>
            <w:r w:rsidRPr="00175205">
              <w:rPr>
                <w:rFonts w:ascii="Helvetica Neue" w:hAnsi="Helvetica Neue"/>
                <w:color w:val="FFFFFF" w:themeColor="background1"/>
                <w:sz w:val="18"/>
              </w:rPr>
              <w:t xml:space="preserve"> </w:t>
            </w:r>
            <w:r w:rsidRPr="00175205">
              <w:rPr>
                <w:rFonts w:ascii="Helvetica Neue" w:hAnsi="Helvetica Neue"/>
                <w:b/>
                <w:i/>
                <w:color w:val="FFFFFF" w:themeColor="background1"/>
                <w:sz w:val="22"/>
              </w:rPr>
              <w:t>Social Sciences</w:t>
            </w:r>
            <w:r w:rsidR="00F960FE" w:rsidRPr="00175205">
              <w:rPr>
                <w:rFonts w:ascii="Helvetica Neue" w:hAnsi="Helvetica Neue"/>
                <w:color w:val="FFFFFF" w:themeColor="background1"/>
                <w:sz w:val="18"/>
              </w:rPr>
              <w:t xml:space="preserve">; </w:t>
            </w:r>
            <w:r w:rsidRPr="00175205">
              <w:rPr>
                <w:rFonts w:ascii="Helvetica Neue" w:hAnsi="Helvetica Neue"/>
                <w:color w:val="FFFFFF" w:themeColor="background1"/>
                <w:sz w:val="18"/>
              </w:rPr>
              <w:t>I</w:t>
            </w:r>
            <w:r w:rsidR="00F960FE" w:rsidRPr="00175205">
              <w:rPr>
                <w:rFonts w:ascii="Helvetica Neue" w:hAnsi="Helvetica Neue"/>
                <w:color w:val="FFFFFF" w:themeColor="background1"/>
                <w:sz w:val="18"/>
              </w:rPr>
              <w:t>nternational Relations; Media; Music; Economics; Linguistics;</w:t>
            </w:r>
            <w:r w:rsidRPr="00175205">
              <w:rPr>
                <w:rFonts w:ascii="Helvetica Neue" w:hAnsi="Helvetica Neue"/>
                <w:color w:val="FFFFFF" w:themeColor="background1"/>
                <w:sz w:val="18"/>
              </w:rPr>
              <w:t xml:space="preserve"> </w:t>
            </w:r>
            <w:r w:rsidRPr="00175205">
              <w:rPr>
                <w:rFonts w:ascii="Helvetica Neue" w:hAnsi="Helvetica Neue"/>
                <w:b/>
                <w:i/>
                <w:color w:val="FFFFFF" w:themeColor="background1"/>
                <w:sz w:val="22"/>
              </w:rPr>
              <w:t>Certificates</w:t>
            </w:r>
            <w:r w:rsidR="00E52A68">
              <w:rPr>
                <w:rFonts w:ascii="Helvetica Neue" w:hAnsi="Helvetica Neue"/>
                <w:color w:val="FFFFFF" w:themeColor="background1"/>
                <w:sz w:val="18"/>
              </w:rPr>
              <w:t xml:space="preserve">; Defence; Military </w:t>
            </w:r>
            <w:r w:rsidR="008C7F43" w:rsidRPr="00175205">
              <w:rPr>
                <w:rFonts w:ascii="Helvetica Neue" w:hAnsi="Helvetica Neue"/>
                <w:color w:val="FFFFFF" w:themeColor="background1"/>
                <w:sz w:val="18"/>
              </w:rPr>
              <w:t>and others</w:t>
            </w:r>
            <w:r w:rsidR="00C90183">
              <w:rPr>
                <w:rFonts w:ascii="Helvetica Neue" w:hAnsi="Helvetica Neue"/>
                <w:color w:val="FFFFFF" w:themeColor="background1"/>
                <w:sz w:val="18"/>
              </w:rPr>
              <w:t>.</w:t>
            </w:r>
          </w:p>
          <w:p w:rsidR="00CA70EE" w:rsidRPr="00175205" w:rsidRDefault="00CA70EE" w:rsidP="005F16B9">
            <w:pPr>
              <w:jc w:val="both"/>
              <w:rPr>
                <w:rFonts w:ascii="Helvetica Neue" w:hAnsi="Helvetica Neue"/>
                <w:color w:val="FFFFFF" w:themeColor="background1"/>
                <w:sz w:val="18"/>
              </w:rPr>
            </w:pPr>
          </w:p>
          <w:p w:rsidR="00CA70EE" w:rsidRPr="00175205" w:rsidRDefault="004D1236" w:rsidP="00CA70EE">
            <w:pPr>
              <w:spacing w:before="120" w:after="60"/>
              <w:jc w:val="both"/>
              <w:rPr>
                <w:rFonts w:ascii="Helvetica Neue" w:hAnsi="Helvetica Neue"/>
                <w:b/>
                <w:i/>
                <w:color w:val="FFFFFF" w:themeColor="background1"/>
                <w:sz w:val="22"/>
                <w:u w:val="single"/>
              </w:rPr>
            </w:pPr>
            <w:r>
              <w:rPr>
                <w:rFonts w:ascii="Helvetica Neue" w:hAnsi="Helvetica Neue"/>
                <w:b/>
                <w:i/>
                <w:color w:val="FFFFFF" w:themeColor="background1"/>
                <w:sz w:val="22"/>
                <w:u w:val="single"/>
              </w:rPr>
              <w:t>Selected e</w:t>
            </w:r>
            <w:r w:rsidR="00FA57DF">
              <w:rPr>
                <w:rFonts w:ascii="Helvetica Neue" w:hAnsi="Helvetica Neue"/>
                <w:b/>
                <w:i/>
                <w:color w:val="FFFFFF" w:themeColor="background1"/>
                <w:sz w:val="22"/>
                <w:u w:val="single"/>
              </w:rPr>
              <w:t>nd</w:t>
            </w:r>
            <w:r w:rsidR="00CA70EE" w:rsidRPr="00175205">
              <w:rPr>
                <w:rFonts w:ascii="Helvetica Neue" w:hAnsi="Helvetica Neue"/>
                <w:b/>
                <w:i/>
                <w:color w:val="FFFFFF" w:themeColor="background1"/>
                <w:sz w:val="22"/>
                <w:u w:val="single"/>
              </w:rPr>
              <w:t xml:space="preserve"> </w:t>
            </w:r>
            <w:r w:rsidR="0058479D">
              <w:rPr>
                <w:rFonts w:ascii="Helvetica Neue" w:hAnsi="Helvetica Neue"/>
                <w:b/>
                <w:i/>
                <w:color w:val="FFFFFF" w:themeColor="background1"/>
                <w:sz w:val="22"/>
                <w:u w:val="single"/>
              </w:rPr>
              <w:t>c</w:t>
            </w:r>
            <w:r w:rsidR="00CA70EE" w:rsidRPr="00175205">
              <w:rPr>
                <w:rFonts w:ascii="Helvetica Neue" w:hAnsi="Helvetica Neue"/>
                <w:b/>
                <w:i/>
                <w:color w:val="FFFFFF" w:themeColor="background1"/>
                <w:sz w:val="22"/>
                <w:u w:val="single"/>
              </w:rPr>
              <w:t>lients</w:t>
            </w:r>
          </w:p>
          <w:p w:rsidR="009B2DE7" w:rsidRPr="00175205" w:rsidRDefault="00CA70EE" w:rsidP="00412D3D">
            <w:pPr>
              <w:jc w:val="both"/>
              <w:rPr>
                <w:rFonts w:ascii="Helvetica Neue" w:hAnsi="Helvetica Neue"/>
                <w:color w:val="FFFFFF" w:themeColor="background1"/>
                <w:sz w:val="16"/>
              </w:rPr>
            </w:pPr>
            <w:r w:rsidRPr="00175205">
              <w:rPr>
                <w:rFonts w:ascii="Helvetica Neue" w:hAnsi="Helvetica Neue"/>
                <w:b/>
                <w:i/>
                <w:color w:val="FFFFFF" w:themeColor="background1"/>
                <w:sz w:val="20"/>
              </w:rPr>
              <w:t>Interpol</w:t>
            </w:r>
            <w:r w:rsidRPr="00175205">
              <w:rPr>
                <w:rFonts w:ascii="Helvetica Neue" w:hAnsi="Helvetica Neue"/>
                <w:color w:val="FFFFFF" w:themeColor="background1"/>
                <w:sz w:val="16"/>
              </w:rPr>
              <w:t>, Allianz,</w:t>
            </w:r>
            <w:r w:rsidR="006E6C15">
              <w:rPr>
                <w:rFonts w:ascii="Helvetica Neue" w:hAnsi="Helvetica Neue"/>
                <w:color w:val="FFFFFF" w:themeColor="background1"/>
                <w:sz w:val="16"/>
              </w:rPr>
              <w:t xml:space="preserve"> Total,</w:t>
            </w:r>
            <w:r w:rsidR="00B3756A">
              <w:rPr>
                <w:rFonts w:ascii="Helvetica Neue" w:hAnsi="Helvetica Neue"/>
                <w:color w:val="FFFFFF" w:themeColor="background1"/>
                <w:sz w:val="16"/>
              </w:rPr>
              <w:t xml:space="preserve"> </w:t>
            </w:r>
            <w:r w:rsidR="00B3756A" w:rsidRPr="00B3756A">
              <w:rPr>
                <w:rFonts w:ascii="Helvetica Neue" w:hAnsi="Helvetica Neue"/>
                <w:b/>
                <w:i/>
                <w:color w:val="FFFFFF" w:themeColor="background1"/>
                <w:sz w:val="20"/>
              </w:rPr>
              <w:t>BBC</w:t>
            </w:r>
            <w:r w:rsidR="00B3756A">
              <w:rPr>
                <w:rFonts w:ascii="Helvetica Neue" w:hAnsi="Helvetica Neue"/>
                <w:color w:val="FFFFFF" w:themeColor="background1"/>
                <w:sz w:val="16"/>
              </w:rPr>
              <w:t>,</w:t>
            </w:r>
            <w:r w:rsidRPr="00175205">
              <w:rPr>
                <w:rFonts w:ascii="Helvetica Neue" w:hAnsi="Helvetica Neue"/>
                <w:color w:val="FFFFFF" w:themeColor="background1"/>
                <w:sz w:val="16"/>
              </w:rPr>
              <w:t xml:space="preserve"> Orange,</w:t>
            </w:r>
            <w:r w:rsidRPr="00175205">
              <w:rPr>
                <w:rFonts w:ascii="Helvetica Neue" w:hAnsi="Helvetica Neue"/>
                <w:color w:val="FFFFFF" w:themeColor="background1"/>
                <w:sz w:val="18"/>
              </w:rPr>
              <w:t xml:space="preserve"> </w:t>
            </w:r>
            <w:r w:rsidRPr="00175205">
              <w:rPr>
                <w:rFonts w:ascii="Helvetica Neue" w:hAnsi="Helvetica Neue"/>
                <w:b/>
                <w:i/>
                <w:color w:val="FFFFFF" w:themeColor="background1"/>
                <w:sz w:val="20"/>
              </w:rPr>
              <w:t>YouTube</w:t>
            </w:r>
            <w:r w:rsidRPr="00175205">
              <w:rPr>
                <w:rFonts w:ascii="Helvetica Neue" w:hAnsi="Helvetica Neue"/>
                <w:color w:val="FFFFFF" w:themeColor="background1"/>
                <w:sz w:val="18"/>
              </w:rPr>
              <w:t xml:space="preserve">, </w:t>
            </w:r>
            <w:r w:rsidRPr="00175205">
              <w:rPr>
                <w:rFonts w:ascii="Helvetica Neue" w:hAnsi="Helvetica Neue"/>
                <w:color w:val="FFFFFF" w:themeColor="background1"/>
                <w:sz w:val="16"/>
              </w:rPr>
              <w:t>TF1 Group,</w:t>
            </w:r>
            <w:r w:rsidRPr="00175205">
              <w:rPr>
                <w:rFonts w:ascii="Helvetica Neue" w:hAnsi="Helvetica Neue"/>
                <w:color w:val="FFFFFF" w:themeColor="background1"/>
                <w:sz w:val="18"/>
              </w:rPr>
              <w:t xml:space="preserve"> </w:t>
            </w:r>
            <w:r w:rsidRPr="00175205">
              <w:rPr>
                <w:rFonts w:ascii="Helvetica Neue" w:hAnsi="Helvetica Neue"/>
                <w:b/>
                <w:i/>
                <w:color w:val="FFFFFF" w:themeColor="background1"/>
                <w:sz w:val="20"/>
              </w:rPr>
              <w:t>Easyjet</w:t>
            </w:r>
            <w:r w:rsidRPr="00175205">
              <w:rPr>
                <w:rFonts w:ascii="Helvetica Neue" w:hAnsi="Helvetica Neue"/>
                <w:color w:val="FFFFFF" w:themeColor="background1"/>
                <w:sz w:val="16"/>
              </w:rPr>
              <w:t xml:space="preserve">, Wizzair, DVLA, </w:t>
            </w:r>
            <w:r w:rsidR="00B3756A">
              <w:rPr>
                <w:rFonts w:ascii="Helvetica Neue" w:hAnsi="Helvetica Neue"/>
                <w:b/>
                <w:i/>
                <w:color w:val="FFFFFF" w:themeColor="background1"/>
                <w:sz w:val="20"/>
              </w:rPr>
              <w:t>Apple</w:t>
            </w:r>
            <w:r w:rsidR="00B3756A">
              <w:rPr>
                <w:rFonts w:ascii="Helvetica Neue" w:hAnsi="Helvetica Neue"/>
                <w:color w:val="FFFFFF" w:themeColor="background1"/>
                <w:sz w:val="16"/>
              </w:rPr>
              <w:t>,</w:t>
            </w:r>
            <w:r w:rsidR="006E6C15">
              <w:rPr>
                <w:rFonts w:ascii="Helvetica Neue" w:hAnsi="Helvetica Neue"/>
                <w:color w:val="FFFFFF" w:themeColor="background1"/>
                <w:sz w:val="16"/>
              </w:rPr>
              <w:t xml:space="preserve"> Honda,</w:t>
            </w:r>
            <w:r w:rsidR="00B3756A">
              <w:rPr>
                <w:rFonts w:ascii="Helvetica Neue" w:hAnsi="Helvetica Neue"/>
                <w:color w:val="FFFFFF" w:themeColor="background1"/>
                <w:sz w:val="16"/>
              </w:rPr>
              <w:t xml:space="preserve"> </w:t>
            </w:r>
            <w:r w:rsidRPr="00175205">
              <w:rPr>
                <w:rFonts w:ascii="Helvetica Neue" w:hAnsi="Helvetica Neue"/>
                <w:color w:val="FFFFFF" w:themeColor="background1"/>
                <w:sz w:val="16"/>
              </w:rPr>
              <w:t>HM</w:t>
            </w:r>
            <w:r w:rsidR="00B3756A">
              <w:rPr>
                <w:rFonts w:ascii="Helvetica Neue" w:hAnsi="Helvetica Neue"/>
                <w:color w:val="FFFFFF" w:themeColor="background1"/>
                <w:sz w:val="16"/>
              </w:rPr>
              <w:t>RC</w:t>
            </w:r>
            <w:r w:rsidRPr="00175205">
              <w:rPr>
                <w:rFonts w:ascii="Helvetica Neue" w:hAnsi="Helvetica Neue"/>
                <w:color w:val="FFFFFF" w:themeColor="background1"/>
                <w:sz w:val="16"/>
              </w:rPr>
              <w:t>,</w:t>
            </w:r>
            <w:r w:rsidRPr="00175205">
              <w:rPr>
                <w:rFonts w:ascii="Helvetica Neue" w:hAnsi="Helvetica Neue"/>
                <w:color w:val="FFFFFF" w:themeColor="background1"/>
                <w:sz w:val="18"/>
              </w:rPr>
              <w:t xml:space="preserve"> </w:t>
            </w:r>
            <w:r w:rsidRPr="00175205">
              <w:rPr>
                <w:rFonts w:ascii="Helvetica Neue" w:hAnsi="Helvetica Neue"/>
                <w:b/>
                <w:i/>
                <w:color w:val="FFFFFF" w:themeColor="background1"/>
                <w:sz w:val="20"/>
              </w:rPr>
              <w:t>NATO</w:t>
            </w:r>
            <w:r w:rsidRPr="00175205">
              <w:rPr>
                <w:rFonts w:ascii="Helvetica Neue" w:hAnsi="Helvetica Neue"/>
                <w:color w:val="FFFFFF" w:themeColor="background1"/>
                <w:sz w:val="18"/>
              </w:rPr>
              <w:t xml:space="preserve">, </w:t>
            </w:r>
            <w:r w:rsidRPr="00175205">
              <w:rPr>
                <w:rFonts w:ascii="Helvetica Neue" w:hAnsi="Helvetica Neue"/>
                <w:b/>
                <w:i/>
                <w:color w:val="FFFFFF" w:themeColor="background1"/>
                <w:sz w:val="20"/>
              </w:rPr>
              <w:t>PriceWaterhouseCoopers</w:t>
            </w:r>
            <w:r w:rsidR="001358F5" w:rsidRPr="00175205">
              <w:rPr>
                <w:rFonts w:ascii="Helvetica Neue" w:hAnsi="Helvetica Neue"/>
                <w:color w:val="FFFFFF" w:themeColor="background1"/>
                <w:sz w:val="16"/>
              </w:rPr>
              <w:t xml:space="preserve">, </w:t>
            </w:r>
            <w:r w:rsidRPr="00175205">
              <w:rPr>
                <w:rFonts w:ascii="Helvetica Neue" w:hAnsi="Helvetica Neue"/>
                <w:color w:val="FFFFFF" w:themeColor="background1"/>
                <w:sz w:val="16"/>
              </w:rPr>
              <w:t>French National Police, Department of Work and Pensions,</w:t>
            </w:r>
            <w:r w:rsidRPr="00175205">
              <w:rPr>
                <w:rFonts w:ascii="Helvetica Neue" w:hAnsi="Helvetica Neue"/>
                <w:color w:val="FFFFFF" w:themeColor="background1"/>
                <w:sz w:val="18"/>
              </w:rPr>
              <w:t xml:space="preserve"> </w:t>
            </w:r>
            <w:r w:rsidRPr="00175205">
              <w:rPr>
                <w:rFonts w:ascii="Helvetica Neue" w:hAnsi="Helvetica Neue"/>
                <w:b/>
                <w:i/>
                <w:color w:val="FFFFFF" w:themeColor="background1"/>
                <w:sz w:val="20"/>
              </w:rPr>
              <w:t>UK</w:t>
            </w:r>
            <w:r w:rsidRPr="00175205">
              <w:rPr>
                <w:rFonts w:ascii="Helvetica Neue" w:hAnsi="Helvetica Neue"/>
                <w:b/>
                <w:i/>
                <w:color w:val="FFFFFF" w:themeColor="background1"/>
                <w:sz w:val="18"/>
              </w:rPr>
              <w:t xml:space="preserve"> </w:t>
            </w:r>
            <w:r w:rsidRPr="00175205">
              <w:rPr>
                <w:rFonts w:ascii="Helvetica Neue" w:hAnsi="Helvetica Neue"/>
                <w:b/>
                <w:i/>
                <w:color w:val="FFFFFF" w:themeColor="background1"/>
                <w:sz w:val="20"/>
              </w:rPr>
              <w:t>Home Office</w:t>
            </w:r>
            <w:r w:rsidRPr="00175205">
              <w:rPr>
                <w:rFonts w:ascii="Helvetica Neue" w:hAnsi="Helvetica Neue"/>
                <w:color w:val="FFFFFF" w:themeColor="background1"/>
                <w:sz w:val="16"/>
              </w:rPr>
              <w:t>, HM Prison Service,</w:t>
            </w:r>
            <w:r w:rsidRPr="00175205">
              <w:rPr>
                <w:rFonts w:ascii="Helvetica Neue" w:hAnsi="Helvetica Neue"/>
                <w:color w:val="FFFFFF" w:themeColor="background1"/>
                <w:sz w:val="18"/>
              </w:rPr>
              <w:t xml:space="preserve"> </w:t>
            </w:r>
            <w:r w:rsidRPr="00175205">
              <w:rPr>
                <w:rFonts w:ascii="Helvetica Neue" w:hAnsi="Helvetica Neue"/>
                <w:b/>
                <w:i/>
                <w:color w:val="FFFFFF" w:themeColor="background1"/>
                <w:sz w:val="20"/>
              </w:rPr>
              <w:t>Veolia</w:t>
            </w:r>
            <w:r w:rsidRPr="00175205">
              <w:rPr>
                <w:rFonts w:ascii="Helvetica Neue" w:hAnsi="Helvetica Neue"/>
                <w:color w:val="FFFFFF" w:themeColor="background1"/>
                <w:sz w:val="18"/>
              </w:rPr>
              <w:t xml:space="preserve">, </w:t>
            </w:r>
            <w:r w:rsidRPr="00175205">
              <w:rPr>
                <w:rFonts w:ascii="Helvetica Neue" w:hAnsi="Helvetica Neue"/>
                <w:color w:val="FFFFFF" w:themeColor="background1"/>
                <w:sz w:val="16"/>
              </w:rPr>
              <w:t xml:space="preserve">Prudential, </w:t>
            </w:r>
            <w:r w:rsidRPr="00175205">
              <w:rPr>
                <w:rFonts w:ascii="Helvetica Neue" w:hAnsi="Helvetica Neue"/>
                <w:b/>
                <w:i/>
                <w:color w:val="FFFFFF" w:themeColor="background1"/>
                <w:sz w:val="20"/>
              </w:rPr>
              <w:t>Sibneft</w:t>
            </w:r>
            <w:r w:rsidRPr="00175205">
              <w:rPr>
                <w:rFonts w:ascii="Helvetica Neue" w:hAnsi="Helvetica Neue"/>
                <w:color w:val="FFFFFF" w:themeColor="background1"/>
                <w:sz w:val="18"/>
              </w:rPr>
              <w:t xml:space="preserve">, </w:t>
            </w:r>
            <w:r w:rsidRPr="00175205">
              <w:rPr>
                <w:rFonts w:ascii="Helvetica Neue" w:hAnsi="Helvetica Neue"/>
                <w:color w:val="FFFFFF" w:themeColor="background1"/>
                <w:sz w:val="16"/>
              </w:rPr>
              <w:t>SNCF, Bayer Group,</w:t>
            </w:r>
            <w:r w:rsidR="00B3756A">
              <w:rPr>
                <w:rFonts w:ascii="Helvetica Neue" w:hAnsi="Helvetica Neue"/>
                <w:color w:val="FFFFFF" w:themeColor="background1"/>
                <w:sz w:val="16"/>
              </w:rPr>
              <w:t xml:space="preserve"> </w:t>
            </w:r>
            <w:r w:rsidR="00B3756A">
              <w:rPr>
                <w:rFonts w:ascii="Helvetica Neue" w:hAnsi="Helvetica Neue"/>
                <w:b/>
                <w:i/>
                <w:color w:val="FFFFFF" w:themeColor="background1"/>
                <w:sz w:val="20"/>
              </w:rPr>
              <w:t>Samsung</w:t>
            </w:r>
            <w:r w:rsidR="00B3756A">
              <w:rPr>
                <w:rFonts w:ascii="Helvetica Neue" w:hAnsi="Helvetica Neue"/>
                <w:color w:val="FFFFFF" w:themeColor="background1"/>
                <w:sz w:val="20"/>
              </w:rPr>
              <w:t>,</w:t>
            </w:r>
            <w:r w:rsidRPr="00175205">
              <w:rPr>
                <w:rFonts w:ascii="Helvetica Neue" w:hAnsi="Helvetica Neue"/>
                <w:color w:val="FFFFFF" w:themeColor="background1"/>
                <w:sz w:val="16"/>
              </w:rPr>
              <w:t xml:space="preserve"> Katco, </w:t>
            </w:r>
            <w:r w:rsidRPr="00175205">
              <w:rPr>
                <w:rFonts w:ascii="Helvetica Neue" w:hAnsi="Helvetica Neue"/>
                <w:b/>
                <w:i/>
                <w:color w:val="FFFFFF" w:themeColor="background1"/>
                <w:sz w:val="20"/>
              </w:rPr>
              <w:t>Cisco Systems</w:t>
            </w:r>
            <w:r w:rsidRPr="00175205">
              <w:rPr>
                <w:rFonts w:ascii="Helvetica Neue" w:hAnsi="Helvetica Neue"/>
                <w:color w:val="FFFFFF" w:themeColor="background1"/>
                <w:sz w:val="16"/>
              </w:rPr>
              <w:t>, Lebara Mobile</w:t>
            </w:r>
            <w:r w:rsidR="009F3536" w:rsidRPr="00175205">
              <w:rPr>
                <w:rFonts w:ascii="Helvetica Neue" w:hAnsi="Helvetica Neue"/>
                <w:color w:val="FFFFFF" w:themeColor="background1"/>
                <w:sz w:val="16"/>
              </w:rPr>
              <w:t xml:space="preserve">, </w:t>
            </w:r>
            <w:r w:rsidR="009F3536" w:rsidRPr="00175205">
              <w:rPr>
                <w:rFonts w:ascii="Helvetica Neue" w:hAnsi="Helvetica Neue"/>
                <w:b/>
                <w:i/>
                <w:color w:val="FFFFFF" w:themeColor="background1"/>
                <w:sz w:val="20"/>
              </w:rPr>
              <w:t>Cirque du Soleil</w:t>
            </w:r>
            <w:r w:rsidR="00D73563" w:rsidRPr="00175205">
              <w:rPr>
                <w:rFonts w:ascii="Helvetica Neue" w:hAnsi="Helvetica Neue"/>
                <w:color w:val="FFFFFF" w:themeColor="background1"/>
                <w:sz w:val="16"/>
              </w:rPr>
              <w:t>,</w:t>
            </w:r>
            <w:r w:rsidRPr="00175205">
              <w:rPr>
                <w:rFonts w:ascii="Helvetica Neue" w:hAnsi="Helvetica Neue"/>
                <w:color w:val="FFFFFF" w:themeColor="background1"/>
                <w:sz w:val="16"/>
              </w:rPr>
              <w:t xml:space="preserve"> </w:t>
            </w:r>
            <w:r w:rsidR="00665D6A">
              <w:rPr>
                <w:rFonts w:ascii="Helvetica Neue" w:hAnsi="Helvetica Neue"/>
                <w:color w:val="FFFFFF" w:themeColor="background1"/>
                <w:sz w:val="16"/>
              </w:rPr>
              <w:t>AstraZenica</w:t>
            </w:r>
            <w:r w:rsidR="006E6C15">
              <w:rPr>
                <w:rFonts w:ascii="Helvetica Neue" w:hAnsi="Helvetica Neue"/>
                <w:color w:val="FFFFFF" w:themeColor="background1"/>
                <w:sz w:val="16"/>
              </w:rPr>
              <w:t>, UK Ministry of Justice, General Motors</w:t>
            </w:r>
            <w:r w:rsidR="00665D6A">
              <w:rPr>
                <w:rFonts w:ascii="Helvetica Neue" w:hAnsi="Helvetica Neue"/>
                <w:color w:val="FFFFFF" w:themeColor="background1"/>
                <w:sz w:val="16"/>
              </w:rPr>
              <w:t xml:space="preserve"> </w:t>
            </w:r>
            <w:r w:rsidRPr="00175205">
              <w:rPr>
                <w:rFonts w:ascii="Helvetica Neue" w:hAnsi="Helvetica Neue"/>
                <w:color w:val="FFFFFF" w:themeColor="background1"/>
                <w:sz w:val="16"/>
              </w:rPr>
              <w:t>and others</w:t>
            </w:r>
            <w:r w:rsidR="007F27FC">
              <w:rPr>
                <w:rFonts w:ascii="Helvetica Neue" w:hAnsi="Helvetica Neue"/>
                <w:color w:val="FFFFFF" w:themeColor="background1"/>
                <w:sz w:val="16"/>
              </w:rPr>
              <w:t>.</w:t>
            </w:r>
          </w:p>
          <w:p w:rsidR="009B2DE7" w:rsidRPr="00175205" w:rsidRDefault="009B2DE7" w:rsidP="009B2DE7">
            <w:pPr>
              <w:jc w:val="both"/>
              <w:rPr>
                <w:rFonts w:ascii="Helvetica Neue" w:hAnsi="Helvetica Neue"/>
                <w:color w:val="FFFFFF" w:themeColor="background1"/>
                <w:sz w:val="18"/>
              </w:rPr>
            </w:pPr>
          </w:p>
          <w:p w:rsidR="009B2DE7" w:rsidRPr="00175205" w:rsidRDefault="009B2DE7" w:rsidP="009B2DE7">
            <w:pPr>
              <w:spacing w:before="120" w:after="60"/>
              <w:rPr>
                <w:rFonts w:ascii="Helvetica Neue" w:hAnsi="Helvetica Neue"/>
                <w:b/>
                <w:i/>
                <w:color w:val="FFFFFF" w:themeColor="background1"/>
                <w:sz w:val="22"/>
                <w:u w:val="single"/>
              </w:rPr>
            </w:pPr>
            <w:r w:rsidRPr="00175205">
              <w:rPr>
                <w:rFonts w:ascii="Helvetica Neue" w:hAnsi="Helvetica Neue"/>
                <w:b/>
                <w:i/>
                <w:color w:val="FFFFFF" w:themeColor="background1"/>
                <w:sz w:val="22"/>
                <w:u w:val="single"/>
              </w:rPr>
              <w:t>Agencies</w:t>
            </w:r>
          </w:p>
          <w:p w:rsidR="00283048" w:rsidRDefault="00CD792B" w:rsidP="00751B88">
            <w:pPr>
              <w:jc w:val="both"/>
              <w:rPr>
                <w:rFonts w:ascii="Helvetica Neue" w:hAnsi="Helvetica Neue"/>
                <w:color w:val="FFFFFF" w:themeColor="background1"/>
                <w:sz w:val="16"/>
              </w:rPr>
            </w:pPr>
            <w:r w:rsidRPr="00175205">
              <w:rPr>
                <w:rFonts w:ascii="Helvetica Neue" w:hAnsi="Helvetica Neue"/>
                <w:b/>
                <w:i/>
                <w:color w:val="FFFFFF" w:themeColor="background1"/>
                <w:sz w:val="20"/>
              </w:rPr>
              <w:t>Amanara Certified Translation</w:t>
            </w:r>
            <w:r w:rsidRPr="00175205">
              <w:rPr>
                <w:rFonts w:ascii="Helvetica Neue" w:hAnsi="Helvetica Neue"/>
                <w:color w:val="FFFFFF" w:themeColor="background1"/>
                <w:sz w:val="18"/>
              </w:rPr>
              <w:t xml:space="preserve">, </w:t>
            </w:r>
            <w:r w:rsidR="007C5B77" w:rsidRPr="00175205">
              <w:rPr>
                <w:rFonts w:ascii="Helvetica Neue" w:hAnsi="Helvetica Neue"/>
                <w:color w:val="FFFFFF" w:themeColor="background1"/>
                <w:sz w:val="16"/>
              </w:rPr>
              <w:t xml:space="preserve">AOD Translation, Lingo24, Excelsis SARL, </w:t>
            </w:r>
            <w:r w:rsidR="007C5B77" w:rsidRPr="00175205">
              <w:rPr>
                <w:rFonts w:ascii="Helvetica Neue" w:hAnsi="Helvetica Neue"/>
                <w:b/>
                <w:i/>
                <w:color w:val="FFFFFF" w:themeColor="background1"/>
                <w:sz w:val="20"/>
              </w:rPr>
              <w:t>Geotext Translations</w:t>
            </w:r>
            <w:r w:rsidR="007C5B77" w:rsidRPr="00175205">
              <w:rPr>
                <w:rFonts w:ascii="Helvetica Neue" w:hAnsi="Helvetica Neue"/>
                <w:color w:val="FFFFFF" w:themeColor="background1"/>
                <w:sz w:val="16"/>
              </w:rPr>
              <w:t xml:space="preserve">, Word Perfect, </w:t>
            </w:r>
            <w:r w:rsidR="007C5B77" w:rsidRPr="00175205">
              <w:rPr>
                <w:rFonts w:ascii="Helvetica Neue" w:hAnsi="Helvetica Neue"/>
                <w:b/>
                <w:i/>
                <w:color w:val="FFFFFF" w:themeColor="background1"/>
                <w:sz w:val="20"/>
              </w:rPr>
              <w:t>Xerox</w:t>
            </w:r>
            <w:r w:rsidR="00751B88" w:rsidRPr="00175205">
              <w:rPr>
                <w:rFonts w:ascii="Helvetica Neue" w:hAnsi="Helvetica Neue"/>
                <w:color w:val="FFFFFF" w:themeColor="background1"/>
                <w:sz w:val="16"/>
              </w:rPr>
              <w:t>, Midwest International</w:t>
            </w:r>
            <w:r w:rsidR="007C5B77" w:rsidRPr="00175205">
              <w:rPr>
                <w:rFonts w:ascii="Helvetica Neue" w:hAnsi="Helvetica Neue"/>
                <w:color w:val="FFFFFF" w:themeColor="background1"/>
                <w:sz w:val="16"/>
              </w:rPr>
              <w:t>,</w:t>
            </w:r>
            <w:r w:rsidR="00751B88" w:rsidRPr="00175205">
              <w:rPr>
                <w:rFonts w:ascii="Helvetica Neue" w:hAnsi="Helvetica Neue"/>
                <w:b/>
                <w:i/>
                <w:color w:val="FFFFFF" w:themeColor="background1"/>
                <w:sz w:val="20"/>
              </w:rPr>
              <w:t xml:space="preserve"> SDL</w:t>
            </w:r>
            <w:r w:rsidR="00751B88" w:rsidRPr="00175205">
              <w:rPr>
                <w:rFonts w:ascii="Helvetica Neue" w:hAnsi="Helvetica Neue"/>
                <w:color w:val="FFFFFF" w:themeColor="background1"/>
                <w:sz w:val="16"/>
              </w:rPr>
              <w:t>,</w:t>
            </w:r>
            <w:r w:rsidR="007C5B77" w:rsidRPr="00175205">
              <w:rPr>
                <w:rFonts w:ascii="Helvetica Neue" w:hAnsi="Helvetica Neue"/>
                <w:color w:val="FFFFFF" w:themeColor="background1"/>
                <w:sz w:val="16"/>
              </w:rPr>
              <w:t xml:space="preserve"> </w:t>
            </w:r>
            <w:r w:rsidR="007C5B77" w:rsidRPr="00175205">
              <w:rPr>
                <w:rFonts w:ascii="Helvetica Neue" w:hAnsi="Helvetica Neue"/>
                <w:b/>
                <w:i/>
                <w:color w:val="FFFFFF" w:themeColor="background1"/>
                <w:sz w:val="20"/>
              </w:rPr>
              <w:t>Merrill Brink International</w:t>
            </w:r>
            <w:r w:rsidR="007C5B77" w:rsidRPr="00175205">
              <w:rPr>
                <w:rFonts w:ascii="Helvetica Neue" w:hAnsi="Helvetica Neue"/>
                <w:color w:val="FFFFFF" w:themeColor="background1"/>
                <w:sz w:val="18"/>
              </w:rPr>
              <w:t>,</w:t>
            </w:r>
            <w:r w:rsidR="00741248" w:rsidRPr="00175205">
              <w:rPr>
                <w:rFonts w:ascii="Helvetica Neue" w:hAnsi="Helvetica Neue"/>
                <w:color w:val="FFFFFF" w:themeColor="background1"/>
                <w:sz w:val="18"/>
              </w:rPr>
              <w:t xml:space="preserve"> </w:t>
            </w:r>
            <w:r w:rsidR="00741248" w:rsidRPr="00175205">
              <w:rPr>
                <w:rFonts w:ascii="Helvetica Neue" w:hAnsi="Helvetica Neue"/>
                <w:color w:val="FFFFFF" w:themeColor="background1"/>
                <w:sz w:val="16"/>
              </w:rPr>
              <w:t>123translate.me,</w:t>
            </w:r>
            <w:r w:rsidR="00751B88" w:rsidRPr="00175205">
              <w:rPr>
                <w:rFonts w:ascii="Helvetica Neue" w:hAnsi="Helvetica Neue"/>
                <w:color w:val="FFFFFF" w:themeColor="background1"/>
                <w:sz w:val="16"/>
              </w:rPr>
              <w:t xml:space="preserve"> K International, Word Perfect Translations, Quick Lingo, </w:t>
            </w:r>
            <w:r w:rsidR="00741248" w:rsidRPr="00175205">
              <w:rPr>
                <w:rFonts w:ascii="Helvetica Neue" w:hAnsi="Helvetica Neue"/>
                <w:b/>
                <w:i/>
                <w:color w:val="FFFFFF" w:themeColor="background1"/>
                <w:sz w:val="20"/>
              </w:rPr>
              <w:t>Applied Language Solutions</w:t>
            </w:r>
            <w:r w:rsidR="00741248" w:rsidRPr="00175205">
              <w:rPr>
                <w:rFonts w:ascii="Helvetica Neue" w:hAnsi="Helvetica Neue"/>
                <w:color w:val="FFFFFF" w:themeColor="background1"/>
                <w:sz w:val="18"/>
              </w:rPr>
              <w:t>,</w:t>
            </w:r>
            <w:r w:rsidR="00751B88" w:rsidRPr="00175205">
              <w:rPr>
                <w:rFonts w:ascii="Helvetica Neue" w:hAnsi="Helvetica Neue"/>
                <w:color w:val="FFFFFF" w:themeColor="background1"/>
                <w:sz w:val="18"/>
              </w:rPr>
              <w:t xml:space="preserve"> </w:t>
            </w:r>
            <w:r w:rsidR="00741248" w:rsidRPr="00175205">
              <w:rPr>
                <w:rFonts w:ascii="Helvetica Neue" w:hAnsi="Helvetica Neue"/>
                <w:color w:val="FFFFFF" w:themeColor="background1"/>
                <w:sz w:val="16"/>
              </w:rPr>
              <w:t>The Native Translator, and others.</w:t>
            </w:r>
          </w:p>
          <w:p w:rsidR="00CA70EE" w:rsidRPr="00175205" w:rsidRDefault="00CA70EE" w:rsidP="00751B88">
            <w:pPr>
              <w:jc w:val="both"/>
              <w:rPr>
                <w:rFonts w:ascii="Helvetica Neue" w:hAnsi="Helvetica Neue"/>
                <w:color w:val="FFFFFF" w:themeColor="background1"/>
                <w:sz w:val="20"/>
              </w:rPr>
            </w:pPr>
          </w:p>
        </w:tc>
        <w:tc>
          <w:tcPr>
            <w:tcW w:w="7035" w:type="dxa"/>
            <w:tcBorders>
              <w:bottom w:val="nil"/>
            </w:tcBorders>
          </w:tcPr>
          <w:p w:rsidR="00894F24" w:rsidRDefault="00CA70EE" w:rsidP="00BA2FF8">
            <w:pPr>
              <w:spacing w:before="120" w:after="60"/>
              <w:rPr>
                <w:rFonts w:ascii="Helvetica Neue" w:hAnsi="Helvetica Neue"/>
                <w:b/>
                <w:i/>
                <w:u w:val="single"/>
              </w:rPr>
            </w:pPr>
            <w:r w:rsidRPr="00175205">
              <w:rPr>
                <w:rFonts w:ascii="Helvetica Neue" w:hAnsi="Helvetica Neue"/>
                <w:b/>
                <w:i/>
                <w:u w:val="single"/>
              </w:rPr>
              <w:t>Education</w:t>
            </w:r>
          </w:p>
          <w:p w:rsidR="00894F24" w:rsidRPr="00175205" w:rsidRDefault="00894F24" w:rsidP="00894F24">
            <w:pPr>
              <w:tabs>
                <w:tab w:val="right" w:pos="6829"/>
              </w:tabs>
              <w:ind w:left="198" w:hanging="198"/>
              <w:rPr>
                <w:rFonts w:ascii="Helvetica Neue" w:hAnsi="Helvetica Neue"/>
                <w:sz w:val="20"/>
              </w:rPr>
            </w:pPr>
            <w:r w:rsidRPr="00A03CB1">
              <w:rPr>
                <w:rFonts w:ascii="Helvetica Neue" w:hAnsi="Helvetica Neue"/>
                <w:sz w:val="12"/>
              </w:rPr>
              <w:sym w:font="Webdings" w:char="F03D"/>
            </w:r>
            <w:r w:rsidRPr="00175205">
              <w:rPr>
                <w:rFonts w:ascii="Helvetica Neue" w:hAnsi="Helvetica Neue"/>
                <w:sz w:val="20"/>
              </w:rPr>
              <w:tab/>
            </w:r>
            <w:r w:rsidRPr="00175205">
              <w:rPr>
                <w:rFonts w:ascii="Helvetica Neue" w:hAnsi="Helvetica Neue"/>
                <w:sz w:val="20"/>
                <w:u w:val="single"/>
              </w:rPr>
              <w:t xml:space="preserve">University of </w:t>
            </w:r>
            <w:r>
              <w:rPr>
                <w:rFonts w:ascii="Helvetica Neue" w:hAnsi="Helvetica Neue"/>
                <w:sz w:val="20"/>
                <w:u w:val="single"/>
              </w:rPr>
              <w:t>Durham</w:t>
            </w:r>
            <w:r w:rsidRPr="00175205">
              <w:rPr>
                <w:rFonts w:ascii="Helvetica Neue" w:hAnsi="Helvetica Neue"/>
                <w:sz w:val="20"/>
                <w:u w:val="single"/>
              </w:rPr>
              <w:tab/>
            </w:r>
            <w:r w:rsidRPr="00894F24">
              <w:rPr>
                <w:rFonts w:ascii="Helvetica Neue" w:hAnsi="Helvetica Neue"/>
                <w:sz w:val="18"/>
                <w:u w:val="single"/>
              </w:rPr>
              <w:t>10</w:t>
            </w:r>
            <w:r>
              <w:rPr>
                <w:rFonts w:ascii="Helvetica Neue" w:hAnsi="Helvetica Neue"/>
                <w:sz w:val="18"/>
                <w:u w:val="single"/>
              </w:rPr>
              <w:t>/2012</w:t>
            </w:r>
            <w:r w:rsidRPr="00175205">
              <w:rPr>
                <w:rFonts w:ascii="Helvetica Neue" w:hAnsi="Helvetica Neue"/>
                <w:sz w:val="18"/>
                <w:u w:val="single"/>
              </w:rPr>
              <w:t xml:space="preserve"> - </w:t>
            </w:r>
            <w:r>
              <w:rPr>
                <w:rFonts w:ascii="Helvetica Neue" w:hAnsi="Helvetica Neue"/>
                <w:sz w:val="18"/>
                <w:u w:val="single"/>
              </w:rPr>
              <w:t>present</w:t>
            </w:r>
          </w:p>
          <w:p w:rsidR="00894F24" w:rsidRPr="00894F24" w:rsidRDefault="00894F24" w:rsidP="00894F24">
            <w:pPr>
              <w:tabs>
                <w:tab w:val="right" w:pos="6829"/>
              </w:tabs>
              <w:ind w:left="198" w:hanging="198"/>
              <w:rPr>
                <w:rFonts w:ascii="Helvetica Neue" w:hAnsi="Helvetica Neue"/>
                <w:b/>
                <w:i/>
                <w:sz w:val="18"/>
              </w:rPr>
            </w:pPr>
            <w:r w:rsidRPr="00175205">
              <w:rPr>
                <w:rFonts w:ascii="Helvetica Neue" w:hAnsi="Helvetica Neue"/>
                <w:b/>
                <w:sz w:val="20"/>
              </w:rPr>
              <w:tab/>
            </w:r>
            <w:r>
              <w:rPr>
                <w:rFonts w:ascii="Helvetica Neue" w:hAnsi="Helvetica Neue"/>
                <w:b/>
                <w:sz w:val="20"/>
              </w:rPr>
              <w:t xml:space="preserve">PhD Translation Studies </w:t>
            </w:r>
            <w:r w:rsidRPr="00894F24">
              <w:rPr>
                <w:rFonts w:ascii="Helvetica Neue" w:hAnsi="Helvetica Neue"/>
                <w:b/>
                <w:i/>
                <w:sz w:val="18"/>
              </w:rPr>
              <w:t>(currently in progress)</w:t>
            </w:r>
          </w:p>
          <w:p w:rsidR="00894F24" w:rsidRDefault="00894F24" w:rsidP="00894F24">
            <w:pPr>
              <w:tabs>
                <w:tab w:val="right" w:pos="6829"/>
              </w:tabs>
              <w:ind w:left="198" w:hanging="198"/>
              <w:rPr>
                <w:rFonts w:ascii="Helvetica Neue" w:hAnsi="Helvetica Neue"/>
                <w:i/>
                <w:sz w:val="16"/>
              </w:rPr>
            </w:pPr>
            <w:r w:rsidRPr="00175205">
              <w:rPr>
                <w:rFonts w:ascii="Helvetica Neue" w:hAnsi="Helvetica Neue"/>
                <w:i/>
                <w:sz w:val="16"/>
              </w:rPr>
              <w:tab/>
            </w:r>
            <w:r>
              <w:rPr>
                <w:rFonts w:ascii="Helvetica Neue" w:hAnsi="Helvetica Neue"/>
                <w:i/>
                <w:sz w:val="16"/>
              </w:rPr>
              <w:t>6-year part time research course</w:t>
            </w:r>
            <w:r w:rsidR="001E4F35">
              <w:rPr>
                <w:rFonts w:ascii="Helvetica Neue" w:hAnsi="Helvetica Neue"/>
                <w:i/>
                <w:sz w:val="16"/>
              </w:rPr>
              <w:t xml:space="preserve"> starting October 2012</w:t>
            </w:r>
            <w:r>
              <w:rPr>
                <w:rFonts w:ascii="Helvetica Neue" w:hAnsi="Helvetica Neue"/>
                <w:i/>
                <w:sz w:val="16"/>
              </w:rPr>
              <w:t>, focusing on the translation of dialect in French and Russian literary works.</w:t>
            </w:r>
            <w:r w:rsidRPr="00175205">
              <w:rPr>
                <w:rFonts w:ascii="Helvetica Neue" w:hAnsi="Helvetica Neue"/>
                <w:i/>
                <w:sz w:val="16"/>
              </w:rPr>
              <w:t xml:space="preserve"> </w:t>
            </w:r>
            <w:r>
              <w:rPr>
                <w:rFonts w:ascii="Helvetica Neue" w:hAnsi="Helvetica Neue"/>
                <w:i/>
                <w:sz w:val="16"/>
              </w:rPr>
              <w:br/>
            </w:r>
          </w:p>
          <w:p w:rsidR="00CA70EE" w:rsidRPr="00175205" w:rsidRDefault="00CA70EE" w:rsidP="00894F24">
            <w:pPr>
              <w:tabs>
                <w:tab w:val="right" w:pos="6829"/>
              </w:tabs>
              <w:ind w:left="198" w:hanging="198"/>
              <w:rPr>
                <w:rFonts w:ascii="Helvetica Neue" w:hAnsi="Helvetica Neue"/>
                <w:sz w:val="20"/>
              </w:rPr>
            </w:pPr>
            <w:r w:rsidRPr="00A03CB1">
              <w:rPr>
                <w:rFonts w:ascii="Helvetica Neue" w:hAnsi="Helvetica Neue"/>
                <w:sz w:val="12"/>
              </w:rPr>
              <w:sym w:font="Webdings" w:char="F03D"/>
            </w:r>
            <w:r w:rsidRPr="00175205">
              <w:rPr>
                <w:rFonts w:ascii="Helvetica Neue" w:hAnsi="Helvetica Neue"/>
                <w:sz w:val="20"/>
              </w:rPr>
              <w:tab/>
            </w:r>
            <w:r w:rsidRPr="00175205">
              <w:rPr>
                <w:rFonts w:ascii="Helvetica Neue" w:hAnsi="Helvetica Neue"/>
                <w:sz w:val="20"/>
                <w:u w:val="single"/>
              </w:rPr>
              <w:t>University of Sheffield</w:t>
            </w:r>
            <w:r w:rsidRPr="00175205">
              <w:rPr>
                <w:rFonts w:ascii="Helvetica Neue" w:hAnsi="Helvetica Neue"/>
                <w:sz w:val="20"/>
                <w:u w:val="single"/>
              </w:rPr>
              <w:tab/>
            </w:r>
            <w:r w:rsidRPr="00175205">
              <w:rPr>
                <w:rFonts w:ascii="Helvetica Neue" w:hAnsi="Helvetica Neue"/>
                <w:sz w:val="18"/>
                <w:u w:val="single"/>
              </w:rPr>
              <w:t>09/2005 - 06/2009</w:t>
            </w:r>
          </w:p>
          <w:p w:rsidR="00CA70EE" w:rsidRPr="00175205" w:rsidRDefault="00CA70EE" w:rsidP="003D3FD2">
            <w:pPr>
              <w:tabs>
                <w:tab w:val="right" w:pos="6829"/>
              </w:tabs>
              <w:ind w:left="198" w:hanging="198"/>
              <w:rPr>
                <w:rFonts w:ascii="Helvetica Neue" w:hAnsi="Helvetica Neue"/>
                <w:b/>
                <w:sz w:val="18"/>
              </w:rPr>
            </w:pPr>
            <w:r w:rsidRPr="00175205">
              <w:rPr>
                <w:rFonts w:ascii="Helvetica Neue" w:hAnsi="Helvetica Neue"/>
                <w:b/>
                <w:sz w:val="20"/>
              </w:rPr>
              <w:tab/>
              <w:t>BA (Hons) French &amp; Russian:</w:t>
            </w:r>
            <w:r w:rsidRPr="00175205">
              <w:rPr>
                <w:rFonts w:ascii="Helvetica Neue" w:hAnsi="Helvetica Neue"/>
                <w:b/>
                <w:sz w:val="22"/>
              </w:rPr>
              <w:t xml:space="preserve"> </w:t>
            </w:r>
            <w:r w:rsidRPr="00175205">
              <w:rPr>
                <w:rFonts w:ascii="Helvetica Neue" w:hAnsi="Helvetica Neue"/>
                <w:b/>
                <w:sz w:val="20"/>
              </w:rPr>
              <w:t>1</w:t>
            </w:r>
            <w:r w:rsidRPr="00175205">
              <w:rPr>
                <w:rFonts w:ascii="Helvetica Neue" w:hAnsi="Helvetica Neue"/>
                <w:b/>
                <w:sz w:val="20"/>
                <w:vertAlign w:val="superscript"/>
              </w:rPr>
              <w:t>st</w:t>
            </w:r>
            <w:r w:rsidRPr="00175205">
              <w:rPr>
                <w:rFonts w:ascii="Helvetica Neue" w:hAnsi="Helvetica Neue"/>
                <w:b/>
                <w:sz w:val="20"/>
              </w:rPr>
              <w:t xml:space="preserve"> class </w:t>
            </w:r>
            <w:r w:rsidRPr="00175205">
              <w:rPr>
                <w:rFonts w:ascii="Helvetica Neue" w:hAnsi="Helvetica Neue"/>
                <w:b/>
                <w:sz w:val="18"/>
              </w:rPr>
              <w:t>with distinction in spoken Russian</w:t>
            </w:r>
          </w:p>
          <w:p w:rsidR="00CA70EE" w:rsidRPr="00894F24" w:rsidRDefault="00CA70EE" w:rsidP="00894F24">
            <w:pPr>
              <w:tabs>
                <w:tab w:val="right" w:pos="6829"/>
              </w:tabs>
              <w:ind w:left="198" w:hanging="198"/>
              <w:jc w:val="both"/>
              <w:rPr>
                <w:rFonts w:ascii="Helvetica Neue" w:hAnsi="Helvetica Neue"/>
                <w:i/>
                <w:sz w:val="16"/>
              </w:rPr>
            </w:pPr>
            <w:r w:rsidRPr="00175205">
              <w:rPr>
                <w:rFonts w:ascii="Helvetica Neue" w:hAnsi="Helvetica Neue"/>
                <w:i/>
                <w:sz w:val="16"/>
              </w:rPr>
              <w:tab/>
              <w:t>4-year course with 3</w:t>
            </w:r>
            <w:r w:rsidRPr="00175205">
              <w:rPr>
                <w:rFonts w:ascii="Helvetica Neue" w:hAnsi="Helvetica Neue"/>
                <w:i/>
                <w:sz w:val="16"/>
                <w:vertAlign w:val="superscript"/>
              </w:rPr>
              <w:t>rd</w:t>
            </w:r>
            <w:r w:rsidRPr="00175205">
              <w:rPr>
                <w:rFonts w:ascii="Helvetica Neue" w:hAnsi="Helvetica Neue"/>
                <w:i/>
                <w:sz w:val="16"/>
              </w:rPr>
              <w:t xml:space="preserve"> year spent abroad in France and Russia. Modules include: French, Russian and Spanish language (written and oral), translation studies, French and Russian literature, French politics and current affairs, Soviet foreign policy, Russian linguistics, Russian/Soviet culture, Canadian French literature and culture, Medieval French literature and others.</w:t>
            </w:r>
            <w:r w:rsidR="00894F24">
              <w:rPr>
                <w:rFonts w:ascii="Helvetica Neue" w:hAnsi="Helvetica Neue"/>
                <w:i/>
                <w:sz w:val="16"/>
              </w:rPr>
              <w:tab/>
            </w:r>
            <w:r w:rsidR="00894F24">
              <w:rPr>
                <w:rFonts w:ascii="Helvetica Neue" w:hAnsi="Helvetica Neue"/>
                <w:i/>
                <w:sz w:val="16"/>
              </w:rPr>
              <w:br/>
            </w:r>
          </w:p>
          <w:p w:rsidR="00CA70EE" w:rsidRPr="00175205" w:rsidRDefault="00CA70EE" w:rsidP="003D3FD2">
            <w:pPr>
              <w:tabs>
                <w:tab w:val="right" w:pos="6829"/>
              </w:tabs>
              <w:ind w:left="198" w:hanging="198"/>
              <w:rPr>
                <w:rFonts w:ascii="Helvetica Neue" w:hAnsi="Helvetica Neue"/>
                <w:sz w:val="20"/>
                <w:u w:val="single"/>
              </w:rPr>
            </w:pPr>
            <w:r w:rsidRPr="00A03CB1">
              <w:rPr>
                <w:rFonts w:ascii="Helvetica Neue" w:hAnsi="Helvetica Neue"/>
                <w:sz w:val="12"/>
              </w:rPr>
              <w:sym w:font="Webdings" w:char="F03D"/>
            </w:r>
            <w:r w:rsidRPr="00175205">
              <w:rPr>
                <w:rFonts w:ascii="Helvetica Neue" w:hAnsi="Helvetica Neue"/>
                <w:sz w:val="20"/>
              </w:rPr>
              <w:tab/>
            </w:r>
            <w:r w:rsidRPr="00175205">
              <w:rPr>
                <w:rFonts w:ascii="Helvetica Neue" w:hAnsi="Helvetica Neue"/>
                <w:sz w:val="20"/>
                <w:u w:val="single"/>
              </w:rPr>
              <w:t>St Petersburg State University</w:t>
            </w:r>
            <w:r w:rsidRPr="00175205">
              <w:rPr>
                <w:rFonts w:ascii="Helvetica Neue" w:hAnsi="Helvetica Neue"/>
                <w:sz w:val="20"/>
                <w:u w:val="single"/>
              </w:rPr>
              <w:tab/>
            </w:r>
            <w:r w:rsidRPr="00175205">
              <w:rPr>
                <w:rFonts w:ascii="Helvetica Neue" w:hAnsi="Helvetica Neue"/>
                <w:sz w:val="18"/>
                <w:u w:val="single"/>
              </w:rPr>
              <w:t>02/2008 - 06/2008</w:t>
            </w:r>
          </w:p>
          <w:p w:rsidR="00CA70EE" w:rsidRPr="00175205" w:rsidRDefault="00CA70EE" w:rsidP="003D3FD2">
            <w:pPr>
              <w:tabs>
                <w:tab w:val="right" w:pos="6829"/>
              </w:tabs>
              <w:ind w:left="198" w:hanging="198"/>
              <w:rPr>
                <w:rFonts w:ascii="Helvetica Neue" w:hAnsi="Helvetica Neue"/>
                <w:b/>
                <w:sz w:val="20"/>
              </w:rPr>
            </w:pPr>
            <w:r w:rsidRPr="00175205">
              <w:rPr>
                <w:rFonts w:ascii="Helvetica Neue" w:hAnsi="Helvetica Neue"/>
                <w:b/>
                <w:sz w:val="20"/>
              </w:rPr>
              <w:tab/>
              <w:t>Applied Russian Language and Translation Studies</w:t>
            </w:r>
          </w:p>
          <w:p w:rsidR="00CA70EE" w:rsidRPr="00175205" w:rsidRDefault="00CA70EE" w:rsidP="003D3FD2">
            <w:pPr>
              <w:tabs>
                <w:tab w:val="right" w:pos="6829"/>
              </w:tabs>
              <w:ind w:left="198" w:hanging="198"/>
              <w:rPr>
                <w:rFonts w:ascii="Helvetica Neue" w:hAnsi="Helvetica Neue"/>
                <w:i/>
                <w:sz w:val="16"/>
              </w:rPr>
            </w:pPr>
            <w:r w:rsidRPr="00175205">
              <w:rPr>
                <w:rFonts w:ascii="Helvetica Neue" w:hAnsi="Helvetica Neue"/>
                <w:i/>
                <w:sz w:val="16"/>
              </w:rPr>
              <w:tab/>
              <w:t>Russian language (written and oral), translation studies (Ru&lt;&gt;En), Russian and Soviet culture and literature, Grammatical studies, Media in Russia and Russian lexicology.</w:t>
            </w:r>
          </w:p>
          <w:p w:rsidR="00CA70EE" w:rsidRPr="00175205" w:rsidRDefault="00CA70EE" w:rsidP="003D3FD2">
            <w:pPr>
              <w:tabs>
                <w:tab w:val="right" w:pos="6829"/>
              </w:tabs>
              <w:ind w:left="198" w:hanging="198"/>
              <w:rPr>
                <w:rFonts w:ascii="Helvetica Neue" w:hAnsi="Helvetica Neue"/>
                <w:b/>
                <w:sz w:val="20"/>
              </w:rPr>
            </w:pPr>
          </w:p>
          <w:p w:rsidR="00CA70EE" w:rsidRPr="00175205" w:rsidRDefault="00CA70EE" w:rsidP="003D3FD2">
            <w:pPr>
              <w:tabs>
                <w:tab w:val="right" w:pos="6829"/>
              </w:tabs>
              <w:ind w:left="198" w:hanging="198"/>
              <w:rPr>
                <w:rFonts w:ascii="Helvetica Neue" w:hAnsi="Helvetica Neue"/>
                <w:sz w:val="20"/>
                <w:u w:val="single"/>
              </w:rPr>
            </w:pPr>
            <w:r w:rsidRPr="00A03CB1">
              <w:rPr>
                <w:rFonts w:ascii="Helvetica Neue" w:hAnsi="Helvetica Neue"/>
                <w:sz w:val="12"/>
              </w:rPr>
              <w:sym w:font="Webdings" w:char="F03D"/>
            </w:r>
            <w:r w:rsidRPr="00175205">
              <w:rPr>
                <w:rFonts w:ascii="Helvetica Neue" w:hAnsi="Helvetica Neue"/>
                <w:sz w:val="20"/>
              </w:rPr>
              <w:tab/>
            </w:r>
            <w:r w:rsidRPr="00175205">
              <w:rPr>
                <w:rFonts w:ascii="Helvetica Neue" w:hAnsi="Helvetica Neue"/>
                <w:sz w:val="20"/>
                <w:u w:val="single"/>
              </w:rPr>
              <w:t>Bordeaux III: Michel de Montaigne University</w:t>
            </w:r>
            <w:r w:rsidRPr="00175205">
              <w:rPr>
                <w:rFonts w:ascii="Helvetica Neue" w:hAnsi="Helvetica Neue"/>
                <w:sz w:val="20"/>
                <w:u w:val="single"/>
              </w:rPr>
              <w:tab/>
            </w:r>
            <w:r w:rsidRPr="00175205">
              <w:rPr>
                <w:rFonts w:ascii="Helvetica Neue" w:hAnsi="Helvetica Neue"/>
                <w:sz w:val="18"/>
                <w:u w:val="single"/>
              </w:rPr>
              <w:t>09/2007 - 01/2008</w:t>
            </w:r>
          </w:p>
          <w:p w:rsidR="00CA70EE" w:rsidRPr="00175205" w:rsidRDefault="00CA70EE" w:rsidP="003D3FD2">
            <w:pPr>
              <w:tabs>
                <w:tab w:val="right" w:pos="6829"/>
              </w:tabs>
              <w:ind w:left="198" w:hanging="198"/>
              <w:rPr>
                <w:rFonts w:ascii="Helvetica Neue" w:hAnsi="Helvetica Neue"/>
                <w:b/>
                <w:sz w:val="20"/>
              </w:rPr>
            </w:pPr>
            <w:r w:rsidRPr="00175205">
              <w:rPr>
                <w:rFonts w:ascii="Helvetica Neue" w:hAnsi="Helvetica Neue"/>
                <w:b/>
                <w:sz w:val="20"/>
              </w:rPr>
              <w:tab/>
              <w:t>Applied French Language and Translation Studies</w:t>
            </w:r>
          </w:p>
          <w:p w:rsidR="00CA70EE" w:rsidRPr="00175205" w:rsidRDefault="00CA70EE" w:rsidP="003D3FD2">
            <w:pPr>
              <w:tabs>
                <w:tab w:val="right" w:pos="6829"/>
              </w:tabs>
              <w:ind w:left="198" w:hanging="198"/>
              <w:rPr>
                <w:rFonts w:ascii="Helvetica Neue" w:hAnsi="Helvetica Neue"/>
                <w:i/>
                <w:sz w:val="16"/>
              </w:rPr>
            </w:pPr>
            <w:r w:rsidRPr="00175205">
              <w:rPr>
                <w:rFonts w:ascii="Helvetica Neue" w:hAnsi="Helvetica Neue"/>
                <w:i/>
                <w:sz w:val="16"/>
              </w:rPr>
              <w:tab/>
              <w:t>Translation studies (Fr&lt;&gt;En), French literature, Russian translation studies (Fr&lt;&gt;Ru).</w:t>
            </w:r>
          </w:p>
          <w:p w:rsidR="00CA70EE" w:rsidRPr="00175205" w:rsidRDefault="00CA70EE" w:rsidP="003D3FD2">
            <w:pPr>
              <w:tabs>
                <w:tab w:val="right" w:pos="6829"/>
              </w:tabs>
              <w:ind w:left="198" w:hanging="198"/>
              <w:rPr>
                <w:rFonts w:ascii="Helvetica Neue" w:hAnsi="Helvetica Neue"/>
                <w:b/>
                <w:sz w:val="20"/>
              </w:rPr>
            </w:pPr>
          </w:p>
          <w:p w:rsidR="00CA70EE" w:rsidRPr="00175205" w:rsidRDefault="00CA70EE" w:rsidP="003D3FD2">
            <w:pPr>
              <w:tabs>
                <w:tab w:val="right" w:pos="6829"/>
              </w:tabs>
              <w:ind w:left="198" w:hanging="198"/>
              <w:rPr>
                <w:rFonts w:ascii="Helvetica Neue" w:hAnsi="Helvetica Neue"/>
                <w:sz w:val="20"/>
                <w:u w:val="single"/>
              </w:rPr>
            </w:pPr>
            <w:r w:rsidRPr="00A03CB1">
              <w:rPr>
                <w:rFonts w:ascii="Helvetica Neue" w:hAnsi="Helvetica Neue"/>
                <w:sz w:val="12"/>
              </w:rPr>
              <w:sym w:font="Webdings" w:char="F03D"/>
            </w:r>
            <w:r w:rsidRPr="00175205">
              <w:rPr>
                <w:rFonts w:ascii="Helvetica Neue" w:hAnsi="Helvetica Neue"/>
                <w:sz w:val="20"/>
              </w:rPr>
              <w:tab/>
            </w:r>
            <w:r w:rsidRPr="00175205">
              <w:rPr>
                <w:rFonts w:ascii="Helvetica Neue" w:hAnsi="Helvetica Neue"/>
                <w:sz w:val="20"/>
                <w:u w:val="single"/>
              </w:rPr>
              <w:t>Queen Elizabeth’s Grammar School, Horncastle</w:t>
            </w:r>
            <w:r w:rsidRPr="00175205">
              <w:rPr>
                <w:rFonts w:ascii="Helvetica Neue" w:hAnsi="Helvetica Neue"/>
                <w:sz w:val="20"/>
                <w:u w:val="single"/>
              </w:rPr>
              <w:tab/>
            </w:r>
            <w:r w:rsidRPr="00175205">
              <w:rPr>
                <w:rFonts w:ascii="Helvetica Neue" w:hAnsi="Helvetica Neue"/>
                <w:sz w:val="18"/>
                <w:u w:val="single"/>
              </w:rPr>
              <w:t>09/1998 - 07/2005</w:t>
            </w:r>
          </w:p>
          <w:p w:rsidR="00CA70EE" w:rsidRPr="00175205" w:rsidRDefault="00CA70EE" w:rsidP="003D3FD2">
            <w:pPr>
              <w:tabs>
                <w:tab w:val="right" w:pos="6829"/>
              </w:tabs>
              <w:ind w:left="198" w:hanging="198"/>
              <w:rPr>
                <w:rFonts w:ascii="Helvetica Neue" w:hAnsi="Helvetica Neue"/>
                <w:i/>
                <w:sz w:val="20"/>
              </w:rPr>
            </w:pPr>
            <w:r w:rsidRPr="00175205">
              <w:rPr>
                <w:rFonts w:ascii="Helvetica Neue" w:hAnsi="Helvetica Neue"/>
                <w:b/>
                <w:sz w:val="20"/>
              </w:rPr>
              <w:tab/>
              <w:t>2 Advanced Extension Awards</w:t>
            </w:r>
            <w:r w:rsidRPr="00175205">
              <w:rPr>
                <w:rFonts w:ascii="Helvetica Neue" w:hAnsi="Helvetica Neue"/>
                <w:b/>
                <w:sz w:val="20"/>
              </w:rPr>
              <w:tab/>
            </w:r>
            <w:r w:rsidRPr="00AC04FA">
              <w:rPr>
                <w:rFonts w:ascii="Helvetica Neue" w:hAnsi="Helvetica Neue"/>
                <w:i/>
                <w:sz w:val="16"/>
              </w:rPr>
              <w:t>French [Merit], History [Merit]</w:t>
            </w:r>
          </w:p>
          <w:p w:rsidR="00CA70EE" w:rsidRPr="00175205" w:rsidRDefault="00CA70EE" w:rsidP="003D3FD2">
            <w:pPr>
              <w:tabs>
                <w:tab w:val="right" w:pos="6829"/>
              </w:tabs>
              <w:ind w:left="198" w:hanging="198"/>
              <w:rPr>
                <w:rFonts w:ascii="Helvetica Neue" w:hAnsi="Helvetica Neue"/>
                <w:i/>
                <w:sz w:val="18"/>
              </w:rPr>
            </w:pPr>
            <w:r w:rsidRPr="00175205">
              <w:rPr>
                <w:rFonts w:ascii="Helvetica Neue" w:hAnsi="Helvetica Neue"/>
                <w:b/>
                <w:sz w:val="20"/>
              </w:rPr>
              <w:tab/>
              <w:t>4 A Levels</w:t>
            </w:r>
            <w:r w:rsidRPr="00175205">
              <w:rPr>
                <w:rFonts w:ascii="Helvetica Neue" w:hAnsi="Helvetica Neue"/>
                <w:b/>
                <w:sz w:val="20"/>
              </w:rPr>
              <w:tab/>
            </w:r>
            <w:r w:rsidRPr="00AC04FA">
              <w:rPr>
                <w:rFonts w:ascii="Helvetica Neue" w:hAnsi="Helvetica Neue"/>
                <w:i/>
                <w:sz w:val="16"/>
              </w:rPr>
              <w:t>French [A], Histo</w:t>
            </w:r>
            <w:r w:rsidR="00AC04FA">
              <w:rPr>
                <w:rFonts w:ascii="Helvetica Neue" w:hAnsi="Helvetica Neue"/>
                <w:i/>
                <w:sz w:val="16"/>
              </w:rPr>
              <w:t>ry [A], Economics &amp; Business Studies</w:t>
            </w:r>
            <w:r w:rsidRPr="00AC04FA">
              <w:rPr>
                <w:rFonts w:ascii="Helvetica Neue" w:hAnsi="Helvetica Neue"/>
                <w:i/>
                <w:sz w:val="16"/>
              </w:rPr>
              <w:t xml:space="preserve"> [A], Music [B]</w:t>
            </w:r>
          </w:p>
          <w:p w:rsidR="00CA70EE" w:rsidRPr="00175205" w:rsidRDefault="00CA70EE" w:rsidP="003D3FD2">
            <w:pPr>
              <w:tabs>
                <w:tab w:val="right" w:pos="6829"/>
              </w:tabs>
              <w:ind w:left="198" w:hanging="198"/>
              <w:rPr>
                <w:rFonts w:ascii="Helvetica Neue" w:hAnsi="Helvetica Neue"/>
                <w:i/>
                <w:sz w:val="20"/>
              </w:rPr>
            </w:pPr>
            <w:r w:rsidRPr="00175205">
              <w:rPr>
                <w:rFonts w:ascii="Helvetica Neue" w:hAnsi="Helvetica Neue"/>
                <w:b/>
                <w:sz w:val="20"/>
              </w:rPr>
              <w:tab/>
              <w:t>2 AS Levels</w:t>
            </w:r>
            <w:r w:rsidRPr="00175205">
              <w:rPr>
                <w:rFonts w:ascii="Helvetica Neue" w:hAnsi="Helvetica Neue"/>
                <w:b/>
                <w:sz w:val="20"/>
              </w:rPr>
              <w:tab/>
            </w:r>
            <w:r w:rsidRPr="00AC04FA">
              <w:rPr>
                <w:rFonts w:ascii="Helvetica Neue" w:hAnsi="Helvetica Neue"/>
                <w:i/>
                <w:sz w:val="16"/>
              </w:rPr>
              <w:t>Spanish [A], General Studies [A]</w:t>
            </w:r>
          </w:p>
          <w:p w:rsidR="0049577D" w:rsidRDefault="00CA70EE" w:rsidP="00CC4014">
            <w:pPr>
              <w:tabs>
                <w:tab w:val="right" w:pos="6829"/>
              </w:tabs>
              <w:ind w:left="198" w:hanging="198"/>
              <w:rPr>
                <w:rFonts w:ascii="Helvetica Neue" w:hAnsi="Helvetica Neue"/>
                <w:i/>
                <w:sz w:val="18"/>
              </w:rPr>
            </w:pPr>
            <w:r w:rsidRPr="00175205">
              <w:rPr>
                <w:rFonts w:ascii="Helvetica Neue" w:hAnsi="Helvetica Neue"/>
                <w:b/>
                <w:sz w:val="20"/>
              </w:rPr>
              <w:tab/>
              <w:t>14 GCSEs</w:t>
            </w:r>
            <w:r w:rsidRPr="00175205">
              <w:rPr>
                <w:rFonts w:ascii="Helvetica Neue" w:hAnsi="Helvetica Neue"/>
                <w:b/>
                <w:sz w:val="20"/>
              </w:rPr>
              <w:tab/>
            </w:r>
            <w:r w:rsidRPr="00AC04FA">
              <w:rPr>
                <w:rFonts w:ascii="Helvetica Neue" w:hAnsi="Helvetica Neue"/>
                <w:i/>
                <w:sz w:val="16"/>
              </w:rPr>
              <w:t>5x A*, 5x A, 3x B, 1x C (incl. Maths [A] and English [A])</w:t>
            </w:r>
            <w:r w:rsidR="00D52436">
              <w:rPr>
                <w:rFonts w:ascii="Helvetica Neue" w:hAnsi="Helvetica Neue"/>
                <w:i/>
                <w:sz w:val="16"/>
              </w:rPr>
              <w:br/>
            </w:r>
          </w:p>
          <w:p w:rsidR="00CA70EE" w:rsidRPr="00CC4014" w:rsidRDefault="00CA70EE" w:rsidP="00CC4014">
            <w:pPr>
              <w:tabs>
                <w:tab w:val="right" w:pos="6829"/>
              </w:tabs>
              <w:ind w:left="198" w:hanging="198"/>
              <w:rPr>
                <w:rFonts w:ascii="Helvetica Neue" w:hAnsi="Helvetica Neue"/>
                <w:i/>
                <w:sz w:val="18"/>
              </w:rPr>
            </w:pPr>
          </w:p>
        </w:tc>
      </w:tr>
      <w:tr w:rsidR="00CA70EE" w:rsidRPr="00175205" w:rsidTr="00D920FE">
        <w:tc>
          <w:tcPr>
            <w:tcW w:w="3379" w:type="dxa"/>
            <w:vMerge/>
            <w:tcBorders>
              <w:bottom w:val="single" w:sz="4" w:space="0" w:color="auto"/>
            </w:tcBorders>
            <w:shd w:val="clear" w:color="auto" w:fill="666699"/>
          </w:tcPr>
          <w:p w:rsidR="00CA70EE" w:rsidRPr="00175205" w:rsidRDefault="00CA70EE" w:rsidP="00BA2FF8">
            <w:pPr>
              <w:spacing w:before="120" w:after="60"/>
              <w:rPr>
                <w:rFonts w:ascii="Helvetica Neue" w:hAnsi="Helvetica Neue"/>
                <w:b/>
                <w:i/>
                <w:color w:val="FFFFFF" w:themeColor="background1"/>
                <w:u w:val="single"/>
              </w:rPr>
            </w:pPr>
          </w:p>
        </w:tc>
        <w:tc>
          <w:tcPr>
            <w:tcW w:w="7035" w:type="dxa"/>
            <w:tcBorders>
              <w:top w:val="nil"/>
              <w:bottom w:val="single" w:sz="4" w:space="0" w:color="auto"/>
            </w:tcBorders>
          </w:tcPr>
          <w:p w:rsidR="00CA70EE" w:rsidRPr="00175205" w:rsidRDefault="00D52436" w:rsidP="009B2DE7">
            <w:pPr>
              <w:tabs>
                <w:tab w:val="right" w:pos="6829"/>
              </w:tabs>
              <w:spacing w:before="120" w:after="120"/>
              <w:ind w:left="198" w:hanging="198"/>
              <w:rPr>
                <w:rFonts w:ascii="Helvetica Neue" w:hAnsi="Helvetica Neue"/>
                <w:b/>
                <w:i/>
                <w:u w:val="single"/>
              </w:rPr>
            </w:pPr>
            <w:r>
              <w:rPr>
                <w:rFonts w:ascii="Helvetica Neue" w:hAnsi="Helvetica Neue"/>
                <w:b/>
                <w:i/>
                <w:u w:val="single"/>
              </w:rPr>
              <w:t>E</w:t>
            </w:r>
            <w:r w:rsidR="00CA70EE" w:rsidRPr="00175205">
              <w:rPr>
                <w:rFonts w:ascii="Helvetica Neue" w:hAnsi="Helvetica Neue"/>
                <w:b/>
                <w:i/>
                <w:u w:val="single"/>
              </w:rPr>
              <w:t>xperience</w:t>
            </w:r>
          </w:p>
          <w:p w:rsidR="00D52436" w:rsidRPr="00175205" w:rsidRDefault="00D52436" w:rsidP="00D52436">
            <w:pPr>
              <w:tabs>
                <w:tab w:val="right" w:pos="6829"/>
              </w:tabs>
              <w:spacing w:before="60"/>
              <w:ind w:left="198" w:hanging="198"/>
              <w:rPr>
                <w:rFonts w:ascii="Helvetica Neue" w:hAnsi="Helvetica Neue"/>
                <w:sz w:val="18"/>
                <w:u w:val="single"/>
              </w:rPr>
            </w:pPr>
            <w:r w:rsidRPr="00A03CB1">
              <w:rPr>
                <w:rFonts w:ascii="Helvetica Neue" w:hAnsi="Helvetica Neue"/>
                <w:sz w:val="12"/>
              </w:rPr>
              <w:sym w:font="Webdings" w:char="F03D"/>
            </w:r>
            <w:r w:rsidRPr="00175205">
              <w:rPr>
                <w:rFonts w:ascii="Helvetica Neue" w:hAnsi="Helvetica Neue"/>
                <w:sz w:val="14"/>
              </w:rPr>
              <w:tab/>
            </w:r>
            <w:r w:rsidRPr="0049577D">
              <w:rPr>
                <w:rFonts w:ascii="Helvetica Neue" w:hAnsi="Helvetica Neue"/>
                <w:b/>
                <w:sz w:val="20"/>
                <w:u w:val="single"/>
              </w:rPr>
              <w:t>Translation studies tutor</w:t>
            </w:r>
            <w:r>
              <w:rPr>
                <w:rFonts w:ascii="Helvetica Neue" w:hAnsi="Helvetica Neue"/>
                <w:sz w:val="20"/>
                <w:u w:val="single"/>
              </w:rPr>
              <w:t>, University of Durham</w:t>
            </w:r>
            <w:r w:rsidRPr="00175205">
              <w:rPr>
                <w:rFonts w:ascii="Helvetica Neue" w:hAnsi="Helvetica Neue"/>
                <w:sz w:val="20"/>
                <w:u w:val="single"/>
              </w:rPr>
              <w:tab/>
            </w:r>
            <w:r>
              <w:rPr>
                <w:rFonts w:ascii="Helvetica Neue" w:hAnsi="Helvetica Neue"/>
                <w:sz w:val="18"/>
                <w:u w:val="single"/>
              </w:rPr>
              <w:t>01/2013 - 06/2013</w:t>
            </w:r>
          </w:p>
          <w:p w:rsidR="00283048" w:rsidRDefault="00D52436" w:rsidP="00D52436">
            <w:pPr>
              <w:tabs>
                <w:tab w:val="right" w:pos="6829"/>
              </w:tabs>
              <w:spacing w:before="60"/>
              <w:ind w:left="198" w:hanging="198"/>
              <w:jc w:val="both"/>
              <w:rPr>
                <w:rFonts w:ascii="Helvetica Neue" w:hAnsi="Helvetica Neue"/>
                <w:i/>
                <w:sz w:val="16"/>
              </w:rPr>
            </w:pPr>
            <w:r>
              <w:rPr>
                <w:rFonts w:ascii="Helvetica Neue" w:hAnsi="Helvetica Neue"/>
                <w:i/>
                <w:sz w:val="16"/>
              </w:rPr>
              <w:tab/>
            </w:r>
            <w:r w:rsidR="00283048">
              <w:rPr>
                <w:rFonts w:ascii="Helvetica Neue" w:hAnsi="Helvetica Neue"/>
                <w:i/>
                <w:sz w:val="16"/>
              </w:rPr>
              <w:t>Part-time employment from the University of Durham to teach</w:t>
            </w:r>
            <w:r>
              <w:rPr>
                <w:rFonts w:ascii="Helvetica Neue" w:hAnsi="Helvetica Neue"/>
                <w:i/>
                <w:sz w:val="16"/>
              </w:rPr>
              <w:t xml:space="preserve"> Russian translation skills and theory to Masters students specialising in Russian translation </w:t>
            </w:r>
            <w:r w:rsidR="00283048">
              <w:rPr>
                <w:rFonts w:ascii="Helvetica Neue" w:hAnsi="Helvetica Neue"/>
                <w:i/>
                <w:sz w:val="16"/>
              </w:rPr>
              <w:t>from January 2013</w:t>
            </w:r>
            <w:r>
              <w:rPr>
                <w:rFonts w:ascii="Helvetica Neue" w:hAnsi="Helvetica Neue"/>
                <w:i/>
                <w:sz w:val="16"/>
              </w:rPr>
              <w:t>.</w:t>
            </w:r>
            <w:r w:rsidR="00283048">
              <w:rPr>
                <w:rFonts w:ascii="Helvetica Neue" w:hAnsi="Helvetica Neue"/>
                <w:i/>
                <w:sz w:val="16"/>
              </w:rPr>
              <w:t xml:space="preserve"> My course covers two specialist text types: law and business.</w:t>
            </w:r>
          </w:p>
          <w:p w:rsidR="00283048" w:rsidRPr="00175205" w:rsidRDefault="00283048" w:rsidP="00283048">
            <w:pPr>
              <w:tabs>
                <w:tab w:val="right" w:pos="6829"/>
              </w:tabs>
              <w:spacing w:before="60"/>
              <w:ind w:left="198" w:hanging="198"/>
              <w:rPr>
                <w:rFonts w:ascii="Helvetica Neue" w:hAnsi="Helvetica Neue"/>
                <w:sz w:val="18"/>
                <w:u w:val="single"/>
              </w:rPr>
            </w:pPr>
            <w:r w:rsidRPr="00A03CB1">
              <w:rPr>
                <w:rFonts w:ascii="Helvetica Neue" w:hAnsi="Helvetica Neue"/>
                <w:sz w:val="12"/>
              </w:rPr>
              <w:sym w:font="Webdings" w:char="F03D"/>
            </w:r>
            <w:r w:rsidRPr="00175205">
              <w:rPr>
                <w:rFonts w:ascii="Helvetica Neue" w:hAnsi="Helvetica Neue"/>
                <w:sz w:val="14"/>
              </w:rPr>
              <w:tab/>
            </w:r>
            <w:r w:rsidRPr="0049577D">
              <w:rPr>
                <w:rFonts w:ascii="Helvetica Neue" w:hAnsi="Helvetica Neue"/>
                <w:b/>
                <w:sz w:val="20"/>
                <w:u w:val="single"/>
              </w:rPr>
              <w:t>Language tutor</w:t>
            </w:r>
            <w:r>
              <w:rPr>
                <w:rFonts w:ascii="Helvetica Neue" w:hAnsi="Helvetica Neue"/>
                <w:sz w:val="20"/>
                <w:u w:val="single"/>
              </w:rPr>
              <w:t>, self-employed</w:t>
            </w:r>
            <w:r w:rsidRPr="00175205">
              <w:rPr>
                <w:rFonts w:ascii="Helvetica Neue" w:hAnsi="Helvetica Neue"/>
                <w:sz w:val="20"/>
                <w:u w:val="single"/>
              </w:rPr>
              <w:tab/>
            </w:r>
            <w:r>
              <w:rPr>
                <w:rFonts w:ascii="Helvetica Neue" w:hAnsi="Helvetica Neue"/>
                <w:sz w:val="18"/>
                <w:u w:val="single"/>
              </w:rPr>
              <w:t>01/2012 - present</w:t>
            </w:r>
          </w:p>
          <w:p w:rsidR="00283048" w:rsidRDefault="00283048" w:rsidP="00283048">
            <w:pPr>
              <w:spacing w:after="120"/>
              <w:ind w:left="198"/>
              <w:jc w:val="both"/>
              <w:rPr>
                <w:rFonts w:ascii="Helvetica Neue" w:hAnsi="Helvetica Neue"/>
                <w:i/>
                <w:sz w:val="16"/>
              </w:rPr>
            </w:pPr>
            <w:r>
              <w:rPr>
                <w:rFonts w:ascii="Helvetica Neue" w:hAnsi="Helvetica Neue"/>
                <w:i/>
                <w:sz w:val="16"/>
              </w:rPr>
              <w:t xml:space="preserve">I have recently expanded my services into language tuition and am currently teaching a local businessman </w:t>
            </w:r>
            <w:r>
              <w:rPr>
                <w:rFonts w:ascii="Helvetica Neue" w:hAnsi="Helvetica Neue"/>
                <w:b/>
                <w:i/>
                <w:sz w:val="16"/>
              </w:rPr>
              <w:t>beginner’s Russian</w:t>
            </w:r>
            <w:r>
              <w:rPr>
                <w:rFonts w:ascii="Helvetica Neue" w:hAnsi="Helvetica Neue"/>
                <w:i/>
                <w:sz w:val="16"/>
              </w:rPr>
              <w:t xml:space="preserve"> with a view to continuing to an intermediate-advanced level. I have structured my course around the </w:t>
            </w:r>
            <w:r>
              <w:rPr>
                <w:rFonts w:ascii="Helvetica Neue" w:hAnsi="Helvetica Neue"/>
                <w:b/>
                <w:i/>
                <w:sz w:val="16"/>
              </w:rPr>
              <w:t>Ruslan</w:t>
            </w:r>
            <w:r>
              <w:rPr>
                <w:rFonts w:ascii="Helvetica Neue" w:hAnsi="Helvetica Neue"/>
                <w:i/>
                <w:sz w:val="16"/>
              </w:rPr>
              <w:t xml:space="preserve"> series of textbooks, supplemented by my own materials, worksheets and exercises tailored to the requirements of my student. I aim to offer tuition in French language in the near future.</w:t>
            </w:r>
          </w:p>
          <w:p w:rsidR="00283048" w:rsidRPr="00581F2B" w:rsidRDefault="00283048" w:rsidP="00283048">
            <w:pPr>
              <w:tabs>
                <w:tab w:val="right" w:pos="6829"/>
              </w:tabs>
              <w:spacing w:before="60"/>
              <w:ind w:left="198" w:hanging="198"/>
              <w:rPr>
                <w:rFonts w:ascii="Helvetica Neue" w:hAnsi="Helvetica Neue"/>
                <w:sz w:val="18"/>
                <w:u w:val="single"/>
              </w:rPr>
            </w:pPr>
            <w:r w:rsidRPr="00A03CB1">
              <w:rPr>
                <w:rFonts w:ascii="Helvetica Neue" w:hAnsi="Helvetica Neue"/>
                <w:sz w:val="12"/>
              </w:rPr>
              <w:sym w:font="Webdings" w:char="F03D"/>
            </w:r>
            <w:r w:rsidRPr="00581F2B">
              <w:rPr>
                <w:rFonts w:ascii="Helvetica Neue" w:hAnsi="Helvetica Neue"/>
                <w:sz w:val="14"/>
              </w:rPr>
              <w:tab/>
            </w:r>
            <w:r w:rsidRPr="0049577D">
              <w:rPr>
                <w:rFonts w:ascii="Helvetica Neue" w:hAnsi="Helvetica Neue"/>
                <w:b/>
                <w:sz w:val="20"/>
                <w:u w:val="single"/>
              </w:rPr>
              <w:t>Translation outsourcing</w:t>
            </w:r>
            <w:r>
              <w:rPr>
                <w:rFonts w:ascii="Helvetica Neue" w:hAnsi="Helvetica Neue"/>
                <w:sz w:val="20"/>
                <w:u w:val="single"/>
              </w:rPr>
              <w:t>, self-employed</w:t>
            </w:r>
            <w:r w:rsidRPr="00581F2B">
              <w:rPr>
                <w:rFonts w:ascii="Helvetica Neue" w:hAnsi="Helvetica Neue"/>
                <w:sz w:val="20"/>
                <w:u w:val="single"/>
              </w:rPr>
              <w:tab/>
            </w:r>
            <w:r w:rsidRPr="00581F2B">
              <w:rPr>
                <w:rFonts w:ascii="Helvetica Neue" w:hAnsi="Helvetica Neue"/>
                <w:sz w:val="18"/>
                <w:u w:val="single"/>
              </w:rPr>
              <w:t>12/2010 - present</w:t>
            </w:r>
          </w:p>
          <w:p w:rsidR="00D52436" w:rsidRPr="00283048" w:rsidRDefault="00283048" w:rsidP="00283048">
            <w:pPr>
              <w:tabs>
                <w:tab w:val="right" w:pos="6829"/>
              </w:tabs>
              <w:spacing w:after="120"/>
              <w:ind w:left="198" w:hanging="198"/>
              <w:jc w:val="both"/>
              <w:rPr>
                <w:rFonts w:ascii="Helvetica Neue" w:hAnsi="Helvetica Neue"/>
                <w:i/>
                <w:sz w:val="16"/>
              </w:rPr>
            </w:pPr>
            <w:r w:rsidRPr="00581F2B">
              <w:rPr>
                <w:rFonts w:ascii="Helvetica Neue" w:hAnsi="Helvetica Neue"/>
                <w:i/>
                <w:sz w:val="16"/>
              </w:rPr>
              <w:tab/>
              <w:t>I have offered services to end clients and colleagues to source translations across a wide range</w:t>
            </w:r>
            <w:r>
              <w:rPr>
                <w:rFonts w:ascii="Helvetica Neue" w:hAnsi="Helvetica Neue"/>
                <w:i/>
                <w:sz w:val="16"/>
              </w:rPr>
              <w:t xml:space="preserve"> of language pairs through an extensive database of contacts. This service is one which I am looking to expand in future with the development of a new website.</w:t>
            </w:r>
          </w:p>
          <w:p w:rsidR="00CA70EE" w:rsidRPr="00175205" w:rsidRDefault="008B50C2" w:rsidP="008B50C2">
            <w:pPr>
              <w:tabs>
                <w:tab w:val="right" w:pos="6829"/>
              </w:tabs>
              <w:spacing w:before="60"/>
              <w:ind w:left="198" w:hanging="198"/>
              <w:rPr>
                <w:rFonts w:ascii="Helvetica Neue" w:hAnsi="Helvetica Neue"/>
                <w:sz w:val="18"/>
                <w:u w:val="single"/>
              </w:rPr>
            </w:pPr>
            <w:r w:rsidRPr="00A03CB1">
              <w:rPr>
                <w:rFonts w:ascii="Helvetica Neue" w:hAnsi="Helvetica Neue"/>
                <w:sz w:val="12"/>
              </w:rPr>
              <w:sym w:font="Webdings" w:char="F03D"/>
            </w:r>
            <w:r w:rsidRPr="00175205">
              <w:rPr>
                <w:rFonts w:ascii="Helvetica Neue" w:hAnsi="Helvetica Neue"/>
                <w:sz w:val="14"/>
              </w:rPr>
              <w:tab/>
            </w:r>
            <w:r w:rsidR="00283048" w:rsidRPr="0049577D">
              <w:rPr>
                <w:rFonts w:ascii="Helvetica Neue" w:hAnsi="Helvetica Neue"/>
                <w:b/>
                <w:sz w:val="20"/>
                <w:u w:val="single"/>
              </w:rPr>
              <w:t>Fr</w:t>
            </w:r>
            <w:r w:rsidR="00CA70EE" w:rsidRPr="0049577D">
              <w:rPr>
                <w:rFonts w:ascii="Helvetica Neue" w:hAnsi="Helvetica Neue"/>
                <w:b/>
                <w:sz w:val="20"/>
                <w:u w:val="single"/>
              </w:rPr>
              <w:t>eelance translator</w:t>
            </w:r>
            <w:r w:rsidR="00283048">
              <w:rPr>
                <w:rFonts w:ascii="Helvetica Neue" w:hAnsi="Helvetica Neue"/>
                <w:sz w:val="20"/>
                <w:u w:val="single"/>
              </w:rPr>
              <w:t>, self-employed</w:t>
            </w:r>
            <w:r w:rsidR="00CA70EE" w:rsidRPr="00175205">
              <w:rPr>
                <w:rFonts w:ascii="Helvetica Neue" w:hAnsi="Helvetica Neue"/>
                <w:sz w:val="20"/>
                <w:u w:val="single"/>
              </w:rPr>
              <w:tab/>
            </w:r>
            <w:r w:rsidR="00CA70EE" w:rsidRPr="00175205">
              <w:rPr>
                <w:rFonts w:ascii="Helvetica Neue" w:hAnsi="Helvetica Neue"/>
                <w:sz w:val="18"/>
                <w:u w:val="single"/>
              </w:rPr>
              <w:t>09/2009 - present</w:t>
            </w:r>
          </w:p>
          <w:p w:rsidR="00283048" w:rsidRDefault="009B2DE7" w:rsidP="00D52436">
            <w:pPr>
              <w:spacing w:after="120"/>
              <w:ind w:left="198"/>
              <w:jc w:val="both"/>
              <w:rPr>
                <w:rFonts w:ascii="Helvetica Neue" w:hAnsi="Helvetica Neue"/>
                <w:i/>
                <w:sz w:val="16"/>
              </w:rPr>
            </w:pPr>
            <w:r w:rsidRPr="00175205">
              <w:rPr>
                <w:rFonts w:ascii="Helvetica Neue" w:hAnsi="Helvetica Neue"/>
                <w:i/>
                <w:sz w:val="16"/>
              </w:rPr>
              <w:t xml:space="preserve">I have worked as a </w:t>
            </w:r>
            <w:r w:rsidR="00071788">
              <w:rPr>
                <w:rFonts w:ascii="Helvetica Neue" w:hAnsi="Helvetica Neue"/>
                <w:i/>
                <w:sz w:val="16"/>
              </w:rPr>
              <w:t xml:space="preserve">freelance </w:t>
            </w:r>
            <w:r w:rsidRPr="00175205">
              <w:rPr>
                <w:rFonts w:ascii="Helvetica Neue" w:hAnsi="Helvetica Neue"/>
                <w:i/>
                <w:sz w:val="16"/>
              </w:rPr>
              <w:t xml:space="preserve">translator since 2009, predominantly translating from </w:t>
            </w:r>
            <w:r w:rsidRPr="00175205">
              <w:rPr>
                <w:rFonts w:ascii="Helvetica Neue" w:hAnsi="Helvetica Neue"/>
                <w:b/>
                <w:i/>
                <w:sz w:val="16"/>
              </w:rPr>
              <w:t>French and Russian into English</w:t>
            </w:r>
            <w:r w:rsidRPr="00175205">
              <w:rPr>
                <w:rFonts w:ascii="Helvetica Neue" w:hAnsi="Helvetica Neue"/>
                <w:i/>
                <w:sz w:val="16"/>
              </w:rPr>
              <w:t xml:space="preserve"> and also work</w:t>
            </w:r>
            <w:r w:rsidR="007B3396" w:rsidRPr="00175205">
              <w:rPr>
                <w:rFonts w:ascii="Helvetica Neue" w:hAnsi="Helvetica Neue"/>
                <w:i/>
                <w:sz w:val="16"/>
              </w:rPr>
              <w:t>ing</w:t>
            </w:r>
            <w:r w:rsidRPr="00175205">
              <w:rPr>
                <w:rFonts w:ascii="Helvetica Neue" w:hAnsi="Helvetica Neue"/>
                <w:i/>
                <w:sz w:val="16"/>
              </w:rPr>
              <w:t xml:space="preserve"> to a lesser extent from </w:t>
            </w:r>
            <w:r w:rsidRPr="00175205">
              <w:rPr>
                <w:rFonts w:ascii="Helvetica Neue" w:hAnsi="Helvetica Neue"/>
                <w:b/>
                <w:i/>
                <w:sz w:val="16"/>
              </w:rPr>
              <w:t>Spanish, Ukrainian and Belarusian into English</w:t>
            </w:r>
            <w:r w:rsidRPr="00175205">
              <w:rPr>
                <w:rFonts w:ascii="Helvetica Neue" w:hAnsi="Helvetica Neue"/>
                <w:i/>
                <w:sz w:val="16"/>
              </w:rPr>
              <w:t xml:space="preserve"> for certificates. My specialisms are: </w:t>
            </w:r>
            <w:r w:rsidRPr="00175205">
              <w:rPr>
                <w:rFonts w:ascii="Helvetica Neue" w:hAnsi="Helvetica Neue"/>
                <w:b/>
                <w:i/>
                <w:sz w:val="16"/>
              </w:rPr>
              <w:t>law, social sciences, business</w:t>
            </w:r>
            <w:r w:rsidR="00672EC9">
              <w:rPr>
                <w:rFonts w:ascii="Helvetica Neue" w:hAnsi="Helvetica Neue"/>
                <w:b/>
                <w:i/>
                <w:sz w:val="16"/>
              </w:rPr>
              <w:t>, finance</w:t>
            </w:r>
            <w:r w:rsidRPr="00175205">
              <w:rPr>
                <w:rFonts w:ascii="Helvetica Neue" w:hAnsi="Helvetica Neue"/>
                <w:b/>
                <w:i/>
                <w:sz w:val="16"/>
              </w:rPr>
              <w:t xml:space="preserve"> and politics</w:t>
            </w:r>
            <w:r w:rsidR="00581F2B">
              <w:rPr>
                <w:rFonts w:ascii="Helvetica Neue" w:hAnsi="Helvetica Neue"/>
                <w:i/>
                <w:sz w:val="16"/>
              </w:rPr>
              <w:t xml:space="preserve">. </w:t>
            </w:r>
            <w:r w:rsidR="00D52436">
              <w:rPr>
                <w:rFonts w:ascii="Helvetica Neue" w:hAnsi="Helvetica Neue"/>
                <w:i/>
                <w:sz w:val="16"/>
              </w:rPr>
              <w:t>Key projects are shown in the appendix to this CV.</w:t>
            </w:r>
          </w:p>
          <w:p w:rsidR="009234BE" w:rsidRDefault="009234BE" w:rsidP="00283048">
            <w:pPr>
              <w:tabs>
                <w:tab w:val="right" w:pos="6829"/>
              </w:tabs>
              <w:spacing w:after="120"/>
              <w:ind w:left="198" w:hanging="198"/>
              <w:jc w:val="both"/>
              <w:rPr>
                <w:rFonts w:ascii="Helvetica Neue" w:hAnsi="Helvetica Neue"/>
                <w:i/>
                <w:sz w:val="16"/>
              </w:rPr>
            </w:pPr>
          </w:p>
          <w:p w:rsidR="009234BE" w:rsidRPr="00175205" w:rsidRDefault="009234BE" w:rsidP="009234BE">
            <w:pPr>
              <w:tabs>
                <w:tab w:val="right" w:pos="6829"/>
              </w:tabs>
              <w:spacing w:before="120" w:after="120"/>
              <w:ind w:left="198" w:hanging="198"/>
              <w:rPr>
                <w:rFonts w:ascii="Helvetica Neue" w:hAnsi="Helvetica Neue"/>
                <w:b/>
                <w:i/>
                <w:u w:val="single"/>
              </w:rPr>
            </w:pPr>
            <w:r>
              <w:rPr>
                <w:rFonts w:ascii="Helvetica Neue" w:hAnsi="Helvetica Neue"/>
                <w:b/>
                <w:i/>
                <w:u w:val="single"/>
              </w:rPr>
              <w:t>Professional memberships</w:t>
            </w:r>
          </w:p>
          <w:p w:rsidR="009234BE" w:rsidRPr="00175205" w:rsidRDefault="009234BE" w:rsidP="009234BE">
            <w:pPr>
              <w:tabs>
                <w:tab w:val="right" w:pos="6829"/>
              </w:tabs>
              <w:spacing w:before="60"/>
              <w:ind w:left="198" w:hanging="198"/>
              <w:rPr>
                <w:rFonts w:ascii="Helvetica Neue" w:hAnsi="Helvetica Neue"/>
                <w:sz w:val="18"/>
                <w:u w:val="single"/>
              </w:rPr>
            </w:pPr>
            <w:r w:rsidRPr="00A03CB1">
              <w:rPr>
                <w:rFonts w:ascii="Helvetica Neue" w:hAnsi="Helvetica Neue"/>
                <w:sz w:val="12"/>
              </w:rPr>
              <w:sym w:font="Webdings" w:char="F03D"/>
            </w:r>
            <w:r w:rsidRPr="00175205">
              <w:rPr>
                <w:rFonts w:ascii="Helvetica Neue" w:hAnsi="Helvetica Neue"/>
                <w:sz w:val="14"/>
              </w:rPr>
              <w:tab/>
            </w:r>
            <w:r>
              <w:rPr>
                <w:rFonts w:ascii="Helvetica Neue" w:hAnsi="Helvetica Neue"/>
                <w:sz w:val="20"/>
                <w:u w:val="single"/>
              </w:rPr>
              <w:t>Associate of the Charted Institute of Linguists (ACIL)</w:t>
            </w:r>
            <w:r w:rsidRPr="00175205">
              <w:rPr>
                <w:rFonts w:ascii="Helvetica Neue" w:hAnsi="Helvetica Neue"/>
                <w:sz w:val="20"/>
                <w:u w:val="single"/>
              </w:rPr>
              <w:tab/>
            </w:r>
            <w:r w:rsidRPr="009234BE">
              <w:rPr>
                <w:rFonts w:ascii="Helvetica Neue" w:hAnsi="Helvetica Neue"/>
                <w:sz w:val="18"/>
                <w:u w:val="single"/>
              </w:rPr>
              <w:t xml:space="preserve">01/2012 - </w:t>
            </w:r>
            <w:r>
              <w:rPr>
                <w:rFonts w:ascii="Helvetica Neue" w:hAnsi="Helvetica Neue"/>
                <w:sz w:val="18"/>
                <w:u w:val="single"/>
              </w:rPr>
              <w:t>present</w:t>
            </w:r>
          </w:p>
          <w:p w:rsidR="00CA70EE" w:rsidRPr="00175205" w:rsidRDefault="009234BE" w:rsidP="009234BE">
            <w:pPr>
              <w:tabs>
                <w:tab w:val="right" w:pos="6829"/>
              </w:tabs>
              <w:spacing w:after="120"/>
              <w:ind w:left="198"/>
              <w:jc w:val="both"/>
              <w:rPr>
                <w:rFonts w:ascii="Helvetica Neue" w:hAnsi="Helvetica Neue"/>
                <w:i/>
                <w:sz w:val="16"/>
              </w:rPr>
            </w:pPr>
            <w:r>
              <w:rPr>
                <w:rFonts w:ascii="Helvetica Neue" w:hAnsi="Helvetica Neue"/>
                <w:i/>
                <w:sz w:val="16"/>
              </w:rPr>
              <w:t>Associate member from 21 January 2012</w:t>
            </w:r>
            <w:r>
              <w:rPr>
                <w:rFonts w:ascii="Helvetica Neue" w:hAnsi="Helvetica Neue"/>
                <w:i/>
                <w:sz w:val="16"/>
              </w:rPr>
              <w:tab/>
            </w:r>
            <w:r>
              <w:rPr>
                <w:rFonts w:ascii="Helvetica Neue" w:hAnsi="Helvetica Neue"/>
                <w:i/>
                <w:sz w:val="16"/>
              </w:rPr>
              <w:br/>
              <w:t>Registered language pairs: Russian-English, French-English</w:t>
            </w:r>
            <w:r>
              <w:rPr>
                <w:rFonts w:ascii="Helvetica Neue" w:hAnsi="Helvetica Neue"/>
                <w:i/>
                <w:sz w:val="16"/>
              </w:rPr>
              <w:tab/>
            </w:r>
            <w:r>
              <w:rPr>
                <w:rFonts w:ascii="Helvetica Neue" w:hAnsi="Helvetica Neue"/>
                <w:i/>
                <w:sz w:val="16"/>
              </w:rPr>
              <w:br/>
              <w:t>Membership Number: 025073</w:t>
            </w:r>
          </w:p>
        </w:tc>
      </w:tr>
      <w:tr w:rsidR="0058479D" w:rsidRPr="00175205" w:rsidTr="00D920FE">
        <w:tc>
          <w:tcPr>
            <w:tcW w:w="3379" w:type="dxa"/>
            <w:tcBorders>
              <w:top w:val="single" w:sz="4" w:space="0" w:color="auto"/>
              <w:bottom w:val="single" w:sz="4" w:space="0" w:color="auto"/>
            </w:tcBorders>
            <w:shd w:val="clear" w:color="auto" w:fill="666699"/>
          </w:tcPr>
          <w:p w:rsidR="00C81F56" w:rsidRDefault="00283048" w:rsidP="00DE4092">
            <w:pPr>
              <w:spacing w:before="120" w:after="60"/>
              <w:rPr>
                <w:rFonts w:ascii="Helvetica Neue" w:hAnsi="Helvetica Neue"/>
                <w:i/>
                <w:color w:val="FFFFFF" w:themeColor="background1"/>
                <w:sz w:val="18"/>
              </w:rPr>
            </w:pPr>
            <w:r>
              <w:br w:type="page"/>
            </w:r>
            <w:r w:rsidR="00C81F56">
              <w:rPr>
                <w:rFonts w:ascii="Helvetica Neue" w:hAnsi="Helvetica Neue"/>
                <w:b/>
                <w:i/>
                <w:color w:val="FFFFFF" w:themeColor="background1"/>
                <w:sz w:val="22"/>
                <w:u w:val="single"/>
              </w:rPr>
              <w:t>Statistics</w:t>
            </w:r>
            <w:r w:rsidR="00C81F56" w:rsidRPr="00C81F56">
              <w:rPr>
                <w:rFonts w:ascii="Helvetica Neue" w:hAnsi="Helvetica Neue"/>
                <w:b/>
                <w:i/>
                <w:color w:val="FFFFFF" w:themeColor="background1"/>
                <w:sz w:val="22"/>
              </w:rPr>
              <w:tab/>
            </w:r>
            <w:r w:rsidR="00C81F56">
              <w:rPr>
                <w:rFonts w:ascii="Helvetica Neue" w:hAnsi="Helvetica Neue"/>
                <w:b/>
                <w:i/>
                <w:color w:val="FFFFFF" w:themeColor="background1"/>
                <w:sz w:val="22"/>
                <w:u w:val="single"/>
              </w:rPr>
              <w:br/>
            </w:r>
            <w:r w:rsidR="00C81F56" w:rsidRPr="00080EE8">
              <w:rPr>
                <w:rFonts w:ascii="Helvetica Neue" w:hAnsi="Helvetica Neue"/>
                <w:i/>
                <w:color w:val="FFFFFF" w:themeColor="background1"/>
                <w:sz w:val="16"/>
              </w:rPr>
              <w:t>(as of September 2012)</w:t>
            </w:r>
          </w:p>
          <w:p w:rsidR="00E21299" w:rsidRDefault="00C81F56" w:rsidP="00C81F56">
            <w:pPr>
              <w:tabs>
                <w:tab w:val="right" w:pos="3163"/>
              </w:tabs>
              <w:spacing w:before="120" w:after="60"/>
              <w:rPr>
                <w:rFonts w:ascii="Helvetica Neue" w:hAnsi="Helvetica Neue"/>
                <w:color w:val="FFFFFF" w:themeColor="background1"/>
                <w:sz w:val="18"/>
              </w:rPr>
            </w:pPr>
            <w:r>
              <w:rPr>
                <w:rFonts w:ascii="Helvetica Neue" w:hAnsi="Helvetica Neue"/>
                <w:b/>
                <w:color w:val="FFFFFF" w:themeColor="background1"/>
                <w:sz w:val="18"/>
              </w:rPr>
              <w:t>Approx. words translated</w:t>
            </w:r>
            <w:r w:rsidR="00080EE8">
              <w:rPr>
                <w:rFonts w:ascii="Helvetica Neue" w:hAnsi="Helvetica Neue"/>
                <w:b/>
                <w:color w:val="FFFFFF" w:themeColor="background1"/>
                <w:sz w:val="18"/>
              </w:rPr>
              <w:t xml:space="preserve"> to date</w:t>
            </w:r>
            <w:r>
              <w:rPr>
                <w:rFonts w:ascii="Helvetica Neue" w:hAnsi="Helvetica Neue"/>
                <w:b/>
                <w:color w:val="FFFFFF" w:themeColor="background1"/>
                <w:sz w:val="18"/>
              </w:rPr>
              <w:t>:</w:t>
            </w:r>
            <w:r>
              <w:rPr>
                <w:rFonts w:ascii="Helvetica Neue" w:hAnsi="Helvetica Neue"/>
                <w:b/>
                <w:color w:val="FFFFFF" w:themeColor="background1"/>
                <w:sz w:val="18"/>
              </w:rPr>
              <w:br/>
            </w:r>
            <w:r>
              <w:rPr>
                <w:rFonts w:ascii="Helvetica Neue" w:hAnsi="Helvetica Neue"/>
                <w:b/>
                <w:color w:val="FFFFFF" w:themeColor="background1"/>
                <w:sz w:val="18"/>
              </w:rPr>
              <w:tab/>
            </w:r>
            <w:r w:rsidRPr="00C81F56">
              <w:rPr>
                <w:rFonts w:ascii="Helvetica Neue" w:hAnsi="Helvetica Neue"/>
                <w:color w:val="FFFFFF" w:themeColor="background1"/>
                <w:sz w:val="18"/>
              </w:rPr>
              <w:t>1,650,000 words</w:t>
            </w:r>
            <w:r>
              <w:rPr>
                <w:rFonts w:ascii="Helvetica Neue" w:hAnsi="Helvetica Neue"/>
                <w:color w:val="FFFFFF" w:themeColor="background1"/>
                <w:sz w:val="18"/>
              </w:rPr>
              <w:br/>
            </w:r>
            <w:r>
              <w:rPr>
                <w:rFonts w:ascii="Helvetica Neue" w:hAnsi="Helvetica Neue"/>
                <w:b/>
                <w:color w:val="FFFFFF" w:themeColor="background1"/>
                <w:sz w:val="18"/>
              </w:rPr>
              <w:t>Total projects:</w:t>
            </w:r>
            <w:r w:rsidR="00080EE8">
              <w:rPr>
                <w:rFonts w:ascii="Helvetica Neue" w:hAnsi="Helvetica Neue"/>
                <w:b/>
                <w:color w:val="FFFFFF" w:themeColor="background1"/>
                <w:sz w:val="18"/>
              </w:rPr>
              <w:tab/>
            </w:r>
            <w:r>
              <w:rPr>
                <w:rFonts w:ascii="Helvetica Neue" w:hAnsi="Helvetica Neue"/>
                <w:color w:val="FFFFFF" w:themeColor="background1"/>
                <w:sz w:val="18"/>
              </w:rPr>
              <w:t>2,046 projects</w:t>
            </w:r>
            <w:r w:rsidR="00080EE8">
              <w:rPr>
                <w:rFonts w:ascii="Helvetica Neue" w:hAnsi="Helvetica Neue"/>
                <w:color w:val="FFFFFF" w:themeColor="background1"/>
                <w:sz w:val="18"/>
              </w:rPr>
              <w:br/>
            </w:r>
            <w:r>
              <w:rPr>
                <w:rFonts w:ascii="Helvetica Neue" w:hAnsi="Helvetica Neue"/>
                <w:b/>
                <w:color w:val="FFFFFF" w:themeColor="background1"/>
                <w:sz w:val="18"/>
              </w:rPr>
              <w:t>Output per day:</w:t>
            </w:r>
            <w:r>
              <w:rPr>
                <w:rFonts w:ascii="Helvetica Neue" w:hAnsi="Helvetica Neue"/>
                <w:b/>
                <w:color w:val="FFFFFF" w:themeColor="background1"/>
                <w:sz w:val="18"/>
              </w:rPr>
              <w:tab/>
            </w:r>
            <w:r>
              <w:rPr>
                <w:rFonts w:ascii="Helvetica Neue" w:hAnsi="Helvetica Neue"/>
                <w:color w:val="FFFFFF" w:themeColor="background1"/>
                <w:sz w:val="18"/>
              </w:rPr>
              <w:t>3,000 words</w:t>
            </w:r>
            <w:r w:rsidR="00E21299">
              <w:rPr>
                <w:rFonts w:ascii="Helvetica Neue" w:hAnsi="Helvetica Neue"/>
                <w:color w:val="FFFFFF" w:themeColor="background1"/>
                <w:sz w:val="18"/>
              </w:rPr>
              <w:br/>
            </w:r>
          </w:p>
          <w:p w:rsidR="00E21299" w:rsidRDefault="00E21299" w:rsidP="00C81F56">
            <w:pPr>
              <w:tabs>
                <w:tab w:val="right" w:pos="3163"/>
              </w:tabs>
              <w:spacing w:before="120" w:after="60"/>
              <w:rPr>
                <w:rFonts w:ascii="Helvetica Neue" w:hAnsi="Helvetica Neue"/>
                <w:b/>
                <w:i/>
                <w:color w:val="FFFFFF" w:themeColor="background1"/>
                <w:sz w:val="22"/>
                <w:u w:val="single"/>
              </w:rPr>
            </w:pPr>
            <w:r>
              <w:rPr>
                <w:rFonts w:ascii="Helvetica Neue" w:hAnsi="Helvetica Neue"/>
                <w:b/>
                <w:i/>
                <w:color w:val="FFFFFF" w:themeColor="background1"/>
                <w:sz w:val="22"/>
                <w:u w:val="single"/>
              </w:rPr>
              <w:t>Testimonials</w:t>
            </w:r>
            <w:r w:rsidRPr="00C81F56">
              <w:rPr>
                <w:rFonts w:ascii="Helvetica Neue" w:hAnsi="Helvetica Neue"/>
                <w:b/>
                <w:i/>
                <w:color w:val="FFFFFF" w:themeColor="background1"/>
                <w:sz w:val="22"/>
              </w:rPr>
              <w:tab/>
            </w:r>
          </w:p>
          <w:p w:rsidR="00E21299" w:rsidRDefault="00E21299" w:rsidP="00E21299">
            <w:pPr>
              <w:tabs>
                <w:tab w:val="right" w:pos="3163"/>
              </w:tabs>
              <w:spacing w:before="120" w:after="60"/>
              <w:jc w:val="both"/>
              <w:rPr>
                <w:rFonts w:ascii="Helvetica Neue" w:hAnsi="Helvetica Neue"/>
                <w:color w:val="FFFFFF" w:themeColor="background1"/>
                <w:sz w:val="16"/>
              </w:rPr>
            </w:pPr>
            <w:r>
              <w:rPr>
                <w:rFonts w:ascii="Helvetica Neue" w:hAnsi="Helvetica Neue"/>
                <w:i/>
                <w:color w:val="FFFFFF" w:themeColor="background1"/>
                <w:sz w:val="16"/>
              </w:rPr>
              <w:t>“</w:t>
            </w:r>
            <w:r w:rsidRPr="00E21299">
              <w:rPr>
                <w:rFonts w:ascii="Helvetica Neue" w:hAnsi="Helvetica Neue"/>
                <w:i/>
                <w:color w:val="FFFFFF" w:themeColor="background1"/>
                <w:sz w:val="16"/>
              </w:rPr>
              <w:t>Callum has completed two lengthy legal translations for us from French with tight deadlines - he is highly professional, on time and we are looking forward to working with him in the future”</w:t>
            </w:r>
            <w:r>
              <w:rPr>
                <w:rFonts w:ascii="Helvetica Neue" w:hAnsi="Helvetica Neue"/>
                <w:i/>
                <w:color w:val="FFFFFF" w:themeColor="background1"/>
                <w:sz w:val="16"/>
              </w:rPr>
              <w:tab/>
            </w:r>
            <w:r>
              <w:rPr>
                <w:rFonts w:ascii="Helvetica Neue" w:hAnsi="Helvetica Neue"/>
                <w:i/>
                <w:color w:val="FFFFFF" w:themeColor="background1"/>
                <w:sz w:val="16"/>
              </w:rPr>
              <w:br/>
            </w:r>
            <w:r>
              <w:rPr>
                <w:rFonts w:ascii="Helvetica Neue" w:hAnsi="Helvetica Neue"/>
                <w:i/>
                <w:color w:val="FFFFFF" w:themeColor="background1"/>
                <w:sz w:val="16"/>
              </w:rPr>
              <w:tab/>
            </w:r>
            <w:r>
              <w:rPr>
                <w:rFonts w:ascii="Helvetica Neue" w:hAnsi="Helvetica Neue"/>
                <w:color w:val="FFFFFF" w:themeColor="background1"/>
                <w:sz w:val="16"/>
              </w:rPr>
              <w:t>Languages for Life, Grantham, UK</w:t>
            </w:r>
          </w:p>
          <w:p w:rsidR="00750EC4" w:rsidRDefault="00E21299" w:rsidP="00E21299">
            <w:pPr>
              <w:tabs>
                <w:tab w:val="right" w:pos="3163"/>
              </w:tabs>
              <w:spacing w:before="120" w:after="60"/>
              <w:jc w:val="both"/>
              <w:rPr>
                <w:rFonts w:ascii="Helvetica Neue" w:hAnsi="Helvetica Neue"/>
                <w:color w:val="FFFFFF" w:themeColor="background1"/>
                <w:sz w:val="16"/>
              </w:rPr>
            </w:pPr>
            <w:r w:rsidRPr="00E21299">
              <w:rPr>
                <w:rFonts w:ascii="Helvetica Neue" w:hAnsi="Helvetica Neue"/>
                <w:i/>
                <w:color w:val="FFFFFF" w:themeColor="background1"/>
                <w:sz w:val="16"/>
              </w:rPr>
              <w:t>“High quality translation delivered on time, with friendly and comprehensive communication. Professional. Fantastic.”</w:t>
            </w:r>
            <w:r>
              <w:rPr>
                <w:rFonts w:ascii="Helvetica Neue" w:hAnsi="Helvetica Neue"/>
                <w:color w:val="FFFFFF" w:themeColor="background1"/>
                <w:sz w:val="16"/>
              </w:rPr>
              <w:tab/>
            </w:r>
            <w:r>
              <w:rPr>
                <w:rFonts w:ascii="Helvetica Neue" w:hAnsi="Helvetica Neue"/>
                <w:color w:val="FFFFFF" w:themeColor="background1"/>
                <w:sz w:val="16"/>
              </w:rPr>
              <w:br/>
            </w:r>
            <w:r>
              <w:rPr>
                <w:rFonts w:ascii="Helvetica Neue" w:hAnsi="Helvetica Neue"/>
                <w:color w:val="FFFFFF" w:themeColor="background1"/>
                <w:sz w:val="16"/>
              </w:rPr>
              <w:tab/>
            </w:r>
            <w:r w:rsidRPr="00E21299">
              <w:rPr>
                <w:rFonts w:ascii="Helvetica Neue" w:hAnsi="Helvetica Neue"/>
                <w:color w:val="FFFFFF" w:themeColor="background1"/>
                <w:sz w:val="16"/>
              </w:rPr>
              <w:t xml:space="preserve">Midwest International Communication </w:t>
            </w:r>
            <w:r>
              <w:rPr>
                <w:rFonts w:ascii="Helvetica Neue" w:hAnsi="Helvetica Neue"/>
                <w:color w:val="FFFFFF" w:themeColor="background1"/>
                <w:sz w:val="16"/>
              </w:rPr>
              <w:br/>
            </w:r>
            <w:r>
              <w:rPr>
                <w:rFonts w:ascii="Helvetica Neue" w:hAnsi="Helvetica Neue"/>
                <w:color w:val="FFFFFF" w:themeColor="background1"/>
                <w:sz w:val="16"/>
              </w:rPr>
              <w:tab/>
            </w:r>
            <w:r w:rsidRPr="00E21299">
              <w:rPr>
                <w:rFonts w:ascii="Helvetica Neue" w:hAnsi="Helvetica Neue"/>
                <w:color w:val="FFFFFF" w:themeColor="background1"/>
                <w:sz w:val="16"/>
              </w:rPr>
              <w:t>Services, Joplin, USA</w:t>
            </w:r>
          </w:p>
          <w:p w:rsidR="008F2FD8" w:rsidRDefault="00750EC4" w:rsidP="00E21299">
            <w:pPr>
              <w:tabs>
                <w:tab w:val="right" w:pos="3163"/>
              </w:tabs>
              <w:spacing w:before="120" w:after="60"/>
              <w:jc w:val="both"/>
              <w:rPr>
                <w:rFonts w:ascii="Helvetica Neue" w:hAnsi="Helvetica Neue"/>
                <w:color w:val="FFFFFF" w:themeColor="background1"/>
                <w:sz w:val="16"/>
              </w:rPr>
            </w:pPr>
            <w:r w:rsidRPr="00750EC4">
              <w:rPr>
                <w:rFonts w:ascii="Helvetica Neue" w:hAnsi="Helvetica Neue"/>
                <w:i/>
                <w:color w:val="FFFFFF" w:themeColor="background1"/>
                <w:sz w:val="16"/>
              </w:rPr>
              <w:t>“Callum is extremely professional, accurate and friendly. [We] would highly recommend him to any outsourcer. An absolute pleasure!”</w:t>
            </w:r>
            <w:r>
              <w:rPr>
                <w:rFonts w:ascii="Helvetica Neue" w:hAnsi="Helvetica Neue"/>
                <w:i/>
                <w:color w:val="FFFFFF" w:themeColor="background1"/>
                <w:sz w:val="16"/>
              </w:rPr>
              <w:br/>
            </w:r>
            <w:r>
              <w:rPr>
                <w:rFonts w:ascii="Helvetica Neue" w:hAnsi="Helvetica Neue"/>
                <w:i/>
                <w:color w:val="FFFFFF" w:themeColor="background1"/>
                <w:sz w:val="16"/>
              </w:rPr>
              <w:tab/>
            </w:r>
            <w:r>
              <w:rPr>
                <w:rFonts w:ascii="Helvetica Neue" w:hAnsi="Helvetica Neue"/>
                <w:color w:val="FFFFFF" w:themeColor="background1"/>
                <w:sz w:val="16"/>
              </w:rPr>
              <w:t>Word Perfect Translations, Dublin, Ireland</w:t>
            </w:r>
          </w:p>
          <w:p w:rsidR="00C81F56" w:rsidRPr="00080EE8" w:rsidRDefault="008F2FD8" w:rsidP="00080EE8">
            <w:pPr>
              <w:tabs>
                <w:tab w:val="right" w:pos="3163"/>
              </w:tabs>
              <w:spacing w:before="120" w:after="60"/>
              <w:jc w:val="both"/>
              <w:rPr>
                <w:rFonts w:ascii="Helvetica Neue" w:hAnsi="Helvetica Neue"/>
                <w:color w:val="FFFFFF" w:themeColor="background1"/>
                <w:sz w:val="16"/>
              </w:rPr>
            </w:pPr>
            <w:r w:rsidRPr="008F2FD8">
              <w:rPr>
                <w:rFonts w:ascii="Helvetica Neue" w:hAnsi="Helvetica Neue"/>
                <w:i/>
                <w:color w:val="FFFFFF" w:themeColor="background1"/>
                <w:sz w:val="16"/>
              </w:rPr>
              <w:t>“Callum Walker has been working as a freelance translator with us for some months now and we cannot praise him enough. Not only is he an excellent translator, he is extremely friendly, punctual and professional. He has always gone above and beyond the call of duty in all of the dealings we have had with him to the extent that we now consider him a valuable part of our team! I would have no qualms whatsoever in recommending him.”</w:t>
            </w:r>
            <w:r>
              <w:rPr>
                <w:rFonts w:ascii="Helvetica Neue" w:hAnsi="Helvetica Neue"/>
                <w:i/>
                <w:color w:val="FFFFFF" w:themeColor="background1"/>
                <w:sz w:val="16"/>
              </w:rPr>
              <w:tab/>
            </w:r>
            <w:r>
              <w:rPr>
                <w:rFonts w:ascii="Helvetica Neue" w:hAnsi="Helvetica Neue"/>
                <w:i/>
                <w:color w:val="FFFFFF" w:themeColor="background1"/>
                <w:sz w:val="16"/>
              </w:rPr>
              <w:br/>
            </w:r>
            <w:r>
              <w:rPr>
                <w:rFonts w:ascii="Helvetica Neue" w:hAnsi="Helvetica Neue"/>
                <w:i/>
                <w:color w:val="FFFFFF" w:themeColor="background1"/>
                <w:sz w:val="16"/>
              </w:rPr>
              <w:tab/>
            </w:r>
            <w:r>
              <w:rPr>
                <w:rFonts w:ascii="Helvetica Neue" w:hAnsi="Helvetica Neue"/>
                <w:color w:val="FFFFFF" w:themeColor="background1"/>
                <w:sz w:val="16"/>
              </w:rPr>
              <w:t>AOD Translation, Gorey, Ireland</w:t>
            </w:r>
            <w:r w:rsidR="00080EE8">
              <w:rPr>
                <w:rFonts w:ascii="Helvetica Neue" w:hAnsi="Helvetica Neue"/>
                <w:color w:val="FFFFFF" w:themeColor="background1"/>
                <w:sz w:val="16"/>
              </w:rPr>
              <w:br/>
            </w:r>
          </w:p>
          <w:p w:rsidR="00DE4092" w:rsidRPr="00175205" w:rsidRDefault="00DE4092" w:rsidP="00DE4092">
            <w:pPr>
              <w:spacing w:before="120" w:after="60"/>
              <w:rPr>
                <w:rFonts w:ascii="Helvetica Neue" w:hAnsi="Helvetica Neue"/>
                <w:b/>
                <w:i/>
                <w:color w:val="FFFFFF" w:themeColor="background1"/>
                <w:sz w:val="22"/>
                <w:u w:val="single"/>
              </w:rPr>
            </w:pPr>
            <w:r>
              <w:rPr>
                <w:rFonts w:ascii="Helvetica Neue" w:hAnsi="Helvetica Neue"/>
                <w:b/>
                <w:i/>
                <w:color w:val="FFFFFF" w:themeColor="background1"/>
                <w:sz w:val="22"/>
                <w:u w:val="single"/>
              </w:rPr>
              <w:t>Personal details</w:t>
            </w:r>
          </w:p>
          <w:p w:rsidR="00DE4092" w:rsidRDefault="00BA3C1B" w:rsidP="00DE4092">
            <w:pPr>
              <w:spacing w:before="120"/>
              <w:rPr>
                <w:rFonts w:ascii="Helvetica Neue" w:hAnsi="Helvetica Neue"/>
                <w:color w:val="FFFFFF" w:themeColor="background1"/>
                <w:sz w:val="18"/>
              </w:rPr>
            </w:pPr>
            <w:r>
              <w:rPr>
                <w:rFonts w:ascii="Helvetica Neue" w:hAnsi="Helvetica Neue"/>
                <w:b/>
                <w:color w:val="FFFFFF" w:themeColor="background1"/>
                <w:sz w:val="18"/>
              </w:rPr>
              <w:t>Mother tongue</w:t>
            </w:r>
            <w:r w:rsidR="00DE4092">
              <w:rPr>
                <w:rFonts w:ascii="Helvetica Neue" w:hAnsi="Helvetica Neue"/>
                <w:b/>
                <w:color w:val="FFFFFF" w:themeColor="background1"/>
                <w:sz w:val="18"/>
              </w:rPr>
              <w:t>:</w:t>
            </w:r>
            <w:r>
              <w:rPr>
                <w:rFonts w:ascii="Helvetica Neue" w:hAnsi="Helvetica Neue"/>
                <w:b/>
                <w:color w:val="FFFFFF" w:themeColor="background1"/>
                <w:sz w:val="18"/>
              </w:rPr>
              <w:tab/>
            </w:r>
            <w:r>
              <w:rPr>
                <w:rFonts w:ascii="Helvetica Neue" w:hAnsi="Helvetica Neue"/>
                <w:i/>
                <w:color w:val="FFFFFF" w:themeColor="background1"/>
                <w:sz w:val="18"/>
              </w:rPr>
              <w:t>English (British)</w:t>
            </w:r>
          </w:p>
          <w:p w:rsidR="00BA3C1B" w:rsidRPr="00BA3C1B" w:rsidRDefault="00BA3C1B" w:rsidP="00DE4092">
            <w:pPr>
              <w:rPr>
                <w:rFonts w:ascii="Helvetica Neue" w:hAnsi="Helvetica Neue"/>
                <w:i/>
                <w:color w:val="FFFFFF" w:themeColor="background1"/>
                <w:sz w:val="18"/>
              </w:rPr>
            </w:pPr>
            <w:r>
              <w:rPr>
                <w:rFonts w:ascii="Helvetica Neue" w:hAnsi="Helvetica Neue"/>
                <w:b/>
                <w:color w:val="FFFFFF" w:themeColor="background1"/>
                <w:sz w:val="18"/>
              </w:rPr>
              <w:t>Date of birth:</w:t>
            </w:r>
            <w:r>
              <w:rPr>
                <w:rFonts w:ascii="Helvetica Neue" w:hAnsi="Helvetica Neue"/>
                <w:b/>
                <w:color w:val="FFFFFF" w:themeColor="background1"/>
                <w:sz w:val="18"/>
              </w:rPr>
              <w:tab/>
            </w:r>
            <w:r>
              <w:rPr>
                <w:rFonts w:ascii="Helvetica Neue" w:hAnsi="Helvetica Neue"/>
                <w:i/>
                <w:color w:val="FFFFFF" w:themeColor="background1"/>
                <w:sz w:val="18"/>
              </w:rPr>
              <w:t>01/06/1987</w:t>
            </w:r>
          </w:p>
          <w:p w:rsidR="0081676B" w:rsidRPr="009D1E40" w:rsidRDefault="00DE4092" w:rsidP="00DE4092">
            <w:pPr>
              <w:rPr>
                <w:rFonts w:ascii="Helvetica Neue" w:hAnsi="Helvetica Neue"/>
                <w:i/>
                <w:color w:val="FFFFFF" w:themeColor="background1"/>
                <w:sz w:val="16"/>
              </w:rPr>
            </w:pPr>
            <w:r>
              <w:rPr>
                <w:rFonts w:ascii="Helvetica Neue" w:hAnsi="Helvetica Neue"/>
                <w:b/>
                <w:color w:val="FFFFFF" w:themeColor="background1"/>
                <w:sz w:val="18"/>
              </w:rPr>
              <w:t xml:space="preserve">Place of birth: </w:t>
            </w:r>
            <w:r w:rsidR="009D1E40">
              <w:rPr>
                <w:rFonts w:ascii="Helvetica Neue" w:hAnsi="Helvetica Neue"/>
                <w:b/>
                <w:color w:val="FFFFFF" w:themeColor="background1"/>
                <w:sz w:val="18"/>
              </w:rPr>
              <w:tab/>
            </w:r>
            <w:r w:rsidR="0081676B" w:rsidRPr="009D1E40">
              <w:rPr>
                <w:rFonts w:ascii="Helvetica Neue" w:hAnsi="Helvetica Neue"/>
                <w:i/>
                <w:color w:val="FFFFFF" w:themeColor="background1"/>
                <w:sz w:val="16"/>
              </w:rPr>
              <w:t>Derby, United Kingdom</w:t>
            </w:r>
          </w:p>
          <w:p w:rsidR="0081676B" w:rsidRPr="009D1E40" w:rsidRDefault="0081676B" w:rsidP="00DE4092">
            <w:pPr>
              <w:rPr>
                <w:rFonts w:ascii="Helvetica Neue" w:hAnsi="Helvetica Neue"/>
                <w:i/>
                <w:color w:val="FFFFFF" w:themeColor="background1"/>
                <w:sz w:val="16"/>
              </w:rPr>
            </w:pPr>
            <w:r>
              <w:rPr>
                <w:rFonts w:ascii="Helvetica Neue" w:hAnsi="Helvetica Neue"/>
                <w:b/>
                <w:color w:val="FFFFFF" w:themeColor="background1"/>
                <w:sz w:val="18"/>
              </w:rPr>
              <w:t>Marital status:</w:t>
            </w:r>
            <w:r>
              <w:rPr>
                <w:rFonts w:ascii="Helvetica Neue" w:hAnsi="Helvetica Neue"/>
                <w:color w:val="FFFFFF" w:themeColor="background1"/>
                <w:sz w:val="18"/>
              </w:rPr>
              <w:t xml:space="preserve"> </w:t>
            </w:r>
            <w:r w:rsidR="009D1E40">
              <w:rPr>
                <w:rFonts w:ascii="Helvetica Neue" w:hAnsi="Helvetica Neue"/>
                <w:color w:val="FFFFFF" w:themeColor="background1"/>
                <w:sz w:val="18"/>
              </w:rPr>
              <w:tab/>
            </w:r>
            <w:r w:rsidR="00C209CF">
              <w:rPr>
                <w:rFonts w:ascii="Helvetica Neue" w:hAnsi="Helvetica Neue"/>
                <w:i/>
                <w:color w:val="FFFFFF" w:themeColor="background1"/>
                <w:sz w:val="16"/>
              </w:rPr>
              <w:t>Married</w:t>
            </w:r>
          </w:p>
          <w:p w:rsidR="00353A3E" w:rsidRDefault="0081676B" w:rsidP="00DE4092">
            <w:pPr>
              <w:rPr>
                <w:rFonts w:ascii="Helvetica Neue" w:hAnsi="Helvetica Neue"/>
                <w:color w:val="FFFFFF" w:themeColor="background1"/>
                <w:sz w:val="18"/>
              </w:rPr>
            </w:pPr>
            <w:r>
              <w:rPr>
                <w:rFonts w:ascii="Helvetica Neue" w:hAnsi="Helvetica Neue"/>
                <w:b/>
                <w:color w:val="FFFFFF" w:themeColor="background1"/>
                <w:sz w:val="18"/>
              </w:rPr>
              <w:t>Dependants</w:t>
            </w:r>
            <w:r>
              <w:rPr>
                <w:rFonts w:ascii="Helvetica Neue" w:hAnsi="Helvetica Neue"/>
                <w:color w:val="FFFFFF" w:themeColor="background1"/>
                <w:sz w:val="18"/>
              </w:rPr>
              <w:t xml:space="preserve">: </w:t>
            </w:r>
            <w:r w:rsidR="009D1E40">
              <w:rPr>
                <w:rFonts w:ascii="Helvetica Neue" w:hAnsi="Helvetica Neue"/>
                <w:color w:val="FFFFFF" w:themeColor="background1"/>
                <w:sz w:val="18"/>
              </w:rPr>
              <w:tab/>
            </w:r>
            <w:r w:rsidRPr="009D1E40">
              <w:rPr>
                <w:rFonts w:ascii="Helvetica Neue" w:hAnsi="Helvetica Neue"/>
                <w:i/>
                <w:color w:val="FFFFFF" w:themeColor="background1"/>
                <w:sz w:val="16"/>
              </w:rPr>
              <w:t>Twin boys aged 2 years</w:t>
            </w:r>
          </w:p>
          <w:p w:rsidR="00A84FD4" w:rsidRDefault="00353A3E" w:rsidP="00CD0F6A">
            <w:pPr>
              <w:rPr>
                <w:rFonts w:ascii="Helvetica Neue" w:hAnsi="Helvetica Neue"/>
                <w:i/>
                <w:color w:val="FFFFFF" w:themeColor="background1"/>
                <w:sz w:val="16"/>
              </w:rPr>
            </w:pPr>
            <w:r>
              <w:rPr>
                <w:rFonts w:ascii="Helvetica Neue" w:hAnsi="Helvetica Neue"/>
                <w:b/>
                <w:color w:val="FFFFFF" w:themeColor="background1"/>
                <w:sz w:val="18"/>
              </w:rPr>
              <w:t>Driving licence</w:t>
            </w:r>
            <w:r>
              <w:rPr>
                <w:rFonts w:ascii="Helvetica Neue" w:hAnsi="Helvetica Neue"/>
                <w:color w:val="FFFFFF" w:themeColor="background1"/>
                <w:sz w:val="18"/>
              </w:rPr>
              <w:t xml:space="preserve">: </w:t>
            </w:r>
            <w:r w:rsidR="009D1E40">
              <w:rPr>
                <w:rFonts w:ascii="Helvetica Neue" w:hAnsi="Helvetica Neue"/>
                <w:color w:val="FFFFFF" w:themeColor="background1"/>
                <w:sz w:val="18"/>
              </w:rPr>
              <w:tab/>
            </w:r>
            <w:r w:rsidRPr="009D1E40">
              <w:rPr>
                <w:rFonts w:ascii="Helvetica Neue" w:hAnsi="Helvetica Neue"/>
                <w:i/>
                <w:color w:val="FFFFFF" w:themeColor="background1"/>
                <w:sz w:val="16"/>
              </w:rPr>
              <w:t>Full – clean (</w:t>
            </w:r>
            <w:r w:rsidR="00CD0F6A">
              <w:rPr>
                <w:rFonts w:ascii="Helvetica Neue" w:hAnsi="Helvetica Neue"/>
                <w:i/>
                <w:color w:val="FFFFFF" w:themeColor="background1"/>
                <w:sz w:val="16"/>
              </w:rPr>
              <w:t>Feb 2005</w:t>
            </w:r>
            <w:r w:rsidRPr="009D1E40">
              <w:rPr>
                <w:rFonts w:ascii="Helvetica Neue" w:hAnsi="Helvetica Neue"/>
                <w:i/>
                <w:color w:val="FFFFFF" w:themeColor="background1"/>
                <w:sz w:val="16"/>
              </w:rPr>
              <w:t>)</w:t>
            </w:r>
          </w:p>
          <w:p w:rsidR="00A84FD4" w:rsidRDefault="00A84FD4" w:rsidP="00CD0F6A">
            <w:pPr>
              <w:rPr>
                <w:rFonts w:ascii="Helvetica Neue" w:hAnsi="Helvetica Neue"/>
                <w:i/>
                <w:color w:val="FFFFFF" w:themeColor="background1"/>
                <w:sz w:val="16"/>
              </w:rPr>
            </w:pPr>
          </w:p>
          <w:p w:rsidR="00A84FD4" w:rsidRDefault="00A84FD4" w:rsidP="00CD0F6A">
            <w:pPr>
              <w:rPr>
                <w:rFonts w:ascii="Helvetica Neue" w:hAnsi="Helvetica Neue"/>
                <w:i/>
                <w:color w:val="FFFFFF" w:themeColor="background1"/>
                <w:sz w:val="16"/>
              </w:rPr>
            </w:pPr>
          </w:p>
          <w:p w:rsidR="00A84FD4" w:rsidRDefault="00A84FD4" w:rsidP="00CD0F6A">
            <w:pPr>
              <w:rPr>
                <w:rFonts w:ascii="Helvetica Neue" w:hAnsi="Helvetica Neue"/>
                <w:b/>
                <w:i/>
                <w:color w:val="FFFFFF" w:themeColor="background1"/>
                <w:sz w:val="22"/>
                <w:u w:val="single"/>
              </w:rPr>
            </w:pPr>
            <w:r>
              <w:rPr>
                <w:rFonts w:ascii="Helvetica Neue" w:hAnsi="Helvetica Neue"/>
                <w:b/>
                <w:i/>
                <w:color w:val="FFFFFF" w:themeColor="background1"/>
                <w:sz w:val="22"/>
                <w:u w:val="single"/>
              </w:rPr>
              <w:t>Hobbies and interests</w:t>
            </w:r>
          </w:p>
          <w:p w:rsidR="00A84FD4" w:rsidRPr="00A84FD4" w:rsidRDefault="00A84FD4" w:rsidP="00A84FD4">
            <w:pPr>
              <w:spacing w:before="120"/>
              <w:jc w:val="both"/>
              <w:rPr>
                <w:rFonts w:ascii="Helvetica Neue" w:hAnsi="Helvetica Neue"/>
                <w:i/>
                <w:color w:val="FFFFFF" w:themeColor="background1"/>
                <w:sz w:val="16"/>
              </w:rPr>
            </w:pPr>
            <w:r>
              <w:rPr>
                <w:rFonts w:ascii="Helvetica Neue" w:hAnsi="Helvetica Neue"/>
                <w:b/>
                <w:color w:val="FFFFFF" w:themeColor="background1"/>
                <w:sz w:val="18"/>
              </w:rPr>
              <w:t>Current affairs</w:t>
            </w:r>
            <w:r>
              <w:rPr>
                <w:rFonts w:ascii="Helvetica Neue" w:hAnsi="Helvetica Neue"/>
                <w:b/>
                <w:color w:val="FFFFFF" w:themeColor="background1"/>
                <w:sz w:val="18"/>
              </w:rPr>
              <w:tab/>
            </w:r>
            <w:r>
              <w:rPr>
                <w:rFonts w:ascii="Helvetica Neue" w:hAnsi="Helvetica Neue"/>
                <w:b/>
                <w:color w:val="FFFFFF" w:themeColor="background1"/>
                <w:sz w:val="18"/>
              </w:rPr>
              <w:br/>
            </w:r>
            <w:r w:rsidR="00080EE8">
              <w:rPr>
                <w:rFonts w:ascii="Helvetica Neue" w:hAnsi="Helvetica Neue"/>
                <w:i/>
                <w:color w:val="FFFFFF" w:themeColor="background1"/>
                <w:sz w:val="16"/>
              </w:rPr>
              <w:t>I</w:t>
            </w:r>
            <w:r>
              <w:rPr>
                <w:rFonts w:ascii="Helvetica Neue" w:hAnsi="Helvetica Neue"/>
                <w:i/>
                <w:color w:val="FFFFFF" w:themeColor="background1"/>
                <w:sz w:val="16"/>
              </w:rPr>
              <w:t>nternational relations, diplomacy and international and domestic politics.</w:t>
            </w:r>
          </w:p>
          <w:p w:rsidR="00A84FD4" w:rsidRPr="00A84FD4" w:rsidRDefault="00A84FD4" w:rsidP="00A84FD4">
            <w:pPr>
              <w:spacing w:before="120"/>
              <w:jc w:val="both"/>
              <w:rPr>
                <w:rFonts w:ascii="Helvetica Neue" w:hAnsi="Helvetica Neue"/>
                <w:i/>
                <w:color w:val="FFFFFF" w:themeColor="background1"/>
                <w:sz w:val="16"/>
              </w:rPr>
            </w:pPr>
            <w:r>
              <w:rPr>
                <w:rFonts w:ascii="Helvetica Neue" w:hAnsi="Helvetica Neue"/>
                <w:b/>
                <w:color w:val="FFFFFF" w:themeColor="background1"/>
                <w:sz w:val="18"/>
              </w:rPr>
              <w:t>Languages</w:t>
            </w:r>
            <w:r>
              <w:rPr>
                <w:rFonts w:ascii="Helvetica Neue" w:hAnsi="Helvetica Neue"/>
                <w:b/>
                <w:color w:val="FFFFFF" w:themeColor="background1"/>
                <w:sz w:val="18"/>
              </w:rPr>
              <w:tab/>
            </w:r>
            <w:r>
              <w:rPr>
                <w:rFonts w:ascii="Helvetica Neue" w:hAnsi="Helvetica Neue"/>
                <w:b/>
                <w:color w:val="FFFFFF" w:themeColor="background1"/>
                <w:sz w:val="18"/>
              </w:rPr>
              <w:br/>
            </w:r>
            <w:r>
              <w:rPr>
                <w:rFonts w:ascii="Helvetica Neue" w:hAnsi="Helvetica Neue"/>
                <w:i/>
                <w:color w:val="FFFFFF" w:themeColor="background1"/>
                <w:sz w:val="16"/>
              </w:rPr>
              <w:t>Learning new languages, improving language skills, reading translation theory, and reading international press.</w:t>
            </w:r>
          </w:p>
          <w:p w:rsidR="00A84FD4" w:rsidRPr="00A84FD4" w:rsidRDefault="00A84FD4" w:rsidP="00A84FD4">
            <w:pPr>
              <w:spacing w:before="120"/>
              <w:jc w:val="both"/>
              <w:rPr>
                <w:rFonts w:ascii="Helvetica Neue" w:hAnsi="Helvetica Neue"/>
                <w:i/>
                <w:color w:val="FFFFFF" w:themeColor="background1"/>
                <w:sz w:val="16"/>
              </w:rPr>
            </w:pPr>
            <w:r>
              <w:rPr>
                <w:rFonts w:ascii="Helvetica Neue" w:hAnsi="Helvetica Neue"/>
                <w:b/>
                <w:color w:val="FFFFFF" w:themeColor="background1"/>
                <w:sz w:val="18"/>
              </w:rPr>
              <w:t>Music</w:t>
            </w:r>
            <w:r>
              <w:rPr>
                <w:rFonts w:ascii="Helvetica Neue" w:hAnsi="Helvetica Neue"/>
                <w:b/>
                <w:color w:val="FFFFFF" w:themeColor="background1"/>
                <w:sz w:val="18"/>
              </w:rPr>
              <w:tab/>
            </w:r>
            <w:r>
              <w:rPr>
                <w:rFonts w:ascii="Helvetica Neue" w:hAnsi="Helvetica Neue"/>
                <w:b/>
                <w:color w:val="FFFFFF" w:themeColor="background1"/>
                <w:sz w:val="18"/>
              </w:rPr>
              <w:br/>
            </w:r>
            <w:r>
              <w:rPr>
                <w:rFonts w:ascii="Helvetica Neue" w:hAnsi="Helvetica Neue"/>
                <w:i/>
                <w:color w:val="FFFFFF" w:themeColor="background1"/>
                <w:sz w:val="16"/>
              </w:rPr>
              <w:t>Playing various instruments (</w:t>
            </w:r>
            <w:r w:rsidR="00C858C7">
              <w:rPr>
                <w:rFonts w:ascii="Helvetica Neue" w:hAnsi="Helvetica Neue"/>
                <w:i/>
                <w:color w:val="FFFFFF" w:themeColor="background1"/>
                <w:sz w:val="16"/>
              </w:rPr>
              <w:t>percussion</w:t>
            </w:r>
            <w:r>
              <w:rPr>
                <w:rFonts w:ascii="Helvetica Neue" w:hAnsi="Helvetica Neue"/>
                <w:i/>
                <w:color w:val="FFFFFF" w:themeColor="background1"/>
                <w:sz w:val="16"/>
              </w:rPr>
              <w:t>, piano, guitar, trumpet, etc.), composing, and listening to music.</w:t>
            </w:r>
          </w:p>
          <w:p w:rsidR="00A84FD4" w:rsidRPr="00A84FD4" w:rsidRDefault="00A84FD4" w:rsidP="00A84FD4">
            <w:pPr>
              <w:spacing w:before="120"/>
              <w:jc w:val="both"/>
              <w:rPr>
                <w:rFonts w:ascii="Helvetica Neue" w:hAnsi="Helvetica Neue"/>
                <w:b/>
                <w:i/>
                <w:color w:val="FFFFFF" w:themeColor="background1"/>
                <w:sz w:val="16"/>
              </w:rPr>
            </w:pPr>
            <w:r>
              <w:rPr>
                <w:rFonts w:ascii="Helvetica Neue" w:hAnsi="Helvetica Neue"/>
                <w:b/>
                <w:color w:val="FFFFFF" w:themeColor="background1"/>
                <w:sz w:val="18"/>
              </w:rPr>
              <w:t>Computing and technology</w:t>
            </w:r>
            <w:r>
              <w:rPr>
                <w:rFonts w:ascii="Helvetica Neue" w:hAnsi="Helvetica Neue"/>
                <w:b/>
                <w:color w:val="FFFFFF" w:themeColor="background1"/>
                <w:sz w:val="18"/>
              </w:rPr>
              <w:tab/>
            </w:r>
            <w:r>
              <w:rPr>
                <w:rFonts w:ascii="Helvetica Neue" w:hAnsi="Helvetica Neue"/>
                <w:b/>
                <w:color w:val="FFFFFF" w:themeColor="background1"/>
                <w:sz w:val="18"/>
              </w:rPr>
              <w:br/>
            </w:r>
            <w:r w:rsidRPr="00A84FD4">
              <w:rPr>
                <w:rFonts w:ascii="Helvetica Neue" w:hAnsi="Helvetica Neue"/>
                <w:i/>
                <w:color w:val="FFFFFF" w:themeColor="background1"/>
                <w:sz w:val="16"/>
              </w:rPr>
              <w:t>Compu</w:t>
            </w:r>
            <w:r>
              <w:rPr>
                <w:rFonts w:ascii="Helvetica Neue" w:hAnsi="Helvetica Neue"/>
                <w:i/>
                <w:color w:val="FFFFFF" w:themeColor="background1"/>
                <w:sz w:val="16"/>
              </w:rPr>
              <w:t>ter gaming and other technology</w:t>
            </w:r>
            <w:r w:rsidR="00C858C7">
              <w:rPr>
                <w:rFonts w:ascii="Helvetica Neue" w:hAnsi="Helvetica Neue"/>
                <w:i/>
                <w:color w:val="FFFFFF" w:themeColor="background1"/>
                <w:sz w:val="16"/>
              </w:rPr>
              <w:t>.</w:t>
            </w:r>
          </w:p>
          <w:p w:rsidR="00A84FD4" w:rsidRPr="00A84FD4" w:rsidRDefault="00A84FD4" w:rsidP="00A84FD4">
            <w:pPr>
              <w:spacing w:before="120"/>
              <w:jc w:val="both"/>
              <w:rPr>
                <w:rFonts w:ascii="Helvetica Neue" w:hAnsi="Helvetica Neue"/>
                <w:i/>
                <w:color w:val="FFFFFF" w:themeColor="background1"/>
                <w:sz w:val="16"/>
              </w:rPr>
            </w:pPr>
            <w:r>
              <w:rPr>
                <w:rFonts w:ascii="Helvetica Neue" w:hAnsi="Helvetica Neue"/>
                <w:b/>
                <w:color w:val="FFFFFF" w:themeColor="background1"/>
                <w:sz w:val="18"/>
              </w:rPr>
              <w:t>Sports</w:t>
            </w:r>
            <w:r>
              <w:rPr>
                <w:rFonts w:ascii="Helvetica Neue" w:hAnsi="Helvetica Neue"/>
                <w:b/>
                <w:color w:val="FFFFFF" w:themeColor="background1"/>
                <w:sz w:val="18"/>
              </w:rPr>
              <w:tab/>
            </w:r>
            <w:r>
              <w:rPr>
                <w:rFonts w:ascii="Helvetica Neue" w:hAnsi="Helvetica Neue"/>
                <w:b/>
                <w:color w:val="FFFFFF" w:themeColor="background1"/>
                <w:sz w:val="18"/>
              </w:rPr>
              <w:br/>
            </w:r>
            <w:r>
              <w:rPr>
                <w:rFonts w:ascii="Helvetica Neue" w:hAnsi="Helvetica Neue"/>
                <w:i/>
                <w:color w:val="FFFFFF" w:themeColor="background1"/>
                <w:sz w:val="16"/>
              </w:rPr>
              <w:t>Football, racket sports, swimming and general fitness and well-being.</w:t>
            </w:r>
          </w:p>
          <w:p w:rsidR="0058479D" w:rsidRPr="00353A3E" w:rsidRDefault="0058479D" w:rsidP="00CD0F6A">
            <w:pPr>
              <w:rPr>
                <w:rFonts w:ascii="Helvetica Neue" w:hAnsi="Helvetica Neue"/>
                <w:color w:val="FFFFFF" w:themeColor="background1"/>
                <w:sz w:val="18"/>
              </w:rPr>
            </w:pPr>
          </w:p>
        </w:tc>
        <w:tc>
          <w:tcPr>
            <w:tcW w:w="7035" w:type="dxa"/>
            <w:tcBorders>
              <w:top w:val="single" w:sz="4" w:space="0" w:color="auto"/>
              <w:bottom w:val="single" w:sz="4" w:space="0" w:color="auto"/>
            </w:tcBorders>
          </w:tcPr>
          <w:p w:rsidR="00FB1C97" w:rsidRPr="00175205" w:rsidRDefault="00FB1C97" w:rsidP="00FB1C97">
            <w:pPr>
              <w:tabs>
                <w:tab w:val="right" w:pos="6829"/>
              </w:tabs>
              <w:spacing w:before="120" w:after="120"/>
              <w:ind w:left="198" w:hanging="198"/>
              <w:rPr>
                <w:rFonts w:ascii="Helvetica Neue" w:hAnsi="Helvetica Neue"/>
                <w:b/>
                <w:i/>
                <w:u w:val="single"/>
              </w:rPr>
            </w:pPr>
            <w:r>
              <w:rPr>
                <w:rFonts w:ascii="Helvetica Neue" w:hAnsi="Helvetica Neue"/>
                <w:b/>
                <w:i/>
                <w:u w:val="single"/>
              </w:rPr>
              <w:t>Published works</w:t>
            </w:r>
          </w:p>
          <w:p w:rsidR="00D8368F" w:rsidRDefault="00FB1C97" w:rsidP="00D8368F">
            <w:pPr>
              <w:tabs>
                <w:tab w:val="right" w:pos="6829"/>
              </w:tabs>
              <w:ind w:left="198" w:hanging="198"/>
              <w:jc w:val="both"/>
              <w:rPr>
                <w:rFonts w:ascii="Helvetica Neue" w:hAnsi="Helvetica Neue"/>
                <w:i/>
                <w:sz w:val="16"/>
              </w:rPr>
            </w:pPr>
            <w:r w:rsidRPr="00A03CB1">
              <w:rPr>
                <w:rFonts w:ascii="Helvetica Neue" w:hAnsi="Helvetica Neue"/>
                <w:sz w:val="12"/>
              </w:rPr>
              <w:sym w:font="Webdings" w:char="F03D"/>
            </w:r>
            <w:r>
              <w:rPr>
                <w:rFonts w:ascii="Helvetica Neue" w:hAnsi="Helvetica Neue"/>
                <w:sz w:val="14"/>
              </w:rPr>
              <w:tab/>
            </w:r>
            <w:r>
              <w:rPr>
                <w:rFonts w:ascii="Helvetica Neue" w:hAnsi="Helvetica Neue"/>
                <w:sz w:val="20"/>
                <w:u w:val="single"/>
              </w:rPr>
              <w:t>BBC Radio 4 Documentary on Franco-Argentine relations</w:t>
            </w:r>
            <w:r>
              <w:rPr>
                <w:rFonts w:ascii="Helvetica Neue" w:hAnsi="Helvetica Neue"/>
                <w:sz w:val="20"/>
                <w:u w:val="single"/>
              </w:rPr>
              <w:tab/>
            </w:r>
            <w:r w:rsidR="00C876CC">
              <w:rPr>
                <w:rFonts w:ascii="Helvetica Neue" w:hAnsi="Helvetica Neue"/>
                <w:sz w:val="18"/>
                <w:u w:val="single"/>
              </w:rPr>
              <w:t>05/03/2012</w:t>
            </w:r>
            <w:r>
              <w:rPr>
                <w:rFonts w:ascii="Helvetica Neue" w:hAnsi="Helvetica Neue"/>
                <w:sz w:val="20"/>
                <w:u w:val="single"/>
              </w:rPr>
              <w:br/>
            </w:r>
            <w:r>
              <w:rPr>
                <w:rFonts w:ascii="Helvetica Neue" w:hAnsi="Helvetica Neue"/>
                <w:i/>
                <w:sz w:val="16"/>
              </w:rPr>
              <w:t>Translations of a seri</w:t>
            </w:r>
            <w:r w:rsidR="00ED1DD3">
              <w:rPr>
                <w:rFonts w:ascii="Helvetica Neue" w:hAnsi="Helvetica Neue"/>
                <w:i/>
                <w:sz w:val="16"/>
              </w:rPr>
              <w:t>e</w:t>
            </w:r>
            <w:r>
              <w:rPr>
                <w:rFonts w:ascii="Helvetica Neue" w:hAnsi="Helvetica Neue"/>
                <w:i/>
                <w:sz w:val="16"/>
              </w:rPr>
              <w:t xml:space="preserve">s of articles and quotations for an investigative journalism programme on Radio 4 regarding Franco-Argentine relations during the Falklands Conflict. Excerpts from my translations were used in the final transcript of the documentary </w:t>
            </w:r>
            <w:r w:rsidR="00ED1DD3">
              <w:rPr>
                <w:rFonts w:ascii="Helvetica Neue" w:hAnsi="Helvetica Neue"/>
                <w:i/>
                <w:sz w:val="16"/>
              </w:rPr>
              <w:t>to support the programme’s findings</w:t>
            </w:r>
            <w:r>
              <w:rPr>
                <w:rFonts w:ascii="Helvetica Neue" w:hAnsi="Helvetica Neue"/>
                <w:i/>
                <w:sz w:val="16"/>
              </w:rPr>
              <w:t>.</w:t>
            </w:r>
            <w:r w:rsidR="00182BF6">
              <w:rPr>
                <w:rFonts w:ascii="Helvetica Neue" w:hAnsi="Helvetica Neue"/>
                <w:i/>
                <w:sz w:val="16"/>
              </w:rPr>
              <w:tab/>
            </w:r>
            <w:r w:rsidR="00182BF6">
              <w:rPr>
                <w:rFonts w:ascii="Helvetica Neue" w:hAnsi="Helvetica Neue"/>
                <w:i/>
                <w:sz w:val="16"/>
              </w:rPr>
              <w:br/>
            </w:r>
            <w:r w:rsidR="00182BF6">
              <w:rPr>
                <w:rFonts w:ascii="Helvetica Neue" w:hAnsi="Helvetica Neue"/>
                <w:i/>
                <w:sz w:val="16"/>
              </w:rPr>
              <w:tab/>
            </w:r>
            <w:r w:rsidR="002A0304">
              <w:rPr>
                <w:rFonts w:ascii="Helvetica Neue" w:hAnsi="Helvetica Neue"/>
                <w:i/>
                <w:sz w:val="16"/>
              </w:rPr>
              <w:t>“Document”, b</w:t>
            </w:r>
            <w:r w:rsidR="00182BF6">
              <w:rPr>
                <w:rFonts w:ascii="Helvetica Neue" w:hAnsi="Helvetica Neue"/>
                <w:i/>
                <w:sz w:val="16"/>
              </w:rPr>
              <w:t>roadcast 05 March 2012</w:t>
            </w:r>
            <w:r w:rsidR="00270AF2">
              <w:rPr>
                <w:rFonts w:ascii="Helvetica Neue" w:hAnsi="Helvetica Neue"/>
                <w:i/>
                <w:sz w:val="16"/>
              </w:rPr>
              <w:t xml:space="preserve"> on BBC Radio 4</w:t>
            </w:r>
            <w:r w:rsidR="00182BF6">
              <w:rPr>
                <w:rFonts w:ascii="Helvetica Neue" w:hAnsi="Helvetica Neue"/>
                <w:i/>
                <w:sz w:val="16"/>
              </w:rPr>
              <w:t>, Producer: Laurence Grissell</w:t>
            </w:r>
            <w:r w:rsidR="00D8368F">
              <w:rPr>
                <w:rFonts w:ascii="Helvetica Neue" w:hAnsi="Helvetica Neue"/>
                <w:i/>
                <w:sz w:val="16"/>
              </w:rPr>
              <w:br/>
            </w:r>
          </w:p>
          <w:p w:rsidR="00BB208A" w:rsidRPr="00D8368F" w:rsidRDefault="00BB208A" w:rsidP="005663BD">
            <w:pPr>
              <w:tabs>
                <w:tab w:val="right" w:pos="6829"/>
              </w:tabs>
              <w:spacing w:after="60"/>
              <w:ind w:left="198" w:hanging="198"/>
              <w:jc w:val="both"/>
              <w:rPr>
                <w:rFonts w:ascii="Helvetica Neue" w:hAnsi="Helvetica Neue"/>
                <w:i/>
                <w:sz w:val="16"/>
              </w:rPr>
            </w:pPr>
            <w:r>
              <w:rPr>
                <w:rFonts w:ascii="Helvetica Neue" w:hAnsi="Helvetica Neue"/>
                <w:b/>
                <w:i/>
                <w:u w:val="single"/>
              </w:rPr>
              <w:t>Language skills</w:t>
            </w:r>
            <w:r>
              <w:rPr>
                <w:rFonts w:ascii="Helvetica Neue" w:hAnsi="Helvetica Neue"/>
                <w:b/>
                <w:i/>
              </w:rPr>
              <w:tab/>
            </w:r>
            <w:r>
              <w:rPr>
                <w:rFonts w:ascii="Helvetica Neue" w:hAnsi="Helvetica Neue"/>
                <w:b/>
                <w:i/>
              </w:rPr>
              <w:br/>
            </w:r>
            <w:r>
              <w:rPr>
                <w:rFonts w:ascii="Helvetica Neue" w:hAnsi="Helvetica Neue"/>
                <w:i/>
                <w:sz w:val="18"/>
              </w:rPr>
              <w:t>(based on the Common European Framework of Reference for Languages)</w:t>
            </w:r>
          </w:p>
          <w:tbl>
            <w:tblPr>
              <w:tblStyle w:val="TableGrid"/>
              <w:tblW w:w="0" w:type="auto"/>
              <w:tblLook w:val="00BF"/>
            </w:tblPr>
            <w:tblGrid>
              <w:gridCol w:w="1360"/>
              <w:gridCol w:w="1361"/>
              <w:gridCol w:w="1361"/>
              <w:gridCol w:w="1361"/>
              <w:gridCol w:w="1361"/>
            </w:tblGrid>
            <w:tr w:rsidR="00BB208A">
              <w:tc>
                <w:tcPr>
                  <w:tcW w:w="1360" w:type="dxa"/>
                  <w:tcBorders>
                    <w:bottom w:val="single" w:sz="4" w:space="0" w:color="auto"/>
                    <w:right w:val="nil"/>
                  </w:tcBorders>
                </w:tcPr>
                <w:p w:rsidR="00BB208A" w:rsidRPr="00274768" w:rsidRDefault="00BB208A" w:rsidP="00BB208A">
                  <w:pPr>
                    <w:tabs>
                      <w:tab w:val="right" w:pos="6829"/>
                    </w:tabs>
                    <w:rPr>
                      <w:rFonts w:ascii="Helvetica Neue" w:hAnsi="Helvetica Neue"/>
                      <w:b/>
                      <w:i/>
                      <w:sz w:val="18"/>
                    </w:rPr>
                  </w:pPr>
                  <w:r w:rsidRPr="00274768">
                    <w:rPr>
                      <w:rFonts w:ascii="Helvetica Neue" w:hAnsi="Helvetica Neue"/>
                      <w:b/>
                      <w:i/>
                      <w:sz w:val="18"/>
                    </w:rPr>
                    <w:t>Language</w:t>
                  </w:r>
                </w:p>
              </w:tc>
              <w:tc>
                <w:tcPr>
                  <w:tcW w:w="1361" w:type="dxa"/>
                  <w:tcBorders>
                    <w:top w:val="single" w:sz="4" w:space="0" w:color="auto"/>
                    <w:left w:val="nil"/>
                    <w:bottom w:val="single" w:sz="4" w:space="0" w:color="auto"/>
                    <w:right w:val="nil"/>
                  </w:tcBorders>
                </w:tcPr>
                <w:p w:rsidR="00BB208A" w:rsidRPr="00274768" w:rsidRDefault="00BB208A" w:rsidP="00BB208A">
                  <w:pPr>
                    <w:tabs>
                      <w:tab w:val="right" w:pos="6829"/>
                    </w:tabs>
                    <w:jc w:val="center"/>
                    <w:rPr>
                      <w:rFonts w:ascii="Helvetica Neue" w:hAnsi="Helvetica Neue"/>
                      <w:b/>
                      <w:i/>
                      <w:sz w:val="18"/>
                    </w:rPr>
                  </w:pPr>
                  <w:r w:rsidRPr="00274768">
                    <w:rPr>
                      <w:rFonts w:ascii="Helvetica Neue" w:hAnsi="Helvetica Neue"/>
                      <w:b/>
                      <w:i/>
                      <w:sz w:val="18"/>
                    </w:rPr>
                    <w:t>Reading</w:t>
                  </w:r>
                </w:p>
              </w:tc>
              <w:tc>
                <w:tcPr>
                  <w:tcW w:w="1361" w:type="dxa"/>
                  <w:tcBorders>
                    <w:top w:val="single" w:sz="4" w:space="0" w:color="auto"/>
                    <w:left w:val="nil"/>
                    <w:bottom w:val="single" w:sz="4" w:space="0" w:color="auto"/>
                    <w:right w:val="nil"/>
                  </w:tcBorders>
                </w:tcPr>
                <w:p w:rsidR="00BB208A" w:rsidRPr="00274768" w:rsidRDefault="00BB208A" w:rsidP="00BB208A">
                  <w:pPr>
                    <w:tabs>
                      <w:tab w:val="right" w:pos="6829"/>
                    </w:tabs>
                    <w:jc w:val="center"/>
                    <w:rPr>
                      <w:rFonts w:ascii="Helvetica Neue" w:hAnsi="Helvetica Neue"/>
                      <w:b/>
                      <w:i/>
                      <w:sz w:val="18"/>
                    </w:rPr>
                  </w:pPr>
                  <w:r w:rsidRPr="00274768">
                    <w:rPr>
                      <w:rFonts w:ascii="Helvetica Neue" w:hAnsi="Helvetica Neue"/>
                      <w:b/>
                      <w:i/>
                      <w:sz w:val="18"/>
                    </w:rPr>
                    <w:t>Writing</w:t>
                  </w:r>
                </w:p>
              </w:tc>
              <w:tc>
                <w:tcPr>
                  <w:tcW w:w="1361" w:type="dxa"/>
                  <w:tcBorders>
                    <w:top w:val="single" w:sz="4" w:space="0" w:color="auto"/>
                    <w:left w:val="nil"/>
                    <w:bottom w:val="single" w:sz="4" w:space="0" w:color="auto"/>
                    <w:right w:val="nil"/>
                  </w:tcBorders>
                </w:tcPr>
                <w:p w:rsidR="00BB208A" w:rsidRPr="00274768" w:rsidRDefault="00BB208A" w:rsidP="00BB208A">
                  <w:pPr>
                    <w:tabs>
                      <w:tab w:val="right" w:pos="6829"/>
                    </w:tabs>
                    <w:jc w:val="center"/>
                    <w:rPr>
                      <w:rFonts w:ascii="Helvetica Neue" w:hAnsi="Helvetica Neue"/>
                      <w:b/>
                      <w:i/>
                      <w:sz w:val="18"/>
                    </w:rPr>
                  </w:pPr>
                  <w:r w:rsidRPr="00274768">
                    <w:rPr>
                      <w:rFonts w:ascii="Helvetica Neue" w:hAnsi="Helvetica Neue"/>
                      <w:b/>
                      <w:i/>
                      <w:sz w:val="18"/>
                    </w:rPr>
                    <w:t>Listening</w:t>
                  </w:r>
                </w:p>
              </w:tc>
              <w:tc>
                <w:tcPr>
                  <w:tcW w:w="1361" w:type="dxa"/>
                  <w:tcBorders>
                    <w:top w:val="single" w:sz="4" w:space="0" w:color="auto"/>
                    <w:left w:val="nil"/>
                    <w:bottom w:val="single" w:sz="4" w:space="0" w:color="auto"/>
                    <w:right w:val="single" w:sz="4" w:space="0" w:color="auto"/>
                  </w:tcBorders>
                </w:tcPr>
                <w:p w:rsidR="00BB208A" w:rsidRPr="00274768" w:rsidRDefault="00BB208A" w:rsidP="00BB208A">
                  <w:pPr>
                    <w:tabs>
                      <w:tab w:val="right" w:pos="6829"/>
                    </w:tabs>
                    <w:jc w:val="center"/>
                    <w:rPr>
                      <w:rFonts w:ascii="Helvetica Neue" w:hAnsi="Helvetica Neue"/>
                      <w:b/>
                      <w:i/>
                      <w:sz w:val="18"/>
                    </w:rPr>
                  </w:pPr>
                  <w:r w:rsidRPr="00274768">
                    <w:rPr>
                      <w:rFonts w:ascii="Helvetica Neue" w:hAnsi="Helvetica Neue"/>
                      <w:b/>
                      <w:i/>
                      <w:sz w:val="18"/>
                    </w:rPr>
                    <w:t>Speaking</w:t>
                  </w:r>
                </w:p>
              </w:tc>
            </w:tr>
            <w:tr w:rsidR="00BB208A">
              <w:tc>
                <w:tcPr>
                  <w:tcW w:w="1360" w:type="dxa"/>
                  <w:tcBorders>
                    <w:top w:val="single" w:sz="4" w:space="0" w:color="auto"/>
                    <w:left w:val="single" w:sz="4" w:space="0" w:color="auto"/>
                    <w:bottom w:val="nil"/>
                    <w:right w:val="nil"/>
                  </w:tcBorders>
                </w:tcPr>
                <w:p w:rsidR="00BB208A" w:rsidRPr="006B792B" w:rsidRDefault="00BB208A" w:rsidP="00BB208A">
                  <w:pPr>
                    <w:tabs>
                      <w:tab w:val="right" w:pos="6829"/>
                    </w:tabs>
                    <w:jc w:val="both"/>
                    <w:rPr>
                      <w:rFonts w:ascii="Helvetica Neue" w:hAnsi="Helvetica Neue"/>
                      <w:b/>
                      <w:sz w:val="18"/>
                    </w:rPr>
                  </w:pPr>
                  <w:r w:rsidRPr="006B792B">
                    <w:rPr>
                      <w:rFonts w:ascii="Helvetica Neue" w:hAnsi="Helvetica Neue"/>
                      <w:b/>
                      <w:sz w:val="18"/>
                    </w:rPr>
                    <w:t>English</w:t>
                  </w:r>
                </w:p>
              </w:tc>
              <w:tc>
                <w:tcPr>
                  <w:tcW w:w="1361" w:type="dxa"/>
                  <w:tcBorders>
                    <w:top w:val="single" w:sz="4" w:space="0" w:color="auto"/>
                    <w:left w:val="nil"/>
                    <w:bottom w:val="nil"/>
                    <w:right w:val="nil"/>
                  </w:tcBorders>
                </w:tcPr>
                <w:p w:rsidR="00BB208A" w:rsidRPr="00274768" w:rsidRDefault="00CC7579" w:rsidP="00CC7579">
                  <w:pPr>
                    <w:tabs>
                      <w:tab w:val="right" w:pos="6829"/>
                    </w:tabs>
                    <w:jc w:val="center"/>
                    <w:rPr>
                      <w:rFonts w:ascii="Helvetica Neue" w:hAnsi="Helvetica Neue"/>
                      <w:sz w:val="18"/>
                    </w:rPr>
                  </w:pPr>
                  <w:r w:rsidRPr="00274768">
                    <w:rPr>
                      <w:rFonts w:ascii="Helvetica Neue" w:hAnsi="Helvetica Neue"/>
                      <w:sz w:val="18"/>
                    </w:rPr>
                    <w:t>C2</w:t>
                  </w:r>
                </w:p>
              </w:tc>
              <w:tc>
                <w:tcPr>
                  <w:tcW w:w="1361" w:type="dxa"/>
                  <w:tcBorders>
                    <w:top w:val="single" w:sz="4" w:space="0" w:color="auto"/>
                    <w:left w:val="nil"/>
                    <w:bottom w:val="nil"/>
                    <w:right w:val="nil"/>
                  </w:tcBorders>
                </w:tcPr>
                <w:p w:rsidR="00BB208A" w:rsidRPr="00274768" w:rsidRDefault="00CC7579" w:rsidP="00CC7579">
                  <w:pPr>
                    <w:tabs>
                      <w:tab w:val="right" w:pos="6829"/>
                    </w:tabs>
                    <w:jc w:val="center"/>
                    <w:rPr>
                      <w:rFonts w:ascii="Helvetica Neue" w:hAnsi="Helvetica Neue"/>
                      <w:sz w:val="18"/>
                    </w:rPr>
                  </w:pPr>
                  <w:r w:rsidRPr="00274768">
                    <w:rPr>
                      <w:rFonts w:ascii="Helvetica Neue" w:hAnsi="Helvetica Neue"/>
                      <w:sz w:val="18"/>
                    </w:rPr>
                    <w:t>C2</w:t>
                  </w:r>
                </w:p>
              </w:tc>
              <w:tc>
                <w:tcPr>
                  <w:tcW w:w="1361" w:type="dxa"/>
                  <w:tcBorders>
                    <w:top w:val="single" w:sz="4" w:space="0" w:color="auto"/>
                    <w:left w:val="nil"/>
                    <w:bottom w:val="nil"/>
                    <w:right w:val="nil"/>
                  </w:tcBorders>
                </w:tcPr>
                <w:p w:rsidR="00BB208A" w:rsidRPr="00274768" w:rsidRDefault="00CC7579" w:rsidP="00CC7579">
                  <w:pPr>
                    <w:tabs>
                      <w:tab w:val="right" w:pos="6829"/>
                    </w:tabs>
                    <w:jc w:val="center"/>
                    <w:rPr>
                      <w:rFonts w:ascii="Helvetica Neue" w:hAnsi="Helvetica Neue"/>
                      <w:sz w:val="18"/>
                    </w:rPr>
                  </w:pPr>
                  <w:r w:rsidRPr="00274768">
                    <w:rPr>
                      <w:rFonts w:ascii="Helvetica Neue" w:hAnsi="Helvetica Neue"/>
                      <w:sz w:val="18"/>
                    </w:rPr>
                    <w:t>C2</w:t>
                  </w:r>
                </w:p>
              </w:tc>
              <w:tc>
                <w:tcPr>
                  <w:tcW w:w="1361" w:type="dxa"/>
                  <w:tcBorders>
                    <w:top w:val="single" w:sz="4" w:space="0" w:color="auto"/>
                    <w:left w:val="nil"/>
                    <w:bottom w:val="nil"/>
                    <w:right w:val="single" w:sz="4" w:space="0" w:color="auto"/>
                  </w:tcBorders>
                </w:tcPr>
                <w:p w:rsidR="00BB208A" w:rsidRPr="00274768" w:rsidRDefault="00CC7579" w:rsidP="00CC7579">
                  <w:pPr>
                    <w:tabs>
                      <w:tab w:val="right" w:pos="6829"/>
                    </w:tabs>
                    <w:jc w:val="center"/>
                    <w:rPr>
                      <w:rFonts w:ascii="Helvetica Neue" w:hAnsi="Helvetica Neue"/>
                      <w:sz w:val="18"/>
                    </w:rPr>
                  </w:pPr>
                  <w:r w:rsidRPr="00274768">
                    <w:rPr>
                      <w:rFonts w:ascii="Helvetica Neue" w:hAnsi="Helvetica Neue"/>
                      <w:sz w:val="18"/>
                    </w:rPr>
                    <w:t>C2</w:t>
                  </w:r>
                </w:p>
              </w:tc>
            </w:tr>
            <w:tr w:rsidR="00CC7579">
              <w:tc>
                <w:tcPr>
                  <w:tcW w:w="6804" w:type="dxa"/>
                  <w:gridSpan w:val="5"/>
                  <w:tcBorders>
                    <w:top w:val="nil"/>
                    <w:left w:val="single" w:sz="4" w:space="0" w:color="auto"/>
                    <w:bottom w:val="single" w:sz="4" w:space="0" w:color="auto"/>
                    <w:right w:val="single" w:sz="4" w:space="0" w:color="auto"/>
                  </w:tcBorders>
                </w:tcPr>
                <w:p w:rsidR="00CC7579" w:rsidRDefault="00CC7579" w:rsidP="00BB208A">
                  <w:pPr>
                    <w:tabs>
                      <w:tab w:val="right" w:pos="6829"/>
                    </w:tabs>
                    <w:jc w:val="both"/>
                    <w:rPr>
                      <w:rFonts w:ascii="Helvetica Neue" w:hAnsi="Helvetica Neue"/>
                      <w:i/>
                      <w:sz w:val="16"/>
                    </w:rPr>
                  </w:pPr>
                  <w:r>
                    <w:rPr>
                      <w:rFonts w:ascii="Helvetica Neue" w:hAnsi="Helvetica Neue"/>
                      <w:i/>
                      <w:sz w:val="16"/>
                    </w:rPr>
                    <w:t>fluent native speaker of English (British English)</w:t>
                  </w:r>
                </w:p>
              </w:tc>
            </w:tr>
            <w:tr w:rsidR="00BB208A">
              <w:tc>
                <w:tcPr>
                  <w:tcW w:w="1360" w:type="dxa"/>
                  <w:tcBorders>
                    <w:top w:val="single" w:sz="4" w:space="0" w:color="auto"/>
                    <w:left w:val="single" w:sz="4" w:space="0" w:color="auto"/>
                    <w:bottom w:val="nil"/>
                    <w:right w:val="nil"/>
                  </w:tcBorders>
                </w:tcPr>
                <w:p w:rsidR="00BB208A" w:rsidRPr="006B792B" w:rsidRDefault="00BB208A" w:rsidP="00BB208A">
                  <w:pPr>
                    <w:tabs>
                      <w:tab w:val="right" w:pos="6829"/>
                    </w:tabs>
                    <w:jc w:val="both"/>
                    <w:rPr>
                      <w:rFonts w:ascii="Helvetica Neue" w:hAnsi="Helvetica Neue"/>
                      <w:b/>
                      <w:sz w:val="18"/>
                    </w:rPr>
                  </w:pPr>
                  <w:r w:rsidRPr="006B792B">
                    <w:rPr>
                      <w:rFonts w:ascii="Helvetica Neue" w:hAnsi="Helvetica Neue"/>
                      <w:b/>
                      <w:sz w:val="18"/>
                    </w:rPr>
                    <w:t>French</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C2</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C2</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C2</w:t>
                  </w:r>
                </w:p>
              </w:tc>
              <w:tc>
                <w:tcPr>
                  <w:tcW w:w="1361" w:type="dxa"/>
                  <w:tcBorders>
                    <w:top w:val="single" w:sz="4" w:space="0" w:color="auto"/>
                    <w:left w:val="nil"/>
                    <w:bottom w:val="nil"/>
                    <w:right w:val="single" w:sz="4" w:space="0" w:color="auto"/>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C1</w:t>
                  </w:r>
                </w:p>
              </w:tc>
            </w:tr>
            <w:tr w:rsidR="00044208">
              <w:tc>
                <w:tcPr>
                  <w:tcW w:w="6804" w:type="dxa"/>
                  <w:gridSpan w:val="5"/>
                  <w:tcBorders>
                    <w:top w:val="nil"/>
                    <w:left w:val="single" w:sz="4" w:space="0" w:color="auto"/>
                    <w:bottom w:val="single" w:sz="4" w:space="0" w:color="auto"/>
                    <w:right w:val="single" w:sz="4" w:space="0" w:color="auto"/>
                  </w:tcBorders>
                </w:tcPr>
                <w:p w:rsidR="00044208" w:rsidRPr="00044208" w:rsidRDefault="00044208" w:rsidP="00044208">
                  <w:pPr>
                    <w:tabs>
                      <w:tab w:val="right" w:pos="6829"/>
                    </w:tabs>
                    <w:rPr>
                      <w:rFonts w:ascii="Helvetica Neue" w:hAnsi="Helvetica Neue"/>
                      <w:sz w:val="16"/>
                    </w:rPr>
                  </w:pPr>
                  <w:r>
                    <w:rPr>
                      <w:rFonts w:ascii="Helvetica Neue" w:hAnsi="Helvetica Neue"/>
                      <w:i/>
                      <w:sz w:val="16"/>
                    </w:rPr>
                    <w:t>fluent written, spoken and comprehension - educated to degree level</w:t>
                  </w:r>
                </w:p>
              </w:tc>
            </w:tr>
            <w:tr w:rsidR="00BB208A">
              <w:tc>
                <w:tcPr>
                  <w:tcW w:w="1360" w:type="dxa"/>
                  <w:tcBorders>
                    <w:top w:val="single" w:sz="4" w:space="0" w:color="auto"/>
                    <w:left w:val="single" w:sz="4" w:space="0" w:color="auto"/>
                    <w:bottom w:val="nil"/>
                    <w:right w:val="nil"/>
                  </w:tcBorders>
                </w:tcPr>
                <w:p w:rsidR="00BB208A" w:rsidRPr="006B792B" w:rsidRDefault="00BB208A" w:rsidP="00BB208A">
                  <w:pPr>
                    <w:tabs>
                      <w:tab w:val="right" w:pos="6829"/>
                    </w:tabs>
                    <w:jc w:val="both"/>
                    <w:rPr>
                      <w:rFonts w:ascii="Helvetica Neue" w:hAnsi="Helvetica Neue"/>
                      <w:b/>
                      <w:sz w:val="18"/>
                    </w:rPr>
                  </w:pPr>
                  <w:r w:rsidRPr="006B792B">
                    <w:rPr>
                      <w:rFonts w:ascii="Helvetica Neue" w:hAnsi="Helvetica Neue"/>
                      <w:b/>
                      <w:sz w:val="18"/>
                    </w:rPr>
                    <w:t>Russian</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C2</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C1</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C2</w:t>
                  </w:r>
                </w:p>
              </w:tc>
              <w:tc>
                <w:tcPr>
                  <w:tcW w:w="1361" w:type="dxa"/>
                  <w:tcBorders>
                    <w:top w:val="single" w:sz="4" w:space="0" w:color="auto"/>
                    <w:left w:val="nil"/>
                    <w:bottom w:val="nil"/>
                    <w:right w:val="single" w:sz="4" w:space="0" w:color="auto"/>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C1</w:t>
                  </w:r>
                </w:p>
              </w:tc>
            </w:tr>
            <w:tr w:rsidR="00044208">
              <w:tc>
                <w:tcPr>
                  <w:tcW w:w="6804" w:type="dxa"/>
                  <w:gridSpan w:val="5"/>
                  <w:tcBorders>
                    <w:top w:val="nil"/>
                    <w:left w:val="single" w:sz="4" w:space="0" w:color="auto"/>
                    <w:bottom w:val="single" w:sz="4" w:space="0" w:color="auto"/>
                    <w:right w:val="single" w:sz="4" w:space="0" w:color="auto"/>
                  </w:tcBorders>
                </w:tcPr>
                <w:p w:rsidR="00044208" w:rsidRPr="00044208" w:rsidRDefault="00044208" w:rsidP="00044208">
                  <w:pPr>
                    <w:tabs>
                      <w:tab w:val="right" w:pos="6829"/>
                    </w:tabs>
                    <w:rPr>
                      <w:rFonts w:ascii="Helvetica Neue" w:hAnsi="Helvetica Neue"/>
                      <w:sz w:val="16"/>
                    </w:rPr>
                  </w:pPr>
                  <w:r>
                    <w:rPr>
                      <w:rFonts w:ascii="Helvetica Neue" w:hAnsi="Helvetica Neue"/>
                      <w:i/>
                      <w:sz w:val="16"/>
                    </w:rPr>
                    <w:t>fluent written, spoken and comprehension - educated to degree level</w:t>
                  </w:r>
                </w:p>
              </w:tc>
            </w:tr>
            <w:tr w:rsidR="00BB208A">
              <w:tc>
                <w:tcPr>
                  <w:tcW w:w="1360" w:type="dxa"/>
                  <w:tcBorders>
                    <w:top w:val="single" w:sz="4" w:space="0" w:color="auto"/>
                    <w:left w:val="single" w:sz="4" w:space="0" w:color="auto"/>
                    <w:bottom w:val="nil"/>
                    <w:right w:val="nil"/>
                  </w:tcBorders>
                </w:tcPr>
                <w:p w:rsidR="00BB208A" w:rsidRPr="006B792B" w:rsidRDefault="00BB208A" w:rsidP="00BB208A">
                  <w:pPr>
                    <w:tabs>
                      <w:tab w:val="right" w:pos="6829"/>
                    </w:tabs>
                    <w:jc w:val="both"/>
                    <w:rPr>
                      <w:rFonts w:ascii="Helvetica Neue" w:hAnsi="Helvetica Neue"/>
                      <w:b/>
                      <w:sz w:val="18"/>
                    </w:rPr>
                  </w:pPr>
                  <w:r w:rsidRPr="006B792B">
                    <w:rPr>
                      <w:rFonts w:ascii="Helvetica Neue" w:hAnsi="Helvetica Neue"/>
                      <w:b/>
                      <w:sz w:val="18"/>
                    </w:rPr>
                    <w:t>Spanish</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C1</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B2</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B2</w:t>
                  </w:r>
                </w:p>
              </w:tc>
              <w:tc>
                <w:tcPr>
                  <w:tcW w:w="1361" w:type="dxa"/>
                  <w:tcBorders>
                    <w:top w:val="single" w:sz="4" w:space="0" w:color="auto"/>
                    <w:left w:val="nil"/>
                    <w:bottom w:val="nil"/>
                    <w:right w:val="single" w:sz="4" w:space="0" w:color="auto"/>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B2</w:t>
                  </w:r>
                </w:p>
              </w:tc>
            </w:tr>
            <w:tr w:rsidR="00044208">
              <w:tc>
                <w:tcPr>
                  <w:tcW w:w="6804" w:type="dxa"/>
                  <w:gridSpan w:val="5"/>
                  <w:tcBorders>
                    <w:top w:val="nil"/>
                    <w:left w:val="single" w:sz="4" w:space="0" w:color="auto"/>
                    <w:bottom w:val="single" w:sz="4" w:space="0" w:color="auto"/>
                    <w:right w:val="single" w:sz="4" w:space="0" w:color="auto"/>
                  </w:tcBorders>
                </w:tcPr>
                <w:p w:rsidR="00044208" w:rsidRPr="00044208" w:rsidRDefault="00044208" w:rsidP="00044208">
                  <w:pPr>
                    <w:tabs>
                      <w:tab w:val="right" w:pos="6829"/>
                    </w:tabs>
                    <w:rPr>
                      <w:rFonts w:ascii="Helvetica Neue" w:hAnsi="Helvetica Neue"/>
                      <w:i/>
                      <w:sz w:val="16"/>
                    </w:rPr>
                  </w:pPr>
                  <w:r>
                    <w:rPr>
                      <w:rFonts w:ascii="Helvetica Neue" w:hAnsi="Helvetica Neue"/>
                      <w:i/>
                      <w:sz w:val="16"/>
                    </w:rPr>
                    <w:t>advanced written, spoken and comprehension – some degree-level education</w:t>
                  </w:r>
                </w:p>
              </w:tc>
            </w:tr>
            <w:tr w:rsidR="00BB208A">
              <w:tc>
                <w:tcPr>
                  <w:tcW w:w="1360" w:type="dxa"/>
                  <w:tcBorders>
                    <w:top w:val="single" w:sz="4" w:space="0" w:color="auto"/>
                    <w:left w:val="single" w:sz="4" w:space="0" w:color="auto"/>
                    <w:bottom w:val="nil"/>
                    <w:right w:val="nil"/>
                  </w:tcBorders>
                </w:tcPr>
                <w:p w:rsidR="00BB208A" w:rsidRPr="006B792B" w:rsidRDefault="00BB208A" w:rsidP="00BB208A">
                  <w:pPr>
                    <w:tabs>
                      <w:tab w:val="right" w:pos="6829"/>
                    </w:tabs>
                    <w:jc w:val="both"/>
                    <w:rPr>
                      <w:rFonts w:ascii="Helvetica Neue" w:hAnsi="Helvetica Neue"/>
                      <w:b/>
                      <w:sz w:val="18"/>
                    </w:rPr>
                  </w:pPr>
                  <w:r w:rsidRPr="006B792B">
                    <w:rPr>
                      <w:rFonts w:ascii="Helvetica Neue" w:hAnsi="Helvetica Neue"/>
                      <w:b/>
                      <w:sz w:val="18"/>
                    </w:rPr>
                    <w:t>Ukrainian</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B2</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A2</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A2</w:t>
                  </w:r>
                </w:p>
              </w:tc>
              <w:tc>
                <w:tcPr>
                  <w:tcW w:w="1361" w:type="dxa"/>
                  <w:tcBorders>
                    <w:top w:val="single" w:sz="4" w:space="0" w:color="auto"/>
                    <w:left w:val="nil"/>
                    <w:bottom w:val="nil"/>
                    <w:right w:val="single" w:sz="4" w:space="0" w:color="auto"/>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A2</w:t>
                  </w:r>
                </w:p>
              </w:tc>
            </w:tr>
            <w:tr w:rsidR="00044208">
              <w:tc>
                <w:tcPr>
                  <w:tcW w:w="6804" w:type="dxa"/>
                  <w:gridSpan w:val="5"/>
                  <w:tcBorders>
                    <w:top w:val="nil"/>
                    <w:left w:val="single" w:sz="4" w:space="0" w:color="auto"/>
                    <w:bottom w:val="single" w:sz="4" w:space="0" w:color="auto"/>
                    <w:right w:val="single" w:sz="4" w:space="0" w:color="auto"/>
                  </w:tcBorders>
                </w:tcPr>
                <w:p w:rsidR="00044208" w:rsidRPr="00044208" w:rsidRDefault="00044208" w:rsidP="00044208">
                  <w:pPr>
                    <w:tabs>
                      <w:tab w:val="right" w:pos="6829"/>
                    </w:tabs>
                    <w:rPr>
                      <w:rFonts w:ascii="Helvetica Neue" w:hAnsi="Helvetica Neue"/>
                      <w:i/>
                      <w:sz w:val="16"/>
                    </w:rPr>
                  </w:pPr>
                  <w:r>
                    <w:rPr>
                      <w:rFonts w:ascii="Helvetica Neue" w:hAnsi="Helvetica Neue"/>
                      <w:i/>
                      <w:sz w:val="16"/>
                    </w:rPr>
                    <w:t xml:space="preserve">good </w:t>
                  </w:r>
                  <w:r w:rsidR="003B2D7D">
                    <w:rPr>
                      <w:rFonts w:ascii="Helvetica Neue" w:hAnsi="Helvetica Neue"/>
                      <w:i/>
                      <w:sz w:val="16"/>
                    </w:rPr>
                    <w:t xml:space="preserve">written </w:t>
                  </w:r>
                  <w:r>
                    <w:rPr>
                      <w:rFonts w:ascii="Helvetica Neue" w:hAnsi="Helvetica Neue"/>
                      <w:i/>
                      <w:sz w:val="16"/>
                    </w:rPr>
                    <w:t>comprehension and passive knowledge</w:t>
                  </w:r>
                </w:p>
              </w:tc>
            </w:tr>
            <w:tr w:rsidR="00BB208A">
              <w:tc>
                <w:tcPr>
                  <w:tcW w:w="1360" w:type="dxa"/>
                  <w:tcBorders>
                    <w:top w:val="single" w:sz="4" w:space="0" w:color="auto"/>
                    <w:left w:val="single" w:sz="4" w:space="0" w:color="auto"/>
                    <w:bottom w:val="nil"/>
                    <w:right w:val="nil"/>
                  </w:tcBorders>
                </w:tcPr>
                <w:p w:rsidR="00BB208A" w:rsidRPr="006B792B" w:rsidRDefault="00BB208A" w:rsidP="00BB208A">
                  <w:pPr>
                    <w:tabs>
                      <w:tab w:val="right" w:pos="6829"/>
                    </w:tabs>
                    <w:jc w:val="both"/>
                    <w:rPr>
                      <w:rFonts w:ascii="Helvetica Neue" w:hAnsi="Helvetica Neue"/>
                      <w:b/>
                      <w:sz w:val="18"/>
                    </w:rPr>
                  </w:pPr>
                  <w:r w:rsidRPr="006B792B">
                    <w:rPr>
                      <w:rFonts w:ascii="Helvetica Neue" w:hAnsi="Helvetica Neue"/>
                      <w:b/>
                      <w:sz w:val="18"/>
                    </w:rPr>
                    <w:t>Belarusian</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B2</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A2</w:t>
                  </w:r>
                </w:p>
              </w:tc>
              <w:tc>
                <w:tcPr>
                  <w:tcW w:w="1361" w:type="dxa"/>
                  <w:tcBorders>
                    <w:top w:val="single" w:sz="4" w:space="0" w:color="auto"/>
                    <w:left w:val="nil"/>
                    <w:bottom w:val="nil"/>
                    <w:right w:val="nil"/>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A2</w:t>
                  </w:r>
                </w:p>
              </w:tc>
              <w:tc>
                <w:tcPr>
                  <w:tcW w:w="1361" w:type="dxa"/>
                  <w:tcBorders>
                    <w:top w:val="single" w:sz="4" w:space="0" w:color="auto"/>
                    <w:left w:val="nil"/>
                    <w:bottom w:val="nil"/>
                    <w:right w:val="single" w:sz="4" w:space="0" w:color="auto"/>
                  </w:tcBorders>
                </w:tcPr>
                <w:p w:rsidR="00BB208A" w:rsidRPr="00274768" w:rsidRDefault="00044208" w:rsidP="00044208">
                  <w:pPr>
                    <w:tabs>
                      <w:tab w:val="right" w:pos="6829"/>
                    </w:tabs>
                    <w:jc w:val="center"/>
                    <w:rPr>
                      <w:rFonts w:ascii="Helvetica Neue" w:hAnsi="Helvetica Neue"/>
                      <w:sz w:val="18"/>
                    </w:rPr>
                  </w:pPr>
                  <w:r w:rsidRPr="00274768">
                    <w:rPr>
                      <w:rFonts w:ascii="Helvetica Neue" w:hAnsi="Helvetica Neue"/>
                      <w:sz w:val="18"/>
                    </w:rPr>
                    <w:t>A2</w:t>
                  </w:r>
                </w:p>
              </w:tc>
            </w:tr>
            <w:tr w:rsidR="00044208">
              <w:tc>
                <w:tcPr>
                  <w:tcW w:w="6804" w:type="dxa"/>
                  <w:gridSpan w:val="5"/>
                  <w:tcBorders>
                    <w:top w:val="nil"/>
                    <w:left w:val="single" w:sz="4" w:space="0" w:color="auto"/>
                    <w:bottom w:val="single" w:sz="4" w:space="0" w:color="auto"/>
                    <w:right w:val="single" w:sz="4" w:space="0" w:color="auto"/>
                  </w:tcBorders>
                </w:tcPr>
                <w:p w:rsidR="00044208" w:rsidRPr="00044208" w:rsidRDefault="00044208" w:rsidP="00044208">
                  <w:pPr>
                    <w:tabs>
                      <w:tab w:val="right" w:pos="6829"/>
                    </w:tabs>
                    <w:rPr>
                      <w:rFonts w:ascii="Helvetica Neue" w:hAnsi="Helvetica Neue"/>
                      <w:i/>
                      <w:sz w:val="16"/>
                    </w:rPr>
                  </w:pPr>
                  <w:r>
                    <w:rPr>
                      <w:rFonts w:ascii="Helvetica Neue" w:hAnsi="Helvetica Neue"/>
                      <w:i/>
                      <w:sz w:val="16"/>
                    </w:rPr>
                    <w:t xml:space="preserve">good </w:t>
                  </w:r>
                  <w:r w:rsidR="003B2D7D">
                    <w:rPr>
                      <w:rFonts w:ascii="Helvetica Neue" w:hAnsi="Helvetica Neue"/>
                      <w:i/>
                      <w:sz w:val="16"/>
                    </w:rPr>
                    <w:t xml:space="preserve">written </w:t>
                  </w:r>
                  <w:r>
                    <w:rPr>
                      <w:rFonts w:ascii="Helvetica Neue" w:hAnsi="Helvetica Neue"/>
                      <w:i/>
                      <w:sz w:val="16"/>
                    </w:rPr>
                    <w:t>comprehension and passive knowledge</w:t>
                  </w:r>
                </w:p>
              </w:tc>
            </w:tr>
          </w:tbl>
          <w:p w:rsidR="006B73AE" w:rsidRDefault="008E2E2A" w:rsidP="008E2E2A">
            <w:pPr>
              <w:tabs>
                <w:tab w:val="right" w:pos="6829"/>
              </w:tabs>
              <w:spacing w:after="120"/>
              <w:jc w:val="both"/>
              <w:rPr>
                <w:rFonts w:ascii="Helvetica Neue" w:hAnsi="Helvetica Neue"/>
                <w:sz w:val="16"/>
              </w:rPr>
            </w:pPr>
            <w:r>
              <w:rPr>
                <w:rFonts w:ascii="Helvetica Neue" w:hAnsi="Helvetica Neue"/>
                <w:sz w:val="16"/>
              </w:rPr>
              <w:br/>
              <w:t xml:space="preserve">Other basic language skills: </w:t>
            </w:r>
            <w:r>
              <w:rPr>
                <w:rFonts w:ascii="Helvetica Neue" w:hAnsi="Helvetica Neue"/>
                <w:b/>
                <w:sz w:val="16"/>
              </w:rPr>
              <w:t>Italian</w:t>
            </w:r>
            <w:r>
              <w:rPr>
                <w:rFonts w:ascii="Helvetica Neue" w:hAnsi="Helvetica Neue"/>
                <w:sz w:val="16"/>
              </w:rPr>
              <w:t xml:space="preserve">, </w:t>
            </w:r>
            <w:r>
              <w:rPr>
                <w:rFonts w:ascii="Helvetica Neue" w:hAnsi="Helvetica Neue"/>
                <w:b/>
                <w:sz w:val="16"/>
              </w:rPr>
              <w:t>German</w:t>
            </w:r>
            <w:r>
              <w:rPr>
                <w:rFonts w:ascii="Helvetica Neue" w:hAnsi="Helvetica Neue"/>
                <w:sz w:val="16"/>
              </w:rPr>
              <w:t xml:space="preserve">, </w:t>
            </w:r>
            <w:r>
              <w:rPr>
                <w:rFonts w:ascii="Helvetica Neue" w:hAnsi="Helvetica Neue"/>
                <w:b/>
                <w:sz w:val="16"/>
              </w:rPr>
              <w:t>Polish</w:t>
            </w:r>
            <w:r>
              <w:rPr>
                <w:rFonts w:ascii="Helvetica Neue" w:hAnsi="Helvetica Neue"/>
                <w:sz w:val="16"/>
              </w:rPr>
              <w:t>.</w:t>
            </w:r>
            <w:r w:rsidR="006B73AE">
              <w:rPr>
                <w:rFonts w:ascii="Helvetica Neue" w:hAnsi="Helvetica Neue"/>
                <w:sz w:val="16"/>
              </w:rPr>
              <w:tab/>
            </w:r>
            <w:r w:rsidR="006B73AE">
              <w:rPr>
                <w:rFonts w:ascii="Helvetica Neue" w:hAnsi="Helvetica Neue"/>
                <w:sz w:val="16"/>
              </w:rPr>
              <w:br/>
            </w:r>
          </w:p>
          <w:p w:rsidR="006B73AE" w:rsidRPr="00175205" w:rsidRDefault="006B73AE" w:rsidP="006B73AE">
            <w:pPr>
              <w:tabs>
                <w:tab w:val="right" w:pos="6829"/>
              </w:tabs>
              <w:spacing w:before="120" w:after="120"/>
              <w:ind w:left="198" w:hanging="198"/>
              <w:rPr>
                <w:rFonts w:ascii="Helvetica Neue" w:hAnsi="Helvetica Neue"/>
                <w:b/>
                <w:i/>
                <w:u w:val="single"/>
              </w:rPr>
            </w:pPr>
            <w:r>
              <w:rPr>
                <w:rFonts w:ascii="Helvetica Neue" w:hAnsi="Helvetica Neue"/>
                <w:b/>
                <w:i/>
                <w:u w:val="single"/>
              </w:rPr>
              <w:t>Achievements and responsibilities</w:t>
            </w:r>
          </w:p>
          <w:p w:rsidR="00D00F33" w:rsidRDefault="006B73AE" w:rsidP="006B73AE">
            <w:pPr>
              <w:tabs>
                <w:tab w:val="right" w:pos="6829"/>
              </w:tabs>
              <w:ind w:left="198" w:hanging="198"/>
              <w:jc w:val="both"/>
              <w:rPr>
                <w:rFonts w:ascii="Helvetica Neue" w:hAnsi="Helvetica Neue"/>
                <w:sz w:val="16"/>
              </w:rPr>
            </w:pPr>
            <w:r w:rsidRPr="00D00F33">
              <w:rPr>
                <w:rFonts w:ascii="Helvetica Neue" w:hAnsi="Helvetica Neue"/>
                <w:sz w:val="12"/>
              </w:rPr>
              <w:sym w:font="Webdings" w:char="F03D"/>
            </w:r>
            <w:r>
              <w:rPr>
                <w:rFonts w:ascii="Helvetica Neue" w:hAnsi="Helvetica Neue"/>
                <w:sz w:val="14"/>
              </w:rPr>
              <w:tab/>
            </w:r>
            <w:r w:rsidRPr="006B73AE">
              <w:rPr>
                <w:rFonts w:ascii="Helvetica Neue" w:hAnsi="Helvetica Neue"/>
                <w:sz w:val="16"/>
              </w:rPr>
              <w:t>Had my work broadcast on the national station BBC Radio 4;</w:t>
            </w:r>
          </w:p>
          <w:p w:rsidR="006B73AE" w:rsidRPr="00D00F33" w:rsidRDefault="00D00F33" w:rsidP="006B73AE">
            <w:pPr>
              <w:tabs>
                <w:tab w:val="right" w:pos="6829"/>
              </w:tabs>
              <w:ind w:left="198" w:hanging="198"/>
              <w:jc w:val="both"/>
              <w:rPr>
                <w:rFonts w:ascii="Helvetica Neue" w:hAnsi="Helvetica Neue"/>
                <w:sz w:val="16"/>
              </w:rPr>
            </w:pPr>
            <w:r w:rsidRPr="00D00F33">
              <w:rPr>
                <w:rFonts w:ascii="Helvetica Neue" w:hAnsi="Helvetica Neue"/>
                <w:sz w:val="12"/>
              </w:rPr>
              <w:sym w:font="Webdings" w:char="F03D"/>
            </w:r>
            <w:r w:rsidRPr="00D00F33">
              <w:rPr>
                <w:rFonts w:ascii="Helvetica Neue" w:hAnsi="Helvetica Neue"/>
                <w:sz w:val="12"/>
              </w:rPr>
              <w:tab/>
            </w:r>
            <w:r w:rsidR="00AA6463">
              <w:rPr>
                <w:rFonts w:ascii="Helvetica Neue" w:hAnsi="Helvetica Neue"/>
                <w:sz w:val="16"/>
              </w:rPr>
              <w:t>Set</w:t>
            </w:r>
            <w:r w:rsidRPr="00D00F33">
              <w:rPr>
                <w:rFonts w:ascii="Helvetica Neue" w:hAnsi="Helvetica Neue"/>
                <w:sz w:val="16"/>
              </w:rPr>
              <w:t xml:space="preserve"> up and </w:t>
            </w:r>
            <w:r w:rsidR="00421950">
              <w:rPr>
                <w:rFonts w:ascii="Helvetica Neue" w:hAnsi="Helvetica Neue"/>
                <w:sz w:val="16"/>
              </w:rPr>
              <w:t>maintained</w:t>
            </w:r>
            <w:r w:rsidRPr="00D00F33">
              <w:rPr>
                <w:rFonts w:ascii="Helvetica Neue" w:hAnsi="Helvetica Neue"/>
                <w:sz w:val="16"/>
              </w:rPr>
              <w:t xml:space="preserve"> my own website (www.cwtranslation.co.uk) as well as a professional profile on ProZ, both of which </w:t>
            </w:r>
            <w:r w:rsidR="00421950">
              <w:rPr>
                <w:rFonts w:ascii="Helvetica Neue" w:hAnsi="Helvetica Neue"/>
                <w:sz w:val="16"/>
              </w:rPr>
              <w:t>show excellent client</w:t>
            </w:r>
            <w:r w:rsidRPr="00D00F33">
              <w:rPr>
                <w:rFonts w:ascii="Helvetica Neue" w:hAnsi="Helvetica Neue"/>
                <w:sz w:val="16"/>
              </w:rPr>
              <w:t xml:space="preserve"> testimonials;</w:t>
            </w:r>
          </w:p>
          <w:p w:rsidR="006B73AE" w:rsidRDefault="006B73AE" w:rsidP="006B73AE">
            <w:pPr>
              <w:tabs>
                <w:tab w:val="right" w:pos="6829"/>
              </w:tabs>
              <w:ind w:left="198" w:hanging="198"/>
              <w:jc w:val="both"/>
              <w:rPr>
                <w:rFonts w:ascii="Helvetica Neue" w:hAnsi="Helvetica Neue"/>
                <w:sz w:val="16"/>
              </w:rPr>
            </w:pPr>
            <w:r w:rsidRPr="00D00F33">
              <w:rPr>
                <w:rFonts w:ascii="Helvetica Neue" w:hAnsi="Helvetica Neue"/>
                <w:sz w:val="12"/>
              </w:rPr>
              <w:sym w:font="Webdings" w:char="F03D"/>
            </w:r>
            <w:r>
              <w:rPr>
                <w:rFonts w:ascii="Helvetica Neue" w:hAnsi="Helvetica Neue"/>
                <w:sz w:val="14"/>
              </w:rPr>
              <w:tab/>
            </w:r>
            <w:r w:rsidRPr="006B73AE">
              <w:rPr>
                <w:rFonts w:ascii="Helvetica Neue" w:hAnsi="Helvetica Neue"/>
                <w:sz w:val="18"/>
              </w:rPr>
              <w:t>Achieved</w:t>
            </w:r>
            <w:r>
              <w:rPr>
                <w:rFonts w:ascii="Helvetica Neue" w:hAnsi="Helvetica Neue"/>
                <w:sz w:val="16"/>
              </w:rPr>
              <w:t xml:space="preserve"> a Class I degree and a distinction in the use of spoken Russian from the University of Sheffield;</w:t>
            </w:r>
          </w:p>
          <w:p w:rsidR="002E0FEA" w:rsidRPr="00DB654A" w:rsidRDefault="006B73AE" w:rsidP="006B73AE">
            <w:pPr>
              <w:tabs>
                <w:tab w:val="right" w:pos="6829"/>
              </w:tabs>
              <w:ind w:left="198" w:hanging="198"/>
              <w:jc w:val="both"/>
              <w:rPr>
                <w:rFonts w:ascii="Helvetica Neue" w:hAnsi="Helvetica Neue"/>
                <w:sz w:val="14"/>
              </w:rPr>
            </w:pPr>
            <w:r w:rsidRPr="00D00F33">
              <w:rPr>
                <w:rFonts w:ascii="Helvetica Neue" w:hAnsi="Helvetica Neue"/>
                <w:sz w:val="12"/>
              </w:rPr>
              <w:sym w:font="Webdings" w:char="F03D"/>
            </w:r>
            <w:r>
              <w:rPr>
                <w:rFonts w:ascii="Helvetica Neue" w:hAnsi="Helvetica Neue"/>
                <w:sz w:val="14"/>
              </w:rPr>
              <w:tab/>
            </w:r>
            <w:r w:rsidRPr="00DB654A">
              <w:rPr>
                <w:rFonts w:ascii="Helvetica Neue" w:hAnsi="Helvetica Neue"/>
                <w:sz w:val="16"/>
              </w:rPr>
              <w:t>Served as representative to the University of Sheffield Student Council for</w:t>
            </w:r>
            <w:r w:rsidR="00300484">
              <w:rPr>
                <w:rFonts w:ascii="Helvetica Neue" w:hAnsi="Helvetica Neue"/>
                <w:sz w:val="16"/>
              </w:rPr>
              <w:t xml:space="preserve"> the School of Modern Languages</w:t>
            </w:r>
            <w:r w:rsidR="002E0FEA" w:rsidRPr="00DB654A">
              <w:rPr>
                <w:rFonts w:ascii="Helvetica Neue" w:hAnsi="Helvetica Neue"/>
                <w:sz w:val="16"/>
              </w:rPr>
              <w:t>;</w:t>
            </w:r>
            <w:r w:rsidRPr="00DB654A">
              <w:rPr>
                <w:rFonts w:ascii="Helvetica Neue" w:hAnsi="Helvetica Neue"/>
                <w:sz w:val="14"/>
              </w:rPr>
              <w:tab/>
            </w:r>
          </w:p>
          <w:p w:rsidR="002E0FEA" w:rsidRPr="00DB654A" w:rsidRDefault="002E0FEA" w:rsidP="006B73AE">
            <w:pPr>
              <w:tabs>
                <w:tab w:val="right" w:pos="6829"/>
              </w:tabs>
              <w:ind w:left="198" w:hanging="198"/>
              <w:jc w:val="both"/>
              <w:rPr>
                <w:rFonts w:ascii="Helvetica Neue" w:hAnsi="Helvetica Neue"/>
                <w:sz w:val="16"/>
              </w:rPr>
            </w:pPr>
            <w:r w:rsidRPr="00DB654A">
              <w:rPr>
                <w:rFonts w:ascii="Helvetica Neue" w:hAnsi="Helvetica Neue"/>
                <w:sz w:val="12"/>
              </w:rPr>
              <w:sym w:font="Webdings" w:char="F03D"/>
            </w:r>
            <w:r w:rsidRPr="00DB654A">
              <w:rPr>
                <w:rFonts w:ascii="Helvetica Neue" w:hAnsi="Helvetica Neue"/>
                <w:sz w:val="12"/>
              </w:rPr>
              <w:tab/>
            </w:r>
            <w:r w:rsidRPr="00DB654A">
              <w:rPr>
                <w:rFonts w:ascii="Helvetica Neue" w:hAnsi="Helvetica Neue"/>
                <w:sz w:val="16"/>
              </w:rPr>
              <w:t>Provided successful ICT support for a large-scale conference of the IHBC, including multi-screen audio-visual solutions for presentations to over two hundred people;</w:t>
            </w:r>
            <w:r w:rsidRPr="00DB654A">
              <w:rPr>
                <w:rFonts w:ascii="Helvetica Neue" w:hAnsi="Helvetica Neue"/>
                <w:sz w:val="16"/>
              </w:rPr>
              <w:tab/>
            </w:r>
          </w:p>
          <w:p w:rsidR="0057382F" w:rsidRDefault="002E0FEA" w:rsidP="006B73AE">
            <w:pPr>
              <w:tabs>
                <w:tab w:val="right" w:pos="6829"/>
              </w:tabs>
              <w:ind w:left="198" w:hanging="198"/>
              <w:jc w:val="both"/>
              <w:rPr>
                <w:rFonts w:ascii="Helvetica Neue" w:hAnsi="Helvetica Neue"/>
                <w:sz w:val="16"/>
              </w:rPr>
            </w:pPr>
            <w:r w:rsidRPr="00DB654A">
              <w:rPr>
                <w:rFonts w:ascii="Helvetica Neue" w:hAnsi="Helvetica Neue"/>
                <w:sz w:val="12"/>
              </w:rPr>
              <w:sym w:font="Webdings" w:char="F03D"/>
            </w:r>
            <w:r w:rsidRPr="00DB654A">
              <w:rPr>
                <w:rFonts w:ascii="Helvetica Neue" w:hAnsi="Helvetica Neue"/>
                <w:sz w:val="12"/>
              </w:rPr>
              <w:tab/>
            </w:r>
            <w:r w:rsidRPr="00DB654A">
              <w:rPr>
                <w:rFonts w:ascii="Helvetica Neue" w:hAnsi="Helvetica Neue"/>
                <w:sz w:val="16"/>
              </w:rPr>
              <w:t>Mentored younger pupils in French at Queen Elizabeth’s Grammar School to assist those encountering difficulties learning the language.</w:t>
            </w:r>
          </w:p>
          <w:p w:rsidR="0057382F" w:rsidRDefault="0057382F" w:rsidP="006B73AE">
            <w:pPr>
              <w:tabs>
                <w:tab w:val="right" w:pos="6829"/>
              </w:tabs>
              <w:ind w:left="198" w:hanging="198"/>
              <w:jc w:val="both"/>
              <w:rPr>
                <w:rFonts w:ascii="Helvetica Neue" w:hAnsi="Helvetica Neue"/>
                <w:sz w:val="16"/>
              </w:rPr>
            </w:pPr>
          </w:p>
          <w:p w:rsidR="0057382F" w:rsidRPr="00175205" w:rsidRDefault="0057382F" w:rsidP="0057382F">
            <w:pPr>
              <w:tabs>
                <w:tab w:val="right" w:pos="6829"/>
              </w:tabs>
              <w:spacing w:before="120" w:after="120"/>
              <w:ind w:left="198" w:hanging="198"/>
              <w:rPr>
                <w:rFonts w:ascii="Helvetica Neue" w:hAnsi="Helvetica Neue"/>
                <w:b/>
                <w:i/>
                <w:u w:val="single"/>
              </w:rPr>
            </w:pPr>
            <w:r>
              <w:rPr>
                <w:rFonts w:ascii="Helvetica Neue" w:hAnsi="Helvetica Neue"/>
                <w:b/>
                <w:i/>
                <w:u w:val="single"/>
              </w:rPr>
              <w:t>Continuing professional development (CPD)</w:t>
            </w:r>
          </w:p>
          <w:p w:rsidR="0057382F" w:rsidRDefault="002E0FEA" w:rsidP="006B73AE">
            <w:pPr>
              <w:tabs>
                <w:tab w:val="right" w:pos="6829"/>
              </w:tabs>
              <w:ind w:left="198" w:hanging="198"/>
              <w:jc w:val="both"/>
              <w:rPr>
                <w:rFonts w:ascii="Helvetica Neue" w:hAnsi="Helvetica Neue"/>
                <w:sz w:val="16"/>
              </w:rPr>
            </w:pPr>
            <w:r>
              <w:rPr>
                <w:rFonts w:ascii="Helvetica Neue" w:hAnsi="Helvetica Neue"/>
                <w:sz w:val="18"/>
              </w:rPr>
              <w:tab/>
            </w:r>
            <w:r w:rsidR="0057382F">
              <w:rPr>
                <w:rFonts w:ascii="Helvetica Neue" w:hAnsi="Helvetica Neue"/>
                <w:sz w:val="16"/>
              </w:rPr>
              <w:t>I am due to commence my PhD in Translation Studies at the University of Durham in October 2012, where I will be studying the translation of dialect in French and Russian texts, using both empirical and secondary research to substantiate my findings.</w:t>
            </w:r>
            <w:r w:rsidR="0057382F">
              <w:rPr>
                <w:rFonts w:ascii="Helvetica Neue" w:hAnsi="Helvetica Neue"/>
                <w:sz w:val="16"/>
              </w:rPr>
              <w:tab/>
            </w:r>
          </w:p>
          <w:p w:rsidR="002E0FEA" w:rsidRDefault="0057382F" w:rsidP="006B73AE">
            <w:pPr>
              <w:tabs>
                <w:tab w:val="right" w:pos="6829"/>
              </w:tabs>
              <w:ind w:left="198" w:hanging="198"/>
              <w:jc w:val="both"/>
              <w:rPr>
                <w:rFonts w:ascii="Helvetica Neue" w:hAnsi="Helvetica Neue"/>
                <w:sz w:val="16"/>
              </w:rPr>
            </w:pPr>
            <w:r>
              <w:rPr>
                <w:rFonts w:ascii="Helvetica Neue" w:hAnsi="Helvetica Neue"/>
                <w:sz w:val="16"/>
              </w:rPr>
              <w:tab/>
              <w:t>Beyond this course, it is my intention to sit the Diploma in Translation (Chartered Institute of Linguists) in both French and Russian, and to potentially look into a diploma or short course in law or specialist legal translation.</w:t>
            </w:r>
            <w:r>
              <w:rPr>
                <w:rFonts w:ascii="Helvetica Neue" w:hAnsi="Helvetica Neue"/>
                <w:sz w:val="16"/>
              </w:rPr>
              <w:tab/>
            </w:r>
            <w:r w:rsidR="00000BEE">
              <w:rPr>
                <w:rFonts w:ascii="Helvetica Neue" w:hAnsi="Helvetica Neue"/>
                <w:sz w:val="16"/>
              </w:rPr>
              <w:br/>
            </w:r>
          </w:p>
          <w:p w:rsidR="00001878" w:rsidRDefault="00001878" w:rsidP="006B73AE">
            <w:pPr>
              <w:tabs>
                <w:tab w:val="right" w:pos="6829"/>
              </w:tabs>
              <w:ind w:left="198" w:hanging="198"/>
              <w:jc w:val="both"/>
              <w:rPr>
                <w:rFonts w:ascii="Helvetica Neue" w:hAnsi="Helvetica Neue"/>
                <w:sz w:val="16"/>
              </w:rPr>
            </w:pPr>
          </w:p>
          <w:p w:rsidR="00001878" w:rsidRPr="0049577D" w:rsidRDefault="00001878" w:rsidP="00001878">
            <w:pPr>
              <w:tabs>
                <w:tab w:val="right" w:pos="6829"/>
              </w:tabs>
              <w:spacing w:after="120"/>
              <w:rPr>
                <w:rFonts w:ascii="Helvetica Neue" w:hAnsi="Helvetica Neue"/>
                <w:b/>
                <w:i/>
                <w:u w:val="single"/>
              </w:rPr>
            </w:pPr>
            <w:r>
              <w:rPr>
                <w:rFonts w:ascii="Helvetica Neue" w:hAnsi="Helvetica Neue"/>
                <w:b/>
                <w:i/>
                <w:u w:val="single"/>
              </w:rPr>
              <w:t>Other previous employment</w:t>
            </w:r>
          </w:p>
          <w:p w:rsidR="007356DA" w:rsidRDefault="00000BEE" w:rsidP="0079296D">
            <w:pPr>
              <w:tabs>
                <w:tab w:val="right" w:pos="6829"/>
              </w:tabs>
              <w:spacing w:before="60"/>
              <w:ind w:left="198" w:hanging="198"/>
              <w:jc w:val="both"/>
              <w:rPr>
                <w:rFonts w:ascii="Helvetica Neue" w:hAnsi="Helvetica Neue"/>
                <w:i/>
                <w:sz w:val="16"/>
              </w:rPr>
            </w:pPr>
            <w:r w:rsidRPr="00A03CB1">
              <w:rPr>
                <w:rFonts w:ascii="Helvetica Neue" w:hAnsi="Helvetica Neue"/>
                <w:sz w:val="12"/>
              </w:rPr>
              <w:sym w:font="Webdings" w:char="F03D"/>
            </w:r>
            <w:r w:rsidRPr="00175205">
              <w:rPr>
                <w:rFonts w:ascii="Helvetica Neue" w:hAnsi="Helvetica Neue"/>
                <w:sz w:val="14"/>
              </w:rPr>
              <w:tab/>
            </w:r>
            <w:r w:rsidRPr="00A84FD4">
              <w:rPr>
                <w:rFonts w:ascii="Helvetica Neue" w:hAnsi="Helvetica Neue"/>
                <w:sz w:val="18"/>
                <w:u w:val="single"/>
              </w:rPr>
              <w:t>Ward Clerk, Lincoln Hospital, NHS</w:t>
            </w:r>
            <w:r w:rsidRPr="005D21B7">
              <w:rPr>
                <w:rFonts w:ascii="Helvetica Neue" w:hAnsi="Helvetica Neue"/>
                <w:sz w:val="20"/>
                <w:u w:val="single"/>
              </w:rPr>
              <w:tab/>
            </w:r>
            <w:r w:rsidRPr="005D21B7">
              <w:rPr>
                <w:rFonts w:ascii="Helvetica Neue" w:hAnsi="Helvetica Neue"/>
                <w:sz w:val="18"/>
                <w:u w:val="single"/>
              </w:rPr>
              <w:t>2010</w:t>
            </w:r>
            <w:r>
              <w:rPr>
                <w:rFonts w:ascii="Helvetica Neue" w:hAnsi="Helvetica Neue"/>
                <w:sz w:val="18"/>
                <w:u w:val="single"/>
              </w:rPr>
              <w:br/>
            </w:r>
            <w:r>
              <w:rPr>
                <w:rFonts w:ascii="Helvetica Neue" w:hAnsi="Helvetica Neue"/>
                <w:i/>
                <w:sz w:val="16"/>
              </w:rPr>
              <w:t xml:space="preserve">Part-time administrative </w:t>
            </w:r>
            <w:r w:rsidR="00ED1DD3">
              <w:rPr>
                <w:rFonts w:ascii="Helvetica Neue" w:hAnsi="Helvetica Neue"/>
                <w:i/>
                <w:sz w:val="16"/>
              </w:rPr>
              <w:t>role</w:t>
            </w:r>
            <w:r>
              <w:rPr>
                <w:rFonts w:ascii="Helvetica Neue" w:hAnsi="Helvetica Neue"/>
                <w:i/>
                <w:sz w:val="16"/>
              </w:rPr>
              <w:t xml:space="preserve"> within a healthcare environment.</w:t>
            </w:r>
          </w:p>
          <w:p w:rsidR="00000BEE" w:rsidRDefault="007356DA" w:rsidP="0079296D">
            <w:pPr>
              <w:tabs>
                <w:tab w:val="right" w:pos="6829"/>
              </w:tabs>
              <w:spacing w:before="60"/>
              <w:ind w:left="198" w:hanging="198"/>
              <w:jc w:val="both"/>
              <w:rPr>
                <w:rFonts w:ascii="Helvetica Neue" w:hAnsi="Helvetica Neue"/>
                <w:i/>
                <w:sz w:val="16"/>
              </w:rPr>
            </w:pPr>
            <w:r w:rsidRPr="00A03CB1">
              <w:rPr>
                <w:rFonts w:ascii="Helvetica Neue" w:hAnsi="Helvetica Neue"/>
                <w:sz w:val="12"/>
              </w:rPr>
              <w:sym w:font="Webdings" w:char="F03D"/>
            </w:r>
            <w:r>
              <w:rPr>
                <w:rFonts w:ascii="Helvetica Neue" w:hAnsi="Helvetica Neue"/>
                <w:sz w:val="12"/>
              </w:rPr>
              <w:tab/>
            </w:r>
            <w:r w:rsidRPr="00A84FD4">
              <w:rPr>
                <w:rFonts w:ascii="Helvetica Neue" w:hAnsi="Helvetica Neue"/>
                <w:sz w:val="18"/>
                <w:u w:val="single"/>
              </w:rPr>
              <w:t>Russian teaching materials preparation assistant, Uni</w:t>
            </w:r>
            <w:r>
              <w:rPr>
                <w:rFonts w:ascii="Helvetica Neue" w:hAnsi="Helvetica Neue"/>
                <w:sz w:val="18"/>
                <w:u w:val="single"/>
              </w:rPr>
              <w:t>versity</w:t>
            </w:r>
            <w:r w:rsidRPr="00A84FD4">
              <w:rPr>
                <w:rFonts w:ascii="Helvetica Neue" w:hAnsi="Helvetica Neue"/>
                <w:sz w:val="18"/>
                <w:u w:val="single"/>
              </w:rPr>
              <w:t xml:space="preserve"> of Sheffield</w:t>
            </w:r>
            <w:r w:rsidRPr="00A84FD4">
              <w:rPr>
                <w:rFonts w:ascii="Helvetica Neue" w:hAnsi="Helvetica Neue"/>
                <w:sz w:val="18"/>
                <w:u w:val="single"/>
              </w:rPr>
              <w:tab/>
            </w:r>
            <w:r>
              <w:rPr>
                <w:rFonts w:ascii="Helvetica Neue" w:hAnsi="Helvetica Neue"/>
                <w:sz w:val="18"/>
                <w:u w:val="single"/>
              </w:rPr>
              <w:t>2009</w:t>
            </w:r>
            <w:r>
              <w:rPr>
                <w:rFonts w:ascii="Helvetica Neue" w:hAnsi="Helvetica Neue"/>
                <w:sz w:val="18"/>
                <w:u w:val="single"/>
              </w:rPr>
              <w:br/>
            </w:r>
            <w:r>
              <w:rPr>
                <w:rFonts w:ascii="Helvetica Neue" w:hAnsi="Helvetica Neue"/>
                <w:i/>
                <w:sz w:val="16"/>
              </w:rPr>
              <w:t xml:space="preserve">Work for the </w:t>
            </w:r>
            <w:r w:rsidRPr="00ED1DD3">
              <w:rPr>
                <w:rFonts w:ascii="Helvetica Neue" w:hAnsi="Helvetica Neue"/>
                <w:i/>
                <w:sz w:val="16"/>
              </w:rPr>
              <w:t>University of Sheffield</w:t>
            </w:r>
            <w:r>
              <w:rPr>
                <w:rFonts w:ascii="Helvetica Neue" w:hAnsi="Helvetica Neue"/>
                <w:i/>
                <w:sz w:val="16"/>
              </w:rPr>
              <w:t xml:space="preserve"> preparing written and audiovisual Russian teaching materials for Level 1 students under the supervision of the course tutors.</w:t>
            </w:r>
          </w:p>
          <w:p w:rsidR="005D21B7" w:rsidRPr="007356DA" w:rsidRDefault="00000BEE" w:rsidP="0079296D">
            <w:pPr>
              <w:tabs>
                <w:tab w:val="right" w:pos="6829"/>
              </w:tabs>
              <w:spacing w:before="60"/>
              <w:ind w:left="198" w:hanging="198"/>
              <w:jc w:val="both"/>
              <w:rPr>
                <w:rFonts w:ascii="Helvetica Neue" w:hAnsi="Helvetica Neue"/>
                <w:sz w:val="18"/>
                <w:u w:val="single"/>
              </w:rPr>
            </w:pPr>
            <w:r w:rsidRPr="00A03CB1">
              <w:rPr>
                <w:rFonts w:ascii="Helvetica Neue" w:hAnsi="Helvetica Neue"/>
                <w:sz w:val="12"/>
              </w:rPr>
              <w:sym w:font="Webdings" w:char="F03D"/>
            </w:r>
            <w:r w:rsidRPr="00175205">
              <w:rPr>
                <w:rFonts w:ascii="Helvetica Neue" w:hAnsi="Helvetica Neue"/>
                <w:sz w:val="14"/>
              </w:rPr>
              <w:tab/>
            </w:r>
            <w:r w:rsidRPr="00A84FD4">
              <w:rPr>
                <w:rFonts w:ascii="Helvetica Neue" w:hAnsi="Helvetica Neue"/>
                <w:sz w:val="18"/>
                <w:u w:val="single"/>
              </w:rPr>
              <w:t>Bar Assistant, J. D. Wetherspoon</w:t>
            </w:r>
            <w:r w:rsidRPr="00175205">
              <w:rPr>
                <w:rFonts w:ascii="Helvetica Neue" w:hAnsi="Helvetica Neue"/>
                <w:sz w:val="20"/>
                <w:u w:val="single"/>
              </w:rPr>
              <w:tab/>
            </w:r>
            <w:r w:rsidR="00A84FD4">
              <w:rPr>
                <w:rFonts w:ascii="Helvetica Neue" w:hAnsi="Helvetica Neue"/>
                <w:sz w:val="18"/>
                <w:u w:val="single"/>
              </w:rPr>
              <w:t xml:space="preserve">2006, </w:t>
            </w:r>
            <w:r>
              <w:rPr>
                <w:rFonts w:ascii="Helvetica Neue" w:hAnsi="Helvetica Neue"/>
                <w:sz w:val="18"/>
                <w:u w:val="single"/>
              </w:rPr>
              <w:t>2008</w:t>
            </w:r>
            <w:r>
              <w:rPr>
                <w:rFonts w:ascii="Helvetica Neue" w:hAnsi="Helvetica Neue"/>
                <w:sz w:val="18"/>
                <w:u w:val="single"/>
              </w:rPr>
              <w:br/>
            </w:r>
            <w:r w:rsidR="0079296D">
              <w:rPr>
                <w:rFonts w:ascii="Helvetica Neue" w:hAnsi="Helvetica Neue"/>
                <w:i/>
                <w:sz w:val="16"/>
              </w:rPr>
              <w:t>Work in the hospitality and service industry.</w:t>
            </w:r>
            <w:r w:rsidR="005D21B7">
              <w:rPr>
                <w:rFonts w:ascii="Helvetica Neue" w:hAnsi="Helvetica Neue"/>
                <w:i/>
                <w:sz w:val="16"/>
              </w:rPr>
              <w:t xml:space="preserve"> (Temporary summer jobs)</w:t>
            </w:r>
          </w:p>
          <w:p w:rsidR="005D21B7" w:rsidRDefault="005D21B7" w:rsidP="005D21B7">
            <w:pPr>
              <w:tabs>
                <w:tab w:val="right" w:pos="6829"/>
              </w:tabs>
              <w:spacing w:before="60"/>
              <w:ind w:left="198" w:hanging="198"/>
              <w:jc w:val="both"/>
              <w:rPr>
                <w:rFonts w:ascii="Helvetica Neue" w:hAnsi="Helvetica Neue"/>
                <w:i/>
                <w:sz w:val="16"/>
              </w:rPr>
            </w:pPr>
            <w:r w:rsidRPr="00A03CB1">
              <w:rPr>
                <w:rFonts w:ascii="Helvetica Neue" w:hAnsi="Helvetica Neue"/>
                <w:sz w:val="12"/>
              </w:rPr>
              <w:sym w:font="Webdings" w:char="F03D"/>
            </w:r>
            <w:r w:rsidRPr="00175205">
              <w:rPr>
                <w:rFonts w:ascii="Helvetica Neue" w:hAnsi="Helvetica Neue"/>
                <w:sz w:val="14"/>
              </w:rPr>
              <w:tab/>
            </w:r>
            <w:r w:rsidRPr="00A84FD4">
              <w:rPr>
                <w:rFonts w:ascii="Helvetica Neue" w:hAnsi="Helvetica Neue"/>
                <w:sz w:val="18"/>
                <w:u w:val="single"/>
              </w:rPr>
              <w:t>Traffic Management Assistant, University of Sheffield</w:t>
            </w:r>
            <w:r w:rsidRPr="00175205">
              <w:rPr>
                <w:rFonts w:ascii="Helvetica Neue" w:hAnsi="Helvetica Neue"/>
                <w:sz w:val="20"/>
                <w:u w:val="single"/>
              </w:rPr>
              <w:tab/>
            </w:r>
            <w:r>
              <w:rPr>
                <w:rFonts w:ascii="Helvetica Neue" w:hAnsi="Helvetica Neue"/>
                <w:sz w:val="18"/>
                <w:u w:val="single"/>
              </w:rPr>
              <w:t>2008</w:t>
            </w:r>
            <w:r>
              <w:rPr>
                <w:rFonts w:ascii="Helvetica Neue" w:hAnsi="Helvetica Neue"/>
                <w:sz w:val="18"/>
                <w:u w:val="single"/>
              </w:rPr>
              <w:br/>
            </w:r>
            <w:r>
              <w:rPr>
                <w:rFonts w:ascii="Helvetica Neue" w:hAnsi="Helvetica Neue"/>
                <w:i/>
                <w:sz w:val="16"/>
              </w:rPr>
              <w:t>Managing traffic and meeting/greeting new arriving students at the University of Sheffield.</w:t>
            </w:r>
          </w:p>
          <w:p w:rsidR="005D21B7" w:rsidRDefault="005D21B7" w:rsidP="005D21B7">
            <w:pPr>
              <w:tabs>
                <w:tab w:val="right" w:pos="6829"/>
              </w:tabs>
              <w:spacing w:before="60"/>
              <w:ind w:left="198" w:hanging="198"/>
              <w:jc w:val="both"/>
              <w:rPr>
                <w:rFonts w:ascii="Helvetica Neue" w:hAnsi="Helvetica Neue"/>
                <w:i/>
                <w:sz w:val="16"/>
              </w:rPr>
            </w:pPr>
            <w:r w:rsidRPr="00A03CB1">
              <w:rPr>
                <w:rFonts w:ascii="Helvetica Neue" w:hAnsi="Helvetica Neue"/>
                <w:sz w:val="12"/>
              </w:rPr>
              <w:sym w:font="Webdings" w:char="F03D"/>
            </w:r>
            <w:r w:rsidRPr="00175205">
              <w:rPr>
                <w:rFonts w:ascii="Helvetica Neue" w:hAnsi="Helvetica Neue"/>
                <w:sz w:val="14"/>
              </w:rPr>
              <w:tab/>
            </w:r>
            <w:r w:rsidRPr="00A84FD4">
              <w:rPr>
                <w:rFonts w:ascii="Helvetica Neue" w:hAnsi="Helvetica Neue"/>
                <w:sz w:val="18"/>
                <w:u w:val="single"/>
              </w:rPr>
              <w:t>Removal and Storage Worker</w:t>
            </w:r>
            <w:r w:rsidR="004D52D9" w:rsidRPr="00A84FD4">
              <w:rPr>
                <w:rFonts w:ascii="Helvetica Neue" w:hAnsi="Helvetica Neue"/>
                <w:sz w:val="18"/>
                <w:u w:val="single"/>
              </w:rPr>
              <w:t>, PPH Removals</w:t>
            </w:r>
            <w:r w:rsidRPr="00175205">
              <w:rPr>
                <w:rFonts w:ascii="Helvetica Neue" w:hAnsi="Helvetica Neue"/>
                <w:sz w:val="20"/>
                <w:u w:val="single"/>
              </w:rPr>
              <w:tab/>
            </w:r>
            <w:r>
              <w:rPr>
                <w:rFonts w:ascii="Helvetica Neue" w:hAnsi="Helvetica Neue"/>
                <w:sz w:val="18"/>
                <w:u w:val="single"/>
              </w:rPr>
              <w:t>2008</w:t>
            </w:r>
            <w:r>
              <w:rPr>
                <w:rFonts w:ascii="Helvetica Neue" w:hAnsi="Helvetica Neue"/>
                <w:sz w:val="18"/>
                <w:u w:val="single"/>
              </w:rPr>
              <w:br/>
            </w:r>
            <w:r>
              <w:rPr>
                <w:rFonts w:ascii="Helvetica Neue" w:hAnsi="Helvetica Neue"/>
                <w:i/>
                <w:sz w:val="16"/>
              </w:rPr>
              <w:t>Manual work in the removals industry. (Temporary summer job)</w:t>
            </w:r>
          </w:p>
          <w:p w:rsidR="005D21B7" w:rsidRDefault="005D21B7" w:rsidP="005D21B7">
            <w:pPr>
              <w:tabs>
                <w:tab w:val="right" w:pos="6829"/>
              </w:tabs>
              <w:spacing w:before="60"/>
              <w:ind w:left="198" w:hanging="198"/>
              <w:jc w:val="both"/>
              <w:rPr>
                <w:rFonts w:ascii="Helvetica Neue" w:hAnsi="Helvetica Neue"/>
                <w:i/>
                <w:sz w:val="16"/>
              </w:rPr>
            </w:pPr>
            <w:r w:rsidRPr="00A03CB1">
              <w:rPr>
                <w:rFonts w:ascii="Helvetica Neue" w:hAnsi="Helvetica Neue"/>
                <w:sz w:val="12"/>
              </w:rPr>
              <w:sym w:font="Webdings" w:char="F03D"/>
            </w:r>
            <w:r w:rsidRPr="00175205">
              <w:rPr>
                <w:rFonts w:ascii="Helvetica Neue" w:hAnsi="Helvetica Neue"/>
                <w:sz w:val="14"/>
              </w:rPr>
              <w:tab/>
            </w:r>
            <w:r w:rsidRPr="00A84FD4">
              <w:rPr>
                <w:rFonts w:ascii="Helvetica Neue" w:hAnsi="Helvetica Neue"/>
                <w:sz w:val="18"/>
                <w:u w:val="single"/>
              </w:rPr>
              <w:t>Sales Assistant, Argos</w:t>
            </w:r>
            <w:r w:rsidRPr="00175205">
              <w:rPr>
                <w:rFonts w:ascii="Helvetica Neue" w:hAnsi="Helvetica Neue"/>
                <w:sz w:val="20"/>
                <w:u w:val="single"/>
              </w:rPr>
              <w:tab/>
            </w:r>
            <w:r>
              <w:rPr>
                <w:rFonts w:ascii="Helvetica Neue" w:hAnsi="Helvetica Neue"/>
                <w:sz w:val="18"/>
                <w:u w:val="single"/>
              </w:rPr>
              <w:t>2003</w:t>
            </w:r>
            <w:r>
              <w:rPr>
                <w:rFonts w:ascii="Helvetica Neue" w:hAnsi="Helvetica Neue"/>
                <w:sz w:val="18"/>
                <w:u w:val="single"/>
              </w:rPr>
              <w:br/>
            </w:r>
            <w:r>
              <w:rPr>
                <w:rFonts w:ascii="Helvetica Neue" w:hAnsi="Helvetica Neue"/>
                <w:i/>
                <w:sz w:val="16"/>
              </w:rPr>
              <w:t>Work in a retail environment in a high street store. (Temporary seasonal job)</w:t>
            </w:r>
          </w:p>
          <w:p w:rsidR="005D21B7" w:rsidRPr="00000BEE" w:rsidRDefault="005D21B7" w:rsidP="005D21B7">
            <w:pPr>
              <w:tabs>
                <w:tab w:val="right" w:pos="6829"/>
              </w:tabs>
              <w:spacing w:before="60"/>
              <w:ind w:left="198" w:hanging="198"/>
              <w:jc w:val="both"/>
              <w:rPr>
                <w:rFonts w:ascii="Helvetica Neue" w:hAnsi="Helvetica Neue"/>
                <w:sz w:val="18"/>
                <w:u w:val="single"/>
              </w:rPr>
            </w:pPr>
            <w:r w:rsidRPr="00A03CB1">
              <w:rPr>
                <w:rFonts w:ascii="Helvetica Neue" w:hAnsi="Helvetica Neue"/>
                <w:sz w:val="12"/>
              </w:rPr>
              <w:sym w:font="Webdings" w:char="F03D"/>
            </w:r>
            <w:r w:rsidRPr="00175205">
              <w:rPr>
                <w:rFonts w:ascii="Helvetica Neue" w:hAnsi="Helvetica Neue"/>
                <w:sz w:val="14"/>
              </w:rPr>
              <w:tab/>
            </w:r>
            <w:r w:rsidRPr="00A84FD4">
              <w:rPr>
                <w:rFonts w:ascii="Helvetica Neue" w:hAnsi="Helvetica Neue"/>
                <w:sz w:val="18"/>
                <w:u w:val="single"/>
              </w:rPr>
              <w:t>Work Experience Placement, Bambridges Solicitors, Boston</w:t>
            </w:r>
            <w:r w:rsidRPr="00175205">
              <w:rPr>
                <w:rFonts w:ascii="Helvetica Neue" w:hAnsi="Helvetica Neue"/>
                <w:sz w:val="20"/>
                <w:u w:val="single"/>
              </w:rPr>
              <w:tab/>
            </w:r>
            <w:r>
              <w:rPr>
                <w:rFonts w:ascii="Helvetica Neue" w:hAnsi="Helvetica Neue"/>
                <w:sz w:val="18"/>
                <w:u w:val="single"/>
              </w:rPr>
              <w:t>2003</w:t>
            </w:r>
            <w:r>
              <w:rPr>
                <w:rFonts w:ascii="Helvetica Neue" w:hAnsi="Helvetica Neue"/>
                <w:sz w:val="18"/>
                <w:u w:val="single"/>
              </w:rPr>
              <w:br/>
            </w:r>
            <w:r>
              <w:rPr>
                <w:rFonts w:ascii="Helvetica Neue" w:hAnsi="Helvetica Neue"/>
                <w:i/>
                <w:sz w:val="16"/>
              </w:rPr>
              <w:t>Legal work experience placement.</w:t>
            </w:r>
          </w:p>
          <w:p w:rsidR="0058479D" w:rsidRPr="00000BEE" w:rsidRDefault="0058479D" w:rsidP="0079296D">
            <w:pPr>
              <w:tabs>
                <w:tab w:val="right" w:pos="6829"/>
              </w:tabs>
              <w:spacing w:before="60"/>
              <w:ind w:left="198" w:hanging="198"/>
              <w:jc w:val="both"/>
              <w:rPr>
                <w:rFonts w:ascii="Helvetica Neue" w:hAnsi="Helvetica Neue"/>
                <w:sz w:val="18"/>
                <w:u w:val="single"/>
              </w:rPr>
            </w:pPr>
          </w:p>
        </w:tc>
      </w:tr>
    </w:tbl>
    <w:p w:rsidR="00FC73B1" w:rsidRDefault="00FC73B1">
      <w:pPr>
        <w:rPr>
          <w:rFonts w:ascii="Helvetica Neue" w:hAnsi="Helvetica Neue"/>
          <w:b/>
          <w:u w:val="single"/>
        </w:rPr>
        <w:sectPr w:rsidR="00FC73B1">
          <w:headerReference w:type="default" r:id="rId5"/>
          <w:footerReference w:type="default" r:id="rId6"/>
          <w:footerReference w:type="first" r:id="rId7"/>
          <w:pgSz w:w="11900" w:h="16840"/>
          <w:pgMar w:top="851" w:right="851" w:bottom="851" w:left="851" w:header="709" w:footer="709" w:gutter="0"/>
          <w:cols w:space="708"/>
          <w:titlePg/>
        </w:sectPr>
      </w:pPr>
    </w:p>
    <w:p w:rsidR="002F0EEC" w:rsidRDefault="002F0EEC" w:rsidP="000D2EAE">
      <w:pPr>
        <w:spacing w:after="0"/>
        <w:rPr>
          <w:rFonts w:ascii="Helvetica Neue" w:hAnsi="Helvetica Neue"/>
          <w:b/>
          <w:u w:val="single"/>
        </w:rPr>
      </w:pPr>
    </w:p>
    <w:p w:rsidR="00434B54" w:rsidRDefault="00434B54" w:rsidP="000E2B1F">
      <w:pPr>
        <w:rPr>
          <w:rFonts w:ascii="Helvetica Neue" w:hAnsi="Helvetica Neue"/>
          <w:b/>
          <w:u w:val="single"/>
        </w:rPr>
      </w:pPr>
      <w:r>
        <w:rPr>
          <w:rFonts w:ascii="Helvetica Neue" w:hAnsi="Helvetica Neue"/>
          <w:b/>
          <w:u w:val="single"/>
        </w:rPr>
        <w:t>Appendix</w:t>
      </w:r>
    </w:p>
    <w:p w:rsidR="00D52436" w:rsidRPr="000E2B1F" w:rsidRDefault="00A9511E" w:rsidP="000E2B1F">
      <w:pPr>
        <w:rPr>
          <w:rFonts w:ascii="Helvetica Neue" w:hAnsi="Helvetica Neue"/>
          <w:b/>
          <w:u w:val="single"/>
        </w:rPr>
      </w:pPr>
      <w:r>
        <w:rPr>
          <w:rFonts w:ascii="Helvetica Neue" w:hAnsi="Helvetica Neue"/>
          <w:b/>
          <w:u w:val="single"/>
        </w:rPr>
        <w:t>Key</w:t>
      </w:r>
      <w:r w:rsidR="00D52436">
        <w:rPr>
          <w:rFonts w:ascii="Helvetica Neue" w:hAnsi="Helvetica Neue"/>
          <w:b/>
          <w:u w:val="single"/>
        </w:rPr>
        <w:t xml:space="preserve"> </w:t>
      </w:r>
      <w:r w:rsidR="002F0EEC">
        <w:rPr>
          <w:rFonts w:ascii="Helvetica Neue" w:hAnsi="Helvetica Neue"/>
          <w:b/>
          <w:u w:val="single"/>
        </w:rPr>
        <w:t xml:space="preserve">translation </w:t>
      </w:r>
      <w:r w:rsidR="00D52436">
        <w:rPr>
          <w:rFonts w:ascii="Helvetica Neue" w:hAnsi="Helvetica Neue"/>
          <w:b/>
          <w:u w:val="single"/>
        </w:rPr>
        <w:t>projects</w:t>
      </w:r>
    </w:p>
    <w:tbl>
      <w:tblPr>
        <w:tblStyle w:val="TableGrid"/>
        <w:tblW w:w="0" w:type="auto"/>
        <w:tblLook w:val="00BF"/>
      </w:tblPr>
      <w:tblGrid>
        <w:gridCol w:w="7196"/>
        <w:gridCol w:w="1559"/>
        <w:gridCol w:w="1659"/>
      </w:tblGrid>
      <w:tr w:rsidR="00A9511E" w:rsidTr="009C0F14">
        <w:tc>
          <w:tcPr>
            <w:tcW w:w="7196" w:type="dxa"/>
          </w:tcPr>
          <w:p w:rsidR="00A9511E" w:rsidRPr="00A9511E" w:rsidRDefault="00A9511E">
            <w:pPr>
              <w:rPr>
                <w:rFonts w:ascii="Helvetica Neue" w:hAnsi="Helvetica Neue"/>
                <w:b/>
                <w:sz w:val="18"/>
              </w:rPr>
            </w:pPr>
            <w:r w:rsidRPr="00A9511E">
              <w:rPr>
                <w:rFonts w:ascii="Helvetica Neue" w:hAnsi="Helvetica Neue"/>
                <w:b/>
                <w:sz w:val="18"/>
              </w:rPr>
              <w:t>Description</w:t>
            </w:r>
          </w:p>
        </w:tc>
        <w:tc>
          <w:tcPr>
            <w:tcW w:w="1559" w:type="dxa"/>
          </w:tcPr>
          <w:p w:rsidR="00A9511E" w:rsidRPr="00A9511E" w:rsidRDefault="00A9511E">
            <w:pPr>
              <w:rPr>
                <w:rFonts w:ascii="Helvetica Neue" w:hAnsi="Helvetica Neue"/>
                <w:b/>
                <w:sz w:val="18"/>
              </w:rPr>
            </w:pPr>
            <w:r>
              <w:rPr>
                <w:rFonts w:ascii="Helvetica Neue" w:hAnsi="Helvetica Neue"/>
                <w:b/>
                <w:sz w:val="18"/>
              </w:rPr>
              <w:t>Approx.</w:t>
            </w:r>
            <w:r w:rsidRPr="00A9511E">
              <w:rPr>
                <w:rFonts w:ascii="Helvetica Neue" w:hAnsi="Helvetica Neue"/>
                <w:b/>
                <w:sz w:val="18"/>
              </w:rPr>
              <w:t xml:space="preserve"> length</w:t>
            </w:r>
          </w:p>
        </w:tc>
        <w:tc>
          <w:tcPr>
            <w:tcW w:w="1659" w:type="dxa"/>
          </w:tcPr>
          <w:p w:rsidR="00A9511E" w:rsidRPr="00A9511E" w:rsidRDefault="00A9511E">
            <w:pPr>
              <w:rPr>
                <w:rFonts w:ascii="Helvetica Neue" w:hAnsi="Helvetica Neue"/>
                <w:b/>
                <w:sz w:val="18"/>
              </w:rPr>
            </w:pPr>
            <w:r w:rsidRPr="00A9511E">
              <w:rPr>
                <w:rFonts w:ascii="Helvetica Neue" w:hAnsi="Helvetica Neue"/>
                <w:b/>
                <w:sz w:val="18"/>
              </w:rPr>
              <w:t>Field</w:t>
            </w:r>
            <w:r>
              <w:rPr>
                <w:rFonts w:ascii="Helvetica Neue" w:hAnsi="Helvetica Neue"/>
                <w:b/>
                <w:sz w:val="18"/>
              </w:rPr>
              <w:t>(s)</w:t>
            </w:r>
          </w:p>
        </w:tc>
      </w:tr>
      <w:tr w:rsidR="00A9511E" w:rsidTr="009C0F14">
        <w:tc>
          <w:tcPr>
            <w:tcW w:w="7196" w:type="dxa"/>
          </w:tcPr>
          <w:p w:rsidR="00A9511E" w:rsidRPr="00A9511E" w:rsidRDefault="00A9511E" w:rsidP="00A9511E">
            <w:pPr>
              <w:jc w:val="both"/>
              <w:rPr>
                <w:rFonts w:ascii="Helvetica Neue" w:hAnsi="Helvetica Neue"/>
                <w:sz w:val="18"/>
              </w:rPr>
            </w:pPr>
            <w:r w:rsidRPr="000E2B1F">
              <w:rPr>
                <w:rFonts w:ascii="Helvetica Neue" w:hAnsi="Helvetica Neue"/>
                <w:b/>
                <w:sz w:val="18"/>
              </w:rPr>
              <w:t>French National Police</w:t>
            </w:r>
            <w:r>
              <w:rPr>
                <w:rFonts w:ascii="Helvetica Neue" w:hAnsi="Helvetica Neue"/>
                <w:sz w:val="18"/>
              </w:rPr>
              <w:t xml:space="preserve"> Audit Charter, detailing the procedure for carrying out police audits in France</w:t>
            </w:r>
          </w:p>
        </w:tc>
        <w:tc>
          <w:tcPr>
            <w:tcW w:w="1559" w:type="dxa"/>
          </w:tcPr>
          <w:p w:rsidR="00A9511E" w:rsidRPr="00A9511E" w:rsidRDefault="00A9511E" w:rsidP="00A9511E">
            <w:pPr>
              <w:jc w:val="right"/>
              <w:rPr>
                <w:rFonts w:ascii="Helvetica Neue" w:hAnsi="Helvetica Neue"/>
                <w:sz w:val="18"/>
              </w:rPr>
            </w:pPr>
            <w:r>
              <w:rPr>
                <w:rFonts w:ascii="Helvetica Neue" w:hAnsi="Helvetica Neue"/>
                <w:sz w:val="18"/>
              </w:rPr>
              <w:t>15,000 words</w:t>
            </w:r>
          </w:p>
        </w:tc>
        <w:tc>
          <w:tcPr>
            <w:tcW w:w="1659" w:type="dxa"/>
          </w:tcPr>
          <w:p w:rsidR="00A9511E" w:rsidRPr="00A9511E" w:rsidRDefault="00A9511E">
            <w:pPr>
              <w:rPr>
                <w:rFonts w:ascii="Helvetica Neue" w:hAnsi="Helvetica Neue"/>
                <w:sz w:val="18"/>
              </w:rPr>
            </w:pPr>
            <w:r>
              <w:rPr>
                <w:rFonts w:ascii="Helvetica Neue" w:hAnsi="Helvetica Neue"/>
                <w:sz w:val="18"/>
              </w:rPr>
              <w:t>Business, Audit</w:t>
            </w:r>
          </w:p>
        </w:tc>
      </w:tr>
      <w:tr w:rsidR="00A9511E" w:rsidTr="009C0F14">
        <w:tc>
          <w:tcPr>
            <w:tcW w:w="7196" w:type="dxa"/>
          </w:tcPr>
          <w:p w:rsidR="00A9511E" w:rsidRDefault="00A9511E" w:rsidP="00A9511E">
            <w:pPr>
              <w:jc w:val="both"/>
              <w:rPr>
                <w:rFonts w:ascii="Helvetica Neue" w:hAnsi="Helvetica Neue"/>
                <w:sz w:val="18"/>
              </w:rPr>
            </w:pPr>
            <w:r w:rsidRPr="00A97B3F">
              <w:rPr>
                <w:rFonts w:ascii="Helvetica Neue" w:hAnsi="Helvetica Neue"/>
                <w:b/>
                <w:sz w:val="18"/>
              </w:rPr>
              <w:t>European Community</w:t>
            </w:r>
            <w:r>
              <w:rPr>
                <w:rFonts w:ascii="Helvetica Neue" w:hAnsi="Helvetica Neue"/>
                <w:sz w:val="18"/>
              </w:rPr>
              <w:t xml:space="preserve"> Regulations on </w:t>
            </w:r>
            <w:r w:rsidRPr="00A97B3F">
              <w:rPr>
                <w:rFonts w:ascii="Helvetica Neue" w:hAnsi="Helvetica Neue"/>
                <w:b/>
                <w:sz w:val="18"/>
              </w:rPr>
              <w:t>Social Security Provisions</w:t>
            </w:r>
            <w:r>
              <w:rPr>
                <w:rFonts w:ascii="Helvetica Neue" w:hAnsi="Helvetica Neue"/>
                <w:sz w:val="18"/>
              </w:rPr>
              <w:t>, in particular with regard to family benefits and the procedure for determining the state responsible for paying benefits</w:t>
            </w:r>
          </w:p>
        </w:tc>
        <w:tc>
          <w:tcPr>
            <w:tcW w:w="1559" w:type="dxa"/>
          </w:tcPr>
          <w:p w:rsidR="00A9511E" w:rsidRDefault="00A9511E" w:rsidP="00A9511E">
            <w:pPr>
              <w:jc w:val="right"/>
              <w:rPr>
                <w:rFonts w:ascii="Helvetica Neue" w:hAnsi="Helvetica Neue"/>
                <w:sz w:val="18"/>
              </w:rPr>
            </w:pPr>
            <w:r>
              <w:rPr>
                <w:rFonts w:ascii="Helvetica Neue" w:hAnsi="Helvetica Neue"/>
                <w:sz w:val="18"/>
              </w:rPr>
              <w:t>16,000 words</w:t>
            </w:r>
          </w:p>
        </w:tc>
        <w:tc>
          <w:tcPr>
            <w:tcW w:w="1659" w:type="dxa"/>
          </w:tcPr>
          <w:p w:rsidR="00A9511E" w:rsidRDefault="00A9511E" w:rsidP="00A9511E">
            <w:pPr>
              <w:rPr>
                <w:rFonts w:ascii="Helvetica Neue" w:hAnsi="Helvetica Neue"/>
                <w:sz w:val="18"/>
              </w:rPr>
            </w:pPr>
            <w:r>
              <w:rPr>
                <w:rFonts w:ascii="Helvetica Neue" w:hAnsi="Helvetica Neue"/>
                <w:sz w:val="18"/>
              </w:rPr>
              <w:t>Social Science, EU, Law</w:t>
            </w:r>
          </w:p>
        </w:tc>
      </w:tr>
      <w:tr w:rsidR="00A9511E" w:rsidTr="009C0F14">
        <w:tc>
          <w:tcPr>
            <w:tcW w:w="7196" w:type="dxa"/>
          </w:tcPr>
          <w:p w:rsidR="00A9511E" w:rsidRDefault="00A9511E" w:rsidP="00A9511E">
            <w:pPr>
              <w:jc w:val="both"/>
              <w:rPr>
                <w:rFonts w:ascii="Helvetica Neue" w:hAnsi="Helvetica Neue"/>
                <w:sz w:val="18"/>
              </w:rPr>
            </w:pPr>
            <w:r>
              <w:rPr>
                <w:rFonts w:ascii="Helvetica Neue" w:hAnsi="Helvetica Neue"/>
                <w:sz w:val="18"/>
              </w:rPr>
              <w:t xml:space="preserve">Translation of a chapter of the </w:t>
            </w:r>
            <w:r w:rsidRPr="00A97B3F">
              <w:rPr>
                <w:rFonts w:ascii="Helvetica Neue" w:hAnsi="Helvetica Neue"/>
                <w:b/>
                <w:sz w:val="18"/>
              </w:rPr>
              <w:t>Russian Tax Code</w:t>
            </w:r>
            <w:r>
              <w:rPr>
                <w:rFonts w:ascii="Helvetica Neue" w:hAnsi="Helvetica Neue"/>
                <w:sz w:val="18"/>
              </w:rPr>
              <w:t xml:space="preserve"> on VAT</w:t>
            </w:r>
          </w:p>
        </w:tc>
        <w:tc>
          <w:tcPr>
            <w:tcW w:w="1559" w:type="dxa"/>
          </w:tcPr>
          <w:p w:rsidR="00A9511E" w:rsidRDefault="00A9511E" w:rsidP="00A9511E">
            <w:pPr>
              <w:jc w:val="right"/>
              <w:rPr>
                <w:rFonts w:ascii="Helvetica Neue" w:hAnsi="Helvetica Neue"/>
                <w:sz w:val="18"/>
              </w:rPr>
            </w:pPr>
            <w:r>
              <w:rPr>
                <w:rFonts w:ascii="Helvetica Neue" w:hAnsi="Helvetica Neue"/>
                <w:sz w:val="18"/>
              </w:rPr>
              <w:t>33,000 words</w:t>
            </w:r>
          </w:p>
        </w:tc>
        <w:tc>
          <w:tcPr>
            <w:tcW w:w="1659" w:type="dxa"/>
          </w:tcPr>
          <w:p w:rsidR="00A9511E" w:rsidRDefault="00A9511E" w:rsidP="00A9511E">
            <w:pPr>
              <w:rPr>
                <w:rFonts w:ascii="Helvetica Neue" w:hAnsi="Helvetica Neue"/>
                <w:sz w:val="18"/>
              </w:rPr>
            </w:pPr>
            <w:r>
              <w:rPr>
                <w:rFonts w:ascii="Helvetica Neue" w:hAnsi="Helvetica Neue"/>
                <w:sz w:val="18"/>
              </w:rPr>
              <w:t>Law</w:t>
            </w:r>
          </w:p>
        </w:tc>
      </w:tr>
      <w:tr w:rsidR="00A9511E" w:rsidTr="009C0F14">
        <w:tc>
          <w:tcPr>
            <w:tcW w:w="7196" w:type="dxa"/>
          </w:tcPr>
          <w:p w:rsidR="00A9511E" w:rsidRDefault="00A9511E" w:rsidP="00A9511E">
            <w:pPr>
              <w:jc w:val="both"/>
              <w:rPr>
                <w:rFonts w:ascii="Helvetica Neue" w:hAnsi="Helvetica Neue"/>
                <w:sz w:val="18"/>
              </w:rPr>
            </w:pPr>
            <w:r>
              <w:rPr>
                <w:rFonts w:ascii="Helvetica Neue" w:hAnsi="Helvetica Neue"/>
                <w:sz w:val="18"/>
              </w:rPr>
              <w:t xml:space="preserve">A series of French and Luxembourgish </w:t>
            </w:r>
            <w:r w:rsidRPr="00A97B3F">
              <w:rPr>
                <w:rFonts w:ascii="Helvetica Neue" w:hAnsi="Helvetica Neue"/>
                <w:b/>
                <w:sz w:val="18"/>
              </w:rPr>
              <w:t>criminal record certificates</w:t>
            </w:r>
            <w:r>
              <w:rPr>
                <w:rFonts w:ascii="Helvetica Neue" w:hAnsi="Helvetica Neue"/>
                <w:sz w:val="18"/>
              </w:rPr>
              <w:t xml:space="preserve"> for use by Interpol</w:t>
            </w:r>
          </w:p>
        </w:tc>
        <w:tc>
          <w:tcPr>
            <w:tcW w:w="1559" w:type="dxa"/>
          </w:tcPr>
          <w:p w:rsidR="00A9511E" w:rsidRDefault="00A9511E" w:rsidP="00A9511E">
            <w:pPr>
              <w:jc w:val="right"/>
              <w:rPr>
                <w:rFonts w:ascii="Helvetica Neue" w:hAnsi="Helvetica Neue"/>
                <w:sz w:val="18"/>
              </w:rPr>
            </w:pPr>
            <w:r>
              <w:rPr>
                <w:rFonts w:ascii="Helvetica Neue" w:hAnsi="Helvetica Neue"/>
                <w:sz w:val="18"/>
              </w:rPr>
              <w:t>22,000 words</w:t>
            </w:r>
          </w:p>
        </w:tc>
        <w:tc>
          <w:tcPr>
            <w:tcW w:w="1659" w:type="dxa"/>
          </w:tcPr>
          <w:p w:rsidR="00A9511E" w:rsidRDefault="00A9511E" w:rsidP="00A9511E">
            <w:pPr>
              <w:rPr>
                <w:rFonts w:ascii="Helvetica Neue" w:hAnsi="Helvetica Neue"/>
                <w:sz w:val="18"/>
              </w:rPr>
            </w:pPr>
            <w:r>
              <w:rPr>
                <w:rFonts w:ascii="Helvetica Neue" w:hAnsi="Helvetica Neue"/>
                <w:sz w:val="18"/>
              </w:rPr>
              <w:t>Law</w:t>
            </w:r>
          </w:p>
        </w:tc>
      </w:tr>
      <w:tr w:rsidR="00A9511E" w:rsidTr="009C0F14">
        <w:tc>
          <w:tcPr>
            <w:tcW w:w="7196" w:type="dxa"/>
          </w:tcPr>
          <w:p w:rsidR="00A9511E" w:rsidRDefault="00A9511E" w:rsidP="00A9511E">
            <w:pPr>
              <w:jc w:val="both"/>
              <w:rPr>
                <w:rFonts w:ascii="Helvetica Neue" w:hAnsi="Helvetica Neue"/>
                <w:sz w:val="18"/>
              </w:rPr>
            </w:pPr>
            <w:r>
              <w:rPr>
                <w:rFonts w:ascii="Helvetica Neue" w:hAnsi="Helvetica Neue"/>
                <w:sz w:val="18"/>
              </w:rPr>
              <w:t xml:space="preserve">An </w:t>
            </w:r>
            <w:r w:rsidRPr="00A97B3F">
              <w:rPr>
                <w:rFonts w:ascii="Helvetica Neue" w:hAnsi="Helvetica Neue"/>
                <w:b/>
                <w:sz w:val="18"/>
              </w:rPr>
              <w:t>academic paper</w:t>
            </w:r>
            <w:r>
              <w:rPr>
                <w:rFonts w:ascii="Helvetica Neue" w:hAnsi="Helvetica Neue"/>
                <w:sz w:val="18"/>
              </w:rPr>
              <w:t xml:space="preserve"> on </w:t>
            </w:r>
            <w:r w:rsidRPr="00A97B3F">
              <w:rPr>
                <w:rFonts w:ascii="Helvetica Neue" w:hAnsi="Helvetica Neue"/>
                <w:b/>
                <w:sz w:val="18"/>
              </w:rPr>
              <w:t>intellectual property rights and ‘green’ technology</w:t>
            </w:r>
            <w:r>
              <w:rPr>
                <w:rFonts w:ascii="Helvetica Neue" w:hAnsi="Helvetica Neue"/>
                <w:sz w:val="18"/>
              </w:rPr>
              <w:t xml:space="preserve"> for the World Intellectual Property Congress (with this paper receiving 1st prize)</w:t>
            </w:r>
          </w:p>
        </w:tc>
        <w:tc>
          <w:tcPr>
            <w:tcW w:w="1559" w:type="dxa"/>
          </w:tcPr>
          <w:p w:rsidR="00A9511E" w:rsidRDefault="00A9511E" w:rsidP="00A9511E">
            <w:pPr>
              <w:jc w:val="right"/>
              <w:rPr>
                <w:rFonts w:ascii="Helvetica Neue" w:hAnsi="Helvetica Neue"/>
                <w:sz w:val="18"/>
              </w:rPr>
            </w:pPr>
            <w:r>
              <w:rPr>
                <w:rFonts w:ascii="Helvetica Neue" w:hAnsi="Helvetica Neue"/>
                <w:sz w:val="18"/>
              </w:rPr>
              <w:t>16,000 words</w:t>
            </w:r>
          </w:p>
        </w:tc>
        <w:tc>
          <w:tcPr>
            <w:tcW w:w="1659" w:type="dxa"/>
          </w:tcPr>
          <w:p w:rsidR="00A9511E" w:rsidRDefault="00A9511E" w:rsidP="00A9511E">
            <w:pPr>
              <w:rPr>
                <w:rFonts w:ascii="Helvetica Neue" w:hAnsi="Helvetica Neue"/>
                <w:sz w:val="18"/>
              </w:rPr>
            </w:pPr>
            <w:r>
              <w:rPr>
                <w:rFonts w:ascii="Helvetica Neue" w:hAnsi="Helvetica Neue"/>
                <w:sz w:val="18"/>
              </w:rPr>
              <w:t>Law</w:t>
            </w:r>
          </w:p>
        </w:tc>
      </w:tr>
      <w:tr w:rsidR="00A9511E" w:rsidTr="009C0F14">
        <w:tc>
          <w:tcPr>
            <w:tcW w:w="7196" w:type="dxa"/>
          </w:tcPr>
          <w:p w:rsidR="00A9511E" w:rsidRDefault="00A9511E" w:rsidP="00A9511E">
            <w:pPr>
              <w:jc w:val="both"/>
              <w:rPr>
                <w:rFonts w:ascii="Helvetica Neue" w:hAnsi="Helvetica Neue"/>
                <w:sz w:val="18"/>
              </w:rPr>
            </w:pPr>
            <w:r>
              <w:rPr>
                <w:rFonts w:ascii="Helvetica Neue" w:hAnsi="Helvetica Neue"/>
                <w:sz w:val="18"/>
              </w:rPr>
              <w:t xml:space="preserve">Part of a large project for the University of Luxembourg translation </w:t>
            </w:r>
            <w:r w:rsidRPr="00A97B3F">
              <w:rPr>
                <w:rFonts w:ascii="Helvetica Neue" w:hAnsi="Helvetica Neue"/>
                <w:b/>
                <w:sz w:val="18"/>
              </w:rPr>
              <w:t xml:space="preserve">EU decrees and regulations on audiovisual media services </w:t>
            </w:r>
            <w:r>
              <w:rPr>
                <w:rFonts w:ascii="Helvetica Neue" w:hAnsi="Helvetica Neue"/>
                <w:sz w:val="18"/>
              </w:rPr>
              <w:t>(in particular, on demand services)</w:t>
            </w:r>
          </w:p>
        </w:tc>
        <w:tc>
          <w:tcPr>
            <w:tcW w:w="1559" w:type="dxa"/>
          </w:tcPr>
          <w:p w:rsidR="00A9511E" w:rsidRDefault="00A9511E" w:rsidP="00A9511E">
            <w:pPr>
              <w:jc w:val="right"/>
              <w:rPr>
                <w:rFonts w:ascii="Helvetica Neue" w:hAnsi="Helvetica Neue"/>
                <w:sz w:val="18"/>
              </w:rPr>
            </w:pPr>
            <w:r>
              <w:rPr>
                <w:rFonts w:ascii="Helvetica Neue" w:hAnsi="Helvetica Neue"/>
                <w:sz w:val="18"/>
              </w:rPr>
              <w:t>8,000 words</w:t>
            </w:r>
          </w:p>
        </w:tc>
        <w:tc>
          <w:tcPr>
            <w:tcW w:w="1659" w:type="dxa"/>
          </w:tcPr>
          <w:p w:rsidR="00A9511E" w:rsidRDefault="00A9511E" w:rsidP="00A9511E">
            <w:pPr>
              <w:rPr>
                <w:rFonts w:ascii="Helvetica Neue" w:hAnsi="Helvetica Neue"/>
                <w:sz w:val="18"/>
              </w:rPr>
            </w:pPr>
            <w:r>
              <w:rPr>
                <w:rFonts w:ascii="Helvetica Neue" w:hAnsi="Helvetica Neue"/>
                <w:sz w:val="18"/>
              </w:rPr>
              <w:t>Law, EU</w:t>
            </w:r>
          </w:p>
        </w:tc>
      </w:tr>
      <w:tr w:rsidR="00A9511E" w:rsidTr="009C0F14">
        <w:tc>
          <w:tcPr>
            <w:tcW w:w="7196" w:type="dxa"/>
          </w:tcPr>
          <w:p w:rsidR="00A9511E" w:rsidRDefault="00A9511E" w:rsidP="00A9511E">
            <w:pPr>
              <w:jc w:val="both"/>
              <w:rPr>
                <w:rFonts w:ascii="Helvetica Neue" w:hAnsi="Helvetica Neue"/>
                <w:sz w:val="18"/>
              </w:rPr>
            </w:pPr>
            <w:r>
              <w:rPr>
                <w:rFonts w:ascii="Helvetica Neue" w:hAnsi="Helvetica Neue"/>
                <w:sz w:val="18"/>
              </w:rPr>
              <w:t xml:space="preserve">Solar panel manufacturing plant </w:t>
            </w:r>
            <w:r w:rsidRPr="00A97B3F">
              <w:rPr>
                <w:rFonts w:ascii="Helvetica Neue" w:hAnsi="Helvetica Neue"/>
                <w:b/>
                <w:sz w:val="18"/>
              </w:rPr>
              <w:t>construction contract</w:t>
            </w:r>
          </w:p>
        </w:tc>
        <w:tc>
          <w:tcPr>
            <w:tcW w:w="1559" w:type="dxa"/>
          </w:tcPr>
          <w:p w:rsidR="00A9511E" w:rsidRDefault="00A9511E" w:rsidP="00A9511E">
            <w:pPr>
              <w:jc w:val="right"/>
              <w:rPr>
                <w:rFonts w:ascii="Helvetica Neue" w:hAnsi="Helvetica Neue"/>
                <w:sz w:val="18"/>
              </w:rPr>
            </w:pPr>
            <w:r>
              <w:rPr>
                <w:rFonts w:ascii="Helvetica Neue" w:hAnsi="Helvetica Neue"/>
                <w:sz w:val="18"/>
              </w:rPr>
              <w:t>14,000 words</w:t>
            </w:r>
          </w:p>
        </w:tc>
        <w:tc>
          <w:tcPr>
            <w:tcW w:w="1659" w:type="dxa"/>
          </w:tcPr>
          <w:p w:rsidR="00A9511E" w:rsidRDefault="00A9511E" w:rsidP="00A9511E">
            <w:pPr>
              <w:rPr>
                <w:rFonts w:ascii="Helvetica Neue" w:hAnsi="Helvetica Neue"/>
                <w:sz w:val="18"/>
              </w:rPr>
            </w:pPr>
            <w:r>
              <w:rPr>
                <w:rFonts w:ascii="Helvetica Neue" w:hAnsi="Helvetica Neue"/>
                <w:sz w:val="18"/>
              </w:rPr>
              <w:t>Law, Business</w:t>
            </w:r>
          </w:p>
        </w:tc>
      </w:tr>
      <w:tr w:rsidR="00A9511E" w:rsidTr="009C0F14">
        <w:tc>
          <w:tcPr>
            <w:tcW w:w="7196" w:type="dxa"/>
          </w:tcPr>
          <w:p w:rsidR="00A9511E" w:rsidRDefault="00A9511E" w:rsidP="00A9511E">
            <w:pPr>
              <w:jc w:val="both"/>
              <w:rPr>
                <w:rFonts w:ascii="Helvetica Neue" w:hAnsi="Helvetica Neue"/>
                <w:sz w:val="18"/>
              </w:rPr>
            </w:pPr>
            <w:r>
              <w:rPr>
                <w:rFonts w:ascii="Helvetica Neue" w:hAnsi="Helvetica Neue"/>
                <w:sz w:val="18"/>
              </w:rPr>
              <w:t xml:space="preserve">Building </w:t>
            </w:r>
            <w:r w:rsidRPr="00A97B3F">
              <w:rPr>
                <w:rFonts w:ascii="Helvetica Neue" w:hAnsi="Helvetica Neue"/>
                <w:b/>
                <w:sz w:val="18"/>
              </w:rPr>
              <w:t>lease contract and sale agreement</w:t>
            </w:r>
            <w:r>
              <w:rPr>
                <w:rFonts w:ascii="Helvetica Neue" w:hAnsi="Helvetica Neue"/>
                <w:sz w:val="18"/>
              </w:rPr>
              <w:t xml:space="preserve"> for a convent in Paris</w:t>
            </w:r>
          </w:p>
        </w:tc>
        <w:tc>
          <w:tcPr>
            <w:tcW w:w="1559" w:type="dxa"/>
          </w:tcPr>
          <w:p w:rsidR="00A9511E" w:rsidRDefault="00A9511E" w:rsidP="00A9511E">
            <w:pPr>
              <w:jc w:val="right"/>
              <w:rPr>
                <w:rFonts w:ascii="Helvetica Neue" w:hAnsi="Helvetica Neue"/>
                <w:sz w:val="18"/>
              </w:rPr>
            </w:pPr>
            <w:r>
              <w:rPr>
                <w:rFonts w:ascii="Helvetica Neue" w:hAnsi="Helvetica Neue"/>
                <w:sz w:val="18"/>
              </w:rPr>
              <w:t>12,000 words</w:t>
            </w:r>
          </w:p>
        </w:tc>
        <w:tc>
          <w:tcPr>
            <w:tcW w:w="1659" w:type="dxa"/>
          </w:tcPr>
          <w:p w:rsidR="00A9511E" w:rsidRDefault="00A9511E" w:rsidP="00A9511E">
            <w:pPr>
              <w:rPr>
                <w:rFonts w:ascii="Helvetica Neue" w:hAnsi="Helvetica Neue"/>
                <w:sz w:val="18"/>
              </w:rPr>
            </w:pPr>
            <w:r>
              <w:rPr>
                <w:rFonts w:ascii="Helvetica Neue" w:hAnsi="Helvetica Neue"/>
                <w:sz w:val="18"/>
              </w:rPr>
              <w:t>Law, Business</w:t>
            </w:r>
          </w:p>
        </w:tc>
      </w:tr>
      <w:tr w:rsidR="00A9511E" w:rsidTr="009C0F14">
        <w:tc>
          <w:tcPr>
            <w:tcW w:w="7196" w:type="dxa"/>
          </w:tcPr>
          <w:p w:rsidR="00A9511E" w:rsidRDefault="00A9511E" w:rsidP="00A9511E">
            <w:pPr>
              <w:jc w:val="both"/>
              <w:rPr>
                <w:rFonts w:ascii="Helvetica Neue" w:hAnsi="Helvetica Neue"/>
                <w:sz w:val="18"/>
              </w:rPr>
            </w:pPr>
            <w:r>
              <w:rPr>
                <w:rFonts w:ascii="Helvetica Neue" w:hAnsi="Helvetica Neue"/>
                <w:sz w:val="18"/>
              </w:rPr>
              <w:t xml:space="preserve">A multimillion Euro </w:t>
            </w:r>
            <w:r w:rsidRPr="00A97B3F">
              <w:rPr>
                <w:rFonts w:ascii="Helvetica Neue" w:hAnsi="Helvetica Neue"/>
                <w:b/>
                <w:sz w:val="18"/>
              </w:rPr>
              <w:t>share transfer agreement</w:t>
            </w:r>
            <w:r>
              <w:rPr>
                <w:rFonts w:ascii="Helvetica Neue" w:hAnsi="Helvetica Neue"/>
                <w:sz w:val="18"/>
              </w:rPr>
              <w:t xml:space="preserve"> for 3 major investment companies</w:t>
            </w:r>
          </w:p>
        </w:tc>
        <w:tc>
          <w:tcPr>
            <w:tcW w:w="1559" w:type="dxa"/>
          </w:tcPr>
          <w:p w:rsidR="00A9511E" w:rsidRDefault="00A9511E" w:rsidP="00A9511E">
            <w:pPr>
              <w:jc w:val="right"/>
              <w:rPr>
                <w:rFonts w:ascii="Helvetica Neue" w:hAnsi="Helvetica Neue"/>
                <w:sz w:val="18"/>
              </w:rPr>
            </w:pPr>
            <w:r>
              <w:rPr>
                <w:rFonts w:ascii="Helvetica Neue" w:hAnsi="Helvetica Neue"/>
                <w:sz w:val="18"/>
              </w:rPr>
              <w:t>15,000 words</w:t>
            </w:r>
          </w:p>
        </w:tc>
        <w:tc>
          <w:tcPr>
            <w:tcW w:w="1659" w:type="dxa"/>
          </w:tcPr>
          <w:p w:rsidR="00A9511E" w:rsidRDefault="00A9511E" w:rsidP="00A9511E">
            <w:pPr>
              <w:rPr>
                <w:rFonts w:ascii="Helvetica Neue" w:hAnsi="Helvetica Neue"/>
                <w:sz w:val="18"/>
              </w:rPr>
            </w:pPr>
            <w:r>
              <w:rPr>
                <w:rFonts w:ascii="Helvetica Neue" w:hAnsi="Helvetica Neue"/>
                <w:sz w:val="18"/>
              </w:rPr>
              <w:t>Law, Business, Investment</w:t>
            </w:r>
          </w:p>
        </w:tc>
      </w:tr>
      <w:tr w:rsidR="00A9511E" w:rsidTr="009C0F14">
        <w:tc>
          <w:tcPr>
            <w:tcW w:w="7196" w:type="dxa"/>
          </w:tcPr>
          <w:p w:rsidR="00A9511E" w:rsidRDefault="00A9511E" w:rsidP="00A9511E">
            <w:pPr>
              <w:jc w:val="both"/>
              <w:rPr>
                <w:rFonts w:ascii="Helvetica Neue" w:hAnsi="Helvetica Neue"/>
                <w:sz w:val="18"/>
              </w:rPr>
            </w:pPr>
            <w:r>
              <w:rPr>
                <w:rFonts w:ascii="Helvetica Neue" w:hAnsi="Helvetica Neue"/>
                <w:sz w:val="18"/>
              </w:rPr>
              <w:t xml:space="preserve">5 sets of financial documents for a small business including </w:t>
            </w:r>
            <w:r w:rsidRPr="00A97B3F">
              <w:rPr>
                <w:rFonts w:ascii="Helvetica Neue" w:hAnsi="Helvetica Neue"/>
                <w:b/>
                <w:sz w:val="18"/>
              </w:rPr>
              <w:t>tax returns</w:t>
            </w:r>
            <w:r>
              <w:rPr>
                <w:rFonts w:ascii="Helvetica Neue" w:hAnsi="Helvetica Neue"/>
                <w:sz w:val="18"/>
              </w:rPr>
              <w:t xml:space="preserve">, bank statements, accountancy documents and </w:t>
            </w:r>
            <w:r w:rsidRPr="00A97B3F">
              <w:rPr>
                <w:rFonts w:ascii="Helvetica Neue" w:hAnsi="Helvetica Neue"/>
                <w:b/>
                <w:sz w:val="18"/>
              </w:rPr>
              <w:t>end of year reports</w:t>
            </w:r>
          </w:p>
        </w:tc>
        <w:tc>
          <w:tcPr>
            <w:tcW w:w="1559" w:type="dxa"/>
          </w:tcPr>
          <w:p w:rsidR="00A9511E" w:rsidRDefault="00A9511E" w:rsidP="00A9511E">
            <w:pPr>
              <w:jc w:val="right"/>
              <w:rPr>
                <w:rFonts w:ascii="Helvetica Neue" w:hAnsi="Helvetica Neue"/>
                <w:sz w:val="18"/>
              </w:rPr>
            </w:pPr>
            <w:r>
              <w:rPr>
                <w:rFonts w:ascii="Helvetica Neue" w:hAnsi="Helvetica Neue"/>
                <w:sz w:val="18"/>
              </w:rPr>
              <w:t>12,000 words</w:t>
            </w:r>
          </w:p>
        </w:tc>
        <w:tc>
          <w:tcPr>
            <w:tcW w:w="1659" w:type="dxa"/>
          </w:tcPr>
          <w:p w:rsidR="00A9511E" w:rsidRDefault="00A9511E" w:rsidP="00A9511E">
            <w:pPr>
              <w:rPr>
                <w:rFonts w:ascii="Helvetica Neue" w:hAnsi="Helvetica Neue"/>
                <w:sz w:val="18"/>
              </w:rPr>
            </w:pPr>
            <w:r>
              <w:rPr>
                <w:rFonts w:ascii="Helvetica Neue" w:hAnsi="Helvetica Neue"/>
                <w:sz w:val="18"/>
              </w:rPr>
              <w:t>Business, Finance</w:t>
            </w:r>
          </w:p>
        </w:tc>
      </w:tr>
      <w:tr w:rsidR="00A9511E" w:rsidTr="009C0F14">
        <w:tc>
          <w:tcPr>
            <w:tcW w:w="7196" w:type="dxa"/>
          </w:tcPr>
          <w:p w:rsidR="00A9511E" w:rsidRDefault="00A9511E" w:rsidP="00A9511E">
            <w:pPr>
              <w:jc w:val="both"/>
              <w:rPr>
                <w:rFonts w:ascii="Helvetica Neue" w:hAnsi="Helvetica Neue"/>
                <w:sz w:val="18"/>
              </w:rPr>
            </w:pPr>
            <w:r>
              <w:rPr>
                <w:rFonts w:ascii="Helvetica Neue" w:hAnsi="Helvetica Neue"/>
                <w:sz w:val="18"/>
              </w:rPr>
              <w:t xml:space="preserve">A set of guidelines for </w:t>
            </w:r>
            <w:r w:rsidRPr="00A97B3F">
              <w:rPr>
                <w:rFonts w:ascii="Helvetica Neue" w:hAnsi="Helvetica Neue"/>
                <w:b/>
                <w:sz w:val="18"/>
              </w:rPr>
              <w:t>supply contracts</w:t>
            </w:r>
            <w:r>
              <w:rPr>
                <w:rFonts w:ascii="Helvetica Neue" w:hAnsi="Helvetica Neue"/>
                <w:sz w:val="18"/>
              </w:rPr>
              <w:t xml:space="preserve"> with </w:t>
            </w:r>
            <w:r w:rsidRPr="00A97B3F">
              <w:rPr>
                <w:rFonts w:ascii="Helvetica Neue" w:hAnsi="Helvetica Neue"/>
                <w:b/>
                <w:sz w:val="18"/>
              </w:rPr>
              <w:t>SNCF France</w:t>
            </w:r>
            <w:r>
              <w:rPr>
                <w:rFonts w:ascii="Helvetica Neue" w:hAnsi="Helvetica Neue"/>
                <w:sz w:val="18"/>
              </w:rPr>
              <w:t xml:space="preserve"> (the French national railway company)</w:t>
            </w:r>
          </w:p>
        </w:tc>
        <w:tc>
          <w:tcPr>
            <w:tcW w:w="1559" w:type="dxa"/>
          </w:tcPr>
          <w:p w:rsidR="00A9511E" w:rsidRDefault="00A9511E" w:rsidP="00A9511E">
            <w:pPr>
              <w:jc w:val="right"/>
              <w:rPr>
                <w:rFonts w:ascii="Helvetica Neue" w:hAnsi="Helvetica Neue"/>
                <w:sz w:val="18"/>
              </w:rPr>
            </w:pPr>
            <w:r>
              <w:rPr>
                <w:rFonts w:ascii="Helvetica Neue" w:hAnsi="Helvetica Neue"/>
                <w:sz w:val="18"/>
              </w:rPr>
              <w:t>18,000 words</w:t>
            </w:r>
          </w:p>
        </w:tc>
        <w:tc>
          <w:tcPr>
            <w:tcW w:w="1659" w:type="dxa"/>
          </w:tcPr>
          <w:p w:rsidR="00A9511E" w:rsidRDefault="00A9511E" w:rsidP="00A9511E">
            <w:pPr>
              <w:rPr>
                <w:rFonts w:ascii="Helvetica Neue" w:hAnsi="Helvetica Neue"/>
                <w:sz w:val="18"/>
              </w:rPr>
            </w:pPr>
            <w:r>
              <w:rPr>
                <w:rFonts w:ascii="Helvetica Neue" w:hAnsi="Helvetica Neue"/>
                <w:sz w:val="18"/>
              </w:rPr>
              <w:t>Law, Business</w:t>
            </w:r>
          </w:p>
        </w:tc>
      </w:tr>
      <w:tr w:rsidR="00A9511E" w:rsidTr="009C0F14">
        <w:tc>
          <w:tcPr>
            <w:tcW w:w="7196" w:type="dxa"/>
          </w:tcPr>
          <w:p w:rsidR="00A9511E" w:rsidRDefault="00A9511E" w:rsidP="00A9511E">
            <w:pPr>
              <w:jc w:val="both"/>
              <w:rPr>
                <w:rFonts w:ascii="Helvetica Neue" w:hAnsi="Helvetica Neue"/>
                <w:sz w:val="18"/>
              </w:rPr>
            </w:pPr>
            <w:r w:rsidRPr="00A97B3F">
              <w:rPr>
                <w:rFonts w:ascii="Helvetica Neue" w:hAnsi="Helvetica Neue"/>
                <w:b/>
                <w:sz w:val="18"/>
              </w:rPr>
              <w:t>Court proceedings transcripts and appeals</w:t>
            </w:r>
            <w:r>
              <w:rPr>
                <w:rFonts w:ascii="Helvetica Neue" w:hAnsi="Helvetica Neue"/>
                <w:sz w:val="18"/>
              </w:rPr>
              <w:t xml:space="preserve"> relating to an </w:t>
            </w:r>
            <w:r w:rsidRPr="00A97B3F">
              <w:rPr>
                <w:rFonts w:ascii="Helvetica Neue" w:hAnsi="Helvetica Neue"/>
                <w:b/>
                <w:sz w:val="18"/>
              </w:rPr>
              <w:t>anti-monopoly case</w:t>
            </w:r>
            <w:r>
              <w:rPr>
                <w:rFonts w:ascii="Helvetica Neue" w:hAnsi="Helvetica Neue"/>
                <w:sz w:val="18"/>
              </w:rPr>
              <w:t xml:space="preserve"> against an energy company in Kazakhstan</w:t>
            </w:r>
          </w:p>
        </w:tc>
        <w:tc>
          <w:tcPr>
            <w:tcW w:w="1559" w:type="dxa"/>
          </w:tcPr>
          <w:p w:rsidR="00A9511E" w:rsidRDefault="00ED72F1" w:rsidP="00A9511E">
            <w:pPr>
              <w:jc w:val="right"/>
              <w:rPr>
                <w:rFonts w:ascii="Helvetica Neue" w:hAnsi="Helvetica Neue"/>
                <w:sz w:val="18"/>
              </w:rPr>
            </w:pPr>
            <w:r>
              <w:rPr>
                <w:rFonts w:ascii="Helvetica Neue" w:hAnsi="Helvetica Neue"/>
                <w:sz w:val="18"/>
              </w:rPr>
              <w:t>16,000 words</w:t>
            </w:r>
          </w:p>
        </w:tc>
        <w:tc>
          <w:tcPr>
            <w:tcW w:w="1659" w:type="dxa"/>
          </w:tcPr>
          <w:p w:rsidR="00A9511E" w:rsidRDefault="00ED72F1" w:rsidP="00A9511E">
            <w:pPr>
              <w:rPr>
                <w:rFonts w:ascii="Helvetica Neue" w:hAnsi="Helvetica Neue"/>
                <w:sz w:val="18"/>
              </w:rPr>
            </w:pPr>
            <w:r>
              <w:rPr>
                <w:rFonts w:ascii="Helvetica Neue" w:hAnsi="Helvetica Neue"/>
                <w:sz w:val="18"/>
              </w:rPr>
              <w:t>Law, Business</w:t>
            </w:r>
          </w:p>
        </w:tc>
      </w:tr>
      <w:tr w:rsidR="00ED72F1" w:rsidTr="009C0F14">
        <w:tc>
          <w:tcPr>
            <w:tcW w:w="7196" w:type="dxa"/>
          </w:tcPr>
          <w:p w:rsidR="00ED72F1" w:rsidRDefault="00ED72F1" w:rsidP="00A97B3F">
            <w:pPr>
              <w:jc w:val="both"/>
              <w:rPr>
                <w:rFonts w:ascii="Helvetica Neue" w:hAnsi="Helvetica Neue"/>
                <w:sz w:val="18"/>
              </w:rPr>
            </w:pPr>
            <w:r>
              <w:rPr>
                <w:rFonts w:ascii="Helvetica Neue" w:hAnsi="Helvetica Neue"/>
                <w:sz w:val="18"/>
              </w:rPr>
              <w:t xml:space="preserve">A series of documents </w:t>
            </w:r>
            <w:r w:rsidR="00A97B3F">
              <w:rPr>
                <w:rFonts w:ascii="Helvetica Neue" w:hAnsi="Helvetica Neue"/>
                <w:sz w:val="18"/>
              </w:rPr>
              <w:t xml:space="preserve">for the </w:t>
            </w:r>
            <w:r w:rsidR="00A97B3F" w:rsidRPr="00A97B3F">
              <w:rPr>
                <w:rFonts w:ascii="Helvetica Neue" w:hAnsi="Helvetica Neue"/>
                <w:b/>
                <w:sz w:val="18"/>
              </w:rPr>
              <w:t>high-profile Abramovich-Berezovsky case</w:t>
            </w:r>
            <w:r>
              <w:rPr>
                <w:rFonts w:ascii="Helvetica Neue" w:hAnsi="Helvetica Neue"/>
                <w:sz w:val="18"/>
              </w:rPr>
              <w:t xml:space="preserve">, comprising </w:t>
            </w:r>
            <w:r w:rsidRPr="00A97B3F">
              <w:rPr>
                <w:rFonts w:ascii="Helvetica Neue" w:hAnsi="Helvetica Neue"/>
                <w:b/>
                <w:sz w:val="18"/>
              </w:rPr>
              <w:t>share sale and purchase agreements</w:t>
            </w:r>
            <w:r>
              <w:rPr>
                <w:rFonts w:ascii="Helvetica Neue" w:hAnsi="Helvetica Neue"/>
                <w:sz w:val="18"/>
              </w:rPr>
              <w:t xml:space="preserve">, accounting data, share withdrawal agreements and </w:t>
            </w:r>
            <w:r w:rsidRPr="00A97B3F">
              <w:rPr>
                <w:rFonts w:ascii="Helvetica Neue" w:hAnsi="Helvetica Neue"/>
                <w:b/>
                <w:sz w:val="18"/>
              </w:rPr>
              <w:t>audit reports</w:t>
            </w:r>
          </w:p>
        </w:tc>
        <w:tc>
          <w:tcPr>
            <w:tcW w:w="1559" w:type="dxa"/>
          </w:tcPr>
          <w:p w:rsidR="00ED72F1" w:rsidRDefault="00ED72F1" w:rsidP="00A9511E">
            <w:pPr>
              <w:jc w:val="right"/>
              <w:rPr>
                <w:rFonts w:ascii="Helvetica Neue" w:hAnsi="Helvetica Neue"/>
                <w:sz w:val="18"/>
              </w:rPr>
            </w:pPr>
            <w:r>
              <w:rPr>
                <w:rFonts w:ascii="Helvetica Neue" w:hAnsi="Helvetica Neue"/>
                <w:sz w:val="18"/>
              </w:rPr>
              <w:t>16,000 words</w:t>
            </w:r>
          </w:p>
        </w:tc>
        <w:tc>
          <w:tcPr>
            <w:tcW w:w="1659" w:type="dxa"/>
          </w:tcPr>
          <w:p w:rsidR="00ED72F1" w:rsidRDefault="00ED72F1" w:rsidP="00A9511E">
            <w:pPr>
              <w:rPr>
                <w:rFonts w:ascii="Helvetica Neue" w:hAnsi="Helvetica Neue"/>
                <w:sz w:val="18"/>
              </w:rPr>
            </w:pPr>
            <w:r>
              <w:rPr>
                <w:rFonts w:ascii="Helvetica Neue" w:hAnsi="Helvetica Neue"/>
                <w:sz w:val="18"/>
              </w:rPr>
              <w:t>Law, Business, Investment</w:t>
            </w:r>
          </w:p>
        </w:tc>
      </w:tr>
      <w:tr w:rsidR="00ED72F1" w:rsidTr="009C0F14">
        <w:tc>
          <w:tcPr>
            <w:tcW w:w="7196" w:type="dxa"/>
          </w:tcPr>
          <w:p w:rsidR="00ED72F1" w:rsidRDefault="00ED72F1" w:rsidP="00A9511E">
            <w:pPr>
              <w:jc w:val="both"/>
              <w:rPr>
                <w:rFonts w:ascii="Helvetica Neue" w:hAnsi="Helvetica Neue"/>
                <w:sz w:val="18"/>
              </w:rPr>
            </w:pPr>
            <w:r>
              <w:rPr>
                <w:rFonts w:ascii="Helvetica Neue" w:hAnsi="Helvetica Neue"/>
                <w:sz w:val="18"/>
              </w:rPr>
              <w:t xml:space="preserve">A </w:t>
            </w:r>
            <w:r w:rsidRPr="00A97B3F">
              <w:rPr>
                <w:rFonts w:ascii="Helvetica Neue" w:hAnsi="Helvetica Neue"/>
                <w:b/>
                <w:sz w:val="18"/>
              </w:rPr>
              <w:t>shareholders’ agreement</w:t>
            </w:r>
            <w:r>
              <w:rPr>
                <w:rFonts w:ascii="Helvetica Neue" w:hAnsi="Helvetica Neue"/>
                <w:sz w:val="18"/>
              </w:rPr>
              <w:t xml:space="preserve"> regarding an </w:t>
            </w:r>
            <w:r w:rsidRPr="00A97B3F">
              <w:rPr>
                <w:rFonts w:ascii="Helvetica Neue" w:hAnsi="Helvetica Neue"/>
                <w:b/>
                <w:sz w:val="18"/>
              </w:rPr>
              <w:t>increase in the share capital</w:t>
            </w:r>
            <w:r>
              <w:rPr>
                <w:rFonts w:ascii="Helvetica Neue" w:hAnsi="Helvetica Neue"/>
                <w:sz w:val="18"/>
              </w:rPr>
              <w:t xml:space="preserve"> of an investment company</w:t>
            </w:r>
          </w:p>
        </w:tc>
        <w:tc>
          <w:tcPr>
            <w:tcW w:w="1559" w:type="dxa"/>
          </w:tcPr>
          <w:p w:rsidR="00ED72F1" w:rsidRDefault="00ED72F1" w:rsidP="00A9511E">
            <w:pPr>
              <w:jc w:val="right"/>
              <w:rPr>
                <w:rFonts w:ascii="Helvetica Neue" w:hAnsi="Helvetica Neue"/>
                <w:sz w:val="18"/>
              </w:rPr>
            </w:pPr>
            <w:r>
              <w:rPr>
                <w:rFonts w:ascii="Helvetica Neue" w:hAnsi="Helvetica Neue"/>
                <w:sz w:val="18"/>
              </w:rPr>
              <w:t>12,000 words</w:t>
            </w:r>
          </w:p>
        </w:tc>
        <w:tc>
          <w:tcPr>
            <w:tcW w:w="1659" w:type="dxa"/>
          </w:tcPr>
          <w:p w:rsidR="00ED72F1" w:rsidRDefault="00ED72F1" w:rsidP="00A9511E">
            <w:pPr>
              <w:rPr>
                <w:rFonts w:ascii="Helvetica Neue" w:hAnsi="Helvetica Neue"/>
                <w:sz w:val="18"/>
              </w:rPr>
            </w:pPr>
            <w:r>
              <w:rPr>
                <w:rFonts w:ascii="Helvetica Neue" w:hAnsi="Helvetica Neue"/>
                <w:sz w:val="18"/>
              </w:rPr>
              <w:t>Law, Business, Investment</w:t>
            </w:r>
          </w:p>
        </w:tc>
      </w:tr>
      <w:tr w:rsidR="00ED72F1" w:rsidTr="009C0F14">
        <w:tc>
          <w:tcPr>
            <w:tcW w:w="7196" w:type="dxa"/>
          </w:tcPr>
          <w:p w:rsidR="00ED72F1" w:rsidRDefault="00ED72F1" w:rsidP="00ED72F1">
            <w:pPr>
              <w:jc w:val="both"/>
              <w:rPr>
                <w:rFonts w:ascii="Helvetica Neue" w:hAnsi="Helvetica Neue"/>
                <w:sz w:val="18"/>
              </w:rPr>
            </w:pPr>
            <w:r>
              <w:rPr>
                <w:rFonts w:ascii="Helvetica Neue" w:hAnsi="Helvetica Neue"/>
                <w:sz w:val="18"/>
              </w:rPr>
              <w:t xml:space="preserve">A report for an </w:t>
            </w:r>
            <w:r w:rsidRPr="00A97B3F">
              <w:rPr>
                <w:rFonts w:ascii="Helvetica Neue" w:hAnsi="Helvetica Neue"/>
                <w:b/>
                <w:sz w:val="18"/>
              </w:rPr>
              <w:t>audit</w:t>
            </w:r>
            <w:r>
              <w:rPr>
                <w:rFonts w:ascii="Helvetica Neue" w:hAnsi="Helvetica Neue"/>
                <w:sz w:val="18"/>
              </w:rPr>
              <w:t xml:space="preserve"> carried out on a Kazakh investment company suspected of </w:t>
            </w:r>
            <w:r w:rsidRPr="00A97B3F">
              <w:rPr>
                <w:rFonts w:ascii="Helvetica Neue" w:hAnsi="Helvetica Neue"/>
                <w:b/>
                <w:sz w:val="18"/>
              </w:rPr>
              <w:t>monopolistic practices</w:t>
            </w:r>
          </w:p>
        </w:tc>
        <w:tc>
          <w:tcPr>
            <w:tcW w:w="1559" w:type="dxa"/>
          </w:tcPr>
          <w:p w:rsidR="00ED72F1" w:rsidRDefault="00ED72F1" w:rsidP="00A9511E">
            <w:pPr>
              <w:jc w:val="right"/>
              <w:rPr>
                <w:rFonts w:ascii="Helvetica Neue" w:hAnsi="Helvetica Neue"/>
                <w:sz w:val="18"/>
              </w:rPr>
            </w:pPr>
            <w:r>
              <w:rPr>
                <w:rFonts w:ascii="Helvetica Neue" w:hAnsi="Helvetica Neue"/>
                <w:sz w:val="18"/>
              </w:rPr>
              <w:t>20,000 words</w:t>
            </w:r>
          </w:p>
        </w:tc>
        <w:tc>
          <w:tcPr>
            <w:tcW w:w="1659" w:type="dxa"/>
          </w:tcPr>
          <w:p w:rsidR="00ED72F1" w:rsidRDefault="00ED72F1" w:rsidP="00A9511E">
            <w:pPr>
              <w:rPr>
                <w:rFonts w:ascii="Helvetica Neue" w:hAnsi="Helvetica Neue"/>
                <w:sz w:val="18"/>
              </w:rPr>
            </w:pPr>
            <w:r>
              <w:rPr>
                <w:rFonts w:ascii="Helvetica Neue" w:hAnsi="Helvetica Neue"/>
                <w:sz w:val="18"/>
              </w:rPr>
              <w:t>Law, Business, Audit</w:t>
            </w:r>
          </w:p>
        </w:tc>
      </w:tr>
      <w:tr w:rsidR="00ED72F1" w:rsidTr="009C0F14">
        <w:tc>
          <w:tcPr>
            <w:tcW w:w="7196" w:type="dxa"/>
          </w:tcPr>
          <w:p w:rsidR="00ED72F1" w:rsidRDefault="00ED72F1" w:rsidP="00ED72F1">
            <w:pPr>
              <w:jc w:val="both"/>
              <w:rPr>
                <w:rFonts w:ascii="Helvetica Neue" w:hAnsi="Helvetica Neue"/>
                <w:sz w:val="18"/>
              </w:rPr>
            </w:pPr>
            <w:r w:rsidRPr="00A97B3F">
              <w:rPr>
                <w:rFonts w:ascii="Helvetica Neue" w:hAnsi="Helvetica Neue"/>
                <w:b/>
                <w:sz w:val="18"/>
              </w:rPr>
              <w:t>Statements of defence</w:t>
            </w:r>
            <w:r>
              <w:rPr>
                <w:rFonts w:ascii="Helvetica Neue" w:hAnsi="Helvetica Neue"/>
                <w:sz w:val="18"/>
              </w:rPr>
              <w:t xml:space="preserve"> in a court case between the world’s leading online video content provider</w:t>
            </w:r>
            <w:r w:rsidR="00A97B3F">
              <w:rPr>
                <w:rFonts w:ascii="Helvetica Neue" w:hAnsi="Helvetica Neue"/>
                <w:sz w:val="18"/>
              </w:rPr>
              <w:t xml:space="preserve"> (</w:t>
            </w:r>
            <w:r w:rsidR="00A97B3F" w:rsidRPr="00A97B3F">
              <w:rPr>
                <w:rFonts w:ascii="Helvetica Neue" w:hAnsi="Helvetica Neue"/>
                <w:b/>
                <w:sz w:val="18"/>
              </w:rPr>
              <w:t>YouTube</w:t>
            </w:r>
            <w:r w:rsidR="00A97B3F">
              <w:rPr>
                <w:rFonts w:ascii="Helvetica Neue" w:hAnsi="Helvetica Neue"/>
                <w:sz w:val="18"/>
              </w:rPr>
              <w:t>)</w:t>
            </w:r>
            <w:r>
              <w:rPr>
                <w:rFonts w:ascii="Helvetica Neue" w:hAnsi="Helvetica Neue"/>
                <w:sz w:val="18"/>
              </w:rPr>
              <w:t xml:space="preserve"> and a leading national television company in France</w:t>
            </w:r>
            <w:r w:rsidR="00A97B3F">
              <w:rPr>
                <w:rFonts w:ascii="Helvetica Neue" w:hAnsi="Helvetica Neue"/>
                <w:sz w:val="18"/>
              </w:rPr>
              <w:t xml:space="preserve"> (</w:t>
            </w:r>
            <w:r w:rsidR="00A97B3F" w:rsidRPr="00A97B3F">
              <w:rPr>
                <w:rFonts w:ascii="Helvetica Neue" w:hAnsi="Helvetica Neue"/>
                <w:b/>
                <w:sz w:val="18"/>
              </w:rPr>
              <w:t>TF1</w:t>
            </w:r>
            <w:r w:rsidR="00A97B3F">
              <w:rPr>
                <w:rFonts w:ascii="Helvetica Neue" w:hAnsi="Helvetica Neue"/>
                <w:sz w:val="18"/>
              </w:rPr>
              <w:t>)</w:t>
            </w:r>
          </w:p>
        </w:tc>
        <w:tc>
          <w:tcPr>
            <w:tcW w:w="1559" w:type="dxa"/>
          </w:tcPr>
          <w:p w:rsidR="00ED72F1" w:rsidRDefault="00ED72F1" w:rsidP="00A9511E">
            <w:pPr>
              <w:jc w:val="right"/>
              <w:rPr>
                <w:rFonts w:ascii="Helvetica Neue" w:hAnsi="Helvetica Neue"/>
                <w:sz w:val="18"/>
              </w:rPr>
            </w:pPr>
            <w:r>
              <w:rPr>
                <w:rFonts w:ascii="Helvetica Neue" w:hAnsi="Helvetica Neue"/>
                <w:sz w:val="18"/>
              </w:rPr>
              <w:t>32,000 words</w:t>
            </w:r>
          </w:p>
        </w:tc>
        <w:tc>
          <w:tcPr>
            <w:tcW w:w="1659" w:type="dxa"/>
          </w:tcPr>
          <w:p w:rsidR="00ED72F1" w:rsidRDefault="00ED72F1" w:rsidP="00A9511E">
            <w:pPr>
              <w:rPr>
                <w:rFonts w:ascii="Helvetica Neue" w:hAnsi="Helvetica Neue"/>
                <w:sz w:val="18"/>
              </w:rPr>
            </w:pPr>
            <w:r>
              <w:rPr>
                <w:rFonts w:ascii="Helvetica Neue" w:hAnsi="Helvetica Neue"/>
                <w:sz w:val="18"/>
              </w:rPr>
              <w:t>Law, Business</w:t>
            </w:r>
          </w:p>
        </w:tc>
      </w:tr>
      <w:tr w:rsidR="003E3774" w:rsidTr="009C0F14">
        <w:tc>
          <w:tcPr>
            <w:tcW w:w="7196" w:type="dxa"/>
          </w:tcPr>
          <w:p w:rsidR="003E3774" w:rsidRDefault="003E3774" w:rsidP="00ED72F1">
            <w:pPr>
              <w:jc w:val="both"/>
              <w:rPr>
                <w:rFonts w:ascii="Helvetica Neue" w:hAnsi="Helvetica Neue"/>
                <w:sz w:val="18"/>
              </w:rPr>
            </w:pPr>
            <w:r>
              <w:rPr>
                <w:rFonts w:ascii="Helvetica Neue" w:hAnsi="Helvetica Neue"/>
                <w:sz w:val="18"/>
              </w:rPr>
              <w:t xml:space="preserve">Translations and transcriptions for a </w:t>
            </w:r>
            <w:r w:rsidRPr="00433211">
              <w:rPr>
                <w:rFonts w:ascii="Helvetica Neue" w:hAnsi="Helvetica Neue"/>
                <w:b/>
                <w:sz w:val="18"/>
              </w:rPr>
              <w:t>BBC documentary</w:t>
            </w:r>
            <w:r>
              <w:rPr>
                <w:rFonts w:ascii="Helvetica Neue" w:hAnsi="Helvetica Neue"/>
                <w:sz w:val="18"/>
              </w:rPr>
              <w:t xml:space="preserve"> on Franco-Argentine relations during the </w:t>
            </w:r>
            <w:r w:rsidRPr="00433211">
              <w:rPr>
                <w:rFonts w:ascii="Helvetica Neue" w:hAnsi="Helvetica Neue"/>
                <w:b/>
                <w:sz w:val="18"/>
              </w:rPr>
              <w:t>Falklands war</w:t>
            </w:r>
          </w:p>
        </w:tc>
        <w:tc>
          <w:tcPr>
            <w:tcW w:w="1559" w:type="dxa"/>
          </w:tcPr>
          <w:p w:rsidR="003E3774" w:rsidRDefault="003E3774" w:rsidP="00A9511E">
            <w:pPr>
              <w:jc w:val="right"/>
              <w:rPr>
                <w:rFonts w:ascii="Helvetica Neue" w:hAnsi="Helvetica Neue"/>
                <w:sz w:val="18"/>
              </w:rPr>
            </w:pPr>
            <w:r>
              <w:rPr>
                <w:rFonts w:ascii="Helvetica Neue" w:hAnsi="Helvetica Neue"/>
                <w:sz w:val="18"/>
              </w:rPr>
              <w:t>10,000 words</w:t>
            </w:r>
          </w:p>
        </w:tc>
        <w:tc>
          <w:tcPr>
            <w:tcW w:w="1659" w:type="dxa"/>
          </w:tcPr>
          <w:p w:rsidR="003E3774" w:rsidRDefault="003E3774" w:rsidP="00A9511E">
            <w:pPr>
              <w:rPr>
                <w:rFonts w:ascii="Helvetica Neue" w:hAnsi="Helvetica Neue"/>
                <w:sz w:val="18"/>
              </w:rPr>
            </w:pPr>
            <w:r>
              <w:rPr>
                <w:rFonts w:ascii="Helvetica Neue" w:hAnsi="Helvetica Neue"/>
                <w:sz w:val="18"/>
              </w:rPr>
              <w:t>Media</w:t>
            </w:r>
          </w:p>
        </w:tc>
      </w:tr>
      <w:tr w:rsidR="003E3774" w:rsidTr="009C0F14">
        <w:tc>
          <w:tcPr>
            <w:tcW w:w="7196" w:type="dxa"/>
          </w:tcPr>
          <w:p w:rsidR="003E3774" w:rsidRPr="00433211" w:rsidRDefault="003E3774" w:rsidP="00ED72F1">
            <w:pPr>
              <w:jc w:val="both"/>
              <w:rPr>
                <w:rFonts w:ascii="Helvetica Neue" w:hAnsi="Helvetica Neue"/>
                <w:sz w:val="18"/>
              </w:rPr>
            </w:pPr>
            <w:r>
              <w:rPr>
                <w:rFonts w:ascii="Helvetica Neue" w:hAnsi="Helvetica Neue"/>
                <w:sz w:val="18"/>
              </w:rPr>
              <w:t>Brief for a copyright infringement case involving two leading world mobile technology manufacturers</w:t>
            </w:r>
            <w:r w:rsidR="00433211">
              <w:rPr>
                <w:rFonts w:ascii="Helvetica Neue" w:hAnsi="Helvetica Neue"/>
                <w:sz w:val="18"/>
              </w:rPr>
              <w:t xml:space="preserve"> (</w:t>
            </w:r>
            <w:r w:rsidR="00433211">
              <w:rPr>
                <w:rFonts w:ascii="Helvetica Neue" w:hAnsi="Helvetica Neue"/>
                <w:b/>
                <w:sz w:val="18"/>
              </w:rPr>
              <w:t>Apple</w:t>
            </w:r>
            <w:r w:rsidR="00433211">
              <w:rPr>
                <w:rFonts w:ascii="Helvetica Neue" w:hAnsi="Helvetica Neue"/>
                <w:sz w:val="18"/>
              </w:rPr>
              <w:t xml:space="preserve"> and </w:t>
            </w:r>
            <w:r w:rsidR="00433211">
              <w:rPr>
                <w:rFonts w:ascii="Helvetica Neue" w:hAnsi="Helvetica Neue"/>
                <w:b/>
                <w:sz w:val="18"/>
              </w:rPr>
              <w:t>Samsung</w:t>
            </w:r>
            <w:r w:rsidR="00433211">
              <w:rPr>
                <w:rFonts w:ascii="Helvetica Neue" w:hAnsi="Helvetica Neue"/>
                <w:sz w:val="18"/>
              </w:rPr>
              <w:t>)</w:t>
            </w:r>
          </w:p>
        </w:tc>
        <w:tc>
          <w:tcPr>
            <w:tcW w:w="1559" w:type="dxa"/>
          </w:tcPr>
          <w:p w:rsidR="003E3774" w:rsidRDefault="003E3774" w:rsidP="00A9511E">
            <w:pPr>
              <w:jc w:val="right"/>
              <w:rPr>
                <w:rFonts w:ascii="Helvetica Neue" w:hAnsi="Helvetica Neue"/>
                <w:sz w:val="18"/>
              </w:rPr>
            </w:pPr>
            <w:r>
              <w:rPr>
                <w:rFonts w:ascii="Helvetica Neue" w:hAnsi="Helvetica Neue"/>
                <w:sz w:val="18"/>
              </w:rPr>
              <w:t>15,000 words</w:t>
            </w:r>
          </w:p>
        </w:tc>
        <w:tc>
          <w:tcPr>
            <w:tcW w:w="1659" w:type="dxa"/>
          </w:tcPr>
          <w:p w:rsidR="003E3774" w:rsidRDefault="003E3774" w:rsidP="00A9511E">
            <w:pPr>
              <w:rPr>
                <w:rFonts w:ascii="Helvetica Neue" w:hAnsi="Helvetica Neue"/>
                <w:sz w:val="18"/>
              </w:rPr>
            </w:pPr>
            <w:r>
              <w:rPr>
                <w:rFonts w:ascii="Helvetica Neue" w:hAnsi="Helvetica Neue"/>
                <w:sz w:val="18"/>
              </w:rPr>
              <w:t>Law, Business</w:t>
            </w:r>
          </w:p>
        </w:tc>
      </w:tr>
      <w:tr w:rsidR="00037A93" w:rsidTr="009C0F14">
        <w:tc>
          <w:tcPr>
            <w:tcW w:w="7196" w:type="dxa"/>
          </w:tcPr>
          <w:p w:rsidR="00037A93" w:rsidRPr="00433211" w:rsidRDefault="00037A93" w:rsidP="00433211">
            <w:pPr>
              <w:jc w:val="both"/>
              <w:rPr>
                <w:rFonts w:ascii="Helvetica Neue" w:hAnsi="Helvetica Neue"/>
                <w:b/>
                <w:sz w:val="18"/>
              </w:rPr>
            </w:pPr>
            <w:r>
              <w:rPr>
                <w:rFonts w:ascii="Helvetica Neue" w:hAnsi="Helvetica Neue"/>
                <w:sz w:val="18"/>
              </w:rPr>
              <w:t xml:space="preserve">Aircraft incident reports (Airprox reports) and internal documentation for </w:t>
            </w:r>
            <w:r w:rsidR="00433211">
              <w:rPr>
                <w:rFonts w:ascii="Helvetica Neue" w:hAnsi="Helvetica Neue"/>
                <w:b/>
                <w:sz w:val="18"/>
              </w:rPr>
              <w:t>EasyJet</w:t>
            </w:r>
            <w:r w:rsidR="00433211">
              <w:rPr>
                <w:rFonts w:ascii="Helvetica Neue" w:hAnsi="Helvetica Neue"/>
                <w:sz w:val="18"/>
              </w:rPr>
              <w:t xml:space="preserve"> and </w:t>
            </w:r>
            <w:r w:rsidR="00433211">
              <w:rPr>
                <w:rFonts w:ascii="Helvetica Neue" w:hAnsi="Helvetica Neue"/>
                <w:b/>
                <w:sz w:val="18"/>
              </w:rPr>
              <w:t>WizzAir</w:t>
            </w:r>
          </w:p>
        </w:tc>
        <w:tc>
          <w:tcPr>
            <w:tcW w:w="1559" w:type="dxa"/>
          </w:tcPr>
          <w:p w:rsidR="00037A93" w:rsidRDefault="00037A93" w:rsidP="00A9511E">
            <w:pPr>
              <w:jc w:val="right"/>
              <w:rPr>
                <w:rFonts w:ascii="Helvetica Neue" w:hAnsi="Helvetica Neue"/>
                <w:sz w:val="18"/>
              </w:rPr>
            </w:pPr>
            <w:r>
              <w:rPr>
                <w:rFonts w:ascii="Helvetica Neue" w:hAnsi="Helvetica Neue"/>
                <w:sz w:val="18"/>
              </w:rPr>
              <w:t>15,000 words</w:t>
            </w:r>
          </w:p>
        </w:tc>
        <w:tc>
          <w:tcPr>
            <w:tcW w:w="1659" w:type="dxa"/>
          </w:tcPr>
          <w:p w:rsidR="00037A93" w:rsidRDefault="00037A93" w:rsidP="00A9511E">
            <w:pPr>
              <w:rPr>
                <w:rFonts w:ascii="Helvetica Neue" w:hAnsi="Helvetica Neue"/>
                <w:sz w:val="18"/>
              </w:rPr>
            </w:pPr>
            <w:r>
              <w:rPr>
                <w:rFonts w:ascii="Helvetica Neue" w:hAnsi="Helvetica Neue"/>
                <w:sz w:val="18"/>
              </w:rPr>
              <w:t>Aviation, Business</w:t>
            </w:r>
          </w:p>
        </w:tc>
      </w:tr>
      <w:tr w:rsidR="006E6A7F" w:rsidTr="009C0F14">
        <w:tc>
          <w:tcPr>
            <w:tcW w:w="7196" w:type="dxa"/>
          </w:tcPr>
          <w:p w:rsidR="006E6A7F" w:rsidRDefault="006E6A7F" w:rsidP="006E6A7F">
            <w:pPr>
              <w:jc w:val="both"/>
              <w:rPr>
                <w:rFonts w:ascii="Helvetica Neue" w:hAnsi="Helvetica Neue"/>
                <w:sz w:val="18"/>
              </w:rPr>
            </w:pPr>
            <w:r>
              <w:rPr>
                <w:rFonts w:ascii="Helvetica Neue" w:hAnsi="Helvetica Neue"/>
                <w:sz w:val="18"/>
              </w:rPr>
              <w:t xml:space="preserve">Application documents for international aid from </w:t>
            </w:r>
            <w:r w:rsidRPr="00C34806">
              <w:rPr>
                <w:rFonts w:ascii="Helvetica Neue" w:hAnsi="Helvetica Neue"/>
                <w:b/>
                <w:sz w:val="18"/>
              </w:rPr>
              <w:t>Global Fund</w:t>
            </w:r>
            <w:r>
              <w:rPr>
                <w:rFonts w:ascii="Helvetica Neue" w:hAnsi="Helvetica Neue"/>
                <w:sz w:val="18"/>
              </w:rPr>
              <w:t xml:space="preserve"> from African nations</w:t>
            </w:r>
          </w:p>
        </w:tc>
        <w:tc>
          <w:tcPr>
            <w:tcW w:w="1559" w:type="dxa"/>
          </w:tcPr>
          <w:p w:rsidR="006E6A7F" w:rsidRDefault="006E6A7F" w:rsidP="00A9511E">
            <w:pPr>
              <w:jc w:val="right"/>
              <w:rPr>
                <w:rFonts w:ascii="Helvetica Neue" w:hAnsi="Helvetica Neue"/>
                <w:sz w:val="18"/>
              </w:rPr>
            </w:pPr>
            <w:r>
              <w:rPr>
                <w:rFonts w:ascii="Helvetica Neue" w:hAnsi="Helvetica Neue"/>
                <w:sz w:val="18"/>
              </w:rPr>
              <w:t>20,000 words</w:t>
            </w:r>
          </w:p>
        </w:tc>
        <w:tc>
          <w:tcPr>
            <w:tcW w:w="1659" w:type="dxa"/>
          </w:tcPr>
          <w:p w:rsidR="006E6A7F" w:rsidRDefault="006E6A7F" w:rsidP="00A9511E">
            <w:pPr>
              <w:rPr>
                <w:rFonts w:ascii="Helvetica Neue" w:hAnsi="Helvetica Neue"/>
                <w:sz w:val="18"/>
              </w:rPr>
            </w:pPr>
            <w:r>
              <w:rPr>
                <w:rFonts w:ascii="Helvetica Neue" w:hAnsi="Helvetica Neue"/>
                <w:sz w:val="18"/>
              </w:rPr>
              <w:t>Social Science</w:t>
            </w:r>
          </w:p>
        </w:tc>
      </w:tr>
      <w:tr w:rsidR="00C44C39" w:rsidTr="009C0F14">
        <w:tc>
          <w:tcPr>
            <w:tcW w:w="7196" w:type="dxa"/>
          </w:tcPr>
          <w:p w:rsidR="00C44C39" w:rsidRDefault="00C44C39" w:rsidP="006E6A7F">
            <w:pPr>
              <w:jc w:val="both"/>
              <w:rPr>
                <w:rFonts w:ascii="Helvetica Neue" w:hAnsi="Helvetica Neue"/>
                <w:sz w:val="18"/>
              </w:rPr>
            </w:pPr>
            <w:r>
              <w:rPr>
                <w:rFonts w:ascii="Helvetica Neue" w:hAnsi="Helvetica Neue"/>
                <w:sz w:val="18"/>
              </w:rPr>
              <w:t xml:space="preserve">Various legal, business and technical documents for the Franco-Kazakh </w:t>
            </w:r>
            <w:r w:rsidRPr="00C34806">
              <w:rPr>
                <w:rFonts w:ascii="Helvetica Neue" w:hAnsi="Helvetica Neue"/>
                <w:b/>
                <w:sz w:val="18"/>
              </w:rPr>
              <w:t>energy</w:t>
            </w:r>
            <w:r w:rsidR="00C34806">
              <w:rPr>
                <w:rFonts w:ascii="Helvetica Neue" w:hAnsi="Helvetica Neue"/>
                <w:sz w:val="18"/>
              </w:rPr>
              <w:t xml:space="preserve"> </w:t>
            </w:r>
            <w:r w:rsidR="00C34806" w:rsidRPr="00C34806">
              <w:rPr>
                <w:rFonts w:ascii="Helvetica Neue" w:hAnsi="Helvetica Neue"/>
                <w:b/>
                <w:sz w:val="18"/>
              </w:rPr>
              <w:t>and mining</w:t>
            </w:r>
            <w:r>
              <w:rPr>
                <w:rFonts w:ascii="Helvetica Neue" w:hAnsi="Helvetica Neue"/>
                <w:sz w:val="18"/>
              </w:rPr>
              <w:t xml:space="preserve"> company </w:t>
            </w:r>
            <w:r w:rsidRPr="00C34806">
              <w:rPr>
                <w:rFonts w:ascii="Helvetica Neue" w:hAnsi="Helvetica Neue"/>
                <w:b/>
                <w:sz w:val="18"/>
              </w:rPr>
              <w:t>Katco</w:t>
            </w:r>
            <w:r>
              <w:rPr>
                <w:rFonts w:ascii="Helvetica Neue" w:hAnsi="Helvetica Neue"/>
                <w:sz w:val="18"/>
              </w:rPr>
              <w:t>, Kazakhstan</w:t>
            </w:r>
          </w:p>
        </w:tc>
        <w:tc>
          <w:tcPr>
            <w:tcW w:w="1559" w:type="dxa"/>
          </w:tcPr>
          <w:p w:rsidR="00C44C39" w:rsidRDefault="00C44C39" w:rsidP="00A9511E">
            <w:pPr>
              <w:jc w:val="right"/>
              <w:rPr>
                <w:rFonts w:ascii="Helvetica Neue" w:hAnsi="Helvetica Neue"/>
                <w:sz w:val="18"/>
              </w:rPr>
            </w:pPr>
            <w:r>
              <w:rPr>
                <w:rFonts w:ascii="Helvetica Neue" w:hAnsi="Helvetica Neue"/>
                <w:sz w:val="18"/>
              </w:rPr>
              <w:t>50,000 words</w:t>
            </w:r>
          </w:p>
        </w:tc>
        <w:tc>
          <w:tcPr>
            <w:tcW w:w="1659" w:type="dxa"/>
          </w:tcPr>
          <w:p w:rsidR="00C44C39" w:rsidRDefault="00C44C39" w:rsidP="00A9511E">
            <w:pPr>
              <w:rPr>
                <w:rFonts w:ascii="Helvetica Neue" w:hAnsi="Helvetica Neue"/>
                <w:sz w:val="18"/>
              </w:rPr>
            </w:pPr>
            <w:r>
              <w:rPr>
                <w:rFonts w:ascii="Helvetica Neue" w:hAnsi="Helvetica Neue"/>
                <w:sz w:val="18"/>
              </w:rPr>
              <w:t>Law, Business, Minerals</w:t>
            </w:r>
          </w:p>
        </w:tc>
      </w:tr>
      <w:tr w:rsidR="00C44C39" w:rsidTr="009C0F14">
        <w:tc>
          <w:tcPr>
            <w:tcW w:w="7196" w:type="dxa"/>
          </w:tcPr>
          <w:p w:rsidR="00C44C39" w:rsidRDefault="00C44C39" w:rsidP="006E6A7F">
            <w:pPr>
              <w:jc w:val="both"/>
              <w:rPr>
                <w:rFonts w:ascii="Helvetica Neue" w:hAnsi="Helvetica Neue"/>
                <w:sz w:val="18"/>
              </w:rPr>
            </w:pPr>
            <w:r w:rsidRPr="00C34806">
              <w:rPr>
                <w:rFonts w:ascii="Helvetica Neue" w:hAnsi="Helvetica Neue"/>
                <w:b/>
                <w:sz w:val="18"/>
              </w:rPr>
              <w:t>Business plan</w:t>
            </w:r>
            <w:r>
              <w:rPr>
                <w:rFonts w:ascii="Helvetica Neue" w:hAnsi="Helvetica Neue"/>
                <w:sz w:val="18"/>
              </w:rPr>
              <w:t xml:space="preserve"> for a St Petersburg helicopter tour company</w:t>
            </w:r>
          </w:p>
        </w:tc>
        <w:tc>
          <w:tcPr>
            <w:tcW w:w="1559" w:type="dxa"/>
          </w:tcPr>
          <w:p w:rsidR="00C44C39" w:rsidRDefault="00C44C39" w:rsidP="00A9511E">
            <w:pPr>
              <w:jc w:val="right"/>
              <w:rPr>
                <w:rFonts w:ascii="Helvetica Neue" w:hAnsi="Helvetica Neue"/>
                <w:sz w:val="18"/>
              </w:rPr>
            </w:pPr>
            <w:r>
              <w:rPr>
                <w:rFonts w:ascii="Helvetica Neue" w:hAnsi="Helvetica Neue"/>
                <w:sz w:val="18"/>
              </w:rPr>
              <w:t>10,000 words</w:t>
            </w:r>
          </w:p>
        </w:tc>
        <w:tc>
          <w:tcPr>
            <w:tcW w:w="1659" w:type="dxa"/>
          </w:tcPr>
          <w:p w:rsidR="00C44C39" w:rsidRDefault="00C44C39" w:rsidP="00A9511E">
            <w:pPr>
              <w:rPr>
                <w:rFonts w:ascii="Helvetica Neue" w:hAnsi="Helvetica Neue"/>
                <w:sz w:val="18"/>
              </w:rPr>
            </w:pPr>
            <w:r>
              <w:rPr>
                <w:rFonts w:ascii="Helvetica Neue" w:hAnsi="Helvetica Neue"/>
                <w:sz w:val="18"/>
              </w:rPr>
              <w:t>Business</w:t>
            </w:r>
          </w:p>
        </w:tc>
      </w:tr>
      <w:tr w:rsidR="00C44C39" w:rsidTr="009C0F14">
        <w:tc>
          <w:tcPr>
            <w:tcW w:w="7196" w:type="dxa"/>
          </w:tcPr>
          <w:p w:rsidR="00C44C39" w:rsidRDefault="00C44C39" w:rsidP="00C44C39">
            <w:pPr>
              <w:jc w:val="both"/>
              <w:rPr>
                <w:rFonts w:ascii="Helvetica Neue" w:hAnsi="Helvetica Neue"/>
                <w:sz w:val="18"/>
              </w:rPr>
            </w:pPr>
            <w:r>
              <w:rPr>
                <w:rFonts w:ascii="Helvetica Neue" w:hAnsi="Helvetica Neue"/>
                <w:sz w:val="18"/>
              </w:rPr>
              <w:t xml:space="preserve">Promotional and informational documents for a </w:t>
            </w:r>
            <w:r w:rsidRPr="00C34806">
              <w:rPr>
                <w:rFonts w:ascii="Helvetica Neue" w:hAnsi="Helvetica Neue"/>
                <w:b/>
                <w:sz w:val="18"/>
              </w:rPr>
              <w:t>new hedge fund company</w:t>
            </w:r>
          </w:p>
        </w:tc>
        <w:tc>
          <w:tcPr>
            <w:tcW w:w="1559" w:type="dxa"/>
          </w:tcPr>
          <w:p w:rsidR="00C44C39" w:rsidRDefault="00C44C39" w:rsidP="00A9511E">
            <w:pPr>
              <w:jc w:val="right"/>
              <w:rPr>
                <w:rFonts w:ascii="Helvetica Neue" w:hAnsi="Helvetica Neue"/>
                <w:sz w:val="18"/>
              </w:rPr>
            </w:pPr>
            <w:r>
              <w:rPr>
                <w:rFonts w:ascii="Helvetica Neue" w:hAnsi="Helvetica Neue"/>
                <w:sz w:val="18"/>
              </w:rPr>
              <w:t>10,000 words</w:t>
            </w:r>
          </w:p>
        </w:tc>
        <w:tc>
          <w:tcPr>
            <w:tcW w:w="1659" w:type="dxa"/>
          </w:tcPr>
          <w:p w:rsidR="00C44C39" w:rsidRDefault="00C44C39" w:rsidP="00A9511E">
            <w:pPr>
              <w:rPr>
                <w:rFonts w:ascii="Helvetica Neue" w:hAnsi="Helvetica Neue"/>
                <w:sz w:val="18"/>
              </w:rPr>
            </w:pPr>
            <w:r>
              <w:rPr>
                <w:rFonts w:ascii="Helvetica Neue" w:hAnsi="Helvetica Neue"/>
                <w:sz w:val="18"/>
              </w:rPr>
              <w:t>Business, Investment</w:t>
            </w:r>
          </w:p>
        </w:tc>
      </w:tr>
      <w:tr w:rsidR="00C1206E" w:rsidTr="009C0F14">
        <w:tc>
          <w:tcPr>
            <w:tcW w:w="7196" w:type="dxa"/>
          </w:tcPr>
          <w:p w:rsidR="00C1206E" w:rsidRPr="00C1206E" w:rsidRDefault="00C1206E" w:rsidP="00C44C39">
            <w:pPr>
              <w:jc w:val="both"/>
              <w:rPr>
                <w:rFonts w:ascii="Helvetica Neue" w:hAnsi="Helvetica Neue"/>
                <w:sz w:val="18"/>
              </w:rPr>
            </w:pPr>
            <w:r>
              <w:rPr>
                <w:rFonts w:ascii="Helvetica Neue" w:hAnsi="Helvetica Neue"/>
                <w:sz w:val="18"/>
              </w:rPr>
              <w:t xml:space="preserve">Internal </w:t>
            </w:r>
            <w:r w:rsidRPr="00C1206E">
              <w:rPr>
                <w:rFonts w:ascii="Helvetica Neue" w:hAnsi="Helvetica Neue"/>
                <w:b/>
                <w:sz w:val="18"/>
              </w:rPr>
              <w:t>business strategy documents</w:t>
            </w:r>
            <w:r>
              <w:rPr>
                <w:rFonts w:ascii="Helvetica Neue" w:hAnsi="Helvetica Neue"/>
                <w:sz w:val="18"/>
              </w:rPr>
              <w:t xml:space="preserve"> and </w:t>
            </w:r>
            <w:r w:rsidRPr="00C1206E">
              <w:rPr>
                <w:rFonts w:ascii="Helvetica Neue" w:hAnsi="Helvetica Neue"/>
                <w:b/>
                <w:sz w:val="18"/>
              </w:rPr>
              <w:t>end of year report</w:t>
            </w:r>
            <w:r>
              <w:rPr>
                <w:rFonts w:ascii="Helvetica Neue" w:hAnsi="Helvetica Neue"/>
                <w:sz w:val="18"/>
              </w:rPr>
              <w:t xml:space="preserve"> for a major railway points manufacturer (</w:t>
            </w:r>
            <w:r>
              <w:rPr>
                <w:rFonts w:ascii="Helvetica Neue" w:hAnsi="Helvetica Neue"/>
                <w:b/>
                <w:sz w:val="18"/>
              </w:rPr>
              <w:t>Vossloh Cogifer</w:t>
            </w:r>
            <w:r>
              <w:rPr>
                <w:rFonts w:ascii="Helvetica Neue" w:hAnsi="Helvetica Neue"/>
                <w:sz w:val="18"/>
              </w:rPr>
              <w:t>)</w:t>
            </w:r>
          </w:p>
        </w:tc>
        <w:tc>
          <w:tcPr>
            <w:tcW w:w="1559" w:type="dxa"/>
          </w:tcPr>
          <w:p w:rsidR="00C1206E" w:rsidRDefault="005918A4" w:rsidP="00A9511E">
            <w:pPr>
              <w:jc w:val="right"/>
              <w:rPr>
                <w:rFonts w:ascii="Helvetica Neue" w:hAnsi="Helvetica Neue"/>
                <w:sz w:val="18"/>
              </w:rPr>
            </w:pPr>
            <w:r>
              <w:rPr>
                <w:rFonts w:ascii="Helvetica Neue" w:hAnsi="Helvetica Neue"/>
                <w:sz w:val="18"/>
              </w:rPr>
              <w:t>35,000 words</w:t>
            </w:r>
          </w:p>
        </w:tc>
        <w:tc>
          <w:tcPr>
            <w:tcW w:w="1659" w:type="dxa"/>
          </w:tcPr>
          <w:p w:rsidR="00C1206E" w:rsidRDefault="00C1206E" w:rsidP="00A9511E">
            <w:pPr>
              <w:rPr>
                <w:rFonts w:ascii="Helvetica Neue" w:hAnsi="Helvetica Neue"/>
                <w:sz w:val="18"/>
              </w:rPr>
            </w:pPr>
            <w:r>
              <w:rPr>
                <w:rFonts w:ascii="Helvetica Neue" w:hAnsi="Helvetica Neue"/>
                <w:sz w:val="18"/>
              </w:rPr>
              <w:t>Business, Finance</w:t>
            </w:r>
          </w:p>
        </w:tc>
      </w:tr>
      <w:tr w:rsidR="005B1FB1" w:rsidTr="009C0F14">
        <w:tc>
          <w:tcPr>
            <w:tcW w:w="7196" w:type="dxa"/>
          </w:tcPr>
          <w:p w:rsidR="005B1FB1" w:rsidRPr="005B1FB1" w:rsidRDefault="005B1FB1" w:rsidP="00C44C39">
            <w:pPr>
              <w:jc w:val="both"/>
              <w:rPr>
                <w:rFonts w:ascii="Helvetica Neue" w:hAnsi="Helvetica Neue"/>
                <w:sz w:val="18"/>
              </w:rPr>
            </w:pPr>
            <w:r>
              <w:rPr>
                <w:rFonts w:ascii="Helvetica Neue" w:hAnsi="Helvetica Neue"/>
                <w:sz w:val="18"/>
              </w:rPr>
              <w:t xml:space="preserve">Series of </w:t>
            </w:r>
            <w:r>
              <w:rPr>
                <w:rFonts w:ascii="Helvetica Neue" w:hAnsi="Helvetica Neue"/>
                <w:b/>
                <w:sz w:val="18"/>
              </w:rPr>
              <w:t>annual accounts</w:t>
            </w:r>
            <w:r w:rsidR="0012502C">
              <w:rPr>
                <w:rFonts w:ascii="Helvetica Neue" w:hAnsi="Helvetica Neue"/>
                <w:sz w:val="18"/>
              </w:rPr>
              <w:t xml:space="preserve"> and other complex accounting</w:t>
            </w:r>
            <w:r>
              <w:rPr>
                <w:rFonts w:ascii="Helvetica Neue" w:hAnsi="Helvetica Neue"/>
                <w:sz w:val="18"/>
              </w:rPr>
              <w:t xml:space="preserve"> documents for a major international company</w:t>
            </w:r>
          </w:p>
        </w:tc>
        <w:tc>
          <w:tcPr>
            <w:tcW w:w="1559" w:type="dxa"/>
          </w:tcPr>
          <w:p w:rsidR="005B1FB1" w:rsidRDefault="005B1FB1" w:rsidP="00A9511E">
            <w:pPr>
              <w:jc w:val="right"/>
              <w:rPr>
                <w:rFonts w:ascii="Helvetica Neue" w:hAnsi="Helvetica Neue"/>
                <w:sz w:val="18"/>
              </w:rPr>
            </w:pPr>
            <w:r>
              <w:rPr>
                <w:rFonts w:ascii="Helvetica Neue" w:hAnsi="Helvetica Neue"/>
                <w:sz w:val="18"/>
              </w:rPr>
              <w:t>56,000 words</w:t>
            </w:r>
          </w:p>
        </w:tc>
        <w:tc>
          <w:tcPr>
            <w:tcW w:w="1659" w:type="dxa"/>
          </w:tcPr>
          <w:p w:rsidR="005B1FB1" w:rsidRDefault="005B1FB1" w:rsidP="00A9511E">
            <w:pPr>
              <w:rPr>
                <w:rFonts w:ascii="Helvetica Neue" w:hAnsi="Helvetica Neue"/>
                <w:sz w:val="18"/>
              </w:rPr>
            </w:pPr>
            <w:r>
              <w:rPr>
                <w:rFonts w:ascii="Helvetica Neue" w:hAnsi="Helvetica Neue"/>
                <w:sz w:val="18"/>
              </w:rPr>
              <w:t>Business, Finance</w:t>
            </w:r>
          </w:p>
        </w:tc>
      </w:tr>
    </w:tbl>
    <w:p w:rsidR="003E3774" w:rsidRDefault="003E3774">
      <w:pPr>
        <w:rPr>
          <w:rFonts w:ascii="Helvetica Neue" w:hAnsi="Helvetica Neue"/>
          <w:sz w:val="18"/>
        </w:rPr>
      </w:pPr>
      <w:r>
        <w:rPr>
          <w:rFonts w:ascii="Helvetica Neue" w:hAnsi="Helvetica Neue"/>
          <w:sz w:val="18"/>
        </w:rPr>
        <w:br/>
      </w:r>
      <w:r w:rsidRPr="003E3774">
        <w:rPr>
          <w:rFonts w:ascii="Helvetica Neue" w:hAnsi="Helvetica Neue"/>
          <w:sz w:val="18"/>
          <w:u w:val="single"/>
        </w:rPr>
        <w:t>Other notable work</w:t>
      </w:r>
      <w:r>
        <w:rPr>
          <w:rFonts w:ascii="Helvetica Neue" w:hAnsi="Helvetica Neue"/>
          <w:sz w:val="18"/>
        </w:rPr>
        <w:t>:</w:t>
      </w:r>
    </w:p>
    <w:p w:rsidR="00BF742B" w:rsidRDefault="003E3774" w:rsidP="003E3774">
      <w:pPr>
        <w:jc w:val="both"/>
        <w:rPr>
          <w:rFonts w:ascii="Helvetica Neue" w:hAnsi="Helvetica Neue"/>
          <w:sz w:val="18"/>
        </w:rPr>
      </w:pPr>
      <w:r>
        <w:rPr>
          <w:rFonts w:ascii="Helvetica Neue" w:hAnsi="Helvetica Neue"/>
          <w:sz w:val="18"/>
        </w:rPr>
        <w:t xml:space="preserve">Since working as a freelance translator I have carried out regular translations of correspondence between Interpol substations for </w:t>
      </w:r>
      <w:r>
        <w:rPr>
          <w:rFonts w:ascii="Helvetica Neue" w:hAnsi="Helvetica Neue"/>
          <w:b/>
          <w:sz w:val="18"/>
        </w:rPr>
        <w:t>Interpol Dublin</w:t>
      </w:r>
      <w:r>
        <w:rPr>
          <w:rFonts w:ascii="Helvetica Neue" w:hAnsi="Helvetica Neue"/>
          <w:sz w:val="18"/>
        </w:rPr>
        <w:t xml:space="preserve"> as well as regularly working on translations for </w:t>
      </w:r>
      <w:r>
        <w:rPr>
          <w:rFonts w:ascii="Helvetica Neue" w:hAnsi="Helvetica Neue"/>
          <w:b/>
          <w:sz w:val="18"/>
        </w:rPr>
        <w:t xml:space="preserve">HM Prison Service, HM Revenue and Customs, </w:t>
      </w:r>
      <w:r>
        <w:rPr>
          <w:rFonts w:ascii="Helvetica Neue" w:hAnsi="Helvetica Neue"/>
          <w:sz w:val="18"/>
        </w:rPr>
        <w:t xml:space="preserve">the </w:t>
      </w:r>
      <w:r>
        <w:rPr>
          <w:rFonts w:ascii="Helvetica Neue" w:hAnsi="Helvetica Neue"/>
          <w:b/>
          <w:sz w:val="18"/>
        </w:rPr>
        <w:t>Ministry of Justice (UK)</w:t>
      </w:r>
      <w:r>
        <w:rPr>
          <w:rFonts w:ascii="Helvetica Neue" w:hAnsi="Helvetica Neue"/>
          <w:sz w:val="18"/>
        </w:rPr>
        <w:t xml:space="preserve">, the </w:t>
      </w:r>
      <w:r>
        <w:rPr>
          <w:rFonts w:ascii="Helvetica Neue" w:hAnsi="Helvetica Neue"/>
          <w:b/>
          <w:sz w:val="18"/>
        </w:rPr>
        <w:t>Department of Work and Pensions</w:t>
      </w:r>
      <w:r>
        <w:rPr>
          <w:rFonts w:ascii="Helvetica Neue" w:hAnsi="Helvetica Neue"/>
          <w:sz w:val="18"/>
        </w:rPr>
        <w:t xml:space="preserve">, the </w:t>
      </w:r>
      <w:r>
        <w:rPr>
          <w:rFonts w:ascii="Helvetica Neue" w:hAnsi="Helvetica Neue"/>
          <w:b/>
          <w:sz w:val="18"/>
        </w:rPr>
        <w:t>Home Office (UK)</w:t>
      </w:r>
      <w:r>
        <w:rPr>
          <w:rFonts w:ascii="Helvetica Neue" w:hAnsi="Helvetica Neue"/>
          <w:sz w:val="18"/>
        </w:rPr>
        <w:t xml:space="preserve">, </w:t>
      </w:r>
      <w:r>
        <w:rPr>
          <w:rFonts w:ascii="Helvetica Neue" w:hAnsi="Helvetica Neue"/>
          <w:b/>
          <w:sz w:val="18"/>
        </w:rPr>
        <w:t>DVLA</w:t>
      </w:r>
      <w:r>
        <w:rPr>
          <w:rFonts w:ascii="Helvetica Neue" w:hAnsi="Helvetica Neue"/>
          <w:sz w:val="18"/>
        </w:rPr>
        <w:t xml:space="preserve"> and </w:t>
      </w:r>
      <w:r>
        <w:rPr>
          <w:rFonts w:ascii="Helvetica Neue" w:hAnsi="Helvetica Neue"/>
          <w:b/>
          <w:sz w:val="18"/>
        </w:rPr>
        <w:t>VOSA</w:t>
      </w:r>
      <w:r>
        <w:rPr>
          <w:rFonts w:ascii="Helvetica Neue" w:hAnsi="Helvetica Neue"/>
          <w:sz w:val="18"/>
        </w:rPr>
        <w:t xml:space="preserve"> through several translation agencies.</w:t>
      </w:r>
    </w:p>
    <w:p w:rsidR="00BF742B" w:rsidRDefault="00BF742B" w:rsidP="003E3774">
      <w:pPr>
        <w:jc w:val="both"/>
        <w:rPr>
          <w:rFonts w:ascii="Helvetica Neue" w:hAnsi="Helvetica Neue"/>
          <w:sz w:val="18"/>
        </w:rPr>
      </w:pPr>
    </w:p>
    <w:p w:rsidR="00412D3D" w:rsidRPr="003E3774" w:rsidRDefault="00BF742B" w:rsidP="003E3774">
      <w:pPr>
        <w:jc w:val="both"/>
        <w:rPr>
          <w:rFonts w:ascii="Helvetica Neue" w:hAnsi="Helvetica Neue"/>
          <w:sz w:val="18"/>
        </w:rPr>
      </w:pPr>
      <w:r>
        <w:rPr>
          <w:rFonts w:ascii="Helvetica Neue" w:hAnsi="Helvetica Neue"/>
          <w:sz w:val="18"/>
        </w:rPr>
        <w:t>References are available on request.</w:t>
      </w:r>
    </w:p>
    <w:sectPr w:rsidR="00412D3D" w:rsidRPr="003E3774" w:rsidSect="00FF3A97">
      <w:headerReference w:type="first" r:id="rId8"/>
      <w:footerReference w:type="first" r:id="rId9"/>
      <w:pgSz w:w="11900" w:h="16840"/>
      <w:pgMar w:top="851" w:right="851" w:bottom="851" w:left="851" w:header="709" w:footer="709" w:gutter="0"/>
      <w:cols w:space="708"/>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2B1F" w:rsidRPr="00FF3A97" w:rsidRDefault="000E2B1F" w:rsidP="00FF3A97">
    <w:pPr>
      <w:pStyle w:val="Footer"/>
      <w:jc w:val="right"/>
      <w:rPr>
        <w:rFonts w:ascii="Helvetica Neue" w:hAnsi="Helvetica Neue"/>
        <w:i/>
        <w:sz w:val="16"/>
      </w:rPr>
    </w:pPr>
    <w:r w:rsidRPr="00FF3A97">
      <w:rPr>
        <w:rStyle w:val="PageNumber"/>
        <w:rFonts w:ascii="Helvetica Neue" w:hAnsi="Helvetica Neue"/>
        <w:i/>
        <w:sz w:val="16"/>
      </w:rPr>
      <w:fldChar w:fldCharType="begin"/>
    </w:r>
    <w:r w:rsidRPr="00FF3A97">
      <w:rPr>
        <w:rStyle w:val="PageNumber"/>
        <w:rFonts w:ascii="Helvetica Neue" w:hAnsi="Helvetica Neue"/>
        <w:i/>
        <w:sz w:val="16"/>
      </w:rPr>
      <w:instrText xml:space="preserve"> PAGE </w:instrText>
    </w:r>
    <w:r w:rsidRPr="00FF3A97">
      <w:rPr>
        <w:rStyle w:val="PageNumber"/>
        <w:rFonts w:ascii="Helvetica Neue" w:hAnsi="Helvetica Neue"/>
        <w:i/>
        <w:sz w:val="16"/>
      </w:rPr>
      <w:fldChar w:fldCharType="separate"/>
    </w:r>
    <w:r w:rsidR="00D920FE">
      <w:rPr>
        <w:rStyle w:val="PageNumber"/>
        <w:rFonts w:ascii="Helvetica Neue" w:hAnsi="Helvetica Neue"/>
        <w:i/>
        <w:noProof/>
        <w:sz w:val="16"/>
      </w:rPr>
      <w:t>2</w:t>
    </w:r>
    <w:r w:rsidRPr="00FF3A97">
      <w:rPr>
        <w:rStyle w:val="PageNumber"/>
        <w:rFonts w:ascii="Helvetica Neue" w:hAnsi="Helvetica Neue"/>
        <w:i/>
        <w:sz w:val="16"/>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2B1F" w:rsidRPr="00FF3A97" w:rsidRDefault="000E2B1F" w:rsidP="00FF3A97">
    <w:pPr>
      <w:pStyle w:val="Footer"/>
      <w:jc w:val="right"/>
      <w:rPr>
        <w:rFonts w:ascii="Helvetica Neue" w:hAnsi="Helvetica Neue"/>
        <w:i/>
        <w:sz w:val="16"/>
      </w:rPr>
    </w:pPr>
    <w:r w:rsidRPr="00FF3A97">
      <w:rPr>
        <w:rStyle w:val="PageNumber"/>
        <w:rFonts w:ascii="Helvetica Neue" w:hAnsi="Helvetica Neue"/>
        <w:i/>
        <w:sz w:val="16"/>
      </w:rPr>
      <w:fldChar w:fldCharType="begin"/>
    </w:r>
    <w:r w:rsidRPr="00FF3A97">
      <w:rPr>
        <w:rStyle w:val="PageNumber"/>
        <w:rFonts w:ascii="Helvetica Neue" w:hAnsi="Helvetica Neue"/>
        <w:i/>
        <w:sz w:val="16"/>
      </w:rPr>
      <w:instrText xml:space="preserve"> PAGE </w:instrText>
    </w:r>
    <w:r w:rsidRPr="00FF3A97">
      <w:rPr>
        <w:rStyle w:val="PageNumber"/>
        <w:rFonts w:ascii="Helvetica Neue" w:hAnsi="Helvetica Neue"/>
        <w:i/>
        <w:sz w:val="16"/>
      </w:rPr>
      <w:fldChar w:fldCharType="separate"/>
    </w:r>
    <w:r w:rsidR="00D920FE">
      <w:rPr>
        <w:rStyle w:val="PageNumber"/>
        <w:rFonts w:ascii="Helvetica Neue" w:hAnsi="Helvetica Neue"/>
        <w:i/>
        <w:noProof/>
        <w:sz w:val="16"/>
      </w:rPr>
      <w:t>1</w:t>
    </w:r>
    <w:r w:rsidRPr="00FF3A97">
      <w:rPr>
        <w:rStyle w:val="PageNumber"/>
        <w:rFonts w:ascii="Helvetica Neue" w:hAnsi="Helvetica Neue"/>
        <w:i/>
        <w:sz w:val="16"/>
      </w:rPr>
      <w:fldChar w:fldCharType="end"/>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2B1F" w:rsidRPr="00FC73B1" w:rsidRDefault="000E2B1F" w:rsidP="00FC73B1">
    <w:pPr>
      <w:pStyle w:val="Footer"/>
      <w:jc w:val="right"/>
      <w:rPr>
        <w:rFonts w:ascii="Helvetica Neue" w:hAnsi="Helvetica Neue"/>
        <w:i/>
        <w:sz w:val="16"/>
      </w:rPr>
    </w:pPr>
    <w:r w:rsidRPr="00FC73B1">
      <w:rPr>
        <w:rStyle w:val="PageNumber"/>
        <w:rFonts w:ascii="Helvetica Neue" w:hAnsi="Helvetica Neue"/>
        <w:i/>
        <w:sz w:val="16"/>
      </w:rPr>
      <w:fldChar w:fldCharType="begin"/>
    </w:r>
    <w:r w:rsidRPr="00FC73B1">
      <w:rPr>
        <w:rStyle w:val="PageNumber"/>
        <w:rFonts w:ascii="Helvetica Neue" w:hAnsi="Helvetica Neue"/>
        <w:i/>
        <w:sz w:val="16"/>
      </w:rPr>
      <w:instrText xml:space="preserve"> PAGE </w:instrText>
    </w:r>
    <w:r w:rsidRPr="00FC73B1">
      <w:rPr>
        <w:rStyle w:val="PageNumber"/>
        <w:rFonts w:ascii="Helvetica Neue" w:hAnsi="Helvetica Neue"/>
        <w:i/>
        <w:sz w:val="16"/>
      </w:rPr>
      <w:fldChar w:fldCharType="separate"/>
    </w:r>
    <w:r w:rsidR="00D920FE">
      <w:rPr>
        <w:rStyle w:val="PageNumber"/>
        <w:rFonts w:ascii="Helvetica Neue" w:hAnsi="Helvetica Neue"/>
        <w:i/>
        <w:noProof/>
        <w:sz w:val="16"/>
      </w:rPr>
      <w:t>3</w:t>
    </w:r>
    <w:r w:rsidRPr="00FC73B1">
      <w:rPr>
        <w:rStyle w:val="PageNumber"/>
        <w:rFonts w:ascii="Helvetica Neue" w:hAnsi="Helvetica Neue"/>
        <w:i/>
        <w:sz w:val="16"/>
      </w:rPr>
      <w:fldChar w:fldCharType="end"/>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2B1F" w:rsidRPr="00FF3A97" w:rsidRDefault="000E2B1F" w:rsidP="00FF3A97">
    <w:pPr>
      <w:pStyle w:val="Header"/>
      <w:spacing w:after="120"/>
      <w:rPr>
        <w:rFonts w:ascii="Helvetica Neue" w:hAnsi="Helvetica Neue"/>
        <w:i/>
        <w:sz w:val="18"/>
      </w:rPr>
    </w:pPr>
    <w:r>
      <w:rPr>
        <w:rFonts w:ascii="Helvetica Neue" w:hAnsi="Helvetica Neue"/>
        <w:i/>
        <w:sz w:val="18"/>
      </w:rPr>
      <w:t>Curriculum Vitae of Callum Walker</w: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2B1F" w:rsidRPr="00FC73B1" w:rsidRDefault="000E2B1F">
    <w:pPr>
      <w:pStyle w:val="Header"/>
      <w:rPr>
        <w:rFonts w:ascii="Helvetica Neue" w:hAnsi="Helvetica Neue"/>
        <w:i/>
        <w:sz w:val="16"/>
      </w:rPr>
    </w:pPr>
    <w:r>
      <w:rPr>
        <w:rFonts w:ascii="Helvetica Neue" w:hAnsi="Helvetica Neue"/>
        <w:i/>
        <w:sz w:val="16"/>
      </w:rPr>
      <w:t>Appendix to the Curriculum Vitae of Callum Walker</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2A7141"/>
    <w:multiLevelType w:val="multilevel"/>
    <w:tmpl w:val="78E08C88"/>
    <w:lvl w:ilvl="0">
      <w:numFmt w:val="bullet"/>
      <w:lvlText w:val="•"/>
      <w:lvlJc w:val="left"/>
      <w:pPr>
        <w:tabs>
          <w:tab w:val="num" w:pos="623"/>
        </w:tabs>
        <w:ind w:left="623" w:hanging="425"/>
      </w:pPr>
      <w:rPr>
        <w:rFonts w:ascii="Times New Roman" w:eastAsia="Times New Roman" w:hAnsi="Times New Roman" w:hint="default"/>
      </w:rPr>
    </w:lvl>
    <w:lvl w:ilvl="1">
      <w:start w:val="1"/>
      <w:numFmt w:val="bullet"/>
      <w:lvlText w:val="o"/>
      <w:lvlJc w:val="left"/>
      <w:pPr>
        <w:ind w:left="1638" w:hanging="360"/>
      </w:pPr>
      <w:rPr>
        <w:rFonts w:ascii="Courier New" w:hAnsi="Courier New" w:hint="default"/>
      </w:rPr>
    </w:lvl>
    <w:lvl w:ilvl="2">
      <w:start w:val="1"/>
      <w:numFmt w:val="bullet"/>
      <w:lvlText w:val=""/>
      <w:lvlJc w:val="left"/>
      <w:pPr>
        <w:ind w:left="2358" w:hanging="360"/>
      </w:pPr>
      <w:rPr>
        <w:rFonts w:ascii="Wingdings" w:hAnsi="Wingdings" w:hint="default"/>
      </w:rPr>
    </w:lvl>
    <w:lvl w:ilvl="3">
      <w:start w:val="1"/>
      <w:numFmt w:val="bullet"/>
      <w:lvlText w:val=""/>
      <w:lvlJc w:val="left"/>
      <w:pPr>
        <w:ind w:left="3078" w:hanging="360"/>
      </w:pPr>
      <w:rPr>
        <w:rFonts w:ascii="Symbol" w:hAnsi="Symbol" w:hint="default"/>
      </w:rPr>
    </w:lvl>
    <w:lvl w:ilvl="4">
      <w:start w:val="1"/>
      <w:numFmt w:val="bullet"/>
      <w:lvlText w:val="o"/>
      <w:lvlJc w:val="left"/>
      <w:pPr>
        <w:ind w:left="3798" w:hanging="360"/>
      </w:pPr>
      <w:rPr>
        <w:rFonts w:ascii="Courier New" w:hAnsi="Courier New" w:hint="default"/>
      </w:rPr>
    </w:lvl>
    <w:lvl w:ilvl="5">
      <w:start w:val="1"/>
      <w:numFmt w:val="bullet"/>
      <w:lvlText w:val=""/>
      <w:lvlJc w:val="left"/>
      <w:pPr>
        <w:ind w:left="4518" w:hanging="360"/>
      </w:pPr>
      <w:rPr>
        <w:rFonts w:ascii="Wingdings" w:hAnsi="Wingdings" w:hint="default"/>
      </w:rPr>
    </w:lvl>
    <w:lvl w:ilvl="6">
      <w:start w:val="1"/>
      <w:numFmt w:val="bullet"/>
      <w:lvlText w:val=""/>
      <w:lvlJc w:val="left"/>
      <w:pPr>
        <w:ind w:left="5238" w:hanging="360"/>
      </w:pPr>
      <w:rPr>
        <w:rFonts w:ascii="Symbol" w:hAnsi="Symbol" w:hint="default"/>
      </w:rPr>
    </w:lvl>
    <w:lvl w:ilvl="7">
      <w:start w:val="1"/>
      <w:numFmt w:val="bullet"/>
      <w:lvlText w:val="o"/>
      <w:lvlJc w:val="left"/>
      <w:pPr>
        <w:ind w:left="5958" w:hanging="360"/>
      </w:pPr>
      <w:rPr>
        <w:rFonts w:ascii="Courier New" w:hAnsi="Courier New" w:hint="default"/>
      </w:rPr>
    </w:lvl>
    <w:lvl w:ilvl="8">
      <w:start w:val="1"/>
      <w:numFmt w:val="bullet"/>
      <w:lvlText w:val=""/>
      <w:lvlJc w:val="left"/>
      <w:pPr>
        <w:ind w:left="6678" w:hanging="360"/>
      </w:pPr>
      <w:rPr>
        <w:rFonts w:ascii="Wingdings" w:hAnsi="Wingdings" w:hint="default"/>
      </w:rPr>
    </w:lvl>
  </w:abstractNum>
  <w:abstractNum w:abstractNumId="1">
    <w:nsid w:val="426D0EB1"/>
    <w:multiLevelType w:val="hybridMultilevel"/>
    <w:tmpl w:val="78966F76"/>
    <w:lvl w:ilvl="0" w:tplc="8990DC50">
      <w:numFmt w:val="bullet"/>
      <w:lvlText w:val="•"/>
      <w:lvlJc w:val="left"/>
      <w:pPr>
        <w:tabs>
          <w:tab w:val="num" w:pos="623"/>
        </w:tabs>
        <w:ind w:left="623" w:hanging="425"/>
      </w:pPr>
      <w:rPr>
        <w:rFonts w:ascii="Times New Roman" w:eastAsia="Times New Roman" w:hAnsi="Times New Roman" w:hint="default"/>
      </w:rPr>
    </w:lvl>
    <w:lvl w:ilvl="1" w:tplc="04090003" w:tentative="1">
      <w:start w:val="1"/>
      <w:numFmt w:val="bullet"/>
      <w:lvlText w:val="o"/>
      <w:lvlJc w:val="left"/>
      <w:pPr>
        <w:ind w:left="1638" w:hanging="360"/>
      </w:pPr>
      <w:rPr>
        <w:rFonts w:ascii="Courier New" w:hAnsi="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2">
    <w:nsid w:val="618870B6"/>
    <w:multiLevelType w:val="hybridMultilevel"/>
    <w:tmpl w:val="78E08C88"/>
    <w:lvl w:ilvl="0" w:tplc="8990DC50">
      <w:numFmt w:val="bullet"/>
      <w:lvlText w:val="•"/>
      <w:lvlJc w:val="left"/>
      <w:pPr>
        <w:tabs>
          <w:tab w:val="num" w:pos="623"/>
        </w:tabs>
        <w:ind w:left="623" w:hanging="425"/>
      </w:pPr>
      <w:rPr>
        <w:rFonts w:ascii="Times New Roman" w:eastAsia="Times New Roman" w:hAnsi="Times New Roman" w:hint="default"/>
      </w:rPr>
    </w:lvl>
    <w:lvl w:ilvl="1" w:tplc="04090003" w:tentative="1">
      <w:start w:val="1"/>
      <w:numFmt w:val="bullet"/>
      <w:lvlText w:val="o"/>
      <w:lvlJc w:val="left"/>
      <w:pPr>
        <w:ind w:left="1638" w:hanging="360"/>
      </w:pPr>
      <w:rPr>
        <w:rFonts w:ascii="Courier New" w:hAnsi="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hint="default"/>
      </w:rPr>
    </w:lvl>
    <w:lvl w:ilvl="8" w:tplc="04090005" w:tentative="1">
      <w:start w:val="1"/>
      <w:numFmt w:val="bullet"/>
      <w:lvlText w:val=""/>
      <w:lvlJc w:val="left"/>
      <w:pPr>
        <w:ind w:left="667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12D3D"/>
    <w:rsid w:val="00000BEE"/>
    <w:rsid w:val="00001878"/>
    <w:rsid w:val="00012014"/>
    <w:rsid w:val="00037A93"/>
    <w:rsid w:val="00044208"/>
    <w:rsid w:val="00055D2E"/>
    <w:rsid w:val="00065E63"/>
    <w:rsid w:val="00071788"/>
    <w:rsid w:val="00080EE8"/>
    <w:rsid w:val="000848F5"/>
    <w:rsid w:val="000A5CC9"/>
    <w:rsid w:val="000D2EAE"/>
    <w:rsid w:val="000E2B1F"/>
    <w:rsid w:val="0012502C"/>
    <w:rsid w:val="00134279"/>
    <w:rsid w:val="001358F5"/>
    <w:rsid w:val="00137FAE"/>
    <w:rsid w:val="0015468B"/>
    <w:rsid w:val="00174FA7"/>
    <w:rsid w:val="00175205"/>
    <w:rsid w:val="00182BF6"/>
    <w:rsid w:val="001A264C"/>
    <w:rsid w:val="001A35AC"/>
    <w:rsid w:val="001E4F35"/>
    <w:rsid w:val="001E6A7D"/>
    <w:rsid w:val="00211B00"/>
    <w:rsid w:val="00270724"/>
    <w:rsid w:val="00270AF2"/>
    <w:rsid w:val="0027307A"/>
    <w:rsid w:val="00274768"/>
    <w:rsid w:val="00283048"/>
    <w:rsid w:val="002A0304"/>
    <w:rsid w:val="002B5D10"/>
    <w:rsid w:val="002E0FEA"/>
    <w:rsid w:val="002F0EEC"/>
    <w:rsid w:val="002F37D6"/>
    <w:rsid w:val="00300484"/>
    <w:rsid w:val="003023CB"/>
    <w:rsid w:val="00343CFF"/>
    <w:rsid w:val="00351E42"/>
    <w:rsid w:val="00353A3E"/>
    <w:rsid w:val="00382186"/>
    <w:rsid w:val="00395D05"/>
    <w:rsid w:val="003B2D7D"/>
    <w:rsid w:val="003C2CE5"/>
    <w:rsid w:val="003D3FD2"/>
    <w:rsid w:val="003D79D5"/>
    <w:rsid w:val="003E3774"/>
    <w:rsid w:val="00407631"/>
    <w:rsid w:val="00410473"/>
    <w:rsid w:val="00412CC4"/>
    <w:rsid w:val="00412D3D"/>
    <w:rsid w:val="00421950"/>
    <w:rsid w:val="00422CB8"/>
    <w:rsid w:val="00433211"/>
    <w:rsid w:val="00434B54"/>
    <w:rsid w:val="0049577D"/>
    <w:rsid w:val="004C4DF1"/>
    <w:rsid w:val="004D1236"/>
    <w:rsid w:val="004D52D9"/>
    <w:rsid w:val="004D5A80"/>
    <w:rsid w:val="004F34CD"/>
    <w:rsid w:val="00505D55"/>
    <w:rsid w:val="005117A3"/>
    <w:rsid w:val="00521A43"/>
    <w:rsid w:val="00535F07"/>
    <w:rsid w:val="00542E92"/>
    <w:rsid w:val="00545E0B"/>
    <w:rsid w:val="00546515"/>
    <w:rsid w:val="00554FF9"/>
    <w:rsid w:val="005663BD"/>
    <w:rsid w:val="00566523"/>
    <w:rsid w:val="0057382F"/>
    <w:rsid w:val="00581F2B"/>
    <w:rsid w:val="0058479D"/>
    <w:rsid w:val="005918A4"/>
    <w:rsid w:val="005B1FB1"/>
    <w:rsid w:val="005C3C45"/>
    <w:rsid w:val="005D21B7"/>
    <w:rsid w:val="005E01CA"/>
    <w:rsid w:val="005F16B9"/>
    <w:rsid w:val="006249D1"/>
    <w:rsid w:val="00643B96"/>
    <w:rsid w:val="006515C7"/>
    <w:rsid w:val="00665D6A"/>
    <w:rsid w:val="00672EC9"/>
    <w:rsid w:val="006B73AE"/>
    <w:rsid w:val="006B792B"/>
    <w:rsid w:val="006C30C8"/>
    <w:rsid w:val="006E6A7F"/>
    <w:rsid w:val="006E6C15"/>
    <w:rsid w:val="006E6DE3"/>
    <w:rsid w:val="0070171E"/>
    <w:rsid w:val="00710DE5"/>
    <w:rsid w:val="007341B3"/>
    <w:rsid w:val="007356DA"/>
    <w:rsid w:val="00741248"/>
    <w:rsid w:val="00750EC4"/>
    <w:rsid w:val="00751B88"/>
    <w:rsid w:val="007559F8"/>
    <w:rsid w:val="00770506"/>
    <w:rsid w:val="00781987"/>
    <w:rsid w:val="007836C6"/>
    <w:rsid w:val="0079296D"/>
    <w:rsid w:val="007B3396"/>
    <w:rsid w:val="007C5B77"/>
    <w:rsid w:val="007F27FC"/>
    <w:rsid w:val="00807A0F"/>
    <w:rsid w:val="0081676B"/>
    <w:rsid w:val="00865813"/>
    <w:rsid w:val="00894F24"/>
    <w:rsid w:val="008B50C2"/>
    <w:rsid w:val="008C7F43"/>
    <w:rsid w:val="008D5200"/>
    <w:rsid w:val="008E2E2A"/>
    <w:rsid w:val="008F2FD8"/>
    <w:rsid w:val="0090459B"/>
    <w:rsid w:val="009234BE"/>
    <w:rsid w:val="00936A5F"/>
    <w:rsid w:val="009727BB"/>
    <w:rsid w:val="009A5702"/>
    <w:rsid w:val="009B2DE7"/>
    <w:rsid w:val="009C0F14"/>
    <w:rsid w:val="009D1E40"/>
    <w:rsid w:val="009F3536"/>
    <w:rsid w:val="00A03CB1"/>
    <w:rsid w:val="00A21704"/>
    <w:rsid w:val="00A67A22"/>
    <w:rsid w:val="00A738CA"/>
    <w:rsid w:val="00A84FD4"/>
    <w:rsid w:val="00A9511E"/>
    <w:rsid w:val="00A97B3F"/>
    <w:rsid w:val="00AA6463"/>
    <w:rsid w:val="00AC04FA"/>
    <w:rsid w:val="00AE30D3"/>
    <w:rsid w:val="00AE58C2"/>
    <w:rsid w:val="00AF65A8"/>
    <w:rsid w:val="00B07EFB"/>
    <w:rsid w:val="00B312AF"/>
    <w:rsid w:val="00B360A4"/>
    <w:rsid w:val="00B3756A"/>
    <w:rsid w:val="00B9194B"/>
    <w:rsid w:val="00BA2FF8"/>
    <w:rsid w:val="00BA3C1B"/>
    <w:rsid w:val="00BB208A"/>
    <w:rsid w:val="00BB5D2D"/>
    <w:rsid w:val="00BF42FB"/>
    <w:rsid w:val="00BF742B"/>
    <w:rsid w:val="00C115F2"/>
    <w:rsid w:val="00C1206E"/>
    <w:rsid w:val="00C209CF"/>
    <w:rsid w:val="00C24283"/>
    <w:rsid w:val="00C34806"/>
    <w:rsid w:val="00C44C39"/>
    <w:rsid w:val="00C56C99"/>
    <w:rsid w:val="00C62F51"/>
    <w:rsid w:val="00C646FF"/>
    <w:rsid w:val="00C81F56"/>
    <w:rsid w:val="00C8277A"/>
    <w:rsid w:val="00C858C7"/>
    <w:rsid w:val="00C876CC"/>
    <w:rsid w:val="00C90183"/>
    <w:rsid w:val="00CA2F1D"/>
    <w:rsid w:val="00CA5C5C"/>
    <w:rsid w:val="00CA70EE"/>
    <w:rsid w:val="00CC4014"/>
    <w:rsid w:val="00CC70E8"/>
    <w:rsid w:val="00CC7579"/>
    <w:rsid w:val="00CD0F6A"/>
    <w:rsid w:val="00CD792B"/>
    <w:rsid w:val="00CF1C56"/>
    <w:rsid w:val="00D00F33"/>
    <w:rsid w:val="00D0703D"/>
    <w:rsid w:val="00D336B1"/>
    <w:rsid w:val="00D52436"/>
    <w:rsid w:val="00D71635"/>
    <w:rsid w:val="00D73563"/>
    <w:rsid w:val="00D8368F"/>
    <w:rsid w:val="00D8418E"/>
    <w:rsid w:val="00D84BFE"/>
    <w:rsid w:val="00D920FE"/>
    <w:rsid w:val="00D928D0"/>
    <w:rsid w:val="00D93662"/>
    <w:rsid w:val="00DB2FB3"/>
    <w:rsid w:val="00DB654A"/>
    <w:rsid w:val="00DD0823"/>
    <w:rsid w:val="00DE4092"/>
    <w:rsid w:val="00DE645A"/>
    <w:rsid w:val="00E00459"/>
    <w:rsid w:val="00E21299"/>
    <w:rsid w:val="00E31BF4"/>
    <w:rsid w:val="00E4630D"/>
    <w:rsid w:val="00E52A68"/>
    <w:rsid w:val="00E62196"/>
    <w:rsid w:val="00E836ED"/>
    <w:rsid w:val="00ED1DD3"/>
    <w:rsid w:val="00ED3C29"/>
    <w:rsid w:val="00ED4E7B"/>
    <w:rsid w:val="00ED72F1"/>
    <w:rsid w:val="00EE2120"/>
    <w:rsid w:val="00F0015E"/>
    <w:rsid w:val="00F0271D"/>
    <w:rsid w:val="00F175A9"/>
    <w:rsid w:val="00F326CD"/>
    <w:rsid w:val="00F43ECC"/>
    <w:rsid w:val="00F67942"/>
    <w:rsid w:val="00F76E90"/>
    <w:rsid w:val="00F960FE"/>
    <w:rsid w:val="00FA57DF"/>
    <w:rsid w:val="00FB1C97"/>
    <w:rsid w:val="00FC73B1"/>
    <w:rsid w:val="00FF3A97"/>
    <w:rsid w:val="00FF6D68"/>
  </w:rsids>
  <m:mathPr>
    <m:mathFont m:val="Helvetica Neu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675F6"/>
    <w:rPr>
      <w:rFonts w:ascii="Calibri" w:hAnsi="Calibri"/>
      <w:lang w:val="en-GB"/>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12D3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2E92"/>
    <w:pPr>
      <w:ind w:left="720"/>
      <w:contextualSpacing/>
    </w:pPr>
  </w:style>
  <w:style w:type="character" w:styleId="Strong">
    <w:name w:val="Strong"/>
    <w:basedOn w:val="DefaultParagraphFont"/>
    <w:uiPriority w:val="22"/>
    <w:qFormat/>
    <w:rsid w:val="00D71635"/>
    <w:rPr>
      <w:b/>
      <w:bCs/>
    </w:rPr>
  </w:style>
  <w:style w:type="paragraph" w:styleId="Header">
    <w:name w:val="header"/>
    <w:basedOn w:val="Normal"/>
    <w:link w:val="HeaderChar"/>
    <w:uiPriority w:val="99"/>
    <w:semiHidden/>
    <w:unhideWhenUsed/>
    <w:rsid w:val="00FF3A97"/>
    <w:pPr>
      <w:tabs>
        <w:tab w:val="center" w:pos="4320"/>
        <w:tab w:val="right" w:pos="8640"/>
      </w:tabs>
      <w:spacing w:after="0"/>
    </w:pPr>
  </w:style>
  <w:style w:type="character" w:customStyle="1" w:styleId="HeaderChar">
    <w:name w:val="Header Char"/>
    <w:basedOn w:val="DefaultParagraphFont"/>
    <w:link w:val="Header"/>
    <w:uiPriority w:val="99"/>
    <w:semiHidden/>
    <w:rsid w:val="00FF3A97"/>
    <w:rPr>
      <w:rFonts w:ascii="Calibri" w:hAnsi="Calibri"/>
      <w:lang w:val="en-GB"/>
    </w:rPr>
  </w:style>
  <w:style w:type="paragraph" w:styleId="Footer">
    <w:name w:val="footer"/>
    <w:basedOn w:val="Normal"/>
    <w:link w:val="FooterChar"/>
    <w:uiPriority w:val="99"/>
    <w:semiHidden/>
    <w:unhideWhenUsed/>
    <w:rsid w:val="00FF3A97"/>
    <w:pPr>
      <w:tabs>
        <w:tab w:val="center" w:pos="4320"/>
        <w:tab w:val="right" w:pos="8640"/>
      </w:tabs>
      <w:spacing w:after="0"/>
    </w:pPr>
  </w:style>
  <w:style w:type="character" w:customStyle="1" w:styleId="FooterChar">
    <w:name w:val="Footer Char"/>
    <w:basedOn w:val="DefaultParagraphFont"/>
    <w:link w:val="Footer"/>
    <w:uiPriority w:val="99"/>
    <w:semiHidden/>
    <w:rsid w:val="00FF3A97"/>
    <w:rPr>
      <w:rFonts w:ascii="Calibri" w:hAnsi="Calibri"/>
      <w:lang w:val="en-GB"/>
    </w:rPr>
  </w:style>
  <w:style w:type="character" w:styleId="PageNumber">
    <w:name w:val="page number"/>
    <w:basedOn w:val="DefaultParagraphFont"/>
    <w:uiPriority w:val="99"/>
    <w:semiHidden/>
    <w:unhideWhenUsed/>
    <w:rsid w:val="00FF3A9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3</Pages>
  <Words>2007</Words>
  <Characters>11443</Characters>
  <Application>Microsoft Word 12.0.0</Application>
  <DocSecurity>0</DocSecurity>
  <Lines>95</Lines>
  <Paragraphs>22</Paragraphs>
  <ScaleCrop>false</ScaleCrop>
  <Company>Callum Walker Freelance Translation Services</Company>
  <LinksUpToDate>false</LinksUpToDate>
  <CharactersWithSpaces>14052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Walker</dc:creator>
  <cp:keywords/>
  <cp:lastModifiedBy>Callum Walker</cp:lastModifiedBy>
  <cp:revision>193</cp:revision>
  <cp:lastPrinted>2012-09-07T10:32:00Z</cp:lastPrinted>
  <dcterms:created xsi:type="dcterms:W3CDTF">2011-11-17T08:43:00Z</dcterms:created>
  <dcterms:modified xsi:type="dcterms:W3CDTF">2012-09-07T10:35:00Z</dcterms:modified>
</cp:coreProperties>
</file>