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2" w:type="dxa"/>
        <w:tblLayout w:type="fixed"/>
        <w:tblCellMar>
          <w:top w:w="40" w:type="dxa"/>
          <w:left w:w="0" w:type="dxa"/>
          <w:bottom w:w="40" w:type="dxa"/>
          <w:right w:w="0" w:type="dxa"/>
        </w:tblCellMar>
        <w:tblLook w:val="0000" w:firstRow="0" w:lastRow="0" w:firstColumn="0" w:lastColumn="0" w:noHBand="0" w:noVBand="0"/>
      </w:tblPr>
      <w:tblGrid>
        <w:gridCol w:w="2831"/>
        <w:gridCol w:w="285"/>
        <w:gridCol w:w="141"/>
        <w:gridCol w:w="283"/>
        <w:gridCol w:w="1219"/>
        <w:gridCol w:w="283"/>
        <w:gridCol w:w="906"/>
        <w:gridCol w:w="314"/>
        <w:gridCol w:w="282"/>
        <w:gridCol w:w="1219"/>
        <w:gridCol w:w="172"/>
        <w:gridCol w:w="111"/>
        <w:gridCol w:w="1221"/>
        <w:gridCol w:w="281"/>
        <w:gridCol w:w="1224"/>
      </w:tblGrid>
      <w:tr w:rsidR="000941A5" w:rsidRPr="005A1E52" w:rsidTr="00D55B39">
        <w:trPr>
          <w:cantSplit/>
          <w:trHeight w:hRule="exact" w:val="425"/>
        </w:trPr>
        <w:tc>
          <w:tcPr>
            <w:tcW w:w="2831" w:type="dxa"/>
            <w:vMerge w:val="restart"/>
          </w:tcPr>
          <w:p w:rsidR="000941A5" w:rsidRPr="005A1E52" w:rsidRDefault="007D003E">
            <w:pPr>
              <w:pStyle w:val="CVHeading3"/>
            </w:pPr>
            <w:r>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76.4pt;margin-top:-2pt;width:65.2pt;height:35.9pt;z-index:251659264;mso-wrap-distance-left:0;mso-wrap-distance-right:0" filled="t">
                  <v:fill color2="black"/>
                  <v:imagedata r:id="rId9" o:title=""/>
                  <w10:wrap type="topAndBottom"/>
                </v:shape>
              </w:pict>
            </w:r>
            <w:r w:rsidR="000941A5" w:rsidRPr="005A1E52">
              <w:t xml:space="preserve"> </w:t>
            </w:r>
          </w:p>
          <w:p w:rsidR="000941A5" w:rsidRPr="005A1E52" w:rsidRDefault="000941A5">
            <w:pPr>
              <w:pStyle w:val="CVNormal"/>
            </w:pPr>
          </w:p>
        </w:tc>
        <w:tc>
          <w:tcPr>
            <w:tcW w:w="285" w:type="dxa"/>
          </w:tcPr>
          <w:p w:rsidR="000941A5" w:rsidRPr="005A1E52" w:rsidRDefault="000941A5">
            <w:pPr>
              <w:pStyle w:val="CVNormal"/>
            </w:pPr>
          </w:p>
        </w:tc>
        <w:tc>
          <w:tcPr>
            <w:tcW w:w="7656" w:type="dxa"/>
            <w:gridSpan w:val="13"/>
            <w:vMerge w:val="restart"/>
          </w:tcPr>
          <w:p w:rsidR="000941A5" w:rsidRPr="005A1E52" w:rsidRDefault="000941A5">
            <w:pPr>
              <w:pStyle w:val="CVNormal"/>
            </w:pPr>
          </w:p>
        </w:tc>
      </w:tr>
      <w:tr w:rsidR="000941A5" w:rsidRPr="005A1E52" w:rsidTr="00D55B39">
        <w:trPr>
          <w:cantSplit/>
          <w:trHeight w:hRule="exact" w:val="425"/>
        </w:trPr>
        <w:tc>
          <w:tcPr>
            <w:tcW w:w="2831" w:type="dxa"/>
            <w:vMerge/>
          </w:tcPr>
          <w:p w:rsidR="000941A5" w:rsidRPr="005A1E52" w:rsidRDefault="000941A5">
            <w:pPr>
              <w:rPr>
                <w:lang w:val="it-IT"/>
              </w:rPr>
            </w:pPr>
          </w:p>
        </w:tc>
        <w:tc>
          <w:tcPr>
            <w:tcW w:w="285" w:type="dxa"/>
          </w:tcPr>
          <w:p w:rsidR="000941A5" w:rsidRPr="005A1E52" w:rsidRDefault="000941A5">
            <w:pPr>
              <w:pStyle w:val="CVNormal"/>
            </w:pPr>
          </w:p>
        </w:tc>
        <w:tc>
          <w:tcPr>
            <w:tcW w:w="7656" w:type="dxa"/>
            <w:gridSpan w:val="13"/>
            <w:vMerge/>
          </w:tcPr>
          <w:p w:rsidR="000941A5" w:rsidRPr="005A1E52" w:rsidRDefault="000941A5">
            <w:pPr>
              <w:rPr>
                <w:lang w:val="it-IT"/>
              </w:rPr>
            </w:pPr>
          </w:p>
        </w:tc>
      </w:tr>
      <w:tr w:rsidR="000941A5" w:rsidRPr="00FA255D" w:rsidTr="00D55B39">
        <w:trPr>
          <w:cantSplit/>
        </w:trPr>
        <w:tc>
          <w:tcPr>
            <w:tcW w:w="3116" w:type="dxa"/>
            <w:gridSpan w:val="2"/>
            <w:tcBorders>
              <w:right w:val="single" w:sz="4" w:space="0" w:color="auto"/>
            </w:tcBorders>
          </w:tcPr>
          <w:p w:rsidR="000941A5" w:rsidRPr="00FA255D" w:rsidRDefault="000941A5" w:rsidP="005A1E52">
            <w:pPr>
              <w:pStyle w:val="Titolo1"/>
              <w:spacing w:before="100" w:beforeAutospacing="1" w:line="240" w:lineRule="auto"/>
              <w:jc w:val="right"/>
              <w:rPr>
                <w:lang w:val="en-US"/>
              </w:rPr>
            </w:pPr>
            <w:bookmarkStart w:id="0" w:name="_Toc460517096"/>
            <w:r w:rsidRPr="005A1E52">
              <w:rPr>
                <w:rStyle w:val="Enfasigrassetto"/>
              </w:rPr>
              <w:t>Europass</w:t>
            </w:r>
            <w:r w:rsidR="005A1E52">
              <w:rPr>
                <w:rStyle w:val="Enfasigrassetto"/>
              </w:rPr>
              <w:t xml:space="preserve"> </w:t>
            </w:r>
            <w:r w:rsidRPr="005A1E52">
              <w:rPr>
                <w:rStyle w:val="Enfasigrassetto"/>
              </w:rPr>
              <w:t>Curriculum Vitae</w:t>
            </w:r>
            <w:bookmarkEnd w:id="0"/>
          </w:p>
        </w:tc>
        <w:tc>
          <w:tcPr>
            <w:tcW w:w="7656" w:type="dxa"/>
            <w:gridSpan w:val="13"/>
            <w:tcBorders>
              <w:left w:val="single" w:sz="4" w:space="0" w:color="auto"/>
            </w:tcBorders>
          </w:tcPr>
          <w:p w:rsidR="000941A5" w:rsidRPr="00FA255D" w:rsidRDefault="00F8633E">
            <w:pPr>
              <w:pStyle w:val="CVNormal"/>
              <w:rPr>
                <w:rFonts w:ascii="Calibri" w:hAnsi="Calibri" w:cs="Calibri"/>
                <w:lang w:val="en-US"/>
              </w:rPr>
            </w:pPr>
            <w:bookmarkStart w:id="1" w:name="_GoBack"/>
            <w:r w:rsidRPr="00F8633E">
              <w:rPr>
                <w:rFonts w:ascii="Calibri" w:hAnsi="Calibri" w:cs="Calibri"/>
                <w:noProof/>
                <w:lang w:eastAsia="it-IT"/>
              </w:rPr>
              <w:drawing>
                <wp:inline distT="0" distB="0" distL="0" distR="0" wp14:anchorId="26E36154" wp14:editId="7C19AC01">
                  <wp:extent cx="1869738" cy="1936750"/>
                  <wp:effectExtent l="0" t="0" r="0" b="635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1876737" cy="1944000"/>
                          </a:xfrm>
                          <a:prstGeom prst="rect">
                            <a:avLst/>
                          </a:prstGeom>
                          <a:ln>
                            <a:noFill/>
                          </a:ln>
                          <a:extLst>
                            <a:ext uri="{53640926-AAD7-44D8-BBD7-CCE9431645EC}">
                              <a14:shadowObscured xmlns:a14="http://schemas.microsoft.com/office/drawing/2010/main"/>
                            </a:ext>
                          </a:extLst>
                        </pic:spPr>
                      </pic:pic>
                    </a:graphicData>
                  </a:graphic>
                </wp:inline>
              </w:drawing>
            </w:r>
            <w:bookmarkEnd w:id="1"/>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Spacer"/>
              <w:rPr>
                <w:lang w:val="en-US"/>
              </w:rPr>
            </w:pPr>
          </w:p>
        </w:tc>
        <w:tc>
          <w:tcPr>
            <w:tcW w:w="7656" w:type="dxa"/>
            <w:gridSpan w:val="13"/>
            <w:tcBorders>
              <w:left w:val="single" w:sz="4" w:space="0" w:color="auto"/>
            </w:tcBorders>
          </w:tcPr>
          <w:p w:rsidR="000941A5" w:rsidRPr="00FA255D" w:rsidRDefault="000941A5">
            <w:pPr>
              <w:pStyle w:val="CVSpacer"/>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pPr>
              <w:pStyle w:val="CVHeading1"/>
              <w:spacing w:before="0"/>
              <w:rPr>
                <w:rFonts w:cs="Calibri"/>
                <w:lang w:val="en-US"/>
              </w:rPr>
            </w:pPr>
            <w:r w:rsidRPr="00FA255D">
              <w:rPr>
                <w:rFonts w:cs="Calibri"/>
                <w:lang w:val="en-US"/>
              </w:rPr>
              <w:t xml:space="preserve">Personal </w:t>
            </w:r>
            <w:r w:rsidRPr="00FA255D">
              <w:rPr>
                <w:lang w:val="en-US"/>
              </w:rPr>
              <w:t>information</w:t>
            </w:r>
          </w:p>
        </w:tc>
        <w:tc>
          <w:tcPr>
            <w:tcW w:w="7656" w:type="dxa"/>
            <w:gridSpan w:val="13"/>
            <w:tcBorders>
              <w:left w:val="single" w:sz="4" w:space="0" w:color="auto"/>
            </w:tcBorders>
          </w:tcPr>
          <w:p w:rsidR="000941A5" w:rsidRPr="00FA255D" w:rsidRDefault="000941A5">
            <w:pPr>
              <w:pStyle w:val="CVNormal"/>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2-FirstLine"/>
              <w:spacing w:before="0"/>
              <w:rPr>
                <w:lang w:val="en-US"/>
              </w:rPr>
            </w:pPr>
            <w:r w:rsidRPr="00FA255D">
              <w:rPr>
                <w:lang w:val="en-US"/>
              </w:rPr>
              <w:t xml:space="preserve">First name(s) / Surname(s) </w:t>
            </w:r>
          </w:p>
        </w:tc>
        <w:tc>
          <w:tcPr>
            <w:tcW w:w="7656" w:type="dxa"/>
            <w:gridSpan w:val="13"/>
            <w:tcBorders>
              <w:left w:val="single" w:sz="4" w:space="0" w:color="auto"/>
            </w:tcBorders>
          </w:tcPr>
          <w:p w:rsidR="000941A5" w:rsidRPr="00FA255D" w:rsidRDefault="000941A5" w:rsidP="00D55B39">
            <w:pPr>
              <w:pStyle w:val="CVMajor-FirstLine"/>
              <w:spacing w:before="0"/>
              <w:rPr>
                <w:rFonts w:ascii="Calibri" w:hAnsi="Calibri" w:cs="Calibri"/>
                <w:b w:val="0"/>
                <w:sz w:val="20"/>
                <w:lang w:val="en-US"/>
              </w:rPr>
            </w:pPr>
            <w:r w:rsidRPr="00FA255D">
              <w:rPr>
                <w:rFonts w:ascii="Calibri" w:hAnsi="Calibri" w:cs="Calibri"/>
                <w:lang w:val="en-US"/>
              </w:rPr>
              <w:t>Francesco Nesi</w:t>
            </w:r>
          </w:p>
        </w:tc>
      </w:tr>
      <w:tr w:rsidR="000941A5" w:rsidRPr="003307E6"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Address(es)</w:t>
            </w:r>
          </w:p>
        </w:tc>
        <w:tc>
          <w:tcPr>
            <w:tcW w:w="7656" w:type="dxa"/>
            <w:gridSpan w:val="13"/>
            <w:tcBorders>
              <w:left w:val="single" w:sz="4" w:space="0" w:color="auto"/>
            </w:tcBorders>
          </w:tcPr>
          <w:p w:rsidR="000941A5" w:rsidRPr="008A005E" w:rsidRDefault="000941A5" w:rsidP="00B8010D">
            <w:pPr>
              <w:pStyle w:val="CVNormal"/>
              <w:rPr>
                <w:rFonts w:ascii="Calibri" w:hAnsi="Calibri" w:cs="Calibri"/>
              </w:rPr>
            </w:pPr>
            <w:r w:rsidRPr="008A005E">
              <w:rPr>
                <w:rFonts w:ascii="Calibri" w:hAnsi="Calibri" w:cs="Calibri"/>
              </w:rPr>
              <w:t xml:space="preserve">Via </w:t>
            </w:r>
            <w:r w:rsidR="00B8010D">
              <w:rPr>
                <w:rFonts w:ascii="Calibri" w:hAnsi="Calibri" w:cs="Calibri"/>
              </w:rPr>
              <w:t>Chimelli, 17</w:t>
            </w:r>
            <w:r w:rsidRPr="008A005E">
              <w:rPr>
                <w:rFonts w:ascii="Calibri" w:hAnsi="Calibri" w:cs="Calibri"/>
              </w:rPr>
              <w:t>, I-38057 Pergine Valsugana (TN)</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Telephone(s)</w:t>
            </w:r>
          </w:p>
        </w:tc>
        <w:tc>
          <w:tcPr>
            <w:tcW w:w="2832" w:type="dxa"/>
            <w:gridSpan w:val="5"/>
            <w:tcBorders>
              <w:left w:val="single" w:sz="4" w:space="0" w:color="auto"/>
            </w:tcBorders>
          </w:tcPr>
          <w:p w:rsidR="000941A5" w:rsidRPr="00FA255D" w:rsidRDefault="000941A5">
            <w:pPr>
              <w:pStyle w:val="CVNormal"/>
              <w:rPr>
                <w:rFonts w:ascii="Calibri" w:hAnsi="Calibri" w:cs="Calibri"/>
                <w:lang w:val="en-US"/>
              </w:rPr>
            </w:pPr>
            <w:r w:rsidRPr="00FA255D">
              <w:rPr>
                <w:rFonts w:ascii="Calibri" w:hAnsi="Calibri" w:cs="Calibri"/>
                <w:lang w:val="en-US"/>
              </w:rPr>
              <w:t>+39 346 6247437</w:t>
            </w:r>
          </w:p>
        </w:tc>
        <w:tc>
          <w:tcPr>
            <w:tcW w:w="1987" w:type="dxa"/>
            <w:gridSpan w:val="4"/>
          </w:tcPr>
          <w:p w:rsidR="000941A5" w:rsidRPr="00FA255D" w:rsidRDefault="000941A5">
            <w:pPr>
              <w:pStyle w:val="CVHeading3"/>
              <w:rPr>
                <w:rFonts w:ascii="Calibri" w:hAnsi="Calibri" w:cs="Calibri"/>
                <w:lang w:val="en-US"/>
              </w:rPr>
            </w:pPr>
          </w:p>
        </w:tc>
        <w:tc>
          <w:tcPr>
            <w:tcW w:w="2837" w:type="dxa"/>
            <w:gridSpan w:val="4"/>
          </w:tcPr>
          <w:p w:rsidR="000941A5" w:rsidRPr="00FA255D" w:rsidRDefault="000941A5">
            <w:pPr>
              <w:pStyle w:val="CVNormal"/>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pPr>
              <w:pStyle w:val="CVHeading3"/>
              <w:rPr>
                <w:rFonts w:cs="Calibri"/>
                <w:lang w:val="en-US"/>
              </w:rPr>
            </w:pPr>
            <w:r w:rsidRPr="00FA255D">
              <w:rPr>
                <w:rFonts w:cs="Calibri"/>
                <w:lang w:val="en-US"/>
              </w:rPr>
              <w:t>E-mail</w:t>
            </w:r>
          </w:p>
        </w:tc>
        <w:tc>
          <w:tcPr>
            <w:tcW w:w="7656" w:type="dxa"/>
            <w:gridSpan w:val="13"/>
            <w:tcBorders>
              <w:left w:val="single" w:sz="4" w:space="0" w:color="auto"/>
            </w:tcBorders>
          </w:tcPr>
          <w:p w:rsidR="000941A5" w:rsidRPr="00FA255D" w:rsidRDefault="000941A5">
            <w:pPr>
              <w:pStyle w:val="CVNormal"/>
              <w:rPr>
                <w:rFonts w:ascii="Calibri" w:hAnsi="Calibri" w:cs="Calibri"/>
                <w:lang w:val="en-US"/>
              </w:rPr>
            </w:pPr>
            <w:r w:rsidRPr="00FA255D">
              <w:rPr>
                <w:rFonts w:ascii="Calibri" w:hAnsi="Calibri" w:cs="Calibri"/>
                <w:lang w:val="en-US"/>
              </w:rPr>
              <w:t>f.nesi@zephir.ph</w:t>
            </w:r>
          </w:p>
        </w:tc>
      </w:tr>
      <w:tr w:rsidR="000941A5" w:rsidRPr="00FA255D" w:rsidTr="00D55B39">
        <w:trPr>
          <w:cantSplit/>
        </w:trPr>
        <w:tc>
          <w:tcPr>
            <w:tcW w:w="3116" w:type="dxa"/>
            <w:gridSpan w:val="2"/>
            <w:tcBorders>
              <w:right w:val="single" w:sz="4" w:space="0" w:color="auto"/>
            </w:tcBorders>
          </w:tcPr>
          <w:p w:rsidR="000941A5" w:rsidRPr="00FA255D" w:rsidRDefault="000941A5">
            <w:pPr>
              <w:pStyle w:val="CVSpacer"/>
              <w:rPr>
                <w:rFonts w:cs="Calibri"/>
                <w:lang w:val="en-US"/>
              </w:rPr>
            </w:pPr>
          </w:p>
        </w:tc>
        <w:tc>
          <w:tcPr>
            <w:tcW w:w="7656" w:type="dxa"/>
            <w:gridSpan w:val="13"/>
            <w:tcBorders>
              <w:left w:val="single" w:sz="4" w:space="0" w:color="auto"/>
            </w:tcBorders>
          </w:tcPr>
          <w:p w:rsidR="000941A5" w:rsidRPr="00FA255D" w:rsidRDefault="000941A5">
            <w:pPr>
              <w:pStyle w:val="CVSpacer"/>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FirstLine"/>
              <w:spacing w:before="0"/>
              <w:rPr>
                <w:lang w:val="en-US"/>
              </w:rPr>
            </w:pPr>
            <w:r w:rsidRPr="00FA255D">
              <w:rPr>
                <w:lang w:val="en-US"/>
              </w:rPr>
              <w:t>Nationality</w:t>
            </w:r>
          </w:p>
        </w:tc>
        <w:tc>
          <w:tcPr>
            <w:tcW w:w="7656" w:type="dxa"/>
            <w:gridSpan w:val="13"/>
            <w:tcBorders>
              <w:left w:val="single" w:sz="4" w:space="0" w:color="auto"/>
            </w:tcBorders>
          </w:tcPr>
          <w:p w:rsidR="000941A5" w:rsidRPr="00FA255D" w:rsidRDefault="000941A5">
            <w:pPr>
              <w:pStyle w:val="CVNormal-FirstLine"/>
              <w:spacing w:before="0"/>
              <w:rPr>
                <w:rFonts w:ascii="Calibri" w:hAnsi="Calibri" w:cs="Calibri"/>
                <w:lang w:val="en-US"/>
              </w:rPr>
            </w:pPr>
            <w:r w:rsidRPr="00FA255D">
              <w:rPr>
                <w:rFonts w:ascii="Calibri" w:hAnsi="Calibri" w:cs="Calibri"/>
                <w:lang w:val="en-US"/>
              </w:rPr>
              <w:t>Italian</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Spacer"/>
              <w:rPr>
                <w:lang w:val="en-US"/>
              </w:rPr>
            </w:pPr>
          </w:p>
        </w:tc>
        <w:tc>
          <w:tcPr>
            <w:tcW w:w="7656" w:type="dxa"/>
            <w:gridSpan w:val="13"/>
            <w:tcBorders>
              <w:left w:val="single" w:sz="4" w:space="0" w:color="auto"/>
            </w:tcBorders>
          </w:tcPr>
          <w:p w:rsidR="000941A5" w:rsidRPr="00FA255D" w:rsidRDefault="000941A5">
            <w:pPr>
              <w:pStyle w:val="CVSpacer"/>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FirstLine"/>
              <w:spacing w:before="0"/>
              <w:rPr>
                <w:lang w:val="en-US"/>
              </w:rPr>
            </w:pPr>
            <w:r w:rsidRPr="00FA255D">
              <w:rPr>
                <w:lang w:val="en-US"/>
              </w:rPr>
              <w:t>Date of birth</w:t>
            </w:r>
          </w:p>
        </w:tc>
        <w:tc>
          <w:tcPr>
            <w:tcW w:w="7656" w:type="dxa"/>
            <w:gridSpan w:val="13"/>
            <w:tcBorders>
              <w:left w:val="single" w:sz="4" w:space="0" w:color="auto"/>
            </w:tcBorders>
          </w:tcPr>
          <w:p w:rsidR="000941A5" w:rsidRPr="00FA255D" w:rsidRDefault="000941A5">
            <w:pPr>
              <w:pStyle w:val="CVNormal-FirstLine"/>
              <w:spacing w:before="0"/>
              <w:rPr>
                <w:rFonts w:ascii="Calibri" w:hAnsi="Calibri" w:cs="Calibri"/>
                <w:lang w:val="en-US"/>
              </w:rPr>
            </w:pPr>
            <w:r w:rsidRPr="00FA255D">
              <w:rPr>
                <w:rFonts w:ascii="Calibri" w:hAnsi="Calibri" w:cs="Calibri"/>
                <w:lang w:val="en-US"/>
              </w:rPr>
              <w:t>05/10/1978</w:t>
            </w:r>
          </w:p>
        </w:tc>
      </w:tr>
      <w:tr w:rsidR="000941A5" w:rsidRPr="00FA255D" w:rsidTr="00D55B39">
        <w:trPr>
          <w:cantSplit/>
        </w:trPr>
        <w:tc>
          <w:tcPr>
            <w:tcW w:w="3116" w:type="dxa"/>
            <w:gridSpan w:val="2"/>
            <w:tcBorders>
              <w:right w:val="single" w:sz="4" w:space="0" w:color="auto"/>
            </w:tcBorders>
          </w:tcPr>
          <w:p w:rsidR="000941A5" w:rsidRPr="00FA255D" w:rsidRDefault="000941A5">
            <w:pPr>
              <w:pStyle w:val="CVSpacer"/>
              <w:rPr>
                <w:rFonts w:cs="Calibri"/>
                <w:lang w:val="en-US"/>
              </w:rPr>
            </w:pPr>
          </w:p>
        </w:tc>
        <w:tc>
          <w:tcPr>
            <w:tcW w:w="7656" w:type="dxa"/>
            <w:gridSpan w:val="13"/>
            <w:tcBorders>
              <w:left w:val="single" w:sz="4" w:space="0" w:color="auto"/>
            </w:tcBorders>
          </w:tcPr>
          <w:p w:rsidR="000941A5" w:rsidRPr="00FA255D" w:rsidRDefault="000941A5">
            <w:pPr>
              <w:pStyle w:val="CVSpacer"/>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pPr>
              <w:pStyle w:val="CVHeading1"/>
              <w:spacing w:before="0"/>
              <w:rPr>
                <w:rFonts w:cs="Calibri"/>
                <w:color w:val="FF0000"/>
                <w:lang w:val="en-US"/>
              </w:rPr>
            </w:pPr>
            <w:r w:rsidRPr="00FA255D">
              <w:rPr>
                <w:lang w:val="en-US"/>
              </w:rPr>
              <w:t>Occupational field</w:t>
            </w:r>
          </w:p>
        </w:tc>
        <w:tc>
          <w:tcPr>
            <w:tcW w:w="7656" w:type="dxa"/>
            <w:gridSpan w:val="13"/>
            <w:tcBorders>
              <w:left w:val="single" w:sz="4" w:space="0" w:color="auto"/>
            </w:tcBorders>
          </w:tcPr>
          <w:p w:rsidR="000941A5" w:rsidRPr="00FA255D" w:rsidRDefault="000941A5">
            <w:pPr>
              <w:pStyle w:val="CVMajor-FirstLine"/>
              <w:spacing w:before="0"/>
              <w:rPr>
                <w:rFonts w:ascii="Calibri" w:hAnsi="Calibri" w:cs="Calibri"/>
                <w:color w:val="FF0000"/>
                <w:lang w:val="en-US"/>
              </w:rPr>
            </w:pPr>
            <w:r w:rsidRPr="00FA255D">
              <w:rPr>
                <w:rFonts w:ascii="Calibri" w:hAnsi="Calibri" w:cs="Calibri"/>
                <w:b w:val="0"/>
                <w:sz w:val="20"/>
                <w:lang w:val="en-US"/>
              </w:rPr>
              <w:t>Building physicist</w:t>
            </w:r>
          </w:p>
        </w:tc>
      </w:tr>
      <w:tr w:rsidR="000941A5" w:rsidRPr="00FA255D" w:rsidTr="00D55B39">
        <w:trPr>
          <w:cantSplit/>
        </w:trPr>
        <w:tc>
          <w:tcPr>
            <w:tcW w:w="3116" w:type="dxa"/>
            <w:gridSpan w:val="2"/>
            <w:tcBorders>
              <w:right w:val="single" w:sz="4" w:space="0" w:color="auto"/>
            </w:tcBorders>
          </w:tcPr>
          <w:p w:rsidR="000941A5" w:rsidRPr="00FA255D" w:rsidRDefault="000941A5">
            <w:pPr>
              <w:pStyle w:val="CVSpacer"/>
              <w:rPr>
                <w:rFonts w:cs="Calibri"/>
                <w:lang w:val="en-US"/>
              </w:rPr>
            </w:pPr>
          </w:p>
        </w:tc>
        <w:tc>
          <w:tcPr>
            <w:tcW w:w="7656" w:type="dxa"/>
            <w:gridSpan w:val="13"/>
            <w:tcBorders>
              <w:left w:val="single" w:sz="4" w:space="0" w:color="auto"/>
            </w:tcBorders>
          </w:tcPr>
          <w:p w:rsidR="000941A5" w:rsidRPr="00FA255D" w:rsidRDefault="000941A5">
            <w:pPr>
              <w:pStyle w:val="CVSpacer"/>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pPr>
              <w:pStyle w:val="CVHeading1"/>
              <w:spacing w:before="0"/>
              <w:rPr>
                <w:rFonts w:cs="Calibri"/>
                <w:lang w:val="en-US"/>
              </w:rPr>
            </w:pPr>
          </w:p>
        </w:tc>
        <w:tc>
          <w:tcPr>
            <w:tcW w:w="7656" w:type="dxa"/>
            <w:gridSpan w:val="13"/>
            <w:tcBorders>
              <w:left w:val="single" w:sz="4" w:space="0" w:color="auto"/>
            </w:tcBorders>
          </w:tcPr>
          <w:p w:rsidR="000941A5" w:rsidRPr="00FA255D" w:rsidRDefault="000941A5">
            <w:pPr>
              <w:pStyle w:val="CVNormal-FirstLine"/>
              <w:spacing w:before="0"/>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pPr>
              <w:pStyle w:val="CVHeading1"/>
              <w:spacing w:before="0"/>
              <w:rPr>
                <w:rFonts w:cs="Calibri"/>
                <w:lang w:val="en-US"/>
              </w:rPr>
            </w:pPr>
            <w:r w:rsidRPr="00FA255D">
              <w:rPr>
                <w:rFonts w:cs="Calibri"/>
                <w:lang w:val="en-US"/>
              </w:rPr>
              <w:t>Work experience</w:t>
            </w:r>
          </w:p>
        </w:tc>
        <w:tc>
          <w:tcPr>
            <w:tcW w:w="7656" w:type="dxa"/>
            <w:gridSpan w:val="13"/>
            <w:tcBorders>
              <w:left w:val="single" w:sz="4" w:space="0" w:color="auto"/>
            </w:tcBorders>
          </w:tcPr>
          <w:p w:rsidR="000941A5" w:rsidRPr="00FA255D" w:rsidRDefault="000941A5">
            <w:pPr>
              <w:pStyle w:val="CVNormal-FirstLine"/>
              <w:spacing w:before="0"/>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pPr>
              <w:pStyle w:val="CVSpacer"/>
              <w:rPr>
                <w:rFonts w:cs="Calibri"/>
                <w:lang w:val="en-US"/>
              </w:rPr>
            </w:pPr>
          </w:p>
        </w:tc>
        <w:tc>
          <w:tcPr>
            <w:tcW w:w="7656" w:type="dxa"/>
            <w:gridSpan w:val="13"/>
            <w:tcBorders>
              <w:left w:val="single" w:sz="4" w:space="0" w:color="auto"/>
            </w:tcBorders>
          </w:tcPr>
          <w:p w:rsidR="000941A5" w:rsidRPr="00FA255D" w:rsidRDefault="000941A5">
            <w:pPr>
              <w:pStyle w:val="CVSpacer"/>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FirstLine"/>
              <w:spacing w:before="0"/>
              <w:rPr>
                <w:rFonts w:cs="Calibri"/>
                <w:lang w:val="en-US"/>
              </w:rPr>
            </w:pPr>
            <w:r w:rsidRPr="00FA255D">
              <w:rPr>
                <w:rFonts w:cs="Calibri"/>
                <w:lang w:val="en-US"/>
              </w:rPr>
              <w:t>Dates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11/2011 – today</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Occupation or position held</w:t>
            </w:r>
          </w:p>
        </w:tc>
        <w:tc>
          <w:tcPr>
            <w:tcW w:w="7656" w:type="dxa"/>
            <w:gridSpan w:val="13"/>
            <w:tcBorders>
              <w:left w:val="single" w:sz="4" w:space="0" w:color="auto"/>
            </w:tcBorders>
          </w:tcPr>
          <w:p w:rsidR="000941A5" w:rsidRPr="00FA255D" w:rsidRDefault="000941A5" w:rsidP="00D55B39">
            <w:pPr>
              <w:pStyle w:val="CVNormal"/>
              <w:ind w:left="0"/>
              <w:rPr>
                <w:rFonts w:ascii="Calibri" w:hAnsi="Calibri" w:cs="Calibri"/>
                <w:lang w:val="en-US"/>
              </w:rPr>
            </w:pPr>
            <w:r w:rsidRPr="00FA255D">
              <w:rPr>
                <w:rFonts w:ascii="Calibri" w:hAnsi="Calibri" w:cs="Calibri"/>
                <w:lang w:val="en-US"/>
              </w:rPr>
              <w:t xml:space="preserve">  Director in ZEPHIR – Zero Energy and Passivhaus Institute for Research</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Main activities and responsibilities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Director</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Name and address of employer</w:t>
            </w:r>
          </w:p>
        </w:tc>
        <w:tc>
          <w:tcPr>
            <w:tcW w:w="7656" w:type="dxa"/>
            <w:gridSpan w:val="13"/>
            <w:tcBorders>
              <w:left w:val="single" w:sz="4" w:space="0" w:color="auto"/>
            </w:tcBorders>
          </w:tcPr>
          <w:p w:rsidR="000941A5" w:rsidRPr="008A005E" w:rsidRDefault="000941A5" w:rsidP="00B53A7E">
            <w:pPr>
              <w:pStyle w:val="CVNormal"/>
              <w:rPr>
                <w:rFonts w:ascii="Calibri" w:hAnsi="Calibri" w:cs="Calibri"/>
              </w:rPr>
            </w:pPr>
            <w:r w:rsidRPr="008A005E">
              <w:rPr>
                <w:rFonts w:ascii="Calibri" w:hAnsi="Calibri" w:cs="Calibri"/>
              </w:rPr>
              <w:t xml:space="preserve">ZEPHIR srl, </w:t>
            </w:r>
            <w:r w:rsidR="00B53A7E">
              <w:rPr>
                <w:rFonts w:ascii="Calibri" w:hAnsi="Calibri" w:cs="Calibri"/>
              </w:rPr>
              <w:t>c/o BIC, viale Dante 300</w:t>
            </w:r>
            <w:r w:rsidRPr="008A005E">
              <w:rPr>
                <w:rFonts w:ascii="Calibri" w:hAnsi="Calibri" w:cs="Calibri"/>
              </w:rPr>
              <w:t>, I-38057 Pergine Valsugana (TN)</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Type of business or sector</w:t>
            </w:r>
          </w:p>
        </w:tc>
        <w:tc>
          <w:tcPr>
            <w:tcW w:w="7656" w:type="dxa"/>
            <w:gridSpan w:val="13"/>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Supply of energy consulting services in the field of low-energy buildings, certification and training according to the international protocol Passivhaus, scientific dissemination about Passivhaus sector, study of Passivhaus low-cost components, technical translations of Passivhaus Institut documents. From 2012 Italian Affiliated to IPHA.</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rFonts w:cs="Calibri"/>
                <w:lang w:val="en-US"/>
              </w:rPr>
            </w:pP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FirstLine"/>
              <w:spacing w:before="0"/>
              <w:rPr>
                <w:rFonts w:cs="Calibri"/>
                <w:lang w:val="en-US"/>
              </w:rPr>
            </w:pPr>
            <w:r w:rsidRPr="00FA255D">
              <w:rPr>
                <w:rFonts w:cs="Calibri"/>
                <w:lang w:val="en-US"/>
              </w:rPr>
              <w:t>Dates</w:t>
            </w:r>
          </w:p>
        </w:tc>
        <w:tc>
          <w:tcPr>
            <w:tcW w:w="7656" w:type="dxa"/>
            <w:gridSpan w:val="13"/>
            <w:tcBorders>
              <w:left w:val="single" w:sz="4" w:space="0" w:color="auto"/>
            </w:tcBorders>
          </w:tcPr>
          <w:p w:rsidR="000941A5" w:rsidRPr="00FA255D" w:rsidRDefault="000941A5" w:rsidP="00B53A7E">
            <w:pPr>
              <w:pStyle w:val="CVNormal"/>
              <w:rPr>
                <w:rFonts w:ascii="Calibri" w:hAnsi="Calibri" w:cs="Calibri"/>
                <w:lang w:val="en-US"/>
              </w:rPr>
            </w:pPr>
            <w:r w:rsidRPr="00FA255D">
              <w:rPr>
                <w:rFonts w:ascii="Calibri" w:hAnsi="Calibri" w:cs="Calibri"/>
                <w:lang w:val="en-US"/>
              </w:rPr>
              <w:t xml:space="preserve">11/2011 – </w:t>
            </w:r>
            <w:r w:rsidR="00B53A7E">
              <w:rPr>
                <w:rFonts w:ascii="Calibri" w:hAnsi="Calibri" w:cs="Calibri"/>
                <w:lang w:val="en-US"/>
              </w:rPr>
              <w:t>01/2019</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Occupation or position held</w:t>
            </w:r>
          </w:p>
        </w:tc>
        <w:tc>
          <w:tcPr>
            <w:tcW w:w="7656" w:type="dxa"/>
            <w:gridSpan w:val="13"/>
            <w:tcBorders>
              <w:left w:val="single" w:sz="4" w:space="0" w:color="auto"/>
            </w:tcBorders>
          </w:tcPr>
          <w:p w:rsidR="000941A5" w:rsidRPr="008A005E" w:rsidRDefault="000941A5" w:rsidP="00D55B39">
            <w:pPr>
              <w:pStyle w:val="CVNormal"/>
              <w:rPr>
                <w:rFonts w:ascii="Calibri" w:hAnsi="Calibri" w:cs="Calibri"/>
              </w:rPr>
            </w:pPr>
            <w:r w:rsidRPr="008A005E">
              <w:rPr>
                <w:rFonts w:ascii="Calibri" w:hAnsi="Calibri" w:cs="Calibri"/>
              </w:rPr>
              <w:t>Director in TecnoSI – Tecnologia al Servizio dell’Innovazione</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Main activities and responsibilities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Director</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Name and address of employer</w:t>
            </w:r>
          </w:p>
        </w:tc>
        <w:tc>
          <w:tcPr>
            <w:tcW w:w="7656" w:type="dxa"/>
            <w:gridSpan w:val="13"/>
            <w:tcBorders>
              <w:left w:val="single" w:sz="4" w:space="0" w:color="auto"/>
            </w:tcBorders>
          </w:tcPr>
          <w:p w:rsidR="000941A5" w:rsidRPr="008A005E" w:rsidRDefault="000941A5" w:rsidP="00D55B39">
            <w:pPr>
              <w:pStyle w:val="CVNormal"/>
              <w:rPr>
                <w:rFonts w:ascii="Calibri" w:hAnsi="Calibri" w:cs="Calibri"/>
              </w:rPr>
            </w:pPr>
            <w:r w:rsidRPr="008A005E">
              <w:rPr>
                <w:rFonts w:ascii="Calibri" w:hAnsi="Calibri" w:cs="Calibri"/>
              </w:rPr>
              <w:t>TecnoSI srl, Loc. Fratte 18/3, I-38057 Pergine Valsugana (TN)</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Type of business or sector</w:t>
            </w:r>
          </w:p>
        </w:tc>
        <w:tc>
          <w:tcPr>
            <w:tcW w:w="7656" w:type="dxa"/>
            <w:gridSpan w:val="13"/>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Distribution on the national territory of a monitoring device for photovoltaic (SolarLog) and technical support services.</w:t>
            </w:r>
          </w:p>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Management of an e-commerce for resale of various products inherent in the business.</w:t>
            </w:r>
          </w:p>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Production of custom application software for optimization of production processes, especially in the field of renewable energy.</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rFonts w:cs="Calibri"/>
                <w:lang w:val="en-US"/>
              </w:rPr>
            </w:pP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FirstLine"/>
              <w:spacing w:before="0"/>
              <w:rPr>
                <w:rFonts w:cs="Calibri"/>
                <w:lang w:val="en-US"/>
              </w:rPr>
            </w:pPr>
            <w:r w:rsidRPr="00FA255D">
              <w:rPr>
                <w:rFonts w:cs="Calibri"/>
                <w:lang w:val="en-US"/>
              </w:rPr>
              <w:t>Dates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04/2011 – 03/2012</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Occupation or position held</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Postdoctoral Research Fellow</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lastRenderedPageBreak/>
              <w:t>Main activities and responsibilities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Research assistant on the European project  3EnCult</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Name and address of employer</w:t>
            </w:r>
          </w:p>
        </w:tc>
        <w:tc>
          <w:tcPr>
            <w:tcW w:w="7656" w:type="dxa"/>
            <w:gridSpan w:val="13"/>
            <w:tcBorders>
              <w:left w:val="single" w:sz="4" w:space="0" w:color="auto"/>
            </w:tcBorders>
          </w:tcPr>
          <w:p w:rsidR="000941A5" w:rsidRPr="008A005E" w:rsidRDefault="000941A5" w:rsidP="00D55B39">
            <w:pPr>
              <w:pStyle w:val="CVNormal"/>
              <w:rPr>
                <w:rFonts w:ascii="Calibri" w:hAnsi="Calibri" w:cs="Calibri"/>
                <w:lang w:val="de-DE"/>
              </w:rPr>
            </w:pPr>
            <w:r w:rsidRPr="008A005E">
              <w:rPr>
                <w:rFonts w:ascii="Calibri" w:hAnsi="Calibri" w:cs="Calibri"/>
                <w:lang w:val="de-DE"/>
              </w:rPr>
              <w:t>Leopold Franzens Universität Innsbruck, Innrain 52, A-6020, Innsbruck</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Type of business or sector</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Hygrometric dynamic simulations, rehabilitation of historic buildings</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rFonts w:cs="Calibri"/>
                <w:lang w:val="en-US"/>
              </w:rPr>
            </w:pP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FirstLine"/>
              <w:spacing w:before="0"/>
              <w:rPr>
                <w:rFonts w:cs="Calibri"/>
                <w:lang w:val="en-US"/>
              </w:rPr>
            </w:pPr>
            <w:r w:rsidRPr="00FA255D">
              <w:rPr>
                <w:rFonts w:cs="Calibri"/>
                <w:lang w:val="en-US"/>
              </w:rPr>
              <w:t>Dates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01/2011 – 11/2011</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Occupation or position held</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External consultant</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Main activities and responsibilities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Chef of the Passivhaus Design division</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Name and address of employer</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rPr>
            </w:pPr>
            <w:r w:rsidRPr="00FA255D">
              <w:rPr>
                <w:rFonts w:ascii="Calibri" w:hAnsi="Calibri" w:cs="Calibri"/>
              </w:rPr>
              <w:t>Armalab srl, Viale Dante 300, I-38057, Pergine Valsugana (TN)</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Type of business or sector</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Sustainable design of buildings</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rFonts w:cs="Calibri"/>
                <w:lang w:val="en-US"/>
              </w:rPr>
            </w:pP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FirstLine"/>
              <w:spacing w:before="0"/>
              <w:rPr>
                <w:rFonts w:cs="Calibri"/>
                <w:lang w:val="en-US"/>
              </w:rPr>
            </w:pPr>
            <w:r w:rsidRPr="00FA255D">
              <w:rPr>
                <w:rFonts w:cs="Calibri"/>
                <w:lang w:val="en-US"/>
              </w:rPr>
              <w:t>Dates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11/2008 – 12/2011</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Occupation or position held</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rPr>
            </w:pPr>
            <w:r w:rsidRPr="00FA255D">
              <w:rPr>
                <w:rFonts w:ascii="Calibri" w:hAnsi="Calibri" w:cs="Calibri"/>
              </w:rPr>
              <w:t>Director in  TCProg</w:t>
            </w:r>
            <w:r w:rsidRPr="00FA255D">
              <w:rPr>
                <w:rFonts w:ascii="Calibri" w:hAnsi="Calibri" w:cs="Calibri"/>
                <w:vertAlign w:val="superscript"/>
              </w:rPr>
              <w:t xml:space="preserve">® </w:t>
            </w:r>
            <w:r w:rsidRPr="00FA255D">
              <w:rPr>
                <w:rFonts w:ascii="Calibri" w:hAnsi="Calibri" w:cs="Calibri"/>
              </w:rPr>
              <w:t>– Traduzioni Consulenza e Progettazione</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Main activities and responsibilities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 xml:space="preserve">Technical translations, energy consulting in the field of </w:t>
            </w:r>
            <w:r>
              <w:rPr>
                <w:rFonts w:ascii="Calibri" w:hAnsi="Calibri" w:cs="Calibri"/>
                <w:lang w:val="en-US"/>
              </w:rPr>
              <w:t>building physics</w:t>
            </w:r>
            <w:r w:rsidRPr="00FA255D">
              <w:rPr>
                <w:rFonts w:ascii="Calibri" w:hAnsi="Calibri" w:cs="Calibri"/>
                <w:lang w:val="en-US"/>
              </w:rPr>
              <w:t xml:space="preserve">, Passivhaus design </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Name and address of employer</w:t>
            </w:r>
          </w:p>
        </w:tc>
        <w:tc>
          <w:tcPr>
            <w:tcW w:w="7656" w:type="dxa"/>
            <w:gridSpan w:val="13"/>
            <w:tcBorders>
              <w:left w:val="single" w:sz="4" w:space="0" w:color="auto"/>
            </w:tcBorders>
          </w:tcPr>
          <w:p w:rsidR="000941A5" w:rsidRPr="008A005E" w:rsidRDefault="000941A5" w:rsidP="00D55B39">
            <w:pPr>
              <w:pStyle w:val="CVNormal"/>
              <w:rPr>
                <w:rFonts w:ascii="Calibri" w:hAnsi="Calibri" w:cs="Calibri"/>
              </w:rPr>
            </w:pPr>
            <w:r w:rsidRPr="008A005E">
              <w:rPr>
                <w:rFonts w:ascii="Calibri" w:hAnsi="Calibri" w:cs="Calibri"/>
              </w:rPr>
              <w:t>TCProg, Loc. Fratte 18/3, I-38057 Pergine Valsugana (TN)</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Type of business or sector</w:t>
            </w:r>
          </w:p>
        </w:tc>
        <w:tc>
          <w:tcPr>
            <w:tcW w:w="7656" w:type="dxa"/>
            <w:gridSpan w:val="13"/>
            <w:tcBorders>
              <w:left w:val="single" w:sz="4" w:space="0" w:color="auto"/>
            </w:tcBorders>
          </w:tcPr>
          <w:p w:rsidR="000941A5" w:rsidRDefault="000941A5" w:rsidP="00D55B39">
            <w:pPr>
              <w:pStyle w:val="CVNormal"/>
              <w:jc w:val="both"/>
              <w:rPr>
                <w:rFonts w:ascii="Calibri" w:hAnsi="Calibri" w:cs="Calibri"/>
                <w:lang w:val="en-US"/>
              </w:rPr>
            </w:pPr>
            <w:r w:rsidRPr="00FA255D">
              <w:rPr>
                <w:rFonts w:ascii="Calibri" w:hAnsi="Calibri" w:cs="Calibri"/>
                <w:lang w:val="en-US"/>
              </w:rPr>
              <w:t>Technical translations, dissemination of scientific documents and energy consulting about renewables and low-energy buildings, training and certification according to the international Passivhaus standard.</w:t>
            </w:r>
          </w:p>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National distribution of a PV-monitoring device (SolarLog) and technical assistance. Owner of an e-commerce for the sale of a variety of products related to the activity.</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rFonts w:cs="Calibri"/>
                <w:lang w:val="en-US"/>
              </w:rPr>
            </w:pP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FirstLine"/>
              <w:spacing w:before="0"/>
              <w:rPr>
                <w:rFonts w:cs="Calibri"/>
                <w:lang w:val="en-US"/>
              </w:rPr>
            </w:pPr>
            <w:r w:rsidRPr="00FA255D">
              <w:rPr>
                <w:rFonts w:cs="Calibri"/>
                <w:lang w:val="en-US"/>
              </w:rPr>
              <w:t>Dates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04/2008 – 11/2008</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Occupation or position held</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Senior technician</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Main activities and responsibilities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Passivhaus design</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Name and address of employer</w:t>
            </w:r>
          </w:p>
        </w:tc>
        <w:tc>
          <w:tcPr>
            <w:tcW w:w="7656" w:type="dxa"/>
            <w:gridSpan w:val="13"/>
            <w:tcBorders>
              <w:left w:val="single" w:sz="4" w:space="0" w:color="auto"/>
            </w:tcBorders>
          </w:tcPr>
          <w:p w:rsidR="000941A5" w:rsidRPr="008A005E" w:rsidRDefault="000941A5" w:rsidP="00D55B39">
            <w:pPr>
              <w:pStyle w:val="CVNormal"/>
              <w:rPr>
                <w:rFonts w:ascii="Calibri" w:hAnsi="Calibri" w:cs="Calibri"/>
              </w:rPr>
            </w:pPr>
            <w:r w:rsidRPr="008A005E">
              <w:rPr>
                <w:rFonts w:ascii="Calibri" w:hAnsi="Calibri" w:cs="Calibri"/>
              </w:rPr>
              <w:t>TBZ srl, Via Maso della Pieve 60a, I-39100 Bolzano (BZ)</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Type of business or sector</w:t>
            </w:r>
          </w:p>
        </w:tc>
        <w:tc>
          <w:tcPr>
            <w:tcW w:w="7656" w:type="dxa"/>
            <w:gridSpan w:val="13"/>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Sustainable buildings, building physics, acoustics and indoor air quality.</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rFonts w:cs="Calibri"/>
                <w:lang w:val="en-US"/>
              </w:rPr>
            </w:pP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FirstLine"/>
              <w:spacing w:before="0"/>
              <w:rPr>
                <w:rFonts w:cs="Calibri"/>
                <w:lang w:val="en-US"/>
              </w:rPr>
            </w:pPr>
            <w:r w:rsidRPr="00FA255D">
              <w:rPr>
                <w:rFonts w:cs="Calibri"/>
                <w:lang w:val="en-US"/>
              </w:rPr>
              <w:t>Dates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10/2007 – 05/2008</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Occupation or position held</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Project manager</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Main activities and responsibilities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Design of photovoltaic plants</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Name and address of employer</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PVEnergy srl, Pillhof 25, I-39057 Frangarto (BZ)</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Type of business or sector</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Consulting, design and monitoring of photovoltaic systems.</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rFonts w:cs="Calibri"/>
                <w:lang w:val="en-US"/>
              </w:rPr>
            </w:pP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FirstLine"/>
              <w:spacing w:before="0"/>
              <w:rPr>
                <w:rFonts w:cs="Calibri"/>
                <w:lang w:val="en-US"/>
              </w:rPr>
            </w:pPr>
            <w:r w:rsidRPr="00FA255D">
              <w:rPr>
                <w:rFonts w:cs="Calibri"/>
                <w:lang w:val="en-US"/>
              </w:rPr>
              <w:t>Dates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07/2007 – 10/2007</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Occupation or position held</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Designer for technical systems</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Main activities and responsibilities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Design of solar thermal and geothermal plants</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Name and address of employer</w:t>
            </w:r>
          </w:p>
        </w:tc>
        <w:tc>
          <w:tcPr>
            <w:tcW w:w="7656" w:type="dxa"/>
            <w:gridSpan w:val="13"/>
            <w:tcBorders>
              <w:left w:val="single" w:sz="4" w:space="0" w:color="auto"/>
            </w:tcBorders>
          </w:tcPr>
          <w:p w:rsidR="000941A5" w:rsidRPr="008A005E" w:rsidRDefault="000941A5" w:rsidP="00D55B39">
            <w:pPr>
              <w:pStyle w:val="CVNormal"/>
              <w:rPr>
                <w:rFonts w:ascii="Calibri" w:hAnsi="Calibri" w:cs="Calibri"/>
              </w:rPr>
            </w:pPr>
            <w:r w:rsidRPr="008A005E">
              <w:rPr>
                <w:rFonts w:ascii="Calibri" w:hAnsi="Calibri" w:cs="Calibri"/>
              </w:rPr>
              <w:t>Suntek srl, Via delle Fabbriche 2, I-39031 Brunico (BZ)</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lang w:val="en-US"/>
              </w:rPr>
            </w:pPr>
            <w:r w:rsidRPr="00FA255D">
              <w:rPr>
                <w:lang w:val="en-US"/>
              </w:rPr>
              <w:t>Type of business or sector</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Renewables</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1"/>
              <w:spacing w:before="0"/>
              <w:rPr>
                <w:rFonts w:cs="Calibri"/>
                <w:lang w:val="en-US"/>
              </w:rPr>
            </w:pPr>
          </w:p>
        </w:tc>
        <w:tc>
          <w:tcPr>
            <w:tcW w:w="7656" w:type="dxa"/>
            <w:gridSpan w:val="13"/>
            <w:tcBorders>
              <w:left w:val="single" w:sz="4" w:space="0" w:color="auto"/>
            </w:tcBorders>
          </w:tcPr>
          <w:p w:rsidR="000941A5" w:rsidRPr="00FA255D" w:rsidRDefault="000941A5" w:rsidP="00D55B39">
            <w:pPr>
              <w:pStyle w:val="CVNormal-FirstLine"/>
              <w:spacing w:before="0"/>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1"/>
              <w:spacing w:before="0"/>
              <w:rPr>
                <w:rFonts w:cs="Calibri"/>
                <w:lang w:val="en-US"/>
              </w:rPr>
            </w:pPr>
            <w:r w:rsidRPr="00FA255D">
              <w:rPr>
                <w:lang w:val="en-US"/>
              </w:rPr>
              <w:t>Education and training</w:t>
            </w:r>
          </w:p>
        </w:tc>
        <w:tc>
          <w:tcPr>
            <w:tcW w:w="7656" w:type="dxa"/>
            <w:gridSpan w:val="13"/>
            <w:tcBorders>
              <w:left w:val="single" w:sz="4" w:space="0" w:color="auto"/>
            </w:tcBorders>
          </w:tcPr>
          <w:p w:rsidR="000941A5" w:rsidRPr="00FA255D" w:rsidRDefault="000941A5" w:rsidP="00D55B39">
            <w:pPr>
              <w:pStyle w:val="CVNormal-FirstLine"/>
              <w:spacing w:before="0"/>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Spacer"/>
              <w:rPr>
                <w:rFonts w:cs="Calibri"/>
                <w:lang w:val="en-US"/>
              </w:rPr>
            </w:pPr>
          </w:p>
        </w:tc>
        <w:tc>
          <w:tcPr>
            <w:tcW w:w="7656" w:type="dxa"/>
            <w:gridSpan w:val="13"/>
            <w:tcBorders>
              <w:left w:val="single" w:sz="4" w:space="0" w:color="auto"/>
            </w:tcBorders>
          </w:tcPr>
          <w:p w:rsidR="000941A5" w:rsidRPr="00FA255D" w:rsidRDefault="000941A5" w:rsidP="00D55B39">
            <w:pPr>
              <w:pStyle w:val="CVSpacer"/>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FirstLine"/>
              <w:spacing w:before="0"/>
              <w:rPr>
                <w:rFonts w:cs="Calibri"/>
                <w:lang w:val="en-US"/>
              </w:rPr>
            </w:pPr>
            <w:r w:rsidRPr="00FA255D">
              <w:rPr>
                <w:lang w:val="en-US"/>
              </w:rPr>
              <w:t>Dates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2003 – 2007</w:t>
            </w:r>
          </w:p>
        </w:tc>
      </w:tr>
      <w:tr w:rsidR="000941A5" w:rsidRPr="00FA255D" w:rsidTr="00D55B39">
        <w:trPr>
          <w:cantSplit/>
        </w:trPr>
        <w:tc>
          <w:tcPr>
            <w:tcW w:w="3116" w:type="dxa"/>
            <w:gridSpan w:val="2"/>
            <w:tcBorders>
              <w:right w:val="single" w:sz="4" w:space="0" w:color="auto"/>
            </w:tcBorders>
            <w:vAlign w:val="center"/>
          </w:tcPr>
          <w:p w:rsidR="000941A5" w:rsidRPr="00FA255D" w:rsidRDefault="000941A5" w:rsidP="00D55B39">
            <w:pPr>
              <w:pStyle w:val="CVHeading3"/>
              <w:rPr>
                <w:rFonts w:cs="Calibri"/>
                <w:lang w:val="en-US"/>
              </w:rPr>
            </w:pPr>
            <w:r w:rsidRPr="00FA255D">
              <w:rPr>
                <w:lang w:val="en-US"/>
              </w:rPr>
              <w:t>Name and type of organisation providing education and training</w:t>
            </w:r>
          </w:p>
        </w:tc>
        <w:tc>
          <w:tcPr>
            <w:tcW w:w="7656" w:type="dxa"/>
            <w:gridSpan w:val="13"/>
            <w:tcBorders>
              <w:left w:val="single" w:sz="4" w:space="0" w:color="auto"/>
            </w:tcBorders>
            <w:vAlign w:val="center"/>
          </w:tcPr>
          <w:p w:rsidR="000941A5" w:rsidRPr="008A005E" w:rsidRDefault="000941A5" w:rsidP="00D55B39">
            <w:pPr>
              <w:pStyle w:val="CVNormal"/>
              <w:rPr>
                <w:rFonts w:ascii="Calibri" w:hAnsi="Calibri" w:cs="Calibri"/>
                <w:lang w:val="de-DE"/>
              </w:rPr>
            </w:pPr>
            <w:r w:rsidRPr="008A005E">
              <w:rPr>
                <w:rFonts w:ascii="Calibri" w:hAnsi="Calibri" w:cs="Calibri"/>
                <w:lang w:val="de-DE"/>
              </w:rPr>
              <w:t>Institut für Theoretische Physik – Universität Regensburg (D)</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3"/>
              <w:rPr>
                <w:rFonts w:cs="Calibri"/>
                <w:lang w:val="en-US"/>
              </w:rPr>
            </w:pPr>
            <w:r w:rsidRPr="00FA255D">
              <w:rPr>
                <w:lang w:val="en-US"/>
              </w:rPr>
              <w:t>Level in national or international classification</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Ph.D. in Theoretical Physics (Quantum Transport and Dissipation) , ISCED 6</w:t>
            </w:r>
          </w:p>
        </w:tc>
      </w:tr>
      <w:tr w:rsidR="000941A5" w:rsidRPr="00FA255D" w:rsidTr="00D55B39">
        <w:trPr>
          <w:cantSplit/>
        </w:trPr>
        <w:tc>
          <w:tcPr>
            <w:tcW w:w="3116" w:type="dxa"/>
            <w:gridSpan w:val="2"/>
            <w:tcBorders>
              <w:right w:val="single" w:sz="4" w:space="0" w:color="auto"/>
            </w:tcBorders>
            <w:vAlign w:val="center"/>
          </w:tcPr>
          <w:p w:rsidR="000941A5" w:rsidRPr="00FA255D" w:rsidRDefault="000941A5" w:rsidP="00D55B39">
            <w:pPr>
              <w:pStyle w:val="CVHeading3"/>
              <w:rPr>
                <w:rFonts w:cs="Calibri"/>
                <w:lang w:val="en-US"/>
              </w:rPr>
            </w:pPr>
            <w:r w:rsidRPr="00FA255D">
              <w:rPr>
                <w:rFonts w:cs="Calibri"/>
                <w:lang w:val="en-US"/>
              </w:rPr>
              <w:t>Final grade in national classification</w:t>
            </w:r>
          </w:p>
        </w:tc>
        <w:tc>
          <w:tcPr>
            <w:tcW w:w="7656" w:type="dxa"/>
            <w:gridSpan w:val="13"/>
            <w:tcBorders>
              <w:left w:val="single" w:sz="4" w:space="0" w:color="auto"/>
            </w:tcBorders>
            <w:vAlign w:val="center"/>
          </w:tcPr>
          <w:p w:rsidR="000941A5" w:rsidRPr="00FA255D" w:rsidRDefault="000941A5" w:rsidP="00D55B39">
            <w:pPr>
              <w:pStyle w:val="CVNormal"/>
              <w:rPr>
                <w:rFonts w:ascii="Calibri" w:hAnsi="Calibri" w:cs="Calibri"/>
                <w:lang w:val="en-US"/>
              </w:rPr>
            </w:pPr>
            <w:r w:rsidRPr="00FA255D">
              <w:rPr>
                <w:rFonts w:ascii="Calibri" w:hAnsi="Calibri" w:cs="Calibri"/>
                <w:lang w:val="en-US"/>
              </w:rPr>
              <w:t>Magna cum Laude</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rFonts w:cs="Calibri"/>
                <w:lang w:val="en-US"/>
              </w:rPr>
            </w:pP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FirstLine"/>
              <w:spacing w:before="0"/>
              <w:rPr>
                <w:rFonts w:cs="Calibri"/>
                <w:lang w:val="en-US"/>
              </w:rPr>
            </w:pPr>
            <w:r w:rsidRPr="00FA255D">
              <w:rPr>
                <w:lang w:val="en-US"/>
              </w:rPr>
              <w:lastRenderedPageBreak/>
              <w:t>Dates</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1998 – 2003</w:t>
            </w:r>
          </w:p>
        </w:tc>
      </w:tr>
      <w:tr w:rsidR="000941A5" w:rsidRPr="00B8010D" w:rsidTr="00D55B39">
        <w:trPr>
          <w:cantSplit/>
        </w:trPr>
        <w:tc>
          <w:tcPr>
            <w:tcW w:w="3116" w:type="dxa"/>
            <w:gridSpan w:val="2"/>
            <w:tcBorders>
              <w:right w:val="single" w:sz="4" w:space="0" w:color="auto"/>
            </w:tcBorders>
            <w:vAlign w:val="center"/>
          </w:tcPr>
          <w:p w:rsidR="000941A5" w:rsidRPr="00FA255D" w:rsidRDefault="000941A5" w:rsidP="00D55B39">
            <w:pPr>
              <w:pStyle w:val="CVHeading3"/>
              <w:rPr>
                <w:rFonts w:cs="Calibri"/>
                <w:lang w:val="en-US"/>
              </w:rPr>
            </w:pPr>
            <w:r w:rsidRPr="00FA255D">
              <w:rPr>
                <w:lang w:val="en-US"/>
              </w:rPr>
              <w:t>Name and type of organisation providing education and training</w:t>
            </w:r>
          </w:p>
        </w:tc>
        <w:tc>
          <w:tcPr>
            <w:tcW w:w="7656" w:type="dxa"/>
            <w:gridSpan w:val="13"/>
            <w:tcBorders>
              <w:left w:val="single" w:sz="4" w:space="0" w:color="auto"/>
            </w:tcBorders>
            <w:vAlign w:val="center"/>
          </w:tcPr>
          <w:p w:rsidR="000941A5" w:rsidRPr="008A005E" w:rsidRDefault="000941A5" w:rsidP="00D55B39">
            <w:pPr>
              <w:pStyle w:val="CVNormal"/>
              <w:rPr>
                <w:rFonts w:ascii="Calibri" w:hAnsi="Calibri" w:cs="Calibri"/>
              </w:rPr>
            </w:pPr>
            <w:r w:rsidRPr="008A005E">
              <w:rPr>
                <w:rFonts w:ascii="Calibri" w:hAnsi="Calibri" w:cs="Calibri"/>
              </w:rPr>
              <w:t>Facoltà di Fisica – Università degli Studi di Firenze</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rFonts w:cs="Calibri"/>
                <w:lang w:val="en-US"/>
              </w:rPr>
            </w:pPr>
            <w:r w:rsidRPr="00FA255D">
              <w:rPr>
                <w:lang w:val="en-US"/>
              </w:rPr>
              <w:t>Level in national or international classification</w:t>
            </w: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r w:rsidRPr="00FA255D">
              <w:rPr>
                <w:rFonts w:ascii="Calibri" w:hAnsi="Calibri" w:cs="Calibri"/>
                <w:lang w:val="en-US"/>
              </w:rPr>
              <w:t>Master Sc., ISCED 5</w:t>
            </w:r>
          </w:p>
        </w:tc>
      </w:tr>
      <w:tr w:rsidR="000941A5" w:rsidRPr="00FA255D" w:rsidTr="00D55B39">
        <w:trPr>
          <w:cantSplit/>
        </w:trPr>
        <w:tc>
          <w:tcPr>
            <w:tcW w:w="3116" w:type="dxa"/>
            <w:gridSpan w:val="2"/>
            <w:tcBorders>
              <w:right w:val="single" w:sz="4" w:space="0" w:color="auto"/>
            </w:tcBorders>
            <w:vAlign w:val="center"/>
          </w:tcPr>
          <w:p w:rsidR="000941A5" w:rsidRPr="00FA255D" w:rsidRDefault="000941A5" w:rsidP="00D55B39">
            <w:pPr>
              <w:pStyle w:val="CVHeading3"/>
              <w:rPr>
                <w:rFonts w:cs="Calibri"/>
                <w:lang w:val="en-US"/>
              </w:rPr>
            </w:pPr>
            <w:r w:rsidRPr="00FA255D">
              <w:rPr>
                <w:rFonts w:cs="Calibri"/>
                <w:lang w:val="en-US"/>
              </w:rPr>
              <w:t>Final grade in national classification</w:t>
            </w:r>
          </w:p>
        </w:tc>
        <w:tc>
          <w:tcPr>
            <w:tcW w:w="7656" w:type="dxa"/>
            <w:gridSpan w:val="13"/>
            <w:tcBorders>
              <w:left w:val="single" w:sz="4" w:space="0" w:color="auto"/>
            </w:tcBorders>
            <w:vAlign w:val="center"/>
          </w:tcPr>
          <w:p w:rsidR="000941A5" w:rsidRPr="00FA255D" w:rsidRDefault="000941A5" w:rsidP="00D55B39">
            <w:pPr>
              <w:pStyle w:val="CVNormal"/>
              <w:rPr>
                <w:rFonts w:ascii="Calibri" w:hAnsi="Calibri" w:cs="Calibri"/>
                <w:lang w:val="en-US"/>
              </w:rPr>
            </w:pPr>
            <w:r w:rsidRPr="00FA255D">
              <w:rPr>
                <w:rFonts w:ascii="Calibri" w:hAnsi="Calibri" w:cs="Calibri"/>
                <w:lang w:val="en-US"/>
              </w:rPr>
              <w:t>105/110</w:t>
            </w: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Spacer"/>
              <w:rPr>
                <w:rFonts w:cs="Calibri"/>
                <w:lang w:val="en-US"/>
              </w:rPr>
            </w:pPr>
          </w:p>
        </w:tc>
        <w:tc>
          <w:tcPr>
            <w:tcW w:w="7656" w:type="dxa"/>
            <w:gridSpan w:val="13"/>
            <w:tcBorders>
              <w:left w:val="single" w:sz="4" w:space="0" w:color="auto"/>
            </w:tcBorders>
          </w:tcPr>
          <w:p w:rsidR="000941A5" w:rsidRPr="00FA255D" w:rsidRDefault="000941A5" w:rsidP="00D55B39">
            <w:pPr>
              <w:pStyle w:val="CVSpacer"/>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3"/>
              <w:rPr>
                <w:rFonts w:cs="Calibri"/>
                <w:lang w:val="en-US"/>
              </w:rPr>
            </w:pPr>
          </w:p>
        </w:tc>
        <w:tc>
          <w:tcPr>
            <w:tcW w:w="7656" w:type="dxa"/>
            <w:gridSpan w:val="13"/>
            <w:tcBorders>
              <w:left w:val="single" w:sz="4" w:space="0" w:color="auto"/>
            </w:tcBorders>
          </w:tcPr>
          <w:p w:rsidR="000941A5" w:rsidRPr="00FA255D" w:rsidRDefault="000941A5" w:rsidP="00D55B39">
            <w:pPr>
              <w:pStyle w:val="CVNormal"/>
              <w:rPr>
                <w:rFonts w:ascii="Calibri" w:hAnsi="Calibri" w:cs="Calibri"/>
                <w:lang w:val="en-US"/>
              </w:rPr>
            </w:pPr>
          </w:p>
        </w:tc>
      </w:tr>
      <w:tr w:rsidR="000941A5" w:rsidRPr="00FA255D" w:rsidTr="00A05AF1">
        <w:trPr>
          <w:cantSplit/>
        </w:trPr>
        <w:tc>
          <w:tcPr>
            <w:tcW w:w="3116" w:type="dxa"/>
            <w:gridSpan w:val="2"/>
            <w:tcBorders>
              <w:right w:val="single" w:sz="4" w:space="0" w:color="auto"/>
            </w:tcBorders>
            <w:vAlign w:val="center"/>
          </w:tcPr>
          <w:p w:rsidR="000941A5" w:rsidRPr="00FA255D" w:rsidRDefault="000941A5" w:rsidP="00D55B39">
            <w:pPr>
              <w:pStyle w:val="CVHeading1"/>
              <w:spacing w:before="0"/>
              <w:rPr>
                <w:lang w:val="en-US"/>
              </w:rPr>
            </w:pPr>
            <w:r w:rsidRPr="00FA255D">
              <w:rPr>
                <w:lang w:val="en-US"/>
              </w:rPr>
              <w:t>Personal skills and competences</w:t>
            </w:r>
          </w:p>
        </w:tc>
        <w:tc>
          <w:tcPr>
            <w:tcW w:w="7656" w:type="dxa"/>
            <w:gridSpan w:val="13"/>
            <w:tcBorders>
              <w:left w:val="single" w:sz="4" w:space="0" w:color="auto"/>
            </w:tcBorders>
            <w:vAlign w:val="center"/>
          </w:tcPr>
          <w:p w:rsidR="000941A5" w:rsidRPr="00FA255D" w:rsidRDefault="000941A5">
            <w:pPr>
              <w:pStyle w:val="CVNormal"/>
              <w:rPr>
                <w:rFonts w:ascii="Calibri" w:hAnsi="Calibri" w:cs="Calibri"/>
                <w:lang w:val="en-US"/>
              </w:rPr>
            </w:pPr>
          </w:p>
        </w:tc>
      </w:tr>
      <w:tr w:rsidR="000941A5" w:rsidRPr="00FA255D" w:rsidTr="00A05AF1">
        <w:trPr>
          <w:cantSplit/>
        </w:trPr>
        <w:tc>
          <w:tcPr>
            <w:tcW w:w="3116" w:type="dxa"/>
            <w:gridSpan w:val="2"/>
            <w:tcBorders>
              <w:right w:val="single" w:sz="4" w:space="0" w:color="auto"/>
            </w:tcBorders>
            <w:vAlign w:val="center"/>
          </w:tcPr>
          <w:p w:rsidR="000941A5" w:rsidRPr="00FA255D" w:rsidRDefault="000941A5" w:rsidP="00D55B39">
            <w:pPr>
              <w:pStyle w:val="CVSpacer"/>
              <w:rPr>
                <w:lang w:val="en-US"/>
              </w:rPr>
            </w:pPr>
          </w:p>
        </w:tc>
        <w:tc>
          <w:tcPr>
            <w:tcW w:w="7656" w:type="dxa"/>
            <w:gridSpan w:val="13"/>
            <w:tcBorders>
              <w:left w:val="single" w:sz="4" w:space="0" w:color="auto"/>
            </w:tcBorders>
            <w:vAlign w:val="center"/>
          </w:tcPr>
          <w:p w:rsidR="000941A5" w:rsidRPr="00FA255D" w:rsidRDefault="000941A5" w:rsidP="00D55B39">
            <w:pPr>
              <w:pStyle w:val="CVSpacer"/>
              <w:rPr>
                <w:rFonts w:ascii="Calibri" w:hAnsi="Calibri" w:cs="Calibri"/>
                <w:lang w:val="en-US"/>
              </w:rPr>
            </w:pPr>
          </w:p>
        </w:tc>
      </w:tr>
      <w:tr w:rsidR="00A05AF1" w:rsidRPr="00B8010D" w:rsidTr="00A05AF1">
        <w:trPr>
          <w:cantSplit/>
        </w:trPr>
        <w:tc>
          <w:tcPr>
            <w:tcW w:w="3116" w:type="dxa"/>
            <w:gridSpan w:val="2"/>
            <w:tcBorders>
              <w:right w:val="single" w:sz="4" w:space="0" w:color="auto"/>
            </w:tcBorders>
            <w:vAlign w:val="center"/>
          </w:tcPr>
          <w:p w:rsidR="00A05AF1" w:rsidRPr="00FA255D" w:rsidRDefault="00A05AF1" w:rsidP="00A05AF1">
            <w:pPr>
              <w:pStyle w:val="CVHeading3-FirstLine"/>
              <w:spacing w:before="0"/>
              <w:rPr>
                <w:rFonts w:cs="Calibri"/>
                <w:b/>
                <w:lang w:val="en-US"/>
              </w:rPr>
            </w:pPr>
            <w:r w:rsidRPr="00FA255D">
              <w:rPr>
                <w:rFonts w:cs="Calibri"/>
                <w:b/>
                <w:lang w:val="en-US"/>
              </w:rPr>
              <w:t>201</w:t>
            </w:r>
            <w:r>
              <w:rPr>
                <w:rFonts w:cs="Calibri"/>
                <w:b/>
                <w:lang w:val="en-US"/>
              </w:rPr>
              <w:t>8</w:t>
            </w:r>
          </w:p>
        </w:tc>
        <w:tc>
          <w:tcPr>
            <w:tcW w:w="7656" w:type="dxa"/>
            <w:gridSpan w:val="13"/>
            <w:tcBorders>
              <w:left w:val="single" w:sz="4" w:space="0" w:color="auto"/>
            </w:tcBorders>
            <w:vAlign w:val="center"/>
          </w:tcPr>
          <w:p w:rsidR="00A05AF1" w:rsidRPr="00FA255D" w:rsidRDefault="00A05AF1" w:rsidP="00D75AD8">
            <w:pPr>
              <w:pStyle w:val="CVNormal"/>
              <w:rPr>
                <w:rFonts w:ascii="Calibri" w:hAnsi="Calibri" w:cs="Calibri"/>
                <w:lang w:val="en-US"/>
              </w:rPr>
            </w:pPr>
            <w:r w:rsidRPr="00FA255D">
              <w:rPr>
                <w:rFonts w:ascii="Calibri" w:hAnsi="Calibri" w:cs="Calibri"/>
                <w:lang w:val="en-US"/>
              </w:rPr>
              <w:t>Member of the Scientific conference advisory board of the Internat</w:t>
            </w:r>
            <w:r>
              <w:rPr>
                <w:rFonts w:ascii="Calibri" w:hAnsi="Calibri" w:cs="Calibri"/>
                <w:lang w:val="en-US"/>
              </w:rPr>
              <w:t>ional Passivhaus Conference 2018</w:t>
            </w:r>
          </w:p>
        </w:tc>
      </w:tr>
      <w:tr w:rsidR="00A05AF1" w:rsidRPr="00B8010D" w:rsidTr="00A05AF1">
        <w:trPr>
          <w:cantSplit/>
        </w:trPr>
        <w:tc>
          <w:tcPr>
            <w:tcW w:w="3116" w:type="dxa"/>
            <w:gridSpan w:val="2"/>
            <w:tcBorders>
              <w:right w:val="single" w:sz="4" w:space="0" w:color="auto"/>
            </w:tcBorders>
            <w:vAlign w:val="center"/>
          </w:tcPr>
          <w:p w:rsidR="00A05AF1" w:rsidRPr="00FA255D" w:rsidRDefault="00A05AF1" w:rsidP="00D75AD8">
            <w:pPr>
              <w:pStyle w:val="CVHeading3"/>
              <w:rPr>
                <w:rFonts w:cs="Calibri"/>
                <w:lang w:val="en-US"/>
              </w:rPr>
            </w:pPr>
          </w:p>
        </w:tc>
        <w:tc>
          <w:tcPr>
            <w:tcW w:w="7656" w:type="dxa"/>
            <w:gridSpan w:val="13"/>
            <w:tcBorders>
              <w:left w:val="single" w:sz="4" w:space="0" w:color="auto"/>
            </w:tcBorders>
            <w:vAlign w:val="center"/>
          </w:tcPr>
          <w:p w:rsidR="00A05AF1" w:rsidRPr="00FA255D" w:rsidRDefault="00A05AF1" w:rsidP="00A05AF1">
            <w:pPr>
              <w:pStyle w:val="CVNormal"/>
              <w:ind w:left="0"/>
              <w:jc w:val="both"/>
              <w:rPr>
                <w:rFonts w:ascii="Calibri" w:hAnsi="Calibri" w:cs="Calibri"/>
                <w:lang w:val="en-US"/>
              </w:rPr>
            </w:pPr>
          </w:p>
        </w:tc>
      </w:tr>
      <w:tr w:rsidR="000650B6" w:rsidRPr="00B8010D" w:rsidTr="00A05AF1">
        <w:trPr>
          <w:cantSplit/>
        </w:trPr>
        <w:tc>
          <w:tcPr>
            <w:tcW w:w="3116" w:type="dxa"/>
            <w:gridSpan w:val="2"/>
            <w:tcBorders>
              <w:right w:val="single" w:sz="4" w:space="0" w:color="auto"/>
            </w:tcBorders>
            <w:vAlign w:val="center"/>
          </w:tcPr>
          <w:p w:rsidR="000650B6" w:rsidRPr="00FA255D" w:rsidRDefault="000650B6" w:rsidP="000650B6">
            <w:pPr>
              <w:pStyle w:val="CVHeading3-FirstLine"/>
              <w:spacing w:before="0"/>
              <w:rPr>
                <w:rFonts w:cs="Calibri"/>
                <w:b/>
                <w:lang w:val="en-US"/>
              </w:rPr>
            </w:pPr>
            <w:r w:rsidRPr="00FA255D">
              <w:rPr>
                <w:rFonts w:cs="Calibri"/>
                <w:b/>
                <w:lang w:val="en-US"/>
              </w:rPr>
              <w:t>201</w:t>
            </w:r>
            <w:r>
              <w:rPr>
                <w:rFonts w:cs="Calibri"/>
                <w:b/>
                <w:lang w:val="en-US"/>
              </w:rPr>
              <w:t>7</w:t>
            </w:r>
          </w:p>
        </w:tc>
        <w:tc>
          <w:tcPr>
            <w:tcW w:w="7656" w:type="dxa"/>
            <w:gridSpan w:val="13"/>
            <w:tcBorders>
              <w:left w:val="single" w:sz="4" w:space="0" w:color="auto"/>
            </w:tcBorders>
            <w:vAlign w:val="center"/>
          </w:tcPr>
          <w:p w:rsidR="000650B6" w:rsidRPr="00FA255D" w:rsidRDefault="00A05AF1" w:rsidP="00A05AF1">
            <w:pPr>
              <w:pStyle w:val="CVNormal"/>
              <w:jc w:val="both"/>
              <w:rPr>
                <w:rFonts w:ascii="Calibri" w:hAnsi="Calibri" w:cs="Calibri"/>
                <w:lang w:val="en-US"/>
              </w:rPr>
            </w:pPr>
            <w:r w:rsidRPr="00FA255D">
              <w:rPr>
                <w:rFonts w:ascii="Calibri" w:hAnsi="Calibri" w:cs="Calibri"/>
                <w:lang w:val="en-US"/>
              </w:rPr>
              <w:t xml:space="preserve">Italian official dealer of Passivhaus design program "PHPP </w:t>
            </w:r>
            <w:r>
              <w:rPr>
                <w:rFonts w:ascii="Calibri" w:hAnsi="Calibri" w:cs="Calibri"/>
                <w:lang w:val="en-US"/>
              </w:rPr>
              <w:t>9.6b" (Passivhaus Planning Package)</w:t>
            </w:r>
          </w:p>
        </w:tc>
      </w:tr>
      <w:tr w:rsidR="000241DE" w:rsidRPr="00B8010D" w:rsidTr="00A05AF1">
        <w:trPr>
          <w:cantSplit/>
        </w:trPr>
        <w:tc>
          <w:tcPr>
            <w:tcW w:w="3116" w:type="dxa"/>
            <w:gridSpan w:val="2"/>
            <w:tcBorders>
              <w:right w:val="single" w:sz="4" w:space="0" w:color="auto"/>
            </w:tcBorders>
            <w:vAlign w:val="center"/>
          </w:tcPr>
          <w:p w:rsidR="000241DE" w:rsidRPr="00FA255D" w:rsidRDefault="000241DE" w:rsidP="000241DE">
            <w:pPr>
              <w:pStyle w:val="CVHeading3"/>
              <w:rPr>
                <w:rFonts w:cs="Calibri"/>
                <w:lang w:val="en-US"/>
              </w:rPr>
            </w:pPr>
          </w:p>
        </w:tc>
        <w:tc>
          <w:tcPr>
            <w:tcW w:w="7656" w:type="dxa"/>
            <w:gridSpan w:val="13"/>
            <w:tcBorders>
              <w:left w:val="single" w:sz="4" w:space="0" w:color="auto"/>
            </w:tcBorders>
            <w:vAlign w:val="center"/>
          </w:tcPr>
          <w:p w:rsidR="000241DE" w:rsidRPr="00FA255D" w:rsidRDefault="000241DE" w:rsidP="00A05AF1">
            <w:pPr>
              <w:pStyle w:val="CVNormal"/>
              <w:jc w:val="both"/>
              <w:rPr>
                <w:rFonts w:ascii="Calibri" w:hAnsi="Calibri" w:cs="Calibri"/>
                <w:lang w:val="en-US"/>
              </w:rPr>
            </w:pP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FirstLine"/>
              <w:spacing w:before="0"/>
              <w:rPr>
                <w:rFonts w:cs="Calibri"/>
                <w:b/>
                <w:lang w:val="en-US"/>
              </w:rPr>
            </w:pPr>
            <w:r w:rsidRPr="00FA255D">
              <w:rPr>
                <w:rFonts w:cs="Calibri"/>
                <w:b/>
                <w:lang w:val="en-US"/>
              </w:rPr>
              <w:t>2016</w:t>
            </w:r>
          </w:p>
        </w:tc>
        <w:tc>
          <w:tcPr>
            <w:tcW w:w="7656" w:type="dxa"/>
            <w:gridSpan w:val="13"/>
            <w:tcBorders>
              <w:left w:val="single" w:sz="4" w:space="0" w:color="auto"/>
            </w:tcBorders>
            <w:vAlign w:val="center"/>
          </w:tcPr>
          <w:p w:rsidR="000941A5" w:rsidRPr="00FA255D" w:rsidRDefault="000941A5" w:rsidP="00D55B39">
            <w:pPr>
              <w:pStyle w:val="CVNormal"/>
              <w:rPr>
                <w:rFonts w:ascii="Calibri" w:hAnsi="Calibri" w:cs="Calibri"/>
                <w:lang w:val="en-US"/>
              </w:rPr>
            </w:pPr>
            <w:r w:rsidRPr="00FA255D">
              <w:rPr>
                <w:rFonts w:ascii="Calibri" w:hAnsi="Calibri" w:cs="Calibri"/>
                <w:lang w:val="en-US"/>
              </w:rPr>
              <w:t>Member of the Scientific conference advisory board of the International Passivhaus Conference 2016</w:t>
            </w: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FirstLine"/>
              <w:spacing w:before="0"/>
              <w:rPr>
                <w:rFonts w:cs="Calibri"/>
                <w:b/>
                <w:lang w:val="en-US"/>
              </w:rPr>
            </w:pPr>
          </w:p>
        </w:tc>
        <w:tc>
          <w:tcPr>
            <w:tcW w:w="7656" w:type="dxa"/>
            <w:gridSpan w:val="13"/>
            <w:tcBorders>
              <w:left w:val="single" w:sz="4" w:space="0" w:color="auto"/>
            </w:tcBorders>
            <w:vAlign w:val="center"/>
          </w:tcPr>
          <w:p w:rsidR="000941A5" w:rsidRPr="00FA255D" w:rsidRDefault="000941A5" w:rsidP="00D55B39">
            <w:pPr>
              <w:pStyle w:val="CVNormal"/>
              <w:ind w:left="0"/>
              <w:jc w:val="both"/>
              <w:rPr>
                <w:rFonts w:ascii="Calibri" w:hAnsi="Calibri" w:cs="Calibri"/>
                <w:lang w:val="en-US"/>
              </w:rPr>
            </w:pP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FirstLine"/>
              <w:spacing w:before="0"/>
              <w:rPr>
                <w:rFonts w:cs="Calibri"/>
                <w:b/>
                <w:lang w:val="en-US"/>
              </w:rPr>
            </w:pPr>
            <w:r w:rsidRPr="00FA255D">
              <w:rPr>
                <w:rFonts w:cs="Calibri"/>
                <w:b/>
                <w:lang w:val="en-US"/>
              </w:rPr>
              <w:t>2015</w:t>
            </w:r>
          </w:p>
        </w:tc>
        <w:tc>
          <w:tcPr>
            <w:tcW w:w="7656" w:type="dxa"/>
            <w:gridSpan w:val="13"/>
            <w:tcBorders>
              <w:left w:val="single" w:sz="4" w:space="0" w:color="auto"/>
            </w:tcBorders>
            <w:vAlign w:val="center"/>
          </w:tcPr>
          <w:p w:rsidR="000941A5" w:rsidRPr="00FA255D" w:rsidRDefault="000941A5" w:rsidP="00D55B39">
            <w:pPr>
              <w:pStyle w:val="CVNormal"/>
              <w:rPr>
                <w:rFonts w:ascii="Calibri" w:hAnsi="Calibri" w:cs="Calibri"/>
                <w:lang w:val="en-US"/>
              </w:rPr>
            </w:pPr>
            <w:r w:rsidRPr="00FA255D">
              <w:rPr>
                <w:rFonts w:ascii="Calibri" w:hAnsi="Calibri" w:cs="Calibri"/>
                <w:lang w:val="en-US"/>
              </w:rPr>
              <w:t>Member of the Jury Board of the Passivhaus Window Component Award 2015</w:t>
            </w: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FirstLine"/>
              <w:spacing w:before="0"/>
              <w:rPr>
                <w:rFonts w:cs="Calibri"/>
                <w:b/>
                <w:lang w:val="en-US"/>
              </w:rPr>
            </w:pPr>
          </w:p>
        </w:tc>
        <w:tc>
          <w:tcPr>
            <w:tcW w:w="7656" w:type="dxa"/>
            <w:gridSpan w:val="13"/>
            <w:tcBorders>
              <w:left w:val="single" w:sz="4" w:space="0" w:color="auto"/>
            </w:tcBorders>
            <w:vAlign w:val="center"/>
          </w:tcPr>
          <w:p w:rsidR="000941A5" w:rsidRPr="00FA255D" w:rsidRDefault="000941A5" w:rsidP="00D55B39">
            <w:pPr>
              <w:pStyle w:val="CVNormal"/>
              <w:ind w:left="0"/>
              <w:jc w:val="both"/>
              <w:rPr>
                <w:rFonts w:ascii="Calibri" w:hAnsi="Calibri" w:cs="Calibri"/>
                <w:lang w:val="en-US"/>
              </w:rPr>
            </w:pP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FirstLine"/>
              <w:spacing w:before="0"/>
              <w:rPr>
                <w:rFonts w:cs="Calibri"/>
                <w:b/>
                <w:lang w:val="en-US"/>
              </w:rPr>
            </w:pPr>
            <w:r w:rsidRPr="00FA255D">
              <w:rPr>
                <w:rFonts w:cs="Calibri"/>
                <w:b/>
                <w:lang w:val="en-US"/>
              </w:rPr>
              <w:t>2013</w:t>
            </w:r>
          </w:p>
        </w:tc>
        <w:tc>
          <w:tcPr>
            <w:tcW w:w="7656" w:type="dxa"/>
            <w:gridSpan w:val="13"/>
            <w:tcBorders>
              <w:left w:val="single" w:sz="4" w:space="0" w:color="auto"/>
            </w:tcBorders>
            <w:vAlign w:val="center"/>
          </w:tcPr>
          <w:p w:rsidR="000941A5" w:rsidRPr="00FA255D" w:rsidRDefault="000941A5" w:rsidP="00D55B39">
            <w:pPr>
              <w:pStyle w:val="CVNormal"/>
              <w:rPr>
                <w:rFonts w:ascii="Calibri" w:hAnsi="Calibri" w:cs="Calibri"/>
                <w:lang w:val="en-US"/>
              </w:rPr>
            </w:pPr>
            <w:r w:rsidRPr="00FA255D">
              <w:rPr>
                <w:rFonts w:ascii="Calibri" w:hAnsi="Calibri" w:cs="Calibri"/>
                <w:lang w:val="en-US"/>
              </w:rPr>
              <w:t>Passivhaus-Trainer, accredited by the Passivhaus Institut in Darmstadt (D) for the international course Certified Passivhaus Tradesperson (ACPH)</w:t>
            </w: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FirstLine"/>
              <w:spacing w:before="0"/>
              <w:rPr>
                <w:rFonts w:cs="Calibri"/>
                <w:b/>
                <w:lang w:val="en-US"/>
              </w:rPr>
            </w:pPr>
          </w:p>
        </w:tc>
        <w:tc>
          <w:tcPr>
            <w:tcW w:w="7656" w:type="dxa"/>
            <w:gridSpan w:val="13"/>
            <w:tcBorders>
              <w:left w:val="single" w:sz="4" w:space="0" w:color="auto"/>
            </w:tcBorders>
            <w:vAlign w:val="center"/>
          </w:tcPr>
          <w:p w:rsidR="000941A5" w:rsidRPr="00FA255D" w:rsidRDefault="000941A5" w:rsidP="00D55B39">
            <w:pPr>
              <w:pStyle w:val="CVNormal"/>
              <w:ind w:left="0"/>
              <w:jc w:val="both"/>
              <w:rPr>
                <w:rFonts w:ascii="Calibri" w:hAnsi="Calibri" w:cs="Calibri"/>
                <w:lang w:val="en-US"/>
              </w:rPr>
            </w:pP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FirstLine"/>
              <w:spacing w:before="0"/>
              <w:rPr>
                <w:rFonts w:cs="Calibri"/>
                <w:b/>
                <w:lang w:val="en-US"/>
              </w:rPr>
            </w:pPr>
            <w:r w:rsidRPr="00FA255D">
              <w:rPr>
                <w:rFonts w:cs="Calibri"/>
                <w:b/>
                <w:lang w:val="en-US"/>
              </w:rPr>
              <w:t>2012</w:t>
            </w:r>
          </w:p>
        </w:tc>
        <w:tc>
          <w:tcPr>
            <w:tcW w:w="7656" w:type="dxa"/>
            <w:gridSpan w:val="13"/>
            <w:tcBorders>
              <w:left w:val="single" w:sz="4" w:space="0" w:color="auto"/>
            </w:tcBorders>
            <w:vAlign w:val="center"/>
          </w:tcPr>
          <w:p w:rsidR="000941A5" w:rsidRPr="00FA255D" w:rsidRDefault="000941A5" w:rsidP="00D55B39">
            <w:pPr>
              <w:pStyle w:val="CVNormal"/>
              <w:rPr>
                <w:rFonts w:ascii="Calibri" w:hAnsi="Calibri" w:cs="Calibri"/>
                <w:lang w:val="en-US"/>
              </w:rPr>
            </w:pPr>
            <w:r w:rsidRPr="00FA255D">
              <w:rPr>
                <w:rFonts w:ascii="Calibri" w:hAnsi="Calibri" w:cs="Calibri"/>
                <w:lang w:val="en-US"/>
              </w:rPr>
              <w:t>Italian official dealer of Passivhaus design program "PHPP 7.1" (Passivhaus Planning Package)</w:t>
            </w: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FirstLine"/>
              <w:spacing w:before="0"/>
              <w:rPr>
                <w:rFonts w:cs="Calibri"/>
                <w:b/>
                <w:lang w:val="en-US"/>
              </w:rPr>
            </w:pPr>
          </w:p>
        </w:tc>
        <w:tc>
          <w:tcPr>
            <w:tcW w:w="7656" w:type="dxa"/>
            <w:gridSpan w:val="13"/>
            <w:tcBorders>
              <w:left w:val="single" w:sz="4" w:space="0" w:color="auto"/>
            </w:tcBorders>
            <w:vAlign w:val="center"/>
          </w:tcPr>
          <w:p w:rsidR="000941A5" w:rsidRPr="00FA255D" w:rsidRDefault="000941A5" w:rsidP="00D55B39">
            <w:pPr>
              <w:pStyle w:val="CVNormal"/>
              <w:rPr>
                <w:rFonts w:ascii="Calibri" w:hAnsi="Calibri" w:cs="Calibri"/>
                <w:lang w:val="en-US"/>
              </w:rPr>
            </w:pP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FirstLine"/>
              <w:spacing w:before="0"/>
              <w:rPr>
                <w:rFonts w:cs="Calibri"/>
                <w:b/>
                <w:lang w:val="en-US"/>
              </w:rPr>
            </w:pPr>
            <w:r w:rsidRPr="00FA255D">
              <w:rPr>
                <w:rFonts w:cs="Calibri"/>
                <w:b/>
                <w:lang w:val="en-US"/>
              </w:rPr>
              <w:t>2011</w:t>
            </w:r>
          </w:p>
        </w:tc>
        <w:tc>
          <w:tcPr>
            <w:tcW w:w="7656" w:type="dxa"/>
            <w:gridSpan w:val="13"/>
            <w:tcBorders>
              <w:left w:val="single" w:sz="4" w:space="0" w:color="auto"/>
            </w:tcBorders>
            <w:vAlign w:val="center"/>
          </w:tcPr>
          <w:p w:rsidR="000941A5" w:rsidRPr="00FA255D" w:rsidRDefault="000941A5" w:rsidP="00D55B39">
            <w:pPr>
              <w:pStyle w:val="CVNormal"/>
              <w:rPr>
                <w:rFonts w:ascii="Calibri" w:hAnsi="Calibri" w:cs="Calibri"/>
                <w:lang w:val="en-US"/>
              </w:rPr>
            </w:pPr>
            <w:r w:rsidRPr="00FA255D">
              <w:rPr>
                <w:rFonts w:ascii="Calibri" w:hAnsi="Calibri" w:cs="Calibri"/>
                <w:lang w:val="en-US"/>
              </w:rPr>
              <w:t>Official translator iPHA brochure (Passivhaus International Association)</w:t>
            </w: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
              <w:rPr>
                <w:rFonts w:cs="Calibri"/>
                <w:lang w:val="en-US"/>
              </w:rPr>
            </w:pPr>
          </w:p>
        </w:tc>
        <w:tc>
          <w:tcPr>
            <w:tcW w:w="7656" w:type="dxa"/>
            <w:gridSpan w:val="13"/>
            <w:tcBorders>
              <w:left w:val="single" w:sz="4" w:space="0" w:color="auto"/>
            </w:tcBorders>
            <w:vAlign w:val="center"/>
          </w:tcPr>
          <w:p w:rsidR="000941A5" w:rsidRPr="00FA255D" w:rsidRDefault="000941A5" w:rsidP="00D55B39">
            <w:pPr>
              <w:pStyle w:val="CVNormal"/>
              <w:jc w:val="both"/>
              <w:rPr>
                <w:rFonts w:ascii="Calibri" w:hAnsi="Calibri" w:cs="Calibri"/>
                <w:lang w:val="en-US"/>
              </w:rPr>
            </w:pP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FirstLine"/>
              <w:spacing w:before="0"/>
              <w:rPr>
                <w:rFonts w:cs="Calibri"/>
                <w:b/>
                <w:lang w:val="en-US"/>
              </w:rPr>
            </w:pPr>
            <w:r w:rsidRPr="00FA255D">
              <w:rPr>
                <w:rFonts w:cs="Calibri"/>
                <w:b/>
                <w:lang w:val="en-US"/>
              </w:rPr>
              <w:t>2010</w:t>
            </w:r>
          </w:p>
        </w:tc>
        <w:tc>
          <w:tcPr>
            <w:tcW w:w="7656" w:type="dxa"/>
            <w:gridSpan w:val="13"/>
            <w:tcBorders>
              <w:left w:val="single" w:sz="4" w:space="0" w:color="auto"/>
            </w:tcBorders>
            <w:vAlign w:val="center"/>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International Passivhaus Certifier accredited by the Passivhaus Institut in Darmstadt (D)</w:t>
            </w: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
              <w:rPr>
                <w:rFonts w:cs="Calibri"/>
                <w:lang w:val="en-US"/>
              </w:rPr>
            </w:pPr>
          </w:p>
        </w:tc>
        <w:tc>
          <w:tcPr>
            <w:tcW w:w="7656" w:type="dxa"/>
            <w:gridSpan w:val="13"/>
            <w:tcBorders>
              <w:left w:val="single" w:sz="4" w:space="0" w:color="auto"/>
            </w:tcBorders>
            <w:vAlign w:val="center"/>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Passivhaus-Trainer, accredited by the Passivhaus Institut in Darmstadt (D) for the international course Certified Passivhaus Designer (CEPH)</w:t>
            </w:r>
          </w:p>
          <w:p w:rsidR="000941A5" w:rsidRPr="00FA255D" w:rsidRDefault="000941A5" w:rsidP="00D55B39">
            <w:pPr>
              <w:pStyle w:val="CVNormal"/>
              <w:ind w:left="0"/>
              <w:jc w:val="both"/>
              <w:rPr>
                <w:rFonts w:ascii="Calibri" w:hAnsi="Calibri" w:cs="Calibri"/>
                <w:lang w:val="en-US"/>
              </w:rPr>
            </w:pP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pPr>
              <w:pStyle w:val="CVHeading3"/>
              <w:rPr>
                <w:rFonts w:cs="Calibri"/>
                <w:b/>
                <w:lang w:val="en-US"/>
              </w:rPr>
            </w:pPr>
            <w:r w:rsidRPr="00FA255D">
              <w:rPr>
                <w:rFonts w:cs="Calibri"/>
                <w:b/>
                <w:lang w:val="en-US"/>
              </w:rPr>
              <w:t>2009</w:t>
            </w:r>
          </w:p>
        </w:tc>
        <w:tc>
          <w:tcPr>
            <w:tcW w:w="7656" w:type="dxa"/>
            <w:gridSpan w:val="13"/>
            <w:tcBorders>
              <w:left w:val="single" w:sz="4" w:space="0" w:color="auto"/>
            </w:tcBorders>
            <w:vAlign w:val="center"/>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Member of the Directive of the association IG Passivhaus Südtirol (Community of Interest Passivhaus)</w:t>
            </w: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pPr>
              <w:pStyle w:val="CVHeading3"/>
              <w:rPr>
                <w:rFonts w:cs="Calibri"/>
                <w:lang w:val="en-US"/>
              </w:rPr>
            </w:pPr>
          </w:p>
        </w:tc>
        <w:tc>
          <w:tcPr>
            <w:tcW w:w="7656" w:type="dxa"/>
            <w:gridSpan w:val="13"/>
            <w:tcBorders>
              <w:left w:val="single" w:sz="4" w:space="0" w:color="auto"/>
            </w:tcBorders>
            <w:vAlign w:val="center"/>
          </w:tcPr>
          <w:p w:rsidR="000941A5" w:rsidRPr="00FA255D" w:rsidRDefault="000941A5" w:rsidP="00D55B39">
            <w:pPr>
              <w:pStyle w:val="CVNormal"/>
              <w:jc w:val="both"/>
              <w:rPr>
                <w:rFonts w:ascii="Calibri" w:hAnsi="Calibri" w:cs="Calibri"/>
                <w:lang w:val="en-US"/>
              </w:rPr>
            </w:pP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
              <w:rPr>
                <w:rFonts w:cs="Calibri"/>
                <w:b/>
                <w:lang w:val="en-US"/>
              </w:rPr>
            </w:pPr>
            <w:r w:rsidRPr="00FA255D">
              <w:rPr>
                <w:rFonts w:cs="Calibri"/>
                <w:b/>
                <w:lang w:val="en-US"/>
              </w:rPr>
              <w:t>2008</w:t>
            </w:r>
          </w:p>
        </w:tc>
        <w:tc>
          <w:tcPr>
            <w:tcW w:w="7656" w:type="dxa"/>
            <w:gridSpan w:val="13"/>
            <w:tcBorders>
              <w:left w:val="single" w:sz="4" w:space="0" w:color="auto"/>
            </w:tcBorders>
            <w:vAlign w:val="center"/>
          </w:tcPr>
          <w:p w:rsidR="000941A5" w:rsidRPr="00FA255D" w:rsidRDefault="000941A5" w:rsidP="001A51F0">
            <w:pPr>
              <w:pStyle w:val="CVNormal"/>
              <w:jc w:val="both"/>
              <w:rPr>
                <w:rFonts w:ascii="Calibri" w:hAnsi="Calibri" w:cs="Calibri"/>
                <w:lang w:val="en-US"/>
              </w:rPr>
            </w:pPr>
            <w:r w:rsidRPr="00FA255D">
              <w:rPr>
                <w:rFonts w:ascii="Calibri" w:hAnsi="Calibri" w:cs="Calibri"/>
                <w:lang w:val="en-US"/>
              </w:rPr>
              <w:t>Certificate of Bilingualism (Italian-German) level A (</w:t>
            </w:r>
            <w:r w:rsidR="001A51F0">
              <w:rPr>
                <w:rFonts w:ascii="Calibri" w:hAnsi="Calibri" w:cs="Calibri"/>
                <w:lang w:val="en-US"/>
              </w:rPr>
              <w:t>equivalent to the European Level C1</w:t>
            </w:r>
            <w:r w:rsidRPr="00FA255D">
              <w:rPr>
                <w:rFonts w:ascii="Calibri" w:hAnsi="Calibri" w:cs="Calibri"/>
                <w:lang w:val="en-US"/>
              </w:rPr>
              <w:t>)</w:t>
            </w: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
              <w:rPr>
                <w:rFonts w:cs="Calibri"/>
                <w:lang w:val="en-US"/>
              </w:rPr>
            </w:pPr>
          </w:p>
        </w:tc>
        <w:tc>
          <w:tcPr>
            <w:tcW w:w="7656" w:type="dxa"/>
            <w:gridSpan w:val="13"/>
            <w:tcBorders>
              <w:left w:val="single" w:sz="4" w:space="0" w:color="auto"/>
            </w:tcBorders>
            <w:vAlign w:val="center"/>
          </w:tcPr>
          <w:p w:rsidR="000941A5" w:rsidRPr="00FA255D" w:rsidRDefault="000941A5" w:rsidP="00D55B39">
            <w:pPr>
              <w:pStyle w:val="CVNormal"/>
              <w:jc w:val="both"/>
              <w:rPr>
                <w:rFonts w:ascii="Calibri" w:hAnsi="Calibri" w:cs="Calibri"/>
                <w:lang w:val="en-US"/>
              </w:rPr>
            </w:pPr>
          </w:p>
        </w:tc>
      </w:tr>
      <w:tr w:rsidR="000941A5" w:rsidRPr="00B8010D" w:rsidTr="00A05AF1">
        <w:trPr>
          <w:cantSplit/>
        </w:trPr>
        <w:tc>
          <w:tcPr>
            <w:tcW w:w="3116" w:type="dxa"/>
            <w:gridSpan w:val="2"/>
            <w:tcBorders>
              <w:right w:val="single" w:sz="4" w:space="0" w:color="auto"/>
            </w:tcBorders>
            <w:vAlign w:val="center"/>
          </w:tcPr>
          <w:p w:rsidR="000941A5" w:rsidRPr="00FA255D" w:rsidRDefault="000941A5" w:rsidP="00D55B39">
            <w:pPr>
              <w:pStyle w:val="CVHeading3"/>
              <w:rPr>
                <w:rFonts w:cs="Calibri"/>
                <w:lang w:val="en-US"/>
              </w:rPr>
            </w:pPr>
            <w:r w:rsidRPr="00FA255D">
              <w:rPr>
                <w:rFonts w:cs="Calibri"/>
                <w:b/>
                <w:lang w:val="en-US"/>
              </w:rPr>
              <w:t>2005</w:t>
            </w:r>
          </w:p>
        </w:tc>
        <w:tc>
          <w:tcPr>
            <w:tcW w:w="7656" w:type="dxa"/>
            <w:gridSpan w:val="13"/>
            <w:tcBorders>
              <w:left w:val="single" w:sz="4" w:space="0" w:color="auto"/>
            </w:tcBorders>
            <w:vAlign w:val="center"/>
          </w:tcPr>
          <w:p w:rsidR="000941A5" w:rsidRPr="00FA255D" w:rsidRDefault="000941A5" w:rsidP="001A51F0">
            <w:pPr>
              <w:pStyle w:val="CVNormal"/>
              <w:jc w:val="both"/>
              <w:rPr>
                <w:rFonts w:ascii="Calibri" w:hAnsi="Calibri" w:cs="Calibri"/>
                <w:lang w:val="en-US"/>
              </w:rPr>
            </w:pPr>
            <w:r w:rsidRPr="00FA255D">
              <w:rPr>
                <w:rFonts w:ascii="Calibri" w:hAnsi="Calibri" w:cs="Calibri"/>
                <w:lang w:val="en-US"/>
              </w:rPr>
              <w:t>Certificate of Mittelstufe I (</w:t>
            </w:r>
            <w:r w:rsidR="001A51F0">
              <w:rPr>
                <w:rFonts w:ascii="Calibri" w:hAnsi="Calibri" w:cs="Calibri"/>
                <w:lang w:val="en-US"/>
              </w:rPr>
              <w:t xml:space="preserve">equivalent to the European Level </w:t>
            </w:r>
            <w:r w:rsidRPr="00FA255D">
              <w:rPr>
                <w:rFonts w:ascii="Calibri" w:hAnsi="Calibri" w:cs="Calibri"/>
                <w:lang w:val="en-US"/>
              </w:rPr>
              <w:t>B1)</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2-FirstLine"/>
              <w:spacing w:before="0"/>
              <w:rPr>
                <w:rFonts w:cs="Calibri"/>
                <w:lang w:val="en-US"/>
              </w:rPr>
            </w:pPr>
          </w:p>
        </w:tc>
        <w:tc>
          <w:tcPr>
            <w:tcW w:w="7656" w:type="dxa"/>
            <w:gridSpan w:val="13"/>
            <w:tcBorders>
              <w:left w:val="single" w:sz="4" w:space="0" w:color="auto"/>
            </w:tcBorders>
          </w:tcPr>
          <w:p w:rsidR="000941A5" w:rsidRPr="00FA255D" w:rsidRDefault="000941A5" w:rsidP="00D55B39">
            <w:pPr>
              <w:pStyle w:val="CVMedium-FirstLine"/>
              <w:spacing w:before="0"/>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rsidP="00D55B39">
            <w:pPr>
              <w:pStyle w:val="CVHeading2-FirstLine"/>
              <w:spacing w:before="0"/>
              <w:rPr>
                <w:lang w:val="en-US"/>
              </w:rPr>
            </w:pPr>
            <w:r w:rsidRPr="00FA255D">
              <w:rPr>
                <w:lang w:val="en-US"/>
              </w:rPr>
              <w:t>Mother tongue(s)</w:t>
            </w:r>
          </w:p>
        </w:tc>
        <w:tc>
          <w:tcPr>
            <w:tcW w:w="7656" w:type="dxa"/>
            <w:gridSpan w:val="13"/>
            <w:tcBorders>
              <w:left w:val="single" w:sz="4" w:space="0" w:color="auto"/>
            </w:tcBorders>
          </w:tcPr>
          <w:p w:rsidR="000941A5" w:rsidRPr="00FA255D" w:rsidRDefault="000941A5" w:rsidP="00D55B39">
            <w:pPr>
              <w:pStyle w:val="CVMedium-FirstLine"/>
              <w:spacing w:before="0"/>
              <w:rPr>
                <w:rFonts w:ascii="Calibri" w:hAnsi="Calibri" w:cs="Calibri"/>
                <w:lang w:val="en-US"/>
              </w:rPr>
            </w:pPr>
            <w:r w:rsidRPr="00FA255D">
              <w:rPr>
                <w:rFonts w:ascii="Calibri" w:hAnsi="Calibri" w:cs="Calibri"/>
                <w:lang w:val="en-US"/>
              </w:rPr>
              <w:t>Italian</w:t>
            </w:r>
          </w:p>
        </w:tc>
      </w:tr>
      <w:tr w:rsidR="000941A5" w:rsidRPr="00FA255D" w:rsidTr="00D55B39">
        <w:trPr>
          <w:cantSplit/>
        </w:trPr>
        <w:tc>
          <w:tcPr>
            <w:tcW w:w="3116" w:type="dxa"/>
            <w:gridSpan w:val="2"/>
            <w:tcBorders>
              <w:right w:val="single" w:sz="4" w:space="0" w:color="auto"/>
            </w:tcBorders>
          </w:tcPr>
          <w:p w:rsidR="000941A5" w:rsidRPr="00FA255D" w:rsidRDefault="000941A5">
            <w:pPr>
              <w:pStyle w:val="CVSpacer"/>
              <w:rPr>
                <w:rFonts w:cs="Calibri"/>
                <w:lang w:val="en-US"/>
              </w:rPr>
            </w:pPr>
          </w:p>
        </w:tc>
        <w:tc>
          <w:tcPr>
            <w:tcW w:w="7656" w:type="dxa"/>
            <w:gridSpan w:val="13"/>
            <w:tcBorders>
              <w:left w:val="single" w:sz="4" w:space="0" w:color="auto"/>
            </w:tcBorders>
          </w:tcPr>
          <w:p w:rsidR="000941A5" w:rsidRPr="00FA255D" w:rsidRDefault="000941A5">
            <w:pPr>
              <w:pStyle w:val="CVSpacer"/>
              <w:rPr>
                <w:rFonts w:ascii="Calibri" w:hAnsi="Calibri" w:cs="Calibri"/>
                <w:lang w:val="en-US"/>
              </w:rPr>
            </w:pPr>
          </w:p>
        </w:tc>
      </w:tr>
      <w:tr w:rsidR="000941A5" w:rsidRPr="00FA255D" w:rsidTr="00D55B39">
        <w:trPr>
          <w:cantSplit/>
        </w:trPr>
        <w:tc>
          <w:tcPr>
            <w:tcW w:w="3116" w:type="dxa"/>
            <w:gridSpan w:val="2"/>
            <w:tcBorders>
              <w:right w:val="single" w:sz="1" w:space="0" w:color="000000"/>
            </w:tcBorders>
          </w:tcPr>
          <w:p w:rsidR="000941A5" w:rsidRPr="00FA255D" w:rsidRDefault="000941A5" w:rsidP="00D55B39">
            <w:pPr>
              <w:pStyle w:val="CVHeading2-FirstLine"/>
              <w:spacing w:before="0"/>
              <w:rPr>
                <w:lang w:val="en-US"/>
              </w:rPr>
            </w:pPr>
            <w:r w:rsidRPr="00FA255D">
              <w:rPr>
                <w:lang w:val="en-US"/>
              </w:rPr>
              <w:t>Other language(s)</w:t>
            </w:r>
          </w:p>
        </w:tc>
        <w:tc>
          <w:tcPr>
            <w:tcW w:w="7656" w:type="dxa"/>
            <w:gridSpan w:val="13"/>
          </w:tcPr>
          <w:p w:rsidR="000941A5" w:rsidRPr="00FA255D" w:rsidRDefault="000941A5" w:rsidP="00D55B39">
            <w:pPr>
              <w:pStyle w:val="CVMedium-FirstLine"/>
              <w:spacing w:before="0"/>
              <w:rPr>
                <w:lang w:val="en-US"/>
              </w:rPr>
            </w:pPr>
          </w:p>
        </w:tc>
      </w:tr>
      <w:tr w:rsidR="000941A5" w:rsidRPr="00FA255D" w:rsidTr="00D55B39">
        <w:trPr>
          <w:cantSplit/>
        </w:trPr>
        <w:tc>
          <w:tcPr>
            <w:tcW w:w="3116" w:type="dxa"/>
            <w:gridSpan w:val="2"/>
            <w:tcBorders>
              <w:right w:val="single" w:sz="1" w:space="0" w:color="000000"/>
            </w:tcBorders>
          </w:tcPr>
          <w:p w:rsidR="000941A5" w:rsidRPr="00FA255D" w:rsidRDefault="000941A5" w:rsidP="00D55B39">
            <w:pPr>
              <w:pStyle w:val="CVHeading2"/>
              <w:rPr>
                <w:lang w:val="en-US"/>
              </w:rPr>
            </w:pPr>
            <w:r w:rsidRPr="00FA255D">
              <w:rPr>
                <w:lang w:val="en-US"/>
              </w:rPr>
              <w:t>Self-assessment</w:t>
            </w:r>
          </w:p>
        </w:tc>
        <w:tc>
          <w:tcPr>
            <w:tcW w:w="141" w:type="dxa"/>
          </w:tcPr>
          <w:p w:rsidR="000941A5" w:rsidRPr="00FA255D" w:rsidRDefault="000941A5" w:rsidP="00D55B39">
            <w:pPr>
              <w:pStyle w:val="CVNormal"/>
              <w:rPr>
                <w:lang w:val="en-US"/>
              </w:rPr>
            </w:pPr>
          </w:p>
        </w:tc>
        <w:tc>
          <w:tcPr>
            <w:tcW w:w="3005" w:type="dxa"/>
            <w:gridSpan w:val="5"/>
            <w:tcBorders>
              <w:top w:val="single" w:sz="1" w:space="0" w:color="000000"/>
              <w:left w:val="single" w:sz="1" w:space="0" w:color="000000"/>
              <w:bottom w:val="single" w:sz="1" w:space="0" w:color="000000"/>
            </w:tcBorders>
          </w:tcPr>
          <w:p w:rsidR="000941A5" w:rsidRPr="00FA255D" w:rsidRDefault="000941A5" w:rsidP="00D55B39">
            <w:pPr>
              <w:pStyle w:val="LevelAssessment-Heading1"/>
              <w:rPr>
                <w:lang w:val="en-US"/>
              </w:rPr>
            </w:pPr>
            <w:r w:rsidRPr="00FA255D">
              <w:rPr>
                <w:lang w:val="en-US"/>
              </w:rPr>
              <w:t>Understanding</w:t>
            </w:r>
          </w:p>
        </w:tc>
        <w:tc>
          <w:tcPr>
            <w:tcW w:w="3005" w:type="dxa"/>
            <w:gridSpan w:val="5"/>
            <w:tcBorders>
              <w:top w:val="single" w:sz="1" w:space="0" w:color="000000"/>
              <w:left w:val="single" w:sz="1" w:space="0" w:color="000000"/>
              <w:bottom w:val="single" w:sz="1" w:space="0" w:color="000000"/>
            </w:tcBorders>
          </w:tcPr>
          <w:p w:rsidR="000941A5" w:rsidRPr="00FA255D" w:rsidRDefault="000941A5" w:rsidP="00D55B39">
            <w:pPr>
              <w:pStyle w:val="LevelAssessment-Heading1"/>
              <w:rPr>
                <w:lang w:val="en-US"/>
              </w:rPr>
            </w:pPr>
            <w:r w:rsidRPr="00FA255D">
              <w:rPr>
                <w:lang w:val="en-US"/>
              </w:rPr>
              <w:t>Speaking</w:t>
            </w:r>
          </w:p>
        </w:tc>
        <w:tc>
          <w:tcPr>
            <w:tcW w:w="1505" w:type="dxa"/>
            <w:gridSpan w:val="2"/>
            <w:tcBorders>
              <w:top w:val="single" w:sz="1" w:space="0" w:color="000000"/>
              <w:left w:val="single" w:sz="1" w:space="0" w:color="000000"/>
              <w:bottom w:val="single" w:sz="1" w:space="0" w:color="000000"/>
              <w:right w:val="single" w:sz="1" w:space="0" w:color="000000"/>
            </w:tcBorders>
          </w:tcPr>
          <w:p w:rsidR="000941A5" w:rsidRPr="00FA255D" w:rsidRDefault="000941A5" w:rsidP="00D55B39">
            <w:pPr>
              <w:pStyle w:val="LevelAssessment-Heading1"/>
              <w:rPr>
                <w:lang w:val="en-US"/>
              </w:rPr>
            </w:pPr>
            <w:r w:rsidRPr="00FA255D">
              <w:rPr>
                <w:lang w:val="en-US"/>
              </w:rPr>
              <w:t>Writing</w:t>
            </w:r>
          </w:p>
        </w:tc>
      </w:tr>
      <w:tr w:rsidR="000941A5" w:rsidRPr="00FA255D" w:rsidTr="00D55B39">
        <w:trPr>
          <w:cantSplit/>
        </w:trPr>
        <w:tc>
          <w:tcPr>
            <w:tcW w:w="3116" w:type="dxa"/>
            <w:gridSpan w:val="2"/>
            <w:tcBorders>
              <w:right w:val="single" w:sz="1" w:space="0" w:color="000000"/>
            </w:tcBorders>
          </w:tcPr>
          <w:p w:rsidR="000941A5" w:rsidRPr="00FA255D" w:rsidRDefault="000941A5" w:rsidP="00D55B39">
            <w:pPr>
              <w:pStyle w:val="CVHeadingLevel"/>
              <w:rPr>
                <w:lang w:val="en-US"/>
              </w:rPr>
            </w:pPr>
            <w:r w:rsidRPr="00FA255D">
              <w:rPr>
                <w:lang w:val="en-US"/>
              </w:rPr>
              <w:t>European level (*)</w:t>
            </w:r>
          </w:p>
        </w:tc>
        <w:tc>
          <w:tcPr>
            <w:tcW w:w="141" w:type="dxa"/>
          </w:tcPr>
          <w:p w:rsidR="000941A5" w:rsidRPr="00FA255D" w:rsidRDefault="000941A5" w:rsidP="00D55B39">
            <w:pPr>
              <w:pStyle w:val="CVNormal"/>
              <w:rPr>
                <w:lang w:val="en-US"/>
              </w:rPr>
            </w:pPr>
          </w:p>
        </w:tc>
        <w:tc>
          <w:tcPr>
            <w:tcW w:w="1502" w:type="dxa"/>
            <w:gridSpan w:val="2"/>
            <w:tcBorders>
              <w:left w:val="single" w:sz="1" w:space="0" w:color="000000"/>
              <w:bottom w:val="single" w:sz="1" w:space="0" w:color="000000"/>
            </w:tcBorders>
          </w:tcPr>
          <w:p w:rsidR="000941A5" w:rsidRPr="00FA255D" w:rsidRDefault="000941A5" w:rsidP="00D55B39">
            <w:pPr>
              <w:pStyle w:val="LevelAssessment-Heading2"/>
            </w:pPr>
            <w:r w:rsidRPr="00FA255D">
              <w:t>Listening</w:t>
            </w:r>
          </w:p>
        </w:tc>
        <w:tc>
          <w:tcPr>
            <w:tcW w:w="1503" w:type="dxa"/>
            <w:gridSpan w:val="3"/>
            <w:tcBorders>
              <w:left w:val="single" w:sz="1" w:space="0" w:color="000000"/>
              <w:bottom w:val="single" w:sz="1" w:space="0" w:color="000000"/>
            </w:tcBorders>
          </w:tcPr>
          <w:p w:rsidR="000941A5" w:rsidRPr="00FA255D" w:rsidRDefault="000941A5" w:rsidP="00D55B39">
            <w:pPr>
              <w:pStyle w:val="LevelAssessment-Heading2"/>
            </w:pPr>
            <w:r w:rsidRPr="00FA255D">
              <w:t>Reading</w:t>
            </w:r>
          </w:p>
        </w:tc>
        <w:tc>
          <w:tcPr>
            <w:tcW w:w="1501" w:type="dxa"/>
            <w:gridSpan w:val="2"/>
            <w:tcBorders>
              <w:left w:val="single" w:sz="1" w:space="0" w:color="000000"/>
              <w:bottom w:val="single" w:sz="1" w:space="0" w:color="000000"/>
            </w:tcBorders>
          </w:tcPr>
          <w:p w:rsidR="000941A5" w:rsidRPr="00FA255D" w:rsidRDefault="000941A5" w:rsidP="00D55B39">
            <w:pPr>
              <w:pStyle w:val="LevelAssessment-Heading2"/>
            </w:pPr>
            <w:r w:rsidRPr="00FA255D">
              <w:t>Spoken interaction</w:t>
            </w:r>
          </w:p>
        </w:tc>
        <w:tc>
          <w:tcPr>
            <w:tcW w:w="1504" w:type="dxa"/>
            <w:gridSpan w:val="3"/>
            <w:tcBorders>
              <w:left w:val="single" w:sz="1" w:space="0" w:color="000000"/>
              <w:bottom w:val="single" w:sz="1" w:space="0" w:color="000000"/>
            </w:tcBorders>
          </w:tcPr>
          <w:p w:rsidR="000941A5" w:rsidRPr="00FA255D" w:rsidRDefault="000941A5" w:rsidP="00D55B39">
            <w:pPr>
              <w:pStyle w:val="LevelAssessment-Heading2"/>
            </w:pPr>
            <w:r w:rsidRPr="00FA255D">
              <w:t>Spoken production</w:t>
            </w:r>
          </w:p>
        </w:tc>
        <w:tc>
          <w:tcPr>
            <w:tcW w:w="1505" w:type="dxa"/>
            <w:gridSpan w:val="2"/>
            <w:tcBorders>
              <w:left w:val="single" w:sz="1" w:space="0" w:color="000000"/>
              <w:bottom w:val="single" w:sz="1" w:space="0" w:color="000000"/>
              <w:right w:val="single" w:sz="1" w:space="0" w:color="000000"/>
            </w:tcBorders>
          </w:tcPr>
          <w:p w:rsidR="000941A5" w:rsidRPr="00FA255D" w:rsidRDefault="000941A5" w:rsidP="00D55B39">
            <w:pPr>
              <w:pStyle w:val="LevelAssessment-Heading2"/>
            </w:pPr>
          </w:p>
        </w:tc>
      </w:tr>
      <w:tr w:rsidR="000941A5" w:rsidRPr="00FA255D" w:rsidTr="00D55B39">
        <w:trPr>
          <w:cantSplit/>
        </w:trPr>
        <w:tc>
          <w:tcPr>
            <w:tcW w:w="3116" w:type="dxa"/>
            <w:gridSpan w:val="2"/>
            <w:tcBorders>
              <w:right w:val="single" w:sz="1" w:space="0" w:color="000000"/>
            </w:tcBorders>
          </w:tcPr>
          <w:p w:rsidR="000941A5" w:rsidRPr="00FA255D" w:rsidRDefault="000941A5" w:rsidP="00D55B39">
            <w:pPr>
              <w:pStyle w:val="CVHeadingLanguage"/>
              <w:rPr>
                <w:lang w:val="en-US"/>
              </w:rPr>
            </w:pPr>
            <w:r w:rsidRPr="00FA255D">
              <w:rPr>
                <w:lang w:val="en-US"/>
              </w:rPr>
              <w:t>English</w:t>
            </w:r>
          </w:p>
        </w:tc>
        <w:tc>
          <w:tcPr>
            <w:tcW w:w="141" w:type="dxa"/>
          </w:tcPr>
          <w:p w:rsidR="000941A5" w:rsidRPr="00FA255D" w:rsidRDefault="000941A5" w:rsidP="00D55B39">
            <w:pPr>
              <w:pStyle w:val="CVNormal"/>
              <w:rPr>
                <w:lang w:val="en-US"/>
              </w:rPr>
            </w:pPr>
          </w:p>
        </w:tc>
        <w:tc>
          <w:tcPr>
            <w:tcW w:w="283"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C2</w:t>
            </w:r>
          </w:p>
        </w:tc>
        <w:tc>
          <w:tcPr>
            <w:tcW w:w="1219" w:type="dxa"/>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Proficient user</w:t>
            </w:r>
          </w:p>
        </w:tc>
        <w:tc>
          <w:tcPr>
            <w:tcW w:w="283"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C2</w:t>
            </w:r>
          </w:p>
        </w:tc>
        <w:tc>
          <w:tcPr>
            <w:tcW w:w="1220" w:type="dxa"/>
            <w:gridSpan w:val="2"/>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Proficient user</w:t>
            </w:r>
          </w:p>
        </w:tc>
        <w:tc>
          <w:tcPr>
            <w:tcW w:w="282"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C1</w:t>
            </w:r>
          </w:p>
        </w:tc>
        <w:tc>
          <w:tcPr>
            <w:tcW w:w="1219" w:type="dxa"/>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Proficient user</w:t>
            </w:r>
          </w:p>
        </w:tc>
        <w:tc>
          <w:tcPr>
            <w:tcW w:w="283" w:type="dxa"/>
            <w:gridSpan w:val="2"/>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C1</w:t>
            </w:r>
          </w:p>
        </w:tc>
        <w:tc>
          <w:tcPr>
            <w:tcW w:w="1221" w:type="dxa"/>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Proficient user</w:t>
            </w:r>
          </w:p>
        </w:tc>
        <w:tc>
          <w:tcPr>
            <w:tcW w:w="281"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C1</w:t>
            </w:r>
          </w:p>
        </w:tc>
        <w:tc>
          <w:tcPr>
            <w:tcW w:w="1224" w:type="dxa"/>
            <w:tcBorders>
              <w:bottom w:val="single" w:sz="1" w:space="0" w:color="000000"/>
              <w:right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Proficient user</w:t>
            </w:r>
          </w:p>
        </w:tc>
      </w:tr>
      <w:tr w:rsidR="000941A5" w:rsidRPr="00FA255D" w:rsidTr="00D55B39">
        <w:trPr>
          <w:cantSplit/>
        </w:trPr>
        <w:tc>
          <w:tcPr>
            <w:tcW w:w="3116" w:type="dxa"/>
            <w:gridSpan w:val="2"/>
            <w:tcBorders>
              <w:right w:val="single" w:sz="1" w:space="0" w:color="000000"/>
            </w:tcBorders>
          </w:tcPr>
          <w:p w:rsidR="000941A5" w:rsidRPr="00FA255D" w:rsidRDefault="000941A5" w:rsidP="00D55B39">
            <w:pPr>
              <w:pStyle w:val="CVHeadingLanguage"/>
              <w:rPr>
                <w:lang w:val="en-US"/>
              </w:rPr>
            </w:pPr>
            <w:r w:rsidRPr="00FA255D">
              <w:rPr>
                <w:lang w:val="en-US"/>
              </w:rPr>
              <w:t>German</w:t>
            </w:r>
          </w:p>
        </w:tc>
        <w:tc>
          <w:tcPr>
            <w:tcW w:w="141" w:type="dxa"/>
          </w:tcPr>
          <w:p w:rsidR="000941A5" w:rsidRPr="00FA255D" w:rsidRDefault="000941A5" w:rsidP="00D55B39">
            <w:pPr>
              <w:pStyle w:val="CVNormal"/>
              <w:rPr>
                <w:lang w:val="en-US"/>
              </w:rPr>
            </w:pPr>
          </w:p>
        </w:tc>
        <w:tc>
          <w:tcPr>
            <w:tcW w:w="283"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C2</w:t>
            </w:r>
          </w:p>
        </w:tc>
        <w:tc>
          <w:tcPr>
            <w:tcW w:w="1219" w:type="dxa"/>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Proficient user</w:t>
            </w:r>
          </w:p>
        </w:tc>
        <w:tc>
          <w:tcPr>
            <w:tcW w:w="283"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C2</w:t>
            </w:r>
          </w:p>
        </w:tc>
        <w:tc>
          <w:tcPr>
            <w:tcW w:w="1220" w:type="dxa"/>
            <w:gridSpan w:val="2"/>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Proficient user</w:t>
            </w:r>
          </w:p>
        </w:tc>
        <w:tc>
          <w:tcPr>
            <w:tcW w:w="282"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C2</w:t>
            </w:r>
          </w:p>
        </w:tc>
        <w:tc>
          <w:tcPr>
            <w:tcW w:w="1219" w:type="dxa"/>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Proficient user</w:t>
            </w:r>
          </w:p>
        </w:tc>
        <w:tc>
          <w:tcPr>
            <w:tcW w:w="283" w:type="dxa"/>
            <w:gridSpan w:val="2"/>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C1</w:t>
            </w:r>
          </w:p>
        </w:tc>
        <w:tc>
          <w:tcPr>
            <w:tcW w:w="1221" w:type="dxa"/>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Proficient user</w:t>
            </w:r>
          </w:p>
        </w:tc>
        <w:tc>
          <w:tcPr>
            <w:tcW w:w="281"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C2</w:t>
            </w:r>
          </w:p>
        </w:tc>
        <w:tc>
          <w:tcPr>
            <w:tcW w:w="1224" w:type="dxa"/>
            <w:tcBorders>
              <w:bottom w:val="single" w:sz="1" w:space="0" w:color="000000"/>
              <w:right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Proficient user</w:t>
            </w:r>
          </w:p>
        </w:tc>
      </w:tr>
      <w:tr w:rsidR="000941A5" w:rsidRPr="00FA255D" w:rsidTr="00D55B39">
        <w:trPr>
          <w:cantSplit/>
        </w:trPr>
        <w:tc>
          <w:tcPr>
            <w:tcW w:w="3116" w:type="dxa"/>
            <w:gridSpan w:val="2"/>
            <w:tcBorders>
              <w:right w:val="single" w:sz="1" w:space="0" w:color="000000"/>
            </w:tcBorders>
          </w:tcPr>
          <w:p w:rsidR="000941A5" w:rsidRPr="00FA255D" w:rsidRDefault="000941A5" w:rsidP="00D55B39">
            <w:pPr>
              <w:pStyle w:val="CVHeadingLanguage"/>
              <w:rPr>
                <w:lang w:val="en-US"/>
              </w:rPr>
            </w:pPr>
            <w:r w:rsidRPr="00FA255D">
              <w:rPr>
                <w:lang w:val="en-US"/>
              </w:rPr>
              <w:t>Spanish</w:t>
            </w:r>
          </w:p>
        </w:tc>
        <w:tc>
          <w:tcPr>
            <w:tcW w:w="141" w:type="dxa"/>
          </w:tcPr>
          <w:p w:rsidR="000941A5" w:rsidRPr="00FA255D" w:rsidRDefault="000941A5" w:rsidP="00D55B39">
            <w:pPr>
              <w:pStyle w:val="CVNormal"/>
              <w:rPr>
                <w:lang w:val="en-US"/>
              </w:rPr>
            </w:pPr>
          </w:p>
        </w:tc>
        <w:tc>
          <w:tcPr>
            <w:tcW w:w="283"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A2</w:t>
            </w:r>
          </w:p>
        </w:tc>
        <w:tc>
          <w:tcPr>
            <w:tcW w:w="1219" w:type="dxa"/>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Basic user</w:t>
            </w:r>
          </w:p>
        </w:tc>
        <w:tc>
          <w:tcPr>
            <w:tcW w:w="283"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A1</w:t>
            </w:r>
          </w:p>
        </w:tc>
        <w:tc>
          <w:tcPr>
            <w:tcW w:w="1220" w:type="dxa"/>
            <w:gridSpan w:val="2"/>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Basic user</w:t>
            </w:r>
          </w:p>
        </w:tc>
        <w:tc>
          <w:tcPr>
            <w:tcW w:w="282"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A1</w:t>
            </w:r>
          </w:p>
        </w:tc>
        <w:tc>
          <w:tcPr>
            <w:tcW w:w="1219" w:type="dxa"/>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Basic user</w:t>
            </w:r>
          </w:p>
        </w:tc>
        <w:tc>
          <w:tcPr>
            <w:tcW w:w="283" w:type="dxa"/>
            <w:gridSpan w:val="2"/>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A1</w:t>
            </w:r>
          </w:p>
        </w:tc>
        <w:tc>
          <w:tcPr>
            <w:tcW w:w="1221" w:type="dxa"/>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Basic user</w:t>
            </w:r>
          </w:p>
        </w:tc>
        <w:tc>
          <w:tcPr>
            <w:tcW w:w="281"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A1</w:t>
            </w:r>
          </w:p>
        </w:tc>
        <w:tc>
          <w:tcPr>
            <w:tcW w:w="1224" w:type="dxa"/>
            <w:tcBorders>
              <w:bottom w:val="single" w:sz="1" w:space="0" w:color="000000"/>
              <w:right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Basic user</w:t>
            </w:r>
          </w:p>
        </w:tc>
      </w:tr>
      <w:tr w:rsidR="000941A5" w:rsidRPr="00FA255D" w:rsidTr="00D55B39">
        <w:trPr>
          <w:cantSplit/>
        </w:trPr>
        <w:tc>
          <w:tcPr>
            <w:tcW w:w="3116" w:type="dxa"/>
            <w:gridSpan w:val="2"/>
            <w:tcBorders>
              <w:right w:val="single" w:sz="1" w:space="0" w:color="000000"/>
            </w:tcBorders>
          </w:tcPr>
          <w:p w:rsidR="000941A5" w:rsidRPr="00FA255D" w:rsidRDefault="000941A5" w:rsidP="00D55B39">
            <w:pPr>
              <w:pStyle w:val="CVHeadingLanguage"/>
              <w:rPr>
                <w:lang w:val="en-US"/>
              </w:rPr>
            </w:pPr>
            <w:r w:rsidRPr="00FA255D">
              <w:rPr>
                <w:lang w:val="en-US"/>
              </w:rPr>
              <w:lastRenderedPageBreak/>
              <w:t>French</w:t>
            </w:r>
          </w:p>
        </w:tc>
        <w:tc>
          <w:tcPr>
            <w:tcW w:w="141" w:type="dxa"/>
          </w:tcPr>
          <w:p w:rsidR="000941A5" w:rsidRPr="00FA255D" w:rsidRDefault="000941A5" w:rsidP="00D55B39">
            <w:pPr>
              <w:pStyle w:val="CVNormal"/>
              <w:rPr>
                <w:lang w:val="en-US"/>
              </w:rPr>
            </w:pPr>
          </w:p>
        </w:tc>
        <w:tc>
          <w:tcPr>
            <w:tcW w:w="283"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A1</w:t>
            </w:r>
          </w:p>
        </w:tc>
        <w:tc>
          <w:tcPr>
            <w:tcW w:w="1219" w:type="dxa"/>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Basic user</w:t>
            </w:r>
          </w:p>
        </w:tc>
        <w:tc>
          <w:tcPr>
            <w:tcW w:w="283"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A1</w:t>
            </w:r>
          </w:p>
        </w:tc>
        <w:tc>
          <w:tcPr>
            <w:tcW w:w="1220" w:type="dxa"/>
            <w:gridSpan w:val="2"/>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Basic user</w:t>
            </w:r>
          </w:p>
        </w:tc>
        <w:tc>
          <w:tcPr>
            <w:tcW w:w="282"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A1</w:t>
            </w:r>
          </w:p>
        </w:tc>
        <w:tc>
          <w:tcPr>
            <w:tcW w:w="1219" w:type="dxa"/>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Basic user</w:t>
            </w:r>
          </w:p>
        </w:tc>
        <w:tc>
          <w:tcPr>
            <w:tcW w:w="283" w:type="dxa"/>
            <w:gridSpan w:val="2"/>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A1</w:t>
            </w:r>
          </w:p>
        </w:tc>
        <w:tc>
          <w:tcPr>
            <w:tcW w:w="1221" w:type="dxa"/>
            <w:tcBorders>
              <w:bottom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Basic user</w:t>
            </w:r>
          </w:p>
        </w:tc>
        <w:tc>
          <w:tcPr>
            <w:tcW w:w="281" w:type="dxa"/>
            <w:tcBorders>
              <w:left w:val="single" w:sz="1" w:space="0" w:color="000000"/>
              <w:bottom w:val="single" w:sz="1" w:space="0" w:color="000000"/>
              <w:right w:val="single" w:sz="1" w:space="0" w:color="000000"/>
            </w:tcBorders>
            <w:vAlign w:val="center"/>
          </w:tcPr>
          <w:p w:rsidR="000941A5" w:rsidRPr="00FA255D" w:rsidRDefault="000941A5" w:rsidP="00D55B39">
            <w:pPr>
              <w:pStyle w:val="LevelAssessment-Code"/>
              <w:rPr>
                <w:lang w:val="en-US"/>
              </w:rPr>
            </w:pPr>
            <w:r w:rsidRPr="00FA255D">
              <w:rPr>
                <w:lang w:val="en-US"/>
              </w:rPr>
              <w:t>A1</w:t>
            </w:r>
          </w:p>
        </w:tc>
        <w:tc>
          <w:tcPr>
            <w:tcW w:w="1224" w:type="dxa"/>
            <w:tcBorders>
              <w:bottom w:val="single" w:sz="1" w:space="0" w:color="000000"/>
              <w:right w:val="single" w:sz="1" w:space="0" w:color="000000"/>
            </w:tcBorders>
            <w:vAlign w:val="center"/>
          </w:tcPr>
          <w:p w:rsidR="000941A5" w:rsidRPr="00FA255D" w:rsidRDefault="000941A5" w:rsidP="00D55B39">
            <w:pPr>
              <w:pStyle w:val="LevelAssessment-Description"/>
              <w:rPr>
                <w:lang w:val="en-US"/>
              </w:rPr>
            </w:pPr>
            <w:r w:rsidRPr="00FA255D">
              <w:rPr>
                <w:rFonts w:ascii="Helvetica-Narrow" w:hAnsi="Helvetica-Narrow" w:cs="Helvetica-Narrow"/>
                <w:sz w:val="16"/>
                <w:szCs w:val="16"/>
                <w:lang w:val="en-US" w:eastAsia="de-DE"/>
              </w:rPr>
              <w:t>Basic user</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Normal"/>
              <w:rPr>
                <w:lang w:val="en-US"/>
              </w:rPr>
            </w:pPr>
          </w:p>
        </w:tc>
        <w:tc>
          <w:tcPr>
            <w:tcW w:w="7656" w:type="dxa"/>
            <w:gridSpan w:val="13"/>
            <w:tcBorders>
              <w:left w:val="single" w:sz="4" w:space="0" w:color="auto"/>
            </w:tcBorders>
          </w:tcPr>
          <w:p w:rsidR="000941A5" w:rsidRPr="00FA255D" w:rsidRDefault="000941A5" w:rsidP="00D55B39">
            <w:pPr>
              <w:pStyle w:val="LevelAssessment-Note"/>
              <w:rPr>
                <w:lang w:val="en-US"/>
              </w:rPr>
            </w:pPr>
            <w:r w:rsidRPr="00FA255D">
              <w:rPr>
                <w:lang w:val="en-US"/>
              </w:rPr>
              <w:t xml:space="preserve">(*) </w:t>
            </w:r>
            <w:hyperlink r:id="rId11" w:history="1">
              <w:r w:rsidRPr="00FA255D">
                <w:rPr>
                  <w:rStyle w:val="Collegamentoipertestuale"/>
                  <w:rFonts w:eastAsiaTheme="majorEastAsia"/>
                  <w:lang w:val="en-US"/>
                </w:rPr>
                <w:t>Common European Framework of Reference for Languages</w:t>
              </w:r>
            </w:hyperlink>
          </w:p>
          <w:p w:rsidR="000941A5" w:rsidRPr="00FA255D" w:rsidRDefault="000941A5" w:rsidP="00D55B39">
            <w:pPr>
              <w:pStyle w:val="LevelAssessment-Note"/>
              <w:rPr>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pPr>
              <w:pStyle w:val="CVHeading2-FirstLine"/>
              <w:spacing w:before="0"/>
              <w:rPr>
                <w:rFonts w:cs="Calibri"/>
                <w:lang w:val="en-US"/>
              </w:rPr>
            </w:pPr>
            <w:r w:rsidRPr="00FA255D">
              <w:rPr>
                <w:rFonts w:cs="Calibri"/>
                <w:lang w:val="en-US"/>
              </w:rPr>
              <w:t>Informatic skills</w:t>
            </w:r>
          </w:p>
        </w:tc>
        <w:tc>
          <w:tcPr>
            <w:tcW w:w="7656" w:type="dxa"/>
            <w:gridSpan w:val="13"/>
            <w:tcBorders>
              <w:left w:val="single" w:sz="4" w:space="0" w:color="auto"/>
            </w:tcBorders>
          </w:tcPr>
          <w:p w:rsidR="000941A5" w:rsidRPr="00FA255D" w:rsidRDefault="000941A5" w:rsidP="00D55B39">
            <w:pPr>
              <w:pStyle w:val="CVNormal"/>
              <w:numPr>
                <w:ilvl w:val="0"/>
                <w:numId w:val="6"/>
              </w:numPr>
              <w:jc w:val="both"/>
              <w:rPr>
                <w:rFonts w:ascii="Calibri" w:hAnsi="Calibri" w:cs="Calibri"/>
                <w:lang w:val="en-US"/>
              </w:rPr>
            </w:pPr>
            <w:r w:rsidRPr="00FA255D">
              <w:rPr>
                <w:rFonts w:ascii="Calibri" w:hAnsi="Calibri" w:cs="Calibri"/>
                <w:lang w:val="en-US"/>
              </w:rPr>
              <w:t>Operating systems: Linux, Unix, Ms-Dos, Windows 95/98/2000/NT/XP/7/8</w:t>
            </w:r>
          </w:p>
          <w:p w:rsidR="000941A5" w:rsidRPr="00FA255D" w:rsidRDefault="000941A5" w:rsidP="00D55B39">
            <w:pPr>
              <w:pStyle w:val="CVNormal"/>
              <w:numPr>
                <w:ilvl w:val="0"/>
                <w:numId w:val="6"/>
              </w:numPr>
              <w:jc w:val="both"/>
              <w:rPr>
                <w:rFonts w:ascii="Calibri" w:hAnsi="Calibri" w:cs="Calibri"/>
                <w:lang w:val="en-US"/>
              </w:rPr>
            </w:pPr>
            <w:r w:rsidRPr="00FA255D">
              <w:rPr>
                <w:rFonts w:ascii="Calibri" w:hAnsi="Calibri" w:cs="Calibri"/>
                <w:lang w:val="en-US"/>
              </w:rPr>
              <w:t>Programs: DynBil, Delphin, Design Builder, WUFI, AutoCAD, Dämmwerk, Ecotect, Sketchup, designPH, Office, Mathematica, Photoshop, LaTeX, Xmgrace, Gnuplot</w:t>
            </w:r>
          </w:p>
          <w:p w:rsidR="000941A5" w:rsidRPr="00FA255D" w:rsidRDefault="000941A5" w:rsidP="00D55B39">
            <w:pPr>
              <w:pStyle w:val="CVNormal"/>
              <w:numPr>
                <w:ilvl w:val="0"/>
                <w:numId w:val="6"/>
              </w:numPr>
              <w:jc w:val="both"/>
              <w:rPr>
                <w:rFonts w:ascii="Calibri" w:hAnsi="Calibri" w:cs="Calibri"/>
                <w:lang w:val="en-US"/>
              </w:rPr>
            </w:pPr>
            <w:r w:rsidRPr="00FA255D">
              <w:rPr>
                <w:rFonts w:ascii="Calibri" w:hAnsi="Calibri" w:cs="Calibri"/>
                <w:lang w:val="en-US"/>
              </w:rPr>
              <w:t>Programming: Fortran77, Fortran90 (very good level), HTML, C (basics), Monte Carlo method (basics)</w:t>
            </w:r>
          </w:p>
          <w:p w:rsidR="000941A5" w:rsidRPr="00FA255D" w:rsidRDefault="000941A5" w:rsidP="00D55B39">
            <w:pPr>
              <w:pStyle w:val="CVNormal"/>
              <w:numPr>
                <w:ilvl w:val="0"/>
                <w:numId w:val="6"/>
              </w:numPr>
              <w:jc w:val="both"/>
              <w:rPr>
                <w:rFonts w:ascii="Calibri" w:hAnsi="Calibri" w:cs="Calibri"/>
                <w:lang w:val="en-US"/>
              </w:rPr>
            </w:pPr>
            <w:r w:rsidRPr="00FA255D">
              <w:rPr>
                <w:rFonts w:ascii="Calibri" w:hAnsi="Calibri" w:cs="Calibri"/>
                <w:lang w:val="en-US"/>
              </w:rPr>
              <w:t>Other: Internet, networks, simulations</w:t>
            </w:r>
          </w:p>
        </w:tc>
      </w:tr>
      <w:tr w:rsidR="000941A5" w:rsidRPr="00FA255D" w:rsidTr="00D55B39">
        <w:trPr>
          <w:cantSplit/>
        </w:trPr>
        <w:tc>
          <w:tcPr>
            <w:tcW w:w="3116" w:type="dxa"/>
            <w:gridSpan w:val="2"/>
            <w:tcBorders>
              <w:right w:val="single" w:sz="4" w:space="0" w:color="auto"/>
            </w:tcBorders>
          </w:tcPr>
          <w:p w:rsidR="000941A5" w:rsidRPr="00FA255D" w:rsidRDefault="000941A5">
            <w:pPr>
              <w:pStyle w:val="CVSpacer"/>
              <w:rPr>
                <w:rFonts w:cs="Calibri"/>
                <w:lang w:val="en-US"/>
              </w:rPr>
            </w:pPr>
          </w:p>
        </w:tc>
        <w:tc>
          <w:tcPr>
            <w:tcW w:w="7656" w:type="dxa"/>
            <w:gridSpan w:val="13"/>
            <w:tcBorders>
              <w:left w:val="single" w:sz="4" w:space="0" w:color="auto"/>
            </w:tcBorders>
          </w:tcPr>
          <w:p w:rsidR="000941A5" w:rsidRPr="00FA255D" w:rsidRDefault="000941A5" w:rsidP="00D55B39">
            <w:pPr>
              <w:pStyle w:val="CVSpacer"/>
              <w:jc w:val="both"/>
              <w:rPr>
                <w:rFonts w:ascii="Calibri" w:hAnsi="Calibri" w:cs="Calibri"/>
                <w:lang w:val="en-US"/>
              </w:rPr>
            </w:pP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Heading1"/>
              <w:spacing w:before="0"/>
              <w:rPr>
                <w:rFonts w:cs="Calibri"/>
                <w:b w:val="0"/>
                <w:lang w:val="en-US"/>
              </w:rPr>
            </w:pPr>
            <w:r w:rsidRPr="00FA255D">
              <w:rPr>
                <w:rFonts w:cs="Calibri"/>
                <w:b w:val="0"/>
                <w:lang w:val="en-US"/>
              </w:rPr>
              <w:t>Other scientific activities</w:t>
            </w:r>
          </w:p>
        </w:tc>
        <w:tc>
          <w:tcPr>
            <w:tcW w:w="7656" w:type="dxa"/>
            <w:gridSpan w:val="13"/>
            <w:tcBorders>
              <w:left w:val="single" w:sz="4" w:space="0" w:color="auto"/>
            </w:tcBorders>
          </w:tcPr>
          <w:p w:rsidR="00A05AF1" w:rsidRPr="00FA255D" w:rsidRDefault="00A05AF1" w:rsidP="00A05AF1">
            <w:pPr>
              <w:pStyle w:val="CVNormal"/>
              <w:numPr>
                <w:ilvl w:val="0"/>
                <w:numId w:val="7"/>
              </w:numPr>
              <w:jc w:val="both"/>
              <w:rPr>
                <w:rFonts w:ascii="Calibri" w:hAnsi="Calibri" w:cs="Calibri"/>
                <w:lang w:val="en-US"/>
              </w:rPr>
            </w:pPr>
            <w:r w:rsidRPr="00FA255D">
              <w:rPr>
                <w:rFonts w:ascii="Calibri" w:hAnsi="Calibri" w:cs="Calibri"/>
                <w:lang w:val="en-US"/>
              </w:rPr>
              <w:t xml:space="preserve">Participation as Project Partner with ZEPHIR to </w:t>
            </w:r>
            <w:r>
              <w:rPr>
                <w:rFonts w:ascii="Calibri" w:hAnsi="Calibri" w:cs="Calibri"/>
                <w:lang w:val="en-US"/>
              </w:rPr>
              <w:t>a project financially supported by the Austrian Development Cooperation with the JV partner United Consultancy Ltd (</w:t>
            </w:r>
            <w:r w:rsidRPr="00A05AF1">
              <w:rPr>
                <w:rFonts w:ascii="Calibri" w:hAnsi="Calibri" w:cs="Calibri"/>
                <w:lang w:val="en-US"/>
              </w:rPr>
              <w:t>Expert on Energy Efficiency in Buildings and Construction Materials</w:t>
            </w:r>
            <w:r>
              <w:rPr>
                <w:rFonts w:ascii="Calibri" w:hAnsi="Calibri" w:cs="Calibri"/>
                <w:lang w:val="en-US"/>
              </w:rPr>
              <w:t>), Procuring Agency Ministry of Works and Human Settlement, Thimphu, Bhutan, 2018-2019.</w:t>
            </w:r>
          </w:p>
          <w:p w:rsidR="00A05AF1" w:rsidRPr="00FA255D" w:rsidRDefault="00A05AF1" w:rsidP="00A05AF1">
            <w:pPr>
              <w:pStyle w:val="CVNormal"/>
              <w:numPr>
                <w:ilvl w:val="0"/>
                <w:numId w:val="7"/>
              </w:numPr>
              <w:jc w:val="both"/>
              <w:rPr>
                <w:rFonts w:ascii="Calibri" w:hAnsi="Calibri" w:cs="Calibri"/>
                <w:lang w:val="en-US"/>
              </w:rPr>
            </w:pPr>
            <w:r w:rsidRPr="00FA255D">
              <w:rPr>
                <w:rFonts w:ascii="Calibri" w:hAnsi="Calibri" w:cs="Calibri"/>
                <w:lang w:val="en-US"/>
              </w:rPr>
              <w:t xml:space="preserve">Participation as Project Partner with ZEPHIR to </w:t>
            </w:r>
            <w:r>
              <w:rPr>
                <w:rFonts w:ascii="Calibri" w:hAnsi="Calibri" w:cs="Calibri"/>
                <w:lang w:val="en-US"/>
              </w:rPr>
              <w:t>3</w:t>
            </w:r>
            <w:r w:rsidRPr="00FA255D">
              <w:rPr>
                <w:rFonts w:ascii="Calibri" w:hAnsi="Calibri" w:cs="Calibri"/>
                <w:lang w:val="en-US"/>
              </w:rPr>
              <w:t xml:space="preserve"> EU-funded research projects: </w:t>
            </w:r>
            <w:r>
              <w:rPr>
                <w:rFonts w:ascii="Calibri" w:hAnsi="Calibri" w:cs="Calibri"/>
                <w:lang w:val="en-US"/>
              </w:rPr>
              <w:t>Fit-to-nZEB (</w:t>
            </w:r>
            <w:r w:rsidRPr="00D55B39">
              <w:rPr>
                <w:rFonts w:ascii="Calibri" w:hAnsi="Calibri" w:cs="Calibri"/>
                <w:lang w:val="en-US"/>
              </w:rPr>
              <w:t>Innovative training schemes for retrofitting to nZEB-levels</w:t>
            </w:r>
            <w:r>
              <w:rPr>
                <w:rFonts w:ascii="Calibri" w:hAnsi="Calibri" w:cs="Calibri"/>
                <w:lang w:val="en-US"/>
              </w:rPr>
              <w:t xml:space="preserve">, 2017-2018, Horizon2020), </w:t>
            </w:r>
            <w:r w:rsidRPr="00FA255D">
              <w:rPr>
                <w:rFonts w:ascii="Calibri" w:hAnsi="Calibri" w:cs="Calibri"/>
                <w:lang w:val="en-US"/>
              </w:rPr>
              <w:t>EuroPHit (Improving the energy performance of step-by-step refurbishment and integration of renewable energies, 2013-2016, IEE), SEEDPass (South East Europe strategic partnership in vocational education and training in Passive House Design for nearly zero energy buildings development, 2014-2016, Erasmus+).</w:t>
            </w:r>
          </w:p>
          <w:p w:rsidR="000941A5" w:rsidRPr="00D0087E" w:rsidRDefault="000941A5" w:rsidP="00D55B39">
            <w:pPr>
              <w:pStyle w:val="CVNormal"/>
              <w:numPr>
                <w:ilvl w:val="0"/>
                <w:numId w:val="7"/>
              </w:numPr>
              <w:jc w:val="both"/>
              <w:rPr>
                <w:rFonts w:ascii="Calibri" w:hAnsi="Calibri" w:cs="Calibri"/>
              </w:rPr>
            </w:pPr>
            <w:r w:rsidRPr="00FA255D">
              <w:rPr>
                <w:rFonts w:ascii="Calibri" w:hAnsi="Calibri" w:cs="Calibri"/>
                <w:lang w:val="en-US"/>
              </w:rPr>
              <w:t xml:space="preserve">External supervisor for several Diploma and PhD thesis: Dr. Phys. </w:t>
            </w:r>
            <w:r w:rsidRPr="008A005E">
              <w:rPr>
                <w:rFonts w:ascii="Calibri" w:hAnsi="Calibri" w:cs="Calibri"/>
                <w:lang w:val="de-DE"/>
              </w:rPr>
              <w:t xml:space="preserve">Johannes Hausinger, Dr. Phys. Carmen Vierheilig, ing. Melania Castellone, ing. </w:t>
            </w:r>
            <w:r w:rsidRPr="008A005E">
              <w:rPr>
                <w:rFonts w:ascii="Calibri" w:hAnsi="Calibri" w:cs="Calibri"/>
              </w:rPr>
              <w:t xml:space="preserve">Mariano Luchi, ing. Nicola Bodini, ing. Marco Milanese, ing. Mauro Rizzello, ing. </w:t>
            </w:r>
            <w:r w:rsidRPr="00D0087E">
              <w:rPr>
                <w:rFonts w:ascii="Calibri" w:hAnsi="Calibri" w:cs="Calibri"/>
              </w:rPr>
              <w:t>Ilaria Cappelletti, arch. Maria Niccoli, ing. Renzo Valentini</w:t>
            </w:r>
            <w:r w:rsidR="00D55B39" w:rsidRPr="00D0087E">
              <w:rPr>
                <w:rFonts w:ascii="Calibri" w:hAnsi="Calibri" w:cs="Calibri"/>
              </w:rPr>
              <w:t>, ing. Francesco De Leo</w:t>
            </w:r>
            <w:r w:rsidR="000241DE">
              <w:rPr>
                <w:rFonts w:ascii="Calibri" w:hAnsi="Calibri" w:cs="Calibri"/>
              </w:rPr>
              <w:t>, ing. Claudia Grassi</w:t>
            </w:r>
          </w:p>
          <w:p w:rsidR="000941A5" w:rsidRPr="00FA255D" w:rsidRDefault="000941A5" w:rsidP="00D55B39">
            <w:pPr>
              <w:pStyle w:val="CVNormal"/>
              <w:numPr>
                <w:ilvl w:val="0"/>
                <w:numId w:val="7"/>
              </w:numPr>
              <w:jc w:val="both"/>
              <w:rPr>
                <w:rFonts w:ascii="Calibri" w:hAnsi="Calibri" w:cs="Calibri"/>
                <w:lang w:val="en-US"/>
              </w:rPr>
            </w:pPr>
            <w:r w:rsidRPr="00FA255D">
              <w:rPr>
                <w:rFonts w:ascii="Calibri" w:hAnsi="Calibri" w:cs="Calibri"/>
                <w:lang w:val="en-US"/>
              </w:rPr>
              <w:t>Co-organizer of the 1st Workshop on Quantum Computing and Quantum Information at the Universität Regensburg, sponsored by the Graduiertenkolleg "Nonlinearity and Nonequilibrium in Condensed Matter" (November 13-15 / 20-22 , 2006)</w:t>
            </w:r>
          </w:p>
          <w:p w:rsidR="000941A5" w:rsidRPr="00FA255D" w:rsidRDefault="000941A5" w:rsidP="00D55B39">
            <w:pPr>
              <w:pStyle w:val="CVNormal"/>
              <w:numPr>
                <w:ilvl w:val="0"/>
                <w:numId w:val="7"/>
              </w:numPr>
              <w:jc w:val="both"/>
              <w:rPr>
                <w:rFonts w:ascii="Calibri" w:hAnsi="Calibri" w:cs="Calibri"/>
                <w:lang w:val="en-US"/>
              </w:rPr>
            </w:pPr>
            <w:r w:rsidRPr="00FA255D">
              <w:rPr>
                <w:rFonts w:ascii="Calibri" w:hAnsi="Calibri" w:cs="Calibri"/>
                <w:lang w:val="en-US"/>
              </w:rPr>
              <w:t>Editor of the Workshop-Report V 2005 of the Graduiertenkolleg collecting all Proceedings for the conference in Windberg (Sept. 2005).</w:t>
            </w:r>
          </w:p>
          <w:p w:rsidR="000941A5" w:rsidRPr="00FA255D" w:rsidRDefault="000941A5" w:rsidP="00D55B39">
            <w:pPr>
              <w:pStyle w:val="CVNormal"/>
              <w:numPr>
                <w:ilvl w:val="0"/>
                <w:numId w:val="7"/>
              </w:numPr>
              <w:jc w:val="both"/>
              <w:rPr>
                <w:rFonts w:ascii="Calibri" w:hAnsi="Calibri" w:cs="Calibri"/>
                <w:lang w:val="en-US"/>
              </w:rPr>
            </w:pPr>
            <w:r w:rsidRPr="00FA255D">
              <w:rPr>
                <w:rFonts w:ascii="Calibri" w:hAnsi="Calibri" w:cs="Calibri"/>
                <w:lang w:val="en-US"/>
              </w:rPr>
              <w:t>System manager of the Prof. Dr. Grifoni's group at the Universität Regensburg.</w:t>
            </w:r>
          </w:p>
          <w:p w:rsidR="000941A5" w:rsidRPr="00FA255D" w:rsidRDefault="000941A5" w:rsidP="00D55B39">
            <w:pPr>
              <w:pStyle w:val="CVNormal"/>
              <w:numPr>
                <w:ilvl w:val="0"/>
                <w:numId w:val="7"/>
              </w:numPr>
              <w:jc w:val="both"/>
              <w:rPr>
                <w:rFonts w:ascii="Calibri" w:hAnsi="Calibri" w:cs="Calibri"/>
                <w:lang w:val="en-US"/>
              </w:rPr>
            </w:pPr>
            <w:r w:rsidRPr="00FA255D">
              <w:rPr>
                <w:rFonts w:ascii="Calibri" w:hAnsi="Calibri" w:cs="Calibri"/>
                <w:lang w:val="en-US"/>
              </w:rPr>
              <w:t>Übungsleiter (Tutor) for the course Theoretical Mechanics (summer semester 2007) at the Universität Regensburg.</w:t>
            </w:r>
          </w:p>
          <w:p w:rsidR="000941A5" w:rsidRPr="00FA255D" w:rsidRDefault="000941A5" w:rsidP="00D55B39">
            <w:pPr>
              <w:pStyle w:val="CVNormal"/>
              <w:numPr>
                <w:ilvl w:val="0"/>
                <w:numId w:val="7"/>
              </w:numPr>
              <w:jc w:val="both"/>
              <w:rPr>
                <w:rFonts w:ascii="Calibri" w:hAnsi="Calibri" w:cs="Calibri"/>
                <w:lang w:val="en-US"/>
              </w:rPr>
            </w:pPr>
            <w:r w:rsidRPr="00FA255D">
              <w:rPr>
                <w:rFonts w:ascii="Calibri" w:hAnsi="Calibri" w:cs="Calibri"/>
                <w:lang w:val="en-US"/>
              </w:rPr>
              <w:t>Übungsleiter (Tutor) for the course Mathematical Appendices for Physics (winter semester 2006) at the Universität Regensburg.</w:t>
            </w:r>
          </w:p>
          <w:p w:rsidR="000941A5" w:rsidRPr="00FA255D" w:rsidRDefault="000941A5" w:rsidP="00D55B39">
            <w:pPr>
              <w:pStyle w:val="CVNormal"/>
              <w:numPr>
                <w:ilvl w:val="0"/>
                <w:numId w:val="7"/>
              </w:numPr>
              <w:jc w:val="both"/>
              <w:rPr>
                <w:rFonts w:ascii="Calibri" w:hAnsi="Calibri" w:cs="Calibri"/>
                <w:lang w:val="en-US"/>
              </w:rPr>
            </w:pPr>
            <w:r w:rsidRPr="00FA255D">
              <w:rPr>
                <w:rFonts w:ascii="Calibri" w:hAnsi="Calibri" w:cs="Calibri"/>
                <w:lang w:val="en-US"/>
              </w:rPr>
              <w:t>Übungsleiter (Tutor) for the course Theoretical Mechanics (summer semester 2005) at the Universität Regensburg.</w:t>
            </w: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Spacer"/>
              <w:rPr>
                <w:rFonts w:cs="Calibri"/>
                <w:lang w:val="en-US"/>
              </w:rPr>
            </w:pPr>
          </w:p>
        </w:tc>
        <w:tc>
          <w:tcPr>
            <w:tcW w:w="7656" w:type="dxa"/>
            <w:gridSpan w:val="13"/>
            <w:tcBorders>
              <w:left w:val="single" w:sz="4" w:space="0" w:color="auto"/>
            </w:tcBorders>
          </w:tcPr>
          <w:p w:rsidR="000941A5" w:rsidRPr="00FA255D" w:rsidRDefault="000941A5" w:rsidP="00D55B39">
            <w:pPr>
              <w:pStyle w:val="CVSpacer"/>
              <w:rPr>
                <w:rFonts w:ascii="Calibri" w:hAnsi="Calibri" w:cs="Calibri"/>
                <w:lang w:val="en-US"/>
              </w:rPr>
            </w:pPr>
          </w:p>
        </w:tc>
      </w:tr>
      <w:tr w:rsidR="000941A5" w:rsidRPr="00B8010D" w:rsidTr="00D55B39">
        <w:trPr>
          <w:cantSplit/>
        </w:trPr>
        <w:tc>
          <w:tcPr>
            <w:tcW w:w="3116" w:type="dxa"/>
            <w:gridSpan w:val="2"/>
            <w:tcBorders>
              <w:right w:val="single" w:sz="4" w:space="0" w:color="auto"/>
            </w:tcBorders>
          </w:tcPr>
          <w:p w:rsidR="000941A5" w:rsidRPr="00FA255D" w:rsidRDefault="000941A5">
            <w:pPr>
              <w:pStyle w:val="CVHeading1"/>
              <w:spacing w:before="0"/>
              <w:rPr>
                <w:rFonts w:cs="Calibri"/>
                <w:b w:val="0"/>
                <w:lang w:val="en-US"/>
              </w:rPr>
            </w:pPr>
            <w:r w:rsidRPr="00FA255D">
              <w:rPr>
                <w:rFonts w:cs="Calibri"/>
                <w:b w:val="0"/>
                <w:lang w:val="en-US"/>
              </w:rPr>
              <w:t>Collaborations</w:t>
            </w:r>
          </w:p>
        </w:tc>
        <w:tc>
          <w:tcPr>
            <w:tcW w:w="7656" w:type="dxa"/>
            <w:gridSpan w:val="13"/>
            <w:tcBorders>
              <w:left w:val="single" w:sz="4" w:space="0" w:color="auto"/>
            </w:tcBorders>
          </w:tcPr>
          <w:p w:rsidR="004969F4" w:rsidRPr="00FA255D" w:rsidRDefault="004969F4" w:rsidP="004969F4">
            <w:pPr>
              <w:pStyle w:val="CVNormal"/>
              <w:numPr>
                <w:ilvl w:val="0"/>
                <w:numId w:val="7"/>
              </w:numPr>
              <w:jc w:val="both"/>
              <w:rPr>
                <w:rFonts w:ascii="Calibri" w:hAnsi="Calibri" w:cs="Calibri"/>
                <w:lang w:val="en-US"/>
              </w:rPr>
            </w:pPr>
            <w:r w:rsidRPr="00FA255D">
              <w:rPr>
                <w:rFonts w:ascii="Calibri" w:hAnsi="Calibri" w:cs="Calibri"/>
                <w:lang w:val="en-US"/>
              </w:rPr>
              <w:t xml:space="preserve">Collaboration with </w:t>
            </w:r>
            <w:r>
              <w:rPr>
                <w:rFonts w:ascii="Calibri" w:hAnsi="Calibri" w:cs="Calibri"/>
                <w:lang w:val="en-US"/>
              </w:rPr>
              <w:t>GBC Italia</w:t>
            </w:r>
          </w:p>
          <w:p w:rsidR="000941A5" w:rsidRPr="008A005E" w:rsidRDefault="000941A5" w:rsidP="00D55B39">
            <w:pPr>
              <w:pStyle w:val="CVNormal"/>
              <w:numPr>
                <w:ilvl w:val="0"/>
                <w:numId w:val="7"/>
              </w:numPr>
              <w:jc w:val="both"/>
              <w:rPr>
                <w:rFonts w:ascii="Calibri" w:hAnsi="Calibri" w:cs="Calibri"/>
              </w:rPr>
            </w:pPr>
            <w:r w:rsidRPr="008A005E">
              <w:rPr>
                <w:rFonts w:ascii="Calibri" w:hAnsi="Calibri" w:cs="Calibri"/>
              </w:rPr>
              <w:t>Collaboration with Associação Protipicol, Santana do Livramento, Brasil</w:t>
            </w:r>
          </w:p>
          <w:p w:rsidR="000941A5" w:rsidRPr="00FA255D" w:rsidRDefault="000941A5" w:rsidP="00D55B39">
            <w:pPr>
              <w:pStyle w:val="CVNormal"/>
              <w:numPr>
                <w:ilvl w:val="0"/>
                <w:numId w:val="7"/>
              </w:numPr>
              <w:jc w:val="both"/>
              <w:rPr>
                <w:rFonts w:ascii="Calibri" w:hAnsi="Calibri" w:cs="Calibri"/>
                <w:lang w:val="en-US"/>
              </w:rPr>
            </w:pPr>
            <w:r w:rsidRPr="00FA255D">
              <w:rPr>
                <w:rFonts w:ascii="Calibri" w:hAnsi="Calibri" w:cs="Calibri"/>
                <w:lang w:val="en-US"/>
              </w:rPr>
              <w:t>Collaboration with University of Queensland – Brisbane, Australia</w:t>
            </w:r>
          </w:p>
          <w:p w:rsidR="000941A5" w:rsidRDefault="000941A5" w:rsidP="00D55B39">
            <w:pPr>
              <w:pStyle w:val="CVNormal"/>
              <w:numPr>
                <w:ilvl w:val="0"/>
                <w:numId w:val="7"/>
              </w:numPr>
              <w:jc w:val="both"/>
              <w:rPr>
                <w:rFonts w:ascii="Calibri" w:hAnsi="Calibri" w:cs="Calibri"/>
                <w:lang w:val="en-US"/>
              </w:rPr>
            </w:pPr>
            <w:r w:rsidRPr="00FA255D">
              <w:rPr>
                <w:rFonts w:ascii="Calibri" w:hAnsi="Calibri" w:cs="Calibri"/>
                <w:lang w:val="en-US"/>
              </w:rPr>
              <w:t>Collaboration with University of Salento, Italy</w:t>
            </w:r>
          </w:p>
          <w:p w:rsidR="00D55B39" w:rsidRPr="00FA255D" w:rsidRDefault="00D55B39" w:rsidP="00D55B39">
            <w:pPr>
              <w:pStyle w:val="CVNormal"/>
              <w:numPr>
                <w:ilvl w:val="0"/>
                <w:numId w:val="7"/>
              </w:numPr>
              <w:jc w:val="both"/>
              <w:rPr>
                <w:rFonts w:ascii="Calibri" w:hAnsi="Calibri" w:cs="Calibri"/>
                <w:lang w:val="en-US"/>
              </w:rPr>
            </w:pPr>
            <w:r>
              <w:rPr>
                <w:rFonts w:ascii="Calibri" w:hAnsi="Calibri" w:cs="Calibri"/>
                <w:lang w:val="en-US"/>
              </w:rPr>
              <w:t>Collaboration with Università Politecnica of Bari, Italy</w:t>
            </w:r>
          </w:p>
          <w:p w:rsidR="000941A5" w:rsidRPr="00FA255D" w:rsidRDefault="000941A5" w:rsidP="00D55B39">
            <w:pPr>
              <w:pStyle w:val="CVNormal"/>
              <w:numPr>
                <w:ilvl w:val="0"/>
                <w:numId w:val="7"/>
              </w:numPr>
              <w:jc w:val="both"/>
              <w:rPr>
                <w:rFonts w:ascii="Calibri" w:hAnsi="Calibri" w:cs="Calibri"/>
                <w:lang w:val="en-US"/>
              </w:rPr>
            </w:pPr>
            <w:r w:rsidRPr="00FA255D">
              <w:rPr>
                <w:rFonts w:ascii="Calibri" w:hAnsi="Calibri" w:cs="Calibri"/>
                <w:lang w:val="en-US"/>
              </w:rPr>
              <w:t>Collaboration with the Italian foundation ClimAbita</w:t>
            </w:r>
          </w:p>
          <w:p w:rsidR="000941A5" w:rsidRPr="004969F4" w:rsidRDefault="000941A5" w:rsidP="004969F4">
            <w:pPr>
              <w:pStyle w:val="CVNormal"/>
              <w:numPr>
                <w:ilvl w:val="0"/>
                <w:numId w:val="7"/>
              </w:numPr>
              <w:jc w:val="both"/>
              <w:rPr>
                <w:rFonts w:ascii="Calibri" w:hAnsi="Calibri" w:cs="Calibri"/>
                <w:lang w:val="en-US"/>
              </w:rPr>
            </w:pPr>
            <w:r w:rsidRPr="00FA255D">
              <w:rPr>
                <w:rFonts w:ascii="Calibri" w:hAnsi="Calibri" w:cs="Calibri"/>
                <w:lang w:val="en-US"/>
              </w:rPr>
              <w:t>Collaboration with Trentino Sviluppo for ARCA certification for wooden houses</w:t>
            </w:r>
          </w:p>
        </w:tc>
      </w:tr>
      <w:tr w:rsidR="000941A5" w:rsidRPr="00B8010D" w:rsidTr="00D55B39">
        <w:trPr>
          <w:cantSplit/>
        </w:trPr>
        <w:tc>
          <w:tcPr>
            <w:tcW w:w="3116" w:type="dxa"/>
            <w:gridSpan w:val="2"/>
            <w:tcBorders>
              <w:right w:val="single" w:sz="4" w:space="0" w:color="auto"/>
            </w:tcBorders>
          </w:tcPr>
          <w:p w:rsidR="000941A5" w:rsidRPr="004969F4" w:rsidRDefault="000941A5">
            <w:pPr>
              <w:pStyle w:val="CVSpacer"/>
              <w:rPr>
                <w:rFonts w:cs="Calibri"/>
                <w:lang w:val="en-US"/>
              </w:rPr>
            </w:pPr>
          </w:p>
        </w:tc>
        <w:tc>
          <w:tcPr>
            <w:tcW w:w="7656" w:type="dxa"/>
            <w:gridSpan w:val="13"/>
            <w:tcBorders>
              <w:left w:val="single" w:sz="4" w:space="0" w:color="auto"/>
            </w:tcBorders>
          </w:tcPr>
          <w:p w:rsidR="000941A5" w:rsidRPr="004969F4" w:rsidRDefault="000941A5" w:rsidP="00D55B39">
            <w:pPr>
              <w:pStyle w:val="CVSpacer"/>
              <w:jc w:val="both"/>
              <w:rPr>
                <w:rFonts w:ascii="Calibri" w:hAnsi="Calibri" w:cs="Calibri"/>
                <w:lang w:val="en-US"/>
              </w:rPr>
            </w:pPr>
          </w:p>
        </w:tc>
      </w:tr>
      <w:tr w:rsidR="000941A5" w:rsidRPr="00FA255D" w:rsidTr="00D55B39">
        <w:trPr>
          <w:cantSplit/>
        </w:trPr>
        <w:tc>
          <w:tcPr>
            <w:tcW w:w="3116" w:type="dxa"/>
            <w:gridSpan w:val="2"/>
            <w:tcBorders>
              <w:right w:val="single" w:sz="4" w:space="0" w:color="auto"/>
            </w:tcBorders>
          </w:tcPr>
          <w:p w:rsidR="000941A5" w:rsidRPr="00FA255D" w:rsidRDefault="000941A5">
            <w:pPr>
              <w:pStyle w:val="CVHeading1"/>
              <w:spacing w:before="0"/>
              <w:rPr>
                <w:rFonts w:cs="Calibri"/>
                <w:lang w:val="en-US"/>
              </w:rPr>
            </w:pPr>
            <w:r w:rsidRPr="00FA255D">
              <w:rPr>
                <w:lang w:val="en-US"/>
              </w:rPr>
              <w:t>Additional information</w:t>
            </w:r>
          </w:p>
        </w:tc>
        <w:tc>
          <w:tcPr>
            <w:tcW w:w="7656" w:type="dxa"/>
            <w:gridSpan w:val="13"/>
            <w:tcBorders>
              <w:left w:val="single" w:sz="4" w:space="0" w:color="auto"/>
            </w:tcBorders>
          </w:tcPr>
          <w:p w:rsidR="000941A5" w:rsidRPr="00FA255D" w:rsidRDefault="000941A5" w:rsidP="00D55B39">
            <w:pPr>
              <w:pStyle w:val="CVNormal"/>
              <w:numPr>
                <w:ilvl w:val="0"/>
                <w:numId w:val="9"/>
              </w:numPr>
              <w:jc w:val="both"/>
              <w:rPr>
                <w:rFonts w:ascii="Calibri" w:hAnsi="Calibri" w:cs="Calibri"/>
                <w:lang w:val="en-US"/>
              </w:rPr>
            </w:pPr>
            <w:r w:rsidRPr="00FA255D">
              <w:rPr>
                <w:rFonts w:ascii="Calibri" w:hAnsi="Calibri" w:cs="Calibri"/>
                <w:lang w:val="en-US"/>
              </w:rPr>
              <w:t>List of courses, conferences, conventions, exibitions</w:t>
            </w:r>
          </w:p>
          <w:p w:rsidR="000941A5" w:rsidRPr="00FA255D" w:rsidRDefault="000941A5" w:rsidP="00D55B39">
            <w:pPr>
              <w:pStyle w:val="CVNormal"/>
              <w:numPr>
                <w:ilvl w:val="0"/>
                <w:numId w:val="9"/>
              </w:numPr>
              <w:jc w:val="both"/>
              <w:rPr>
                <w:rFonts w:ascii="Calibri" w:hAnsi="Calibri" w:cs="Calibri"/>
                <w:lang w:val="en-US"/>
              </w:rPr>
            </w:pPr>
            <w:r w:rsidRPr="00FA255D">
              <w:rPr>
                <w:rFonts w:ascii="Calibri" w:hAnsi="Calibri" w:cs="Calibri"/>
                <w:lang w:val="en-US"/>
              </w:rPr>
              <w:t>Talks</w:t>
            </w:r>
          </w:p>
          <w:p w:rsidR="000941A5" w:rsidRPr="00FA255D" w:rsidRDefault="000941A5" w:rsidP="00D55B39">
            <w:pPr>
              <w:pStyle w:val="CVNormal"/>
              <w:numPr>
                <w:ilvl w:val="0"/>
                <w:numId w:val="9"/>
              </w:numPr>
              <w:jc w:val="both"/>
              <w:rPr>
                <w:rFonts w:ascii="Calibri" w:hAnsi="Calibri" w:cs="Calibri"/>
                <w:lang w:val="en-US"/>
              </w:rPr>
            </w:pPr>
            <w:r w:rsidRPr="00FA255D">
              <w:rPr>
                <w:rFonts w:ascii="Calibri" w:hAnsi="Calibri" w:cs="Calibri"/>
                <w:lang w:val="en-US"/>
              </w:rPr>
              <w:t>List technical translations</w:t>
            </w:r>
          </w:p>
          <w:p w:rsidR="005A1E52" w:rsidRPr="00FA255D" w:rsidRDefault="005A1E52" w:rsidP="005A1E52">
            <w:pPr>
              <w:pStyle w:val="CVNormal"/>
              <w:numPr>
                <w:ilvl w:val="0"/>
                <w:numId w:val="9"/>
              </w:numPr>
              <w:jc w:val="both"/>
              <w:rPr>
                <w:rFonts w:ascii="Calibri" w:hAnsi="Calibri" w:cs="Calibri"/>
                <w:lang w:val="en-US"/>
              </w:rPr>
            </w:pPr>
            <w:r w:rsidRPr="00FA255D">
              <w:rPr>
                <w:rFonts w:ascii="Calibri" w:hAnsi="Calibri" w:cs="Calibri"/>
                <w:lang w:val="en-US"/>
              </w:rPr>
              <w:t>List of publications</w:t>
            </w:r>
          </w:p>
          <w:p w:rsidR="000941A5" w:rsidRPr="00FA255D" w:rsidRDefault="000941A5" w:rsidP="00D55B39">
            <w:pPr>
              <w:pStyle w:val="CVNormal"/>
              <w:jc w:val="both"/>
              <w:rPr>
                <w:rFonts w:ascii="Calibri" w:hAnsi="Calibri" w:cs="Calibri"/>
                <w:lang w:val="en-US"/>
              </w:rPr>
            </w:pPr>
          </w:p>
          <w:p w:rsidR="000941A5" w:rsidRPr="00FA255D" w:rsidRDefault="000941A5" w:rsidP="00D55B39">
            <w:pPr>
              <w:pStyle w:val="CVNormal"/>
              <w:jc w:val="both"/>
              <w:rPr>
                <w:rFonts w:ascii="Calibri" w:hAnsi="Calibri" w:cs="Calibri"/>
                <w:lang w:val="en-US"/>
              </w:rPr>
            </w:pPr>
          </w:p>
        </w:tc>
      </w:tr>
      <w:tr w:rsidR="000941A5" w:rsidRPr="00B8010D" w:rsidTr="00D55B39">
        <w:trPr>
          <w:cantSplit/>
        </w:trPr>
        <w:tc>
          <w:tcPr>
            <w:tcW w:w="3116" w:type="dxa"/>
            <w:gridSpan w:val="2"/>
            <w:tcBorders>
              <w:right w:val="single" w:sz="4" w:space="0" w:color="auto"/>
            </w:tcBorders>
          </w:tcPr>
          <w:p w:rsidR="000941A5" w:rsidRPr="00FA255D" w:rsidRDefault="000941A5" w:rsidP="00D55B39">
            <w:pPr>
              <w:pStyle w:val="CVTitle"/>
              <w:rPr>
                <w:rFonts w:cs="Calibri"/>
                <w:sz w:val="24"/>
                <w:szCs w:val="24"/>
                <w:lang w:val="en-US"/>
              </w:rPr>
            </w:pPr>
            <w:r w:rsidRPr="00FA255D">
              <w:rPr>
                <w:sz w:val="24"/>
                <w:szCs w:val="24"/>
                <w:lang w:val="en-US"/>
              </w:rPr>
              <w:lastRenderedPageBreak/>
              <w:br w:type="page"/>
            </w:r>
            <w:r w:rsidRPr="00FA255D">
              <w:rPr>
                <w:rFonts w:cs="Calibri"/>
                <w:sz w:val="24"/>
                <w:szCs w:val="24"/>
                <w:lang w:val="en-US"/>
              </w:rPr>
              <w:t>Privacy</w:t>
            </w:r>
          </w:p>
        </w:tc>
        <w:tc>
          <w:tcPr>
            <w:tcW w:w="7656" w:type="dxa"/>
            <w:gridSpan w:val="13"/>
            <w:tcBorders>
              <w:left w:val="single" w:sz="4" w:space="0" w:color="auto"/>
            </w:tcBorders>
          </w:tcPr>
          <w:p w:rsidR="000941A5" w:rsidRPr="00FA255D" w:rsidRDefault="00D55B39" w:rsidP="00A05AF1">
            <w:pPr>
              <w:pStyle w:val="CVNormal"/>
              <w:ind w:left="145"/>
              <w:jc w:val="both"/>
              <w:rPr>
                <w:rFonts w:ascii="Calibri" w:hAnsi="Calibri" w:cs="Calibri"/>
                <w:lang w:val="en-US"/>
              </w:rPr>
            </w:pPr>
            <w:r>
              <w:rPr>
                <w:rFonts w:ascii="Calibri" w:hAnsi="Calibri" w:cs="Calibri"/>
                <w:noProof/>
                <w:lang w:eastAsia="it-IT"/>
              </w:rPr>
              <w:drawing>
                <wp:anchor distT="0" distB="0" distL="114300" distR="114300" simplePos="0" relativeHeight="251661312" behindDoc="0" locked="0" layoutInCell="1" allowOverlap="1" wp14:anchorId="763CB8D5" wp14:editId="128BC90E">
                  <wp:simplePos x="0" y="0"/>
                  <wp:positionH relativeFrom="column">
                    <wp:posOffset>1687195</wp:posOffset>
                  </wp:positionH>
                  <wp:positionV relativeFrom="paragraph">
                    <wp:posOffset>552450</wp:posOffset>
                  </wp:positionV>
                  <wp:extent cx="2412365" cy="1419225"/>
                  <wp:effectExtent l="0" t="0" r="0" b="952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png"/>
                          <pic:cNvPicPr/>
                        </pic:nvPicPr>
                        <pic:blipFill>
                          <a:blip r:embed="rId12" cstate="email">
                            <a:extLst>
                              <a:ext uri="{28A0092B-C50C-407E-A947-70E740481C1C}">
                                <a14:useLocalDpi xmlns:a14="http://schemas.microsoft.com/office/drawing/2010/main"/>
                              </a:ext>
                            </a:extLst>
                          </a:blip>
                          <a:stretch>
                            <a:fillRect/>
                          </a:stretch>
                        </pic:blipFill>
                        <pic:spPr>
                          <a:xfrm>
                            <a:off x="0" y="0"/>
                            <a:ext cx="2412365" cy="1419225"/>
                          </a:xfrm>
                          <a:prstGeom prst="rect">
                            <a:avLst/>
                          </a:prstGeom>
                        </pic:spPr>
                      </pic:pic>
                    </a:graphicData>
                  </a:graphic>
                  <wp14:sizeRelH relativeFrom="margin">
                    <wp14:pctWidth>0</wp14:pctWidth>
                  </wp14:sizeRelH>
                  <wp14:sizeRelV relativeFrom="margin">
                    <wp14:pctHeight>0</wp14:pctHeight>
                  </wp14:sizeRelV>
                </wp:anchor>
              </w:drawing>
            </w:r>
            <w:r w:rsidR="000941A5" w:rsidRPr="00FA255D">
              <w:rPr>
                <w:rFonts w:ascii="Calibri" w:hAnsi="Calibri" w:cs="Calibri"/>
                <w:lang w:val="en-US"/>
              </w:rPr>
              <w:t xml:space="preserve">The undersigned Francesco Nesi, born in Florence (FI) on 10.05.1978, residing in Pergine,   </w:t>
            </w:r>
            <w:r w:rsidR="00A05AF1">
              <w:rPr>
                <w:rFonts w:ascii="Calibri" w:hAnsi="Calibri" w:cs="Calibri"/>
                <w:lang w:val="en-US"/>
              </w:rPr>
              <w:t>via Chimelli 17</w:t>
            </w:r>
            <w:r w:rsidR="000941A5" w:rsidRPr="00FA255D">
              <w:rPr>
                <w:rFonts w:ascii="Calibri" w:hAnsi="Calibri" w:cs="Calibri"/>
                <w:lang w:val="en-US"/>
              </w:rPr>
              <w:t>, aware of the penalties, in the case of false statements, training or use of false documents, recall from 'art. 76 of Presidential Decree 445/2000, declares that the above is true. Pursuant to Legislative Decree no. 196 of 30/06/2003 also declares to be informed that the collected personal information will be treated, also in digital form, exclusively within the procedure for which this statement is made and about competing with myself all the rights under Art. 7 of Legislative Decree 196/03.</w:t>
            </w:r>
          </w:p>
        </w:tc>
      </w:tr>
    </w:tbl>
    <w:p w:rsidR="000941A5" w:rsidRPr="00D55B39" w:rsidRDefault="00836DDC" w:rsidP="00D55B39">
      <w:pPr>
        <w:rPr>
          <w:lang w:val="en-US"/>
        </w:rPr>
      </w:pPr>
      <w:r w:rsidRPr="00D55B39">
        <w:rPr>
          <w:b/>
          <w:bCs/>
          <w:lang w:val="en-US"/>
        </w:rPr>
        <w:br w:type="page"/>
      </w:r>
    </w:p>
    <w:tbl>
      <w:tblPr>
        <w:tblW w:w="10772" w:type="dxa"/>
        <w:tblLayout w:type="fixed"/>
        <w:tblCellMar>
          <w:top w:w="40" w:type="dxa"/>
          <w:left w:w="0" w:type="dxa"/>
          <w:bottom w:w="40" w:type="dxa"/>
          <w:right w:w="0" w:type="dxa"/>
        </w:tblCellMar>
        <w:tblLook w:val="0000" w:firstRow="0" w:lastRow="0" w:firstColumn="0" w:lastColumn="0" w:noHBand="0" w:noVBand="0"/>
      </w:tblPr>
      <w:tblGrid>
        <w:gridCol w:w="3116"/>
        <w:gridCol w:w="7656"/>
      </w:tblGrid>
      <w:tr w:rsidR="000941A5" w:rsidRPr="00FA255D" w:rsidTr="00D55B39">
        <w:trPr>
          <w:cantSplit/>
        </w:trPr>
        <w:tc>
          <w:tcPr>
            <w:tcW w:w="3116" w:type="dxa"/>
            <w:tcBorders>
              <w:right w:val="single" w:sz="4" w:space="0" w:color="auto"/>
            </w:tcBorders>
          </w:tcPr>
          <w:p w:rsidR="000941A5" w:rsidRPr="00FA255D" w:rsidRDefault="000941A5" w:rsidP="00D55B39">
            <w:pPr>
              <w:pStyle w:val="CVTitle"/>
              <w:rPr>
                <w:rFonts w:ascii="Calibri" w:hAnsi="Calibri" w:cs="Calibri"/>
                <w:lang w:val="en-US"/>
              </w:rPr>
            </w:pPr>
            <w:r w:rsidRPr="00FA255D">
              <w:rPr>
                <w:rFonts w:ascii="Calibri" w:hAnsi="Calibri" w:cs="Calibri"/>
                <w:lang w:val="en-US"/>
              </w:rPr>
              <w:lastRenderedPageBreak/>
              <w:t>List of courses</w:t>
            </w:r>
          </w:p>
        </w:tc>
        <w:tc>
          <w:tcPr>
            <w:tcW w:w="7656" w:type="dxa"/>
            <w:tcBorders>
              <w:left w:val="single" w:sz="4" w:space="0" w:color="auto"/>
            </w:tcBorders>
          </w:tcPr>
          <w:p w:rsidR="000941A5" w:rsidRPr="00FA255D" w:rsidRDefault="000941A5" w:rsidP="00D55B39">
            <w:pPr>
              <w:pStyle w:val="CVNormal"/>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Spacer"/>
              <w:rPr>
                <w:rFonts w:ascii="Calibri" w:hAnsi="Calibri" w:cs="Calibri"/>
                <w:lang w:val="en-US"/>
              </w:rPr>
            </w:pPr>
          </w:p>
        </w:tc>
        <w:tc>
          <w:tcPr>
            <w:tcW w:w="7656" w:type="dxa"/>
            <w:tcBorders>
              <w:left w:val="single" w:sz="4" w:space="0" w:color="auto"/>
            </w:tcBorders>
          </w:tcPr>
          <w:p w:rsidR="000941A5" w:rsidRPr="00FA255D" w:rsidRDefault="000941A5" w:rsidP="00D55B39">
            <w:pPr>
              <w:pStyle w:val="CVSpacer"/>
              <w:rPr>
                <w:rFonts w:ascii="Calibri" w:hAnsi="Calibri" w:cs="Calibri"/>
                <w:lang w:val="en-US"/>
              </w:rPr>
            </w:pPr>
          </w:p>
        </w:tc>
      </w:tr>
      <w:tr w:rsidR="004009D2" w:rsidRPr="00FA255D" w:rsidTr="00D75AD8">
        <w:trPr>
          <w:cantSplit/>
        </w:trPr>
        <w:tc>
          <w:tcPr>
            <w:tcW w:w="3116" w:type="dxa"/>
            <w:tcBorders>
              <w:right w:val="single" w:sz="4" w:space="0" w:color="auto"/>
            </w:tcBorders>
          </w:tcPr>
          <w:p w:rsidR="004009D2" w:rsidRPr="00FA255D" w:rsidRDefault="004009D2" w:rsidP="004009D2">
            <w:pPr>
              <w:pStyle w:val="CVHeading1"/>
              <w:spacing w:before="0"/>
              <w:rPr>
                <w:rFonts w:cs="Calibri"/>
                <w:lang w:val="en-US"/>
              </w:rPr>
            </w:pPr>
            <w:r w:rsidRPr="00FA255D">
              <w:rPr>
                <w:rFonts w:cs="Calibri"/>
                <w:lang w:val="en-US"/>
              </w:rPr>
              <w:t>201</w:t>
            </w:r>
            <w:r>
              <w:rPr>
                <w:rFonts w:cs="Calibri"/>
                <w:lang w:val="en-US"/>
              </w:rPr>
              <w:t>9</w:t>
            </w:r>
          </w:p>
        </w:tc>
        <w:tc>
          <w:tcPr>
            <w:tcW w:w="7656" w:type="dxa"/>
            <w:tcBorders>
              <w:left w:val="single" w:sz="4" w:space="0" w:color="auto"/>
            </w:tcBorders>
          </w:tcPr>
          <w:p w:rsidR="004009D2" w:rsidRPr="00FA255D" w:rsidRDefault="004009D2" w:rsidP="00D75AD8">
            <w:pPr>
              <w:pStyle w:val="CVNormal"/>
              <w:jc w:val="both"/>
              <w:rPr>
                <w:rFonts w:ascii="Calibri" w:hAnsi="Calibri" w:cs="Calibri"/>
                <w:lang w:val="en-US"/>
              </w:rPr>
            </w:pPr>
          </w:p>
        </w:tc>
      </w:tr>
      <w:tr w:rsidR="004E5515" w:rsidRPr="00B8010D" w:rsidTr="00D75AD8">
        <w:trPr>
          <w:cantSplit/>
        </w:trPr>
        <w:tc>
          <w:tcPr>
            <w:tcW w:w="3116" w:type="dxa"/>
            <w:tcBorders>
              <w:right w:val="single" w:sz="4" w:space="0" w:color="auto"/>
            </w:tcBorders>
          </w:tcPr>
          <w:p w:rsidR="004E5515" w:rsidRPr="004009D2" w:rsidRDefault="004E5515" w:rsidP="00D75AD8">
            <w:pPr>
              <w:pStyle w:val="CVHeading3"/>
              <w:rPr>
                <w:rFonts w:cs="Calibri"/>
                <w:lang w:val="en-GB"/>
              </w:rPr>
            </w:pPr>
          </w:p>
        </w:tc>
        <w:tc>
          <w:tcPr>
            <w:tcW w:w="7656" w:type="dxa"/>
            <w:tcBorders>
              <w:left w:val="single" w:sz="4" w:space="0" w:color="auto"/>
            </w:tcBorders>
          </w:tcPr>
          <w:p w:rsidR="004E5515" w:rsidRPr="00685253" w:rsidRDefault="004E5515" w:rsidP="00D75AD8">
            <w:pPr>
              <w:pStyle w:val="CVNormal"/>
              <w:jc w:val="both"/>
              <w:rPr>
                <w:rFonts w:ascii="Calibri" w:hAnsi="Calibri" w:cs="Calibri"/>
                <w:lang w:val="en-GB"/>
              </w:rPr>
            </w:pPr>
            <w:r>
              <w:rPr>
                <w:rFonts w:ascii="Calibri" w:hAnsi="Calibri" w:cs="Calibri"/>
                <w:lang w:val="en-US"/>
              </w:rPr>
              <w:t>6 May – 12 June</w:t>
            </w:r>
          </w:p>
          <w:p w:rsidR="004E5515" w:rsidRPr="00FA255D" w:rsidRDefault="004E5515" w:rsidP="00D75AD8">
            <w:pPr>
              <w:pStyle w:val="CVNormal"/>
              <w:jc w:val="both"/>
              <w:rPr>
                <w:rFonts w:ascii="Calibri" w:hAnsi="Calibri" w:cs="Calibri"/>
                <w:i/>
                <w:lang w:val="en-US"/>
              </w:rPr>
            </w:pPr>
            <w:r w:rsidRPr="00FA255D">
              <w:rPr>
                <w:rFonts w:ascii="Calibri" w:hAnsi="Calibri" w:cs="Calibri"/>
                <w:i/>
                <w:lang w:val="en-US"/>
              </w:rPr>
              <w:t>Course C</w:t>
            </w:r>
            <w:r>
              <w:rPr>
                <w:rFonts w:ascii="Calibri" w:hAnsi="Calibri" w:cs="Calibri"/>
                <w:i/>
                <w:lang w:val="en-US"/>
              </w:rPr>
              <w:t>PHD</w:t>
            </w:r>
          </w:p>
          <w:p w:rsidR="004E5515" w:rsidRPr="00FA255D" w:rsidRDefault="004E5515" w:rsidP="00D75AD8">
            <w:pPr>
              <w:pStyle w:val="CVNormal"/>
              <w:jc w:val="both"/>
              <w:rPr>
                <w:rFonts w:ascii="Calibri" w:hAnsi="Calibri" w:cs="Calibri"/>
                <w:lang w:val="en-US"/>
              </w:rPr>
            </w:pPr>
            <w:r w:rsidRPr="00FA255D">
              <w:rPr>
                <w:rFonts w:ascii="Calibri" w:hAnsi="Calibri" w:cs="Calibri"/>
                <w:lang w:val="en-US"/>
              </w:rPr>
              <w:t>Pergine Valsugana (TN)</w:t>
            </w:r>
          </w:p>
        </w:tc>
      </w:tr>
      <w:tr w:rsidR="004009D2" w:rsidRPr="00B8010D" w:rsidTr="00D75AD8">
        <w:trPr>
          <w:cantSplit/>
        </w:trPr>
        <w:tc>
          <w:tcPr>
            <w:tcW w:w="3116" w:type="dxa"/>
            <w:tcBorders>
              <w:right w:val="single" w:sz="4" w:space="0" w:color="auto"/>
            </w:tcBorders>
          </w:tcPr>
          <w:p w:rsidR="004009D2" w:rsidRPr="004009D2" w:rsidRDefault="004009D2" w:rsidP="00D75AD8">
            <w:pPr>
              <w:pStyle w:val="CVHeading3"/>
              <w:rPr>
                <w:rFonts w:cs="Calibri"/>
                <w:lang w:val="en-GB"/>
              </w:rPr>
            </w:pPr>
          </w:p>
        </w:tc>
        <w:tc>
          <w:tcPr>
            <w:tcW w:w="7656" w:type="dxa"/>
            <w:tcBorders>
              <w:left w:val="single" w:sz="4" w:space="0" w:color="auto"/>
            </w:tcBorders>
          </w:tcPr>
          <w:p w:rsidR="004009D2" w:rsidRPr="00685253" w:rsidRDefault="004E5515" w:rsidP="00D75AD8">
            <w:pPr>
              <w:pStyle w:val="CVNormal"/>
              <w:jc w:val="both"/>
              <w:rPr>
                <w:rFonts w:ascii="Calibri" w:hAnsi="Calibri" w:cs="Calibri"/>
                <w:lang w:val="en-GB"/>
              </w:rPr>
            </w:pPr>
            <w:r>
              <w:rPr>
                <w:rFonts w:ascii="Calibri" w:hAnsi="Calibri" w:cs="Calibri"/>
                <w:lang w:val="en-US"/>
              </w:rPr>
              <w:t>18</w:t>
            </w:r>
            <w:r w:rsidR="004009D2">
              <w:rPr>
                <w:rFonts w:ascii="Calibri" w:hAnsi="Calibri" w:cs="Calibri"/>
                <w:lang w:val="en-US"/>
              </w:rPr>
              <w:t xml:space="preserve"> </w:t>
            </w:r>
            <w:r>
              <w:rPr>
                <w:rFonts w:ascii="Calibri" w:hAnsi="Calibri" w:cs="Calibri"/>
                <w:lang w:val="en-US"/>
              </w:rPr>
              <w:t xml:space="preserve">February </w:t>
            </w:r>
            <w:r w:rsidR="004009D2">
              <w:rPr>
                <w:rFonts w:ascii="Calibri" w:hAnsi="Calibri" w:cs="Calibri"/>
                <w:lang w:val="en-US"/>
              </w:rPr>
              <w:t xml:space="preserve">– </w:t>
            </w:r>
            <w:r>
              <w:rPr>
                <w:rFonts w:ascii="Calibri" w:hAnsi="Calibri" w:cs="Calibri"/>
                <w:lang w:val="en-US"/>
              </w:rPr>
              <w:t>13</w:t>
            </w:r>
            <w:r w:rsidR="004009D2">
              <w:rPr>
                <w:rFonts w:ascii="Calibri" w:hAnsi="Calibri" w:cs="Calibri"/>
                <w:lang w:val="en-US"/>
              </w:rPr>
              <w:t xml:space="preserve"> </w:t>
            </w:r>
            <w:r>
              <w:rPr>
                <w:rFonts w:ascii="Calibri" w:hAnsi="Calibri" w:cs="Calibri"/>
                <w:lang w:val="en-US"/>
              </w:rPr>
              <w:t>March</w:t>
            </w:r>
          </w:p>
          <w:p w:rsidR="004E5515" w:rsidRPr="00FA255D" w:rsidRDefault="004E5515" w:rsidP="004E5515">
            <w:pPr>
              <w:pStyle w:val="CVNormal"/>
              <w:jc w:val="both"/>
              <w:rPr>
                <w:rFonts w:ascii="Calibri" w:hAnsi="Calibri" w:cs="Calibri"/>
                <w:i/>
                <w:lang w:val="en-US"/>
              </w:rPr>
            </w:pPr>
            <w:r w:rsidRPr="00FA255D">
              <w:rPr>
                <w:rFonts w:ascii="Calibri" w:hAnsi="Calibri" w:cs="Calibri"/>
                <w:i/>
                <w:lang w:val="en-US"/>
              </w:rPr>
              <w:t>Course C</w:t>
            </w:r>
            <w:r>
              <w:rPr>
                <w:rFonts w:ascii="Calibri" w:hAnsi="Calibri" w:cs="Calibri"/>
                <w:i/>
                <w:lang w:val="en-US"/>
              </w:rPr>
              <w:t>PHD</w:t>
            </w:r>
          </w:p>
          <w:p w:rsidR="004009D2" w:rsidRPr="00FA255D" w:rsidRDefault="004E5515" w:rsidP="00D75AD8">
            <w:pPr>
              <w:pStyle w:val="CVNormal"/>
              <w:jc w:val="both"/>
              <w:rPr>
                <w:rFonts w:ascii="Calibri" w:hAnsi="Calibri" w:cs="Calibri"/>
                <w:lang w:val="en-US"/>
              </w:rPr>
            </w:pPr>
            <w:r w:rsidRPr="00FA255D">
              <w:rPr>
                <w:rFonts w:ascii="Calibri" w:hAnsi="Calibri" w:cs="Calibri"/>
                <w:lang w:val="en-US"/>
              </w:rPr>
              <w:t>Pergine Valsugana (TN)</w:t>
            </w:r>
          </w:p>
        </w:tc>
      </w:tr>
      <w:tr w:rsidR="00B53A7E" w:rsidRPr="00685253" w:rsidTr="0004665B">
        <w:trPr>
          <w:cantSplit/>
        </w:trPr>
        <w:tc>
          <w:tcPr>
            <w:tcW w:w="3116" w:type="dxa"/>
            <w:tcBorders>
              <w:right w:val="single" w:sz="4" w:space="0" w:color="auto"/>
            </w:tcBorders>
          </w:tcPr>
          <w:p w:rsidR="00B53A7E" w:rsidRPr="00FA255D" w:rsidRDefault="00B53A7E" w:rsidP="0004665B">
            <w:pPr>
              <w:pStyle w:val="CVHeading1"/>
              <w:spacing w:before="0"/>
              <w:rPr>
                <w:rFonts w:cs="Calibri"/>
                <w:lang w:val="en-US"/>
              </w:rPr>
            </w:pPr>
          </w:p>
        </w:tc>
        <w:tc>
          <w:tcPr>
            <w:tcW w:w="7656" w:type="dxa"/>
            <w:tcBorders>
              <w:left w:val="single" w:sz="4" w:space="0" w:color="auto"/>
            </w:tcBorders>
          </w:tcPr>
          <w:p w:rsidR="00B53A7E" w:rsidRPr="00FA255D" w:rsidRDefault="00B53A7E" w:rsidP="0004665B">
            <w:pPr>
              <w:pStyle w:val="CVNormal"/>
              <w:jc w:val="both"/>
              <w:rPr>
                <w:rFonts w:ascii="Calibri" w:hAnsi="Calibri" w:cs="Calibri"/>
                <w:lang w:val="en-US"/>
              </w:rPr>
            </w:pPr>
          </w:p>
        </w:tc>
      </w:tr>
      <w:tr w:rsidR="00685253" w:rsidRPr="00FA255D" w:rsidTr="00D75AD8">
        <w:trPr>
          <w:cantSplit/>
        </w:trPr>
        <w:tc>
          <w:tcPr>
            <w:tcW w:w="3116" w:type="dxa"/>
            <w:tcBorders>
              <w:right w:val="single" w:sz="4" w:space="0" w:color="auto"/>
            </w:tcBorders>
          </w:tcPr>
          <w:p w:rsidR="00685253" w:rsidRPr="00FA255D" w:rsidRDefault="00685253" w:rsidP="00685253">
            <w:pPr>
              <w:pStyle w:val="CVHeading1"/>
              <w:spacing w:before="0"/>
              <w:rPr>
                <w:rFonts w:cs="Calibri"/>
                <w:lang w:val="en-US"/>
              </w:rPr>
            </w:pPr>
            <w:r w:rsidRPr="00FA255D">
              <w:rPr>
                <w:rFonts w:cs="Calibri"/>
                <w:lang w:val="en-US"/>
              </w:rPr>
              <w:t>201</w:t>
            </w:r>
            <w:r>
              <w:rPr>
                <w:rFonts w:cs="Calibri"/>
                <w:lang w:val="en-US"/>
              </w:rPr>
              <w:t>8</w:t>
            </w:r>
          </w:p>
        </w:tc>
        <w:tc>
          <w:tcPr>
            <w:tcW w:w="7656" w:type="dxa"/>
            <w:tcBorders>
              <w:left w:val="single" w:sz="4" w:space="0" w:color="auto"/>
            </w:tcBorders>
          </w:tcPr>
          <w:p w:rsidR="00685253" w:rsidRPr="00FA255D" w:rsidRDefault="00685253" w:rsidP="00D75AD8">
            <w:pPr>
              <w:pStyle w:val="CVNormal"/>
              <w:jc w:val="both"/>
              <w:rPr>
                <w:rFonts w:ascii="Calibri" w:hAnsi="Calibri" w:cs="Calibri"/>
                <w:lang w:val="en-US"/>
              </w:rPr>
            </w:pPr>
          </w:p>
        </w:tc>
      </w:tr>
      <w:tr w:rsidR="004009D2" w:rsidRPr="00B8010D" w:rsidTr="00D75AD8">
        <w:trPr>
          <w:cantSplit/>
        </w:trPr>
        <w:tc>
          <w:tcPr>
            <w:tcW w:w="3116" w:type="dxa"/>
            <w:tcBorders>
              <w:right w:val="single" w:sz="4" w:space="0" w:color="auto"/>
            </w:tcBorders>
          </w:tcPr>
          <w:p w:rsidR="004009D2" w:rsidRPr="004009D2" w:rsidRDefault="004009D2" w:rsidP="00D75AD8">
            <w:pPr>
              <w:pStyle w:val="CVHeading3"/>
              <w:rPr>
                <w:rFonts w:cs="Calibri"/>
                <w:lang w:val="en-GB"/>
              </w:rPr>
            </w:pPr>
          </w:p>
        </w:tc>
        <w:tc>
          <w:tcPr>
            <w:tcW w:w="7656" w:type="dxa"/>
            <w:tcBorders>
              <w:left w:val="single" w:sz="4" w:space="0" w:color="auto"/>
            </w:tcBorders>
          </w:tcPr>
          <w:p w:rsidR="004009D2" w:rsidRPr="00685253" w:rsidRDefault="004009D2" w:rsidP="00D75AD8">
            <w:pPr>
              <w:pStyle w:val="CVNormal"/>
              <w:jc w:val="both"/>
              <w:rPr>
                <w:rFonts w:ascii="Calibri" w:hAnsi="Calibri" w:cs="Calibri"/>
                <w:lang w:val="en-GB"/>
              </w:rPr>
            </w:pPr>
            <w:r>
              <w:rPr>
                <w:rFonts w:ascii="Calibri" w:hAnsi="Calibri" w:cs="Calibri"/>
                <w:lang w:val="en-US"/>
              </w:rPr>
              <w:t>12</w:t>
            </w:r>
            <w:r w:rsidR="004E5515">
              <w:rPr>
                <w:rFonts w:ascii="Calibri" w:hAnsi="Calibri" w:cs="Calibri"/>
                <w:lang w:val="en-US"/>
              </w:rPr>
              <w:t xml:space="preserve"> </w:t>
            </w:r>
            <w:r>
              <w:rPr>
                <w:rFonts w:ascii="Calibri" w:hAnsi="Calibri" w:cs="Calibri"/>
                <w:lang w:val="en-US"/>
              </w:rPr>
              <w:t>– 1</w:t>
            </w:r>
            <w:r w:rsidR="004E5515">
              <w:rPr>
                <w:rFonts w:ascii="Calibri" w:hAnsi="Calibri" w:cs="Calibri"/>
                <w:lang w:val="en-US"/>
              </w:rPr>
              <w:t>9</w:t>
            </w:r>
            <w:r>
              <w:rPr>
                <w:rFonts w:ascii="Calibri" w:hAnsi="Calibri" w:cs="Calibri"/>
                <w:lang w:val="en-US"/>
              </w:rPr>
              <w:t xml:space="preserve"> December</w:t>
            </w:r>
          </w:p>
          <w:p w:rsidR="004009D2" w:rsidRPr="00FA255D" w:rsidRDefault="004009D2" w:rsidP="00D75AD8">
            <w:pPr>
              <w:pStyle w:val="CVNormal"/>
              <w:jc w:val="both"/>
              <w:rPr>
                <w:rFonts w:ascii="Calibri" w:hAnsi="Calibri" w:cs="Calibri"/>
                <w:i/>
                <w:lang w:val="en-US"/>
              </w:rPr>
            </w:pPr>
            <w:r w:rsidRPr="00FA255D">
              <w:rPr>
                <w:rFonts w:ascii="Calibri" w:hAnsi="Calibri" w:cs="Calibri"/>
                <w:i/>
                <w:lang w:val="en-US"/>
              </w:rPr>
              <w:t xml:space="preserve">Course </w:t>
            </w:r>
            <w:r>
              <w:rPr>
                <w:rFonts w:ascii="Calibri" w:hAnsi="Calibri" w:cs="Calibri"/>
                <w:i/>
                <w:lang w:val="en-US"/>
              </w:rPr>
              <w:t>Fit2NZEB</w:t>
            </w:r>
          </w:p>
          <w:p w:rsidR="004009D2" w:rsidRPr="00FA255D" w:rsidRDefault="004009D2" w:rsidP="00D75AD8">
            <w:pPr>
              <w:pStyle w:val="CVNormal"/>
              <w:jc w:val="both"/>
              <w:rPr>
                <w:rFonts w:ascii="Calibri" w:hAnsi="Calibri" w:cs="Calibri"/>
                <w:lang w:val="en-US"/>
              </w:rPr>
            </w:pPr>
            <w:r>
              <w:rPr>
                <w:rFonts w:ascii="Calibri" w:hAnsi="Calibri" w:cs="Calibri"/>
                <w:lang w:val="en-US"/>
              </w:rPr>
              <w:t>Varese (VA</w:t>
            </w:r>
            <w:r w:rsidRPr="00FA255D">
              <w:rPr>
                <w:rFonts w:ascii="Calibri" w:hAnsi="Calibri" w:cs="Calibri"/>
                <w:lang w:val="en-US"/>
              </w:rPr>
              <w:t>)</w:t>
            </w:r>
          </w:p>
        </w:tc>
      </w:tr>
      <w:tr w:rsidR="00687BC5" w:rsidRPr="00B8010D" w:rsidTr="00D75AD8">
        <w:trPr>
          <w:cantSplit/>
        </w:trPr>
        <w:tc>
          <w:tcPr>
            <w:tcW w:w="3116" w:type="dxa"/>
            <w:tcBorders>
              <w:right w:val="single" w:sz="4" w:space="0" w:color="auto"/>
            </w:tcBorders>
          </w:tcPr>
          <w:p w:rsidR="00687BC5" w:rsidRPr="004009D2" w:rsidRDefault="00687BC5" w:rsidP="00D75AD8">
            <w:pPr>
              <w:pStyle w:val="CVHeading3"/>
              <w:rPr>
                <w:rFonts w:cs="Calibri"/>
                <w:lang w:val="en-GB"/>
              </w:rPr>
            </w:pPr>
          </w:p>
        </w:tc>
        <w:tc>
          <w:tcPr>
            <w:tcW w:w="7656" w:type="dxa"/>
            <w:tcBorders>
              <w:left w:val="single" w:sz="4" w:space="0" w:color="auto"/>
            </w:tcBorders>
          </w:tcPr>
          <w:p w:rsidR="004E5515" w:rsidRPr="00685253" w:rsidRDefault="00687BC5" w:rsidP="004E5515">
            <w:pPr>
              <w:pStyle w:val="CVNormal"/>
              <w:jc w:val="both"/>
              <w:rPr>
                <w:rFonts w:ascii="Calibri" w:hAnsi="Calibri" w:cs="Calibri"/>
                <w:lang w:val="en-GB"/>
              </w:rPr>
            </w:pPr>
            <w:r>
              <w:rPr>
                <w:rFonts w:ascii="Calibri" w:hAnsi="Calibri" w:cs="Calibri"/>
                <w:lang w:val="en-US"/>
              </w:rPr>
              <w:t>24 September</w:t>
            </w:r>
            <w:r w:rsidRPr="00FA255D">
              <w:rPr>
                <w:rFonts w:ascii="Calibri" w:hAnsi="Calibri" w:cs="Calibri"/>
                <w:lang w:val="en-US"/>
              </w:rPr>
              <w:t xml:space="preserve"> – </w:t>
            </w:r>
            <w:r w:rsidR="004E5515">
              <w:rPr>
                <w:rFonts w:ascii="Calibri" w:hAnsi="Calibri" w:cs="Calibri"/>
                <w:lang w:val="en-US"/>
              </w:rPr>
              <w:t>26 October</w:t>
            </w:r>
          </w:p>
          <w:p w:rsidR="00687BC5" w:rsidRPr="00FA255D" w:rsidRDefault="00687BC5" w:rsidP="00D75AD8">
            <w:pPr>
              <w:pStyle w:val="CVNormal"/>
              <w:jc w:val="both"/>
              <w:rPr>
                <w:rFonts w:ascii="Calibri" w:hAnsi="Calibri" w:cs="Calibri"/>
                <w:i/>
                <w:lang w:val="en-US"/>
              </w:rPr>
            </w:pPr>
            <w:r w:rsidRPr="00FA255D">
              <w:rPr>
                <w:rFonts w:ascii="Calibri" w:hAnsi="Calibri" w:cs="Calibri"/>
                <w:i/>
                <w:lang w:val="en-US"/>
              </w:rPr>
              <w:t>Course C</w:t>
            </w:r>
            <w:r>
              <w:rPr>
                <w:rFonts w:ascii="Calibri" w:hAnsi="Calibri" w:cs="Calibri"/>
                <w:i/>
                <w:lang w:val="en-US"/>
              </w:rPr>
              <w:t>PHD</w:t>
            </w:r>
          </w:p>
          <w:p w:rsidR="00687BC5" w:rsidRPr="00FA255D" w:rsidRDefault="00687BC5" w:rsidP="00D75AD8">
            <w:pPr>
              <w:pStyle w:val="CVNormal"/>
              <w:jc w:val="both"/>
              <w:rPr>
                <w:rFonts w:ascii="Calibri" w:hAnsi="Calibri" w:cs="Calibri"/>
                <w:lang w:val="en-US"/>
              </w:rPr>
            </w:pPr>
            <w:r w:rsidRPr="00FA255D">
              <w:rPr>
                <w:rFonts w:ascii="Calibri" w:hAnsi="Calibri" w:cs="Calibri"/>
                <w:lang w:val="en-US"/>
              </w:rPr>
              <w:t>Pergine Valsugana (TN)</w:t>
            </w:r>
          </w:p>
        </w:tc>
      </w:tr>
      <w:tr w:rsidR="00687BC5" w:rsidRPr="00B8010D" w:rsidTr="00D75AD8">
        <w:trPr>
          <w:cantSplit/>
        </w:trPr>
        <w:tc>
          <w:tcPr>
            <w:tcW w:w="3116" w:type="dxa"/>
            <w:tcBorders>
              <w:right w:val="single" w:sz="4" w:space="0" w:color="auto"/>
            </w:tcBorders>
          </w:tcPr>
          <w:p w:rsidR="00687BC5" w:rsidRPr="00687BC5" w:rsidRDefault="00687BC5" w:rsidP="00D75AD8">
            <w:pPr>
              <w:pStyle w:val="CVHeading3"/>
              <w:rPr>
                <w:rFonts w:cs="Calibri"/>
                <w:lang w:val="en-GB"/>
              </w:rPr>
            </w:pPr>
          </w:p>
        </w:tc>
        <w:tc>
          <w:tcPr>
            <w:tcW w:w="7656" w:type="dxa"/>
            <w:tcBorders>
              <w:left w:val="single" w:sz="4" w:space="0" w:color="auto"/>
            </w:tcBorders>
          </w:tcPr>
          <w:p w:rsidR="00687BC5" w:rsidRPr="00685253" w:rsidRDefault="00687BC5" w:rsidP="00D75AD8">
            <w:pPr>
              <w:pStyle w:val="CVNormal"/>
              <w:jc w:val="both"/>
              <w:rPr>
                <w:rFonts w:ascii="Calibri" w:hAnsi="Calibri" w:cs="Calibri"/>
                <w:lang w:val="en-GB"/>
              </w:rPr>
            </w:pPr>
            <w:r>
              <w:rPr>
                <w:rFonts w:ascii="Calibri" w:hAnsi="Calibri" w:cs="Calibri"/>
                <w:lang w:val="en-US"/>
              </w:rPr>
              <w:t>19 September</w:t>
            </w:r>
            <w:r w:rsidRPr="00FA255D">
              <w:rPr>
                <w:rFonts w:ascii="Calibri" w:hAnsi="Calibri" w:cs="Calibri"/>
                <w:lang w:val="en-US"/>
              </w:rPr>
              <w:t xml:space="preserve"> – </w:t>
            </w:r>
            <w:r>
              <w:rPr>
                <w:rFonts w:ascii="Calibri" w:hAnsi="Calibri" w:cs="Calibri"/>
                <w:lang w:val="en-US"/>
              </w:rPr>
              <w:t>2</w:t>
            </w:r>
            <w:r w:rsidR="004E5515">
              <w:rPr>
                <w:rFonts w:ascii="Calibri" w:hAnsi="Calibri" w:cs="Calibri"/>
                <w:lang w:val="en-US"/>
              </w:rPr>
              <w:t>1</w:t>
            </w:r>
            <w:r>
              <w:rPr>
                <w:rFonts w:ascii="Calibri" w:hAnsi="Calibri" w:cs="Calibri"/>
                <w:lang w:val="en-US"/>
              </w:rPr>
              <w:t xml:space="preserve"> September</w:t>
            </w:r>
          </w:p>
          <w:p w:rsidR="00687BC5" w:rsidRPr="00FA255D" w:rsidRDefault="00687BC5" w:rsidP="00D75AD8">
            <w:pPr>
              <w:pStyle w:val="CVNormal"/>
              <w:jc w:val="both"/>
              <w:rPr>
                <w:rFonts w:ascii="Calibri" w:hAnsi="Calibri" w:cs="Calibri"/>
                <w:i/>
                <w:lang w:val="en-US"/>
              </w:rPr>
            </w:pPr>
            <w:r w:rsidRPr="00FA255D">
              <w:rPr>
                <w:rFonts w:ascii="Calibri" w:hAnsi="Calibri" w:cs="Calibri"/>
                <w:i/>
                <w:lang w:val="en-US"/>
              </w:rPr>
              <w:t xml:space="preserve">Course </w:t>
            </w:r>
            <w:r w:rsidR="004009D2">
              <w:rPr>
                <w:rFonts w:ascii="Calibri" w:hAnsi="Calibri" w:cs="Calibri"/>
                <w:i/>
                <w:lang w:val="en-US"/>
              </w:rPr>
              <w:t>PHPP+designPH</w:t>
            </w:r>
          </w:p>
          <w:p w:rsidR="00687BC5" w:rsidRPr="00FA255D" w:rsidRDefault="00687BC5" w:rsidP="00D75AD8">
            <w:pPr>
              <w:pStyle w:val="CVNormal"/>
              <w:jc w:val="both"/>
              <w:rPr>
                <w:rFonts w:ascii="Calibri" w:hAnsi="Calibri" w:cs="Calibri"/>
                <w:lang w:val="en-US"/>
              </w:rPr>
            </w:pPr>
            <w:r>
              <w:rPr>
                <w:rFonts w:ascii="Calibri" w:hAnsi="Calibri" w:cs="Calibri"/>
                <w:lang w:val="en-US"/>
              </w:rPr>
              <w:t>Bologna (BO</w:t>
            </w:r>
            <w:r w:rsidRPr="00FA255D">
              <w:rPr>
                <w:rFonts w:ascii="Calibri" w:hAnsi="Calibri" w:cs="Calibri"/>
                <w:lang w:val="en-US"/>
              </w:rPr>
              <w:t>)</w:t>
            </w:r>
          </w:p>
        </w:tc>
      </w:tr>
      <w:tr w:rsidR="00685253" w:rsidRPr="004009D2" w:rsidTr="00D75AD8">
        <w:trPr>
          <w:cantSplit/>
        </w:trPr>
        <w:tc>
          <w:tcPr>
            <w:tcW w:w="3116" w:type="dxa"/>
            <w:tcBorders>
              <w:right w:val="single" w:sz="4" w:space="0" w:color="auto"/>
            </w:tcBorders>
          </w:tcPr>
          <w:p w:rsidR="00685253" w:rsidRPr="00FA255D" w:rsidRDefault="00685253" w:rsidP="00D75AD8">
            <w:pPr>
              <w:pStyle w:val="CVHeading3"/>
              <w:rPr>
                <w:rFonts w:cs="Calibri"/>
                <w:lang w:val="en-US"/>
              </w:rPr>
            </w:pPr>
          </w:p>
        </w:tc>
        <w:tc>
          <w:tcPr>
            <w:tcW w:w="7656" w:type="dxa"/>
            <w:tcBorders>
              <w:left w:val="single" w:sz="4" w:space="0" w:color="auto"/>
            </w:tcBorders>
          </w:tcPr>
          <w:p w:rsidR="00685253" w:rsidRPr="004009D2" w:rsidRDefault="00685253" w:rsidP="00D75AD8">
            <w:pPr>
              <w:pStyle w:val="CVNormal"/>
              <w:jc w:val="both"/>
              <w:rPr>
                <w:rFonts w:ascii="Calibri" w:hAnsi="Calibri" w:cs="Calibri"/>
              </w:rPr>
            </w:pPr>
            <w:r w:rsidRPr="004009D2">
              <w:rPr>
                <w:rFonts w:ascii="Calibri" w:hAnsi="Calibri" w:cs="Calibri"/>
              </w:rPr>
              <w:t>25 Jun</w:t>
            </w:r>
            <w:r w:rsidR="004009D2" w:rsidRPr="004009D2">
              <w:rPr>
                <w:rFonts w:ascii="Calibri" w:hAnsi="Calibri" w:cs="Calibri"/>
              </w:rPr>
              <w:t>e</w:t>
            </w:r>
            <w:r w:rsidRPr="004009D2">
              <w:rPr>
                <w:rFonts w:ascii="Calibri" w:hAnsi="Calibri" w:cs="Calibri"/>
              </w:rPr>
              <w:t xml:space="preserve"> – 26 Ju</w:t>
            </w:r>
            <w:r w:rsidR="004009D2">
              <w:rPr>
                <w:rFonts w:ascii="Calibri" w:hAnsi="Calibri" w:cs="Calibri"/>
              </w:rPr>
              <w:t>ne</w:t>
            </w:r>
          </w:p>
          <w:p w:rsidR="00685253" w:rsidRPr="004009D2" w:rsidRDefault="00687BC5" w:rsidP="00687BC5">
            <w:pPr>
              <w:pStyle w:val="CVNormal"/>
              <w:jc w:val="both"/>
              <w:rPr>
                <w:rFonts w:ascii="Calibri" w:hAnsi="Calibri" w:cs="Calibri"/>
                <w:i/>
              </w:rPr>
            </w:pPr>
            <w:r w:rsidRPr="004009D2">
              <w:rPr>
                <w:rFonts w:ascii="Calibri" w:hAnsi="Calibri" w:cs="Calibri"/>
                <w:i/>
              </w:rPr>
              <w:t>Course CPHD</w:t>
            </w:r>
          </w:p>
          <w:p w:rsidR="00685253" w:rsidRPr="004009D2" w:rsidRDefault="00687BC5" w:rsidP="00D75AD8">
            <w:pPr>
              <w:pStyle w:val="CVNormal"/>
              <w:jc w:val="both"/>
              <w:rPr>
                <w:rFonts w:ascii="Calibri" w:hAnsi="Calibri" w:cs="Calibri"/>
              </w:rPr>
            </w:pPr>
            <w:r w:rsidRPr="004009D2">
              <w:rPr>
                <w:rFonts w:ascii="Calibri" w:hAnsi="Calibri" w:cs="Calibri"/>
              </w:rPr>
              <w:t>Bologna (BO</w:t>
            </w:r>
            <w:r w:rsidR="00685253" w:rsidRPr="004009D2">
              <w:rPr>
                <w:rFonts w:ascii="Calibri" w:hAnsi="Calibri" w:cs="Calibri"/>
              </w:rPr>
              <w:t>)</w:t>
            </w:r>
          </w:p>
        </w:tc>
      </w:tr>
      <w:tr w:rsidR="00685253" w:rsidRPr="00B8010D" w:rsidTr="00D75AD8">
        <w:trPr>
          <w:cantSplit/>
        </w:trPr>
        <w:tc>
          <w:tcPr>
            <w:tcW w:w="3116" w:type="dxa"/>
            <w:tcBorders>
              <w:right w:val="single" w:sz="4" w:space="0" w:color="auto"/>
            </w:tcBorders>
          </w:tcPr>
          <w:p w:rsidR="00685253" w:rsidRPr="004009D2" w:rsidRDefault="00685253" w:rsidP="00D75AD8">
            <w:pPr>
              <w:pStyle w:val="CVHeading3"/>
              <w:rPr>
                <w:rFonts w:cs="Calibri"/>
              </w:rPr>
            </w:pPr>
          </w:p>
        </w:tc>
        <w:tc>
          <w:tcPr>
            <w:tcW w:w="7656" w:type="dxa"/>
            <w:tcBorders>
              <w:left w:val="single" w:sz="4" w:space="0" w:color="auto"/>
            </w:tcBorders>
          </w:tcPr>
          <w:p w:rsidR="00685253" w:rsidRPr="00685253" w:rsidRDefault="00685253" w:rsidP="00D75AD8">
            <w:pPr>
              <w:pStyle w:val="CVNormal"/>
              <w:jc w:val="both"/>
              <w:rPr>
                <w:rFonts w:ascii="Calibri" w:hAnsi="Calibri" w:cs="Calibri"/>
                <w:lang w:val="en-GB"/>
              </w:rPr>
            </w:pPr>
            <w:r>
              <w:rPr>
                <w:rFonts w:ascii="Calibri" w:hAnsi="Calibri" w:cs="Calibri"/>
                <w:lang w:val="en-US"/>
              </w:rPr>
              <w:t>13</w:t>
            </w:r>
            <w:r w:rsidRPr="00FA255D">
              <w:rPr>
                <w:rFonts w:ascii="Calibri" w:hAnsi="Calibri" w:cs="Calibri"/>
                <w:lang w:val="en-US"/>
              </w:rPr>
              <w:t xml:space="preserve"> </w:t>
            </w:r>
            <w:r>
              <w:rPr>
                <w:rFonts w:ascii="Calibri" w:hAnsi="Calibri" w:cs="Calibri"/>
                <w:lang w:val="en-US"/>
              </w:rPr>
              <w:t>Jun</w:t>
            </w:r>
            <w:r w:rsidR="004009D2">
              <w:rPr>
                <w:rFonts w:ascii="Calibri" w:hAnsi="Calibri" w:cs="Calibri"/>
                <w:lang w:val="en-US"/>
              </w:rPr>
              <w:t>e</w:t>
            </w:r>
            <w:r w:rsidRPr="00FA255D">
              <w:rPr>
                <w:rFonts w:ascii="Calibri" w:hAnsi="Calibri" w:cs="Calibri"/>
                <w:lang w:val="en-US"/>
              </w:rPr>
              <w:t xml:space="preserve"> – 1</w:t>
            </w:r>
            <w:r>
              <w:rPr>
                <w:rFonts w:ascii="Calibri" w:hAnsi="Calibri" w:cs="Calibri"/>
                <w:lang w:val="en-US"/>
              </w:rPr>
              <w:t>4 Jun</w:t>
            </w:r>
            <w:r w:rsidR="004009D2">
              <w:rPr>
                <w:rFonts w:ascii="Calibri" w:hAnsi="Calibri" w:cs="Calibri"/>
                <w:lang w:val="en-US"/>
              </w:rPr>
              <w:t>e</w:t>
            </w:r>
          </w:p>
          <w:p w:rsidR="00685253" w:rsidRPr="00FA255D" w:rsidRDefault="00685253" w:rsidP="00D75AD8">
            <w:pPr>
              <w:pStyle w:val="CVNormal"/>
              <w:jc w:val="both"/>
              <w:rPr>
                <w:rFonts w:ascii="Calibri" w:hAnsi="Calibri" w:cs="Calibri"/>
                <w:i/>
                <w:lang w:val="en-US"/>
              </w:rPr>
            </w:pPr>
            <w:r w:rsidRPr="00FA255D">
              <w:rPr>
                <w:rFonts w:ascii="Calibri" w:hAnsi="Calibri" w:cs="Calibri"/>
                <w:i/>
                <w:lang w:val="en-US"/>
              </w:rPr>
              <w:t xml:space="preserve">Course </w:t>
            </w:r>
            <w:r>
              <w:rPr>
                <w:rFonts w:ascii="Calibri" w:hAnsi="Calibri" w:cs="Calibri"/>
                <w:i/>
                <w:lang w:val="en-US"/>
              </w:rPr>
              <w:t>PHPP+designPH</w:t>
            </w:r>
          </w:p>
          <w:p w:rsidR="00685253" w:rsidRPr="00FA255D" w:rsidRDefault="00685253" w:rsidP="00D75AD8">
            <w:pPr>
              <w:pStyle w:val="CVNormal"/>
              <w:jc w:val="both"/>
              <w:rPr>
                <w:rFonts w:ascii="Calibri" w:hAnsi="Calibri" w:cs="Calibri"/>
                <w:lang w:val="en-US"/>
              </w:rPr>
            </w:pPr>
            <w:r w:rsidRPr="00FA255D">
              <w:rPr>
                <w:rFonts w:ascii="Calibri" w:hAnsi="Calibri" w:cs="Calibri"/>
                <w:lang w:val="en-US"/>
              </w:rPr>
              <w:t>Pergine Valsugana (TN)</w:t>
            </w:r>
          </w:p>
        </w:tc>
      </w:tr>
      <w:tr w:rsidR="00685253" w:rsidRPr="00B8010D" w:rsidTr="00D75AD8">
        <w:trPr>
          <w:cantSplit/>
        </w:trPr>
        <w:tc>
          <w:tcPr>
            <w:tcW w:w="3116" w:type="dxa"/>
            <w:tcBorders>
              <w:right w:val="single" w:sz="4" w:space="0" w:color="auto"/>
            </w:tcBorders>
          </w:tcPr>
          <w:p w:rsidR="00685253" w:rsidRPr="00685253" w:rsidRDefault="00685253" w:rsidP="00D75AD8">
            <w:pPr>
              <w:pStyle w:val="CVHeading3"/>
              <w:rPr>
                <w:rFonts w:cs="Calibri"/>
                <w:lang w:val="en-GB"/>
              </w:rPr>
            </w:pPr>
          </w:p>
        </w:tc>
        <w:tc>
          <w:tcPr>
            <w:tcW w:w="7656" w:type="dxa"/>
            <w:tcBorders>
              <w:left w:val="single" w:sz="4" w:space="0" w:color="auto"/>
            </w:tcBorders>
          </w:tcPr>
          <w:p w:rsidR="00685253" w:rsidRPr="00685253" w:rsidRDefault="00685253" w:rsidP="00D75AD8">
            <w:pPr>
              <w:pStyle w:val="CVNormal"/>
              <w:jc w:val="both"/>
              <w:rPr>
                <w:rFonts w:ascii="Calibri" w:hAnsi="Calibri" w:cs="Calibri"/>
                <w:lang w:val="en-GB"/>
              </w:rPr>
            </w:pPr>
            <w:r>
              <w:rPr>
                <w:rFonts w:ascii="Calibri" w:hAnsi="Calibri" w:cs="Calibri"/>
                <w:lang w:val="en-US"/>
              </w:rPr>
              <w:t>16</w:t>
            </w:r>
            <w:r w:rsidRPr="00FA255D">
              <w:rPr>
                <w:rFonts w:ascii="Calibri" w:hAnsi="Calibri" w:cs="Calibri"/>
                <w:lang w:val="en-US"/>
              </w:rPr>
              <w:t xml:space="preserve"> </w:t>
            </w:r>
            <w:r>
              <w:rPr>
                <w:rFonts w:ascii="Calibri" w:hAnsi="Calibri" w:cs="Calibri"/>
                <w:lang w:val="en-US"/>
              </w:rPr>
              <w:t>May</w:t>
            </w:r>
            <w:r w:rsidRPr="00FA255D">
              <w:rPr>
                <w:rFonts w:ascii="Calibri" w:hAnsi="Calibri" w:cs="Calibri"/>
                <w:lang w:val="en-US"/>
              </w:rPr>
              <w:t xml:space="preserve"> – 1</w:t>
            </w:r>
            <w:r>
              <w:rPr>
                <w:rFonts w:ascii="Calibri" w:hAnsi="Calibri" w:cs="Calibri"/>
                <w:lang w:val="en-US"/>
              </w:rPr>
              <w:t>8 Ma</w:t>
            </w:r>
            <w:r w:rsidRPr="00685253">
              <w:rPr>
                <w:rFonts w:ascii="Calibri" w:hAnsi="Calibri" w:cs="Calibri"/>
                <w:lang w:val="en-GB"/>
              </w:rPr>
              <w:t>y</w:t>
            </w:r>
          </w:p>
          <w:p w:rsidR="00685253" w:rsidRPr="00FA255D" w:rsidRDefault="00685253" w:rsidP="00685253">
            <w:pPr>
              <w:pStyle w:val="CVNormal"/>
              <w:jc w:val="both"/>
              <w:rPr>
                <w:rFonts w:ascii="Calibri" w:hAnsi="Calibri" w:cs="Calibri"/>
                <w:i/>
                <w:lang w:val="en-US"/>
              </w:rPr>
            </w:pPr>
            <w:r w:rsidRPr="00FA255D">
              <w:rPr>
                <w:rFonts w:ascii="Calibri" w:hAnsi="Calibri" w:cs="Calibri"/>
                <w:i/>
                <w:lang w:val="en-US"/>
              </w:rPr>
              <w:t xml:space="preserve">Course </w:t>
            </w:r>
            <w:r>
              <w:rPr>
                <w:rFonts w:ascii="Calibri" w:hAnsi="Calibri" w:cs="Calibri"/>
                <w:i/>
                <w:lang w:val="en-US"/>
              </w:rPr>
              <w:t>PHPP+designPH</w:t>
            </w:r>
          </w:p>
          <w:p w:rsidR="00685253" w:rsidRPr="00FA255D" w:rsidRDefault="00685253" w:rsidP="00D75AD8">
            <w:pPr>
              <w:pStyle w:val="CVNormal"/>
              <w:jc w:val="both"/>
              <w:rPr>
                <w:rFonts w:ascii="Calibri" w:hAnsi="Calibri" w:cs="Calibri"/>
                <w:lang w:val="en-US"/>
              </w:rPr>
            </w:pPr>
            <w:r w:rsidRPr="00FA255D">
              <w:rPr>
                <w:rFonts w:ascii="Calibri" w:hAnsi="Calibri" w:cs="Calibri"/>
                <w:lang w:val="en-US"/>
              </w:rPr>
              <w:t>Pergine Valsugana (TN)</w:t>
            </w:r>
          </w:p>
        </w:tc>
      </w:tr>
      <w:tr w:rsidR="00685253" w:rsidRPr="00B8010D" w:rsidTr="00D75AD8">
        <w:trPr>
          <w:cantSplit/>
        </w:trPr>
        <w:tc>
          <w:tcPr>
            <w:tcW w:w="3116" w:type="dxa"/>
            <w:tcBorders>
              <w:right w:val="single" w:sz="4" w:space="0" w:color="auto"/>
            </w:tcBorders>
          </w:tcPr>
          <w:p w:rsidR="00685253" w:rsidRPr="00685253" w:rsidRDefault="00685253" w:rsidP="00D75AD8">
            <w:pPr>
              <w:pStyle w:val="CVHeading3"/>
              <w:rPr>
                <w:rFonts w:cs="Calibri"/>
                <w:lang w:val="en-GB"/>
              </w:rPr>
            </w:pPr>
          </w:p>
        </w:tc>
        <w:tc>
          <w:tcPr>
            <w:tcW w:w="7656" w:type="dxa"/>
            <w:tcBorders>
              <w:left w:val="single" w:sz="4" w:space="0" w:color="auto"/>
            </w:tcBorders>
          </w:tcPr>
          <w:p w:rsidR="00685253" w:rsidRPr="00685253" w:rsidRDefault="00685253" w:rsidP="00D75AD8">
            <w:pPr>
              <w:pStyle w:val="CVNormal"/>
              <w:jc w:val="both"/>
              <w:rPr>
                <w:rFonts w:ascii="Calibri" w:hAnsi="Calibri" w:cs="Calibri"/>
                <w:lang w:val="en-GB"/>
              </w:rPr>
            </w:pPr>
            <w:r>
              <w:rPr>
                <w:rFonts w:ascii="Calibri" w:hAnsi="Calibri" w:cs="Calibri"/>
                <w:lang w:val="en-US"/>
              </w:rPr>
              <w:t>16</w:t>
            </w:r>
            <w:r w:rsidRPr="00FA255D">
              <w:rPr>
                <w:rFonts w:ascii="Calibri" w:hAnsi="Calibri" w:cs="Calibri"/>
                <w:lang w:val="en-US"/>
              </w:rPr>
              <w:t xml:space="preserve"> </w:t>
            </w:r>
            <w:r>
              <w:rPr>
                <w:rFonts w:ascii="Calibri" w:hAnsi="Calibri" w:cs="Calibri"/>
                <w:lang w:val="en-US"/>
              </w:rPr>
              <w:t>April</w:t>
            </w:r>
            <w:r w:rsidRPr="00FA255D">
              <w:rPr>
                <w:rFonts w:ascii="Calibri" w:hAnsi="Calibri" w:cs="Calibri"/>
                <w:lang w:val="en-US"/>
              </w:rPr>
              <w:t xml:space="preserve"> – 1</w:t>
            </w:r>
            <w:r>
              <w:rPr>
                <w:rFonts w:ascii="Calibri" w:hAnsi="Calibri" w:cs="Calibri"/>
                <w:lang w:val="en-US"/>
              </w:rPr>
              <w:t>7</w:t>
            </w:r>
            <w:r w:rsidRPr="00FA255D">
              <w:rPr>
                <w:rFonts w:ascii="Calibri" w:hAnsi="Calibri" w:cs="Calibri"/>
                <w:lang w:val="en-US"/>
              </w:rPr>
              <w:t xml:space="preserve"> </w:t>
            </w:r>
            <w:r>
              <w:rPr>
                <w:rFonts w:ascii="Calibri" w:hAnsi="Calibri" w:cs="Calibri"/>
                <w:lang w:val="en-US"/>
              </w:rPr>
              <w:t>April</w:t>
            </w:r>
          </w:p>
          <w:p w:rsidR="00685253" w:rsidRPr="00FA255D" w:rsidRDefault="00685253" w:rsidP="00685253">
            <w:pPr>
              <w:pStyle w:val="CVNormal"/>
              <w:jc w:val="both"/>
              <w:rPr>
                <w:rFonts w:ascii="Calibri" w:hAnsi="Calibri" w:cs="Calibri"/>
                <w:i/>
                <w:lang w:val="en-US"/>
              </w:rPr>
            </w:pPr>
            <w:r w:rsidRPr="00FA255D">
              <w:rPr>
                <w:rFonts w:ascii="Calibri" w:hAnsi="Calibri" w:cs="Calibri"/>
                <w:i/>
                <w:lang w:val="en-US"/>
              </w:rPr>
              <w:t>Course C</w:t>
            </w:r>
            <w:r>
              <w:rPr>
                <w:rFonts w:ascii="Calibri" w:hAnsi="Calibri" w:cs="Calibri"/>
                <w:i/>
                <w:lang w:val="en-US"/>
              </w:rPr>
              <w:t>PHD</w:t>
            </w:r>
          </w:p>
          <w:p w:rsidR="00685253" w:rsidRPr="00FA255D" w:rsidRDefault="00685253" w:rsidP="00685253">
            <w:pPr>
              <w:pStyle w:val="CVNormal"/>
              <w:jc w:val="both"/>
              <w:rPr>
                <w:rFonts w:ascii="Calibri" w:hAnsi="Calibri" w:cs="Calibri"/>
                <w:lang w:val="en-US"/>
              </w:rPr>
            </w:pPr>
            <w:r>
              <w:rPr>
                <w:rFonts w:ascii="Calibri" w:hAnsi="Calibri" w:cs="Calibri"/>
                <w:lang w:val="en-US"/>
              </w:rPr>
              <w:t xml:space="preserve">Camerata Picena </w:t>
            </w:r>
            <w:r w:rsidRPr="00FA255D">
              <w:rPr>
                <w:rFonts w:ascii="Calibri" w:hAnsi="Calibri" w:cs="Calibri"/>
                <w:lang w:val="en-US"/>
              </w:rPr>
              <w:t>(</w:t>
            </w:r>
            <w:r>
              <w:rPr>
                <w:rFonts w:ascii="Calibri" w:hAnsi="Calibri" w:cs="Calibri"/>
                <w:lang w:val="en-US"/>
              </w:rPr>
              <w:t>AN</w:t>
            </w:r>
            <w:r w:rsidRPr="00FA255D">
              <w:rPr>
                <w:rFonts w:ascii="Calibri" w:hAnsi="Calibri" w:cs="Calibri"/>
                <w:lang w:val="en-US"/>
              </w:rPr>
              <w:t>)</w:t>
            </w:r>
          </w:p>
        </w:tc>
      </w:tr>
      <w:tr w:rsidR="00685253" w:rsidRPr="00B8010D" w:rsidTr="00D75AD8">
        <w:trPr>
          <w:cantSplit/>
        </w:trPr>
        <w:tc>
          <w:tcPr>
            <w:tcW w:w="3116" w:type="dxa"/>
            <w:tcBorders>
              <w:right w:val="single" w:sz="4" w:space="0" w:color="auto"/>
            </w:tcBorders>
          </w:tcPr>
          <w:p w:rsidR="00685253" w:rsidRPr="00685253" w:rsidRDefault="00685253" w:rsidP="00D75AD8">
            <w:pPr>
              <w:pStyle w:val="CVHeading3"/>
              <w:rPr>
                <w:rFonts w:cs="Calibri"/>
                <w:lang w:val="en-GB"/>
              </w:rPr>
            </w:pPr>
          </w:p>
        </w:tc>
        <w:tc>
          <w:tcPr>
            <w:tcW w:w="7656" w:type="dxa"/>
            <w:tcBorders>
              <w:left w:val="single" w:sz="4" w:space="0" w:color="auto"/>
            </w:tcBorders>
          </w:tcPr>
          <w:p w:rsidR="00685253" w:rsidRPr="00685253" w:rsidRDefault="00685253" w:rsidP="00D75AD8">
            <w:pPr>
              <w:pStyle w:val="CVNormal"/>
              <w:jc w:val="both"/>
              <w:rPr>
                <w:rFonts w:ascii="Calibri" w:hAnsi="Calibri" w:cs="Calibri"/>
                <w:lang w:val="en-GB"/>
              </w:rPr>
            </w:pPr>
            <w:r>
              <w:rPr>
                <w:rFonts w:ascii="Calibri" w:hAnsi="Calibri" w:cs="Calibri"/>
                <w:lang w:val="en-US"/>
              </w:rPr>
              <w:t>12</w:t>
            </w:r>
            <w:r w:rsidRPr="00FA255D">
              <w:rPr>
                <w:rFonts w:ascii="Calibri" w:hAnsi="Calibri" w:cs="Calibri"/>
                <w:lang w:val="en-US"/>
              </w:rPr>
              <w:t xml:space="preserve"> </w:t>
            </w:r>
            <w:r>
              <w:rPr>
                <w:rFonts w:ascii="Calibri" w:hAnsi="Calibri" w:cs="Calibri"/>
                <w:lang w:val="en-US"/>
              </w:rPr>
              <w:t>April</w:t>
            </w:r>
            <w:r w:rsidRPr="00FA255D">
              <w:rPr>
                <w:rFonts w:ascii="Calibri" w:hAnsi="Calibri" w:cs="Calibri"/>
                <w:lang w:val="en-US"/>
              </w:rPr>
              <w:t xml:space="preserve"> – 1</w:t>
            </w:r>
            <w:r>
              <w:rPr>
                <w:rFonts w:ascii="Calibri" w:hAnsi="Calibri" w:cs="Calibri"/>
                <w:lang w:val="en-US"/>
              </w:rPr>
              <w:t>3</w:t>
            </w:r>
            <w:r w:rsidRPr="00FA255D">
              <w:rPr>
                <w:rFonts w:ascii="Calibri" w:hAnsi="Calibri" w:cs="Calibri"/>
                <w:lang w:val="en-US"/>
              </w:rPr>
              <w:t xml:space="preserve"> </w:t>
            </w:r>
            <w:r>
              <w:rPr>
                <w:rFonts w:ascii="Calibri" w:hAnsi="Calibri" w:cs="Calibri"/>
                <w:lang w:val="en-US"/>
              </w:rPr>
              <w:t>April</w:t>
            </w:r>
          </w:p>
          <w:p w:rsidR="00685253" w:rsidRPr="00FA255D" w:rsidRDefault="00685253" w:rsidP="00685253">
            <w:pPr>
              <w:pStyle w:val="CVNormal"/>
              <w:jc w:val="both"/>
              <w:rPr>
                <w:rFonts w:ascii="Calibri" w:hAnsi="Calibri" w:cs="Calibri"/>
                <w:i/>
                <w:lang w:val="en-US"/>
              </w:rPr>
            </w:pPr>
            <w:r w:rsidRPr="00FA255D">
              <w:rPr>
                <w:rFonts w:ascii="Calibri" w:hAnsi="Calibri" w:cs="Calibri"/>
                <w:i/>
                <w:lang w:val="en-US"/>
              </w:rPr>
              <w:t>Course Thermal Bridges</w:t>
            </w:r>
          </w:p>
          <w:p w:rsidR="00685253" w:rsidRPr="00FA255D" w:rsidRDefault="00685253" w:rsidP="00D75AD8">
            <w:pPr>
              <w:pStyle w:val="CVNormal"/>
              <w:jc w:val="both"/>
              <w:rPr>
                <w:rFonts w:ascii="Calibri" w:hAnsi="Calibri" w:cs="Calibri"/>
                <w:lang w:val="en-US"/>
              </w:rPr>
            </w:pPr>
            <w:r w:rsidRPr="008A005E">
              <w:rPr>
                <w:rFonts w:ascii="Calibri" w:hAnsi="Calibri" w:cs="Calibri"/>
              </w:rPr>
              <w:t>Cortaccia (BZ)</w:t>
            </w:r>
          </w:p>
        </w:tc>
      </w:tr>
      <w:tr w:rsidR="00685253" w:rsidRPr="00B8010D" w:rsidTr="00D75AD8">
        <w:trPr>
          <w:cantSplit/>
        </w:trPr>
        <w:tc>
          <w:tcPr>
            <w:tcW w:w="3116" w:type="dxa"/>
            <w:tcBorders>
              <w:right w:val="single" w:sz="4" w:space="0" w:color="auto"/>
            </w:tcBorders>
          </w:tcPr>
          <w:p w:rsidR="00685253" w:rsidRPr="00FA255D" w:rsidRDefault="00685253" w:rsidP="00D75AD8">
            <w:pPr>
              <w:pStyle w:val="CVHeading3"/>
              <w:rPr>
                <w:rFonts w:cs="Calibri"/>
                <w:lang w:val="en-US"/>
              </w:rPr>
            </w:pPr>
          </w:p>
        </w:tc>
        <w:tc>
          <w:tcPr>
            <w:tcW w:w="7656" w:type="dxa"/>
            <w:tcBorders>
              <w:left w:val="single" w:sz="4" w:space="0" w:color="auto"/>
            </w:tcBorders>
          </w:tcPr>
          <w:p w:rsidR="00685253" w:rsidRPr="00FA255D" w:rsidRDefault="00685253" w:rsidP="00D75AD8">
            <w:pPr>
              <w:pStyle w:val="CVNormal"/>
              <w:jc w:val="both"/>
              <w:rPr>
                <w:rFonts w:ascii="Calibri" w:hAnsi="Calibri" w:cs="Calibri"/>
                <w:lang w:val="en-US"/>
              </w:rPr>
            </w:pPr>
            <w:r>
              <w:rPr>
                <w:rFonts w:ascii="Calibri" w:hAnsi="Calibri" w:cs="Calibri"/>
                <w:lang w:val="en-US"/>
              </w:rPr>
              <w:t>13</w:t>
            </w:r>
            <w:r w:rsidRPr="00FA255D">
              <w:rPr>
                <w:rFonts w:ascii="Calibri" w:hAnsi="Calibri" w:cs="Calibri"/>
                <w:lang w:val="en-US"/>
              </w:rPr>
              <w:t xml:space="preserve"> </w:t>
            </w:r>
            <w:r>
              <w:rPr>
                <w:rFonts w:ascii="Calibri" w:hAnsi="Calibri" w:cs="Calibri"/>
                <w:lang w:val="en-US"/>
              </w:rPr>
              <w:t>March</w:t>
            </w:r>
            <w:r w:rsidRPr="00FA255D">
              <w:rPr>
                <w:rFonts w:ascii="Calibri" w:hAnsi="Calibri" w:cs="Calibri"/>
                <w:lang w:val="en-US"/>
              </w:rPr>
              <w:t xml:space="preserve"> – 1</w:t>
            </w:r>
            <w:r>
              <w:rPr>
                <w:rFonts w:ascii="Calibri" w:hAnsi="Calibri" w:cs="Calibri"/>
                <w:lang w:val="en-US"/>
              </w:rPr>
              <w:t>5</w:t>
            </w:r>
            <w:r w:rsidRPr="00FA255D">
              <w:rPr>
                <w:rFonts w:ascii="Calibri" w:hAnsi="Calibri" w:cs="Calibri"/>
                <w:lang w:val="en-US"/>
              </w:rPr>
              <w:t xml:space="preserve"> </w:t>
            </w:r>
            <w:r>
              <w:rPr>
                <w:rFonts w:ascii="Calibri" w:hAnsi="Calibri" w:cs="Calibri"/>
                <w:lang w:val="en-US"/>
              </w:rPr>
              <w:t>March</w:t>
            </w:r>
          </w:p>
          <w:p w:rsidR="00685253" w:rsidRPr="00FA255D" w:rsidRDefault="00685253" w:rsidP="00D75AD8">
            <w:pPr>
              <w:pStyle w:val="CVNormal"/>
              <w:jc w:val="both"/>
              <w:rPr>
                <w:rFonts w:ascii="Calibri" w:hAnsi="Calibri" w:cs="Calibri"/>
                <w:i/>
                <w:lang w:val="en-US"/>
              </w:rPr>
            </w:pPr>
            <w:r w:rsidRPr="00FA255D">
              <w:rPr>
                <w:rFonts w:ascii="Calibri" w:hAnsi="Calibri" w:cs="Calibri"/>
                <w:i/>
                <w:lang w:val="en-US"/>
              </w:rPr>
              <w:t xml:space="preserve">Course </w:t>
            </w:r>
            <w:r>
              <w:rPr>
                <w:rFonts w:ascii="Calibri" w:hAnsi="Calibri" w:cs="Calibri"/>
                <w:i/>
                <w:lang w:val="en-US"/>
              </w:rPr>
              <w:t>PHPP+designPH</w:t>
            </w:r>
          </w:p>
          <w:p w:rsidR="00685253" w:rsidRPr="00FA255D" w:rsidRDefault="00685253" w:rsidP="00D75AD8">
            <w:pPr>
              <w:pStyle w:val="CVNormal"/>
              <w:jc w:val="both"/>
              <w:rPr>
                <w:rFonts w:ascii="Calibri" w:hAnsi="Calibri" w:cs="Calibri"/>
                <w:lang w:val="en-US"/>
              </w:rPr>
            </w:pPr>
            <w:r>
              <w:rPr>
                <w:rFonts w:ascii="Calibri" w:hAnsi="Calibri" w:cs="Calibri"/>
                <w:lang w:val="en-US"/>
              </w:rPr>
              <w:t>Napoli (NA</w:t>
            </w:r>
            <w:r w:rsidRPr="00FA255D">
              <w:rPr>
                <w:rFonts w:ascii="Calibri" w:hAnsi="Calibri" w:cs="Calibri"/>
                <w:lang w:val="en-US"/>
              </w:rPr>
              <w:t>)</w:t>
            </w:r>
          </w:p>
        </w:tc>
      </w:tr>
      <w:tr w:rsidR="00685253" w:rsidRPr="00685253" w:rsidTr="000362E5">
        <w:trPr>
          <w:cantSplit/>
        </w:trPr>
        <w:tc>
          <w:tcPr>
            <w:tcW w:w="3116" w:type="dxa"/>
            <w:tcBorders>
              <w:right w:val="single" w:sz="4" w:space="0" w:color="auto"/>
            </w:tcBorders>
          </w:tcPr>
          <w:p w:rsidR="00685253" w:rsidRPr="00FA255D" w:rsidRDefault="00685253" w:rsidP="007D1A7B">
            <w:pPr>
              <w:pStyle w:val="CVHeading1"/>
              <w:spacing w:before="0"/>
              <w:rPr>
                <w:rFonts w:cs="Calibri"/>
                <w:lang w:val="en-US"/>
              </w:rPr>
            </w:pPr>
          </w:p>
        </w:tc>
        <w:tc>
          <w:tcPr>
            <w:tcW w:w="7656" w:type="dxa"/>
            <w:tcBorders>
              <w:left w:val="single" w:sz="4" w:space="0" w:color="auto"/>
            </w:tcBorders>
          </w:tcPr>
          <w:p w:rsidR="00685253" w:rsidRPr="00FA255D" w:rsidRDefault="00685253" w:rsidP="000362E5">
            <w:pPr>
              <w:pStyle w:val="CVNormal"/>
              <w:jc w:val="both"/>
              <w:rPr>
                <w:rFonts w:ascii="Calibri" w:hAnsi="Calibri" w:cs="Calibri"/>
                <w:lang w:val="en-US"/>
              </w:rPr>
            </w:pPr>
          </w:p>
        </w:tc>
      </w:tr>
      <w:tr w:rsidR="007D1A7B" w:rsidRPr="00FA255D" w:rsidTr="000362E5">
        <w:trPr>
          <w:cantSplit/>
        </w:trPr>
        <w:tc>
          <w:tcPr>
            <w:tcW w:w="3116" w:type="dxa"/>
            <w:tcBorders>
              <w:right w:val="single" w:sz="4" w:space="0" w:color="auto"/>
            </w:tcBorders>
          </w:tcPr>
          <w:p w:rsidR="007D1A7B" w:rsidRPr="00FA255D" w:rsidRDefault="007D1A7B" w:rsidP="007D1A7B">
            <w:pPr>
              <w:pStyle w:val="CVHeading1"/>
              <w:spacing w:before="0"/>
              <w:rPr>
                <w:rFonts w:cs="Calibri"/>
                <w:lang w:val="en-US"/>
              </w:rPr>
            </w:pPr>
            <w:r w:rsidRPr="00FA255D">
              <w:rPr>
                <w:rFonts w:cs="Calibri"/>
                <w:lang w:val="en-US"/>
              </w:rPr>
              <w:t>201</w:t>
            </w:r>
            <w:r>
              <w:rPr>
                <w:rFonts w:cs="Calibri"/>
                <w:lang w:val="en-US"/>
              </w:rPr>
              <w:t>7</w:t>
            </w:r>
          </w:p>
        </w:tc>
        <w:tc>
          <w:tcPr>
            <w:tcW w:w="7656" w:type="dxa"/>
            <w:tcBorders>
              <w:left w:val="single" w:sz="4" w:space="0" w:color="auto"/>
            </w:tcBorders>
          </w:tcPr>
          <w:p w:rsidR="007D1A7B" w:rsidRPr="00FA255D" w:rsidRDefault="007D1A7B" w:rsidP="000362E5">
            <w:pPr>
              <w:pStyle w:val="CVNormal"/>
              <w:jc w:val="both"/>
              <w:rPr>
                <w:rFonts w:ascii="Calibri" w:hAnsi="Calibri" w:cs="Calibri"/>
                <w:lang w:val="en-US"/>
              </w:rPr>
            </w:pPr>
          </w:p>
        </w:tc>
      </w:tr>
      <w:tr w:rsidR="00C065BB" w:rsidRPr="00B8010D" w:rsidTr="000241DE">
        <w:trPr>
          <w:cantSplit/>
        </w:trPr>
        <w:tc>
          <w:tcPr>
            <w:tcW w:w="3116" w:type="dxa"/>
            <w:tcBorders>
              <w:right w:val="single" w:sz="4" w:space="0" w:color="auto"/>
            </w:tcBorders>
          </w:tcPr>
          <w:p w:rsidR="00C065BB" w:rsidRPr="00FA255D" w:rsidRDefault="00C065BB" w:rsidP="00D75AD8">
            <w:pPr>
              <w:pStyle w:val="CVHeading3"/>
              <w:rPr>
                <w:rFonts w:cs="Calibri"/>
                <w:lang w:val="en-US"/>
              </w:rPr>
            </w:pPr>
          </w:p>
        </w:tc>
        <w:tc>
          <w:tcPr>
            <w:tcW w:w="7656" w:type="dxa"/>
            <w:tcBorders>
              <w:left w:val="single" w:sz="4" w:space="0" w:color="auto"/>
            </w:tcBorders>
          </w:tcPr>
          <w:p w:rsidR="00C065BB" w:rsidRPr="00FA255D" w:rsidRDefault="00C065BB" w:rsidP="00D75AD8">
            <w:pPr>
              <w:pStyle w:val="CVNormal"/>
              <w:jc w:val="both"/>
              <w:rPr>
                <w:rFonts w:ascii="Calibri" w:hAnsi="Calibri" w:cs="Calibri"/>
                <w:lang w:val="en-US"/>
              </w:rPr>
            </w:pPr>
            <w:r>
              <w:rPr>
                <w:rFonts w:ascii="Calibri" w:hAnsi="Calibri" w:cs="Calibri"/>
                <w:lang w:val="en-US"/>
              </w:rPr>
              <w:t>12</w:t>
            </w:r>
            <w:r w:rsidRPr="00FA255D">
              <w:rPr>
                <w:rFonts w:ascii="Calibri" w:hAnsi="Calibri" w:cs="Calibri"/>
                <w:lang w:val="en-US"/>
              </w:rPr>
              <w:t xml:space="preserve"> </w:t>
            </w:r>
            <w:r>
              <w:rPr>
                <w:rFonts w:ascii="Calibri" w:hAnsi="Calibri" w:cs="Calibri"/>
                <w:lang w:val="en-US"/>
              </w:rPr>
              <w:t>December</w:t>
            </w:r>
            <w:r w:rsidRPr="00FA255D">
              <w:rPr>
                <w:rFonts w:ascii="Calibri" w:hAnsi="Calibri" w:cs="Calibri"/>
                <w:lang w:val="en-US"/>
              </w:rPr>
              <w:t xml:space="preserve"> – 1</w:t>
            </w:r>
            <w:r>
              <w:rPr>
                <w:rFonts w:ascii="Calibri" w:hAnsi="Calibri" w:cs="Calibri"/>
                <w:lang w:val="en-US"/>
              </w:rPr>
              <w:t>4</w:t>
            </w:r>
            <w:r w:rsidRPr="00FA255D">
              <w:rPr>
                <w:rFonts w:ascii="Calibri" w:hAnsi="Calibri" w:cs="Calibri"/>
                <w:lang w:val="en-US"/>
              </w:rPr>
              <w:t xml:space="preserve"> </w:t>
            </w:r>
            <w:r>
              <w:rPr>
                <w:rFonts w:ascii="Calibri" w:hAnsi="Calibri" w:cs="Calibri"/>
                <w:lang w:val="en-US"/>
              </w:rPr>
              <w:t>December</w:t>
            </w:r>
          </w:p>
          <w:p w:rsidR="00C065BB" w:rsidRPr="00FA255D" w:rsidRDefault="00C065BB" w:rsidP="00C065BB">
            <w:pPr>
              <w:pStyle w:val="CVNormal"/>
              <w:jc w:val="both"/>
              <w:rPr>
                <w:rFonts w:ascii="Calibri" w:hAnsi="Calibri" w:cs="Calibri"/>
                <w:i/>
                <w:lang w:val="en-US"/>
              </w:rPr>
            </w:pPr>
            <w:r w:rsidRPr="00FA255D">
              <w:rPr>
                <w:rFonts w:ascii="Calibri" w:hAnsi="Calibri" w:cs="Calibri"/>
                <w:i/>
                <w:lang w:val="en-US"/>
              </w:rPr>
              <w:t xml:space="preserve">Course </w:t>
            </w:r>
            <w:r>
              <w:rPr>
                <w:rFonts w:ascii="Calibri" w:hAnsi="Calibri" w:cs="Calibri"/>
                <w:i/>
                <w:lang w:val="en-US"/>
              </w:rPr>
              <w:t>PHPP+designPH</w:t>
            </w:r>
          </w:p>
          <w:p w:rsidR="00C065BB" w:rsidRPr="00FA255D" w:rsidRDefault="00C065BB" w:rsidP="00D75AD8">
            <w:pPr>
              <w:pStyle w:val="CVNormal"/>
              <w:jc w:val="both"/>
              <w:rPr>
                <w:rFonts w:ascii="Calibri" w:hAnsi="Calibri" w:cs="Calibri"/>
                <w:lang w:val="en-US"/>
              </w:rPr>
            </w:pPr>
            <w:r>
              <w:rPr>
                <w:rFonts w:ascii="Calibri" w:hAnsi="Calibri" w:cs="Calibri"/>
                <w:lang w:val="en-US"/>
              </w:rPr>
              <w:t xml:space="preserve">Camerata Picena </w:t>
            </w:r>
            <w:r w:rsidRPr="00FA255D">
              <w:rPr>
                <w:rFonts w:ascii="Calibri" w:hAnsi="Calibri" w:cs="Calibri"/>
                <w:lang w:val="en-US"/>
              </w:rPr>
              <w:t>(</w:t>
            </w:r>
            <w:r>
              <w:rPr>
                <w:rFonts w:ascii="Calibri" w:hAnsi="Calibri" w:cs="Calibri"/>
                <w:lang w:val="en-US"/>
              </w:rPr>
              <w:t>AN</w:t>
            </w:r>
            <w:r w:rsidRPr="00FA255D">
              <w:rPr>
                <w:rFonts w:ascii="Calibri" w:hAnsi="Calibri" w:cs="Calibri"/>
                <w:lang w:val="en-US"/>
              </w:rPr>
              <w:t>)</w:t>
            </w:r>
          </w:p>
        </w:tc>
      </w:tr>
      <w:tr w:rsidR="00C065BB" w:rsidRPr="00B8010D" w:rsidTr="00F36ED9">
        <w:trPr>
          <w:cantSplit/>
        </w:trPr>
        <w:tc>
          <w:tcPr>
            <w:tcW w:w="3116" w:type="dxa"/>
            <w:tcBorders>
              <w:right w:val="single" w:sz="4" w:space="0" w:color="auto"/>
            </w:tcBorders>
          </w:tcPr>
          <w:p w:rsidR="00C065BB" w:rsidRPr="00FA255D" w:rsidRDefault="00C065BB" w:rsidP="00D75AD8">
            <w:pPr>
              <w:pStyle w:val="CVHeading3"/>
              <w:rPr>
                <w:rFonts w:cs="Calibri"/>
                <w:lang w:val="en-US"/>
              </w:rPr>
            </w:pPr>
          </w:p>
        </w:tc>
        <w:tc>
          <w:tcPr>
            <w:tcW w:w="7656" w:type="dxa"/>
            <w:tcBorders>
              <w:left w:val="single" w:sz="4" w:space="0" w:color="auto"/>
            </w:tcBorders>
          </w:tcPr>
          <w:p w:rsidR="00C065BB" w:rsidRPr="00FA255D" w:rsidRDefault="00C065BB" w:rsidP="00D75AD8">
            <w:pPr>
              <w:pStyle w:val="CVNormal"/>
              <w:jc w:val="both"/>
              <w:rPr>
                <w:rFonts w:ascii="Calibri" w:hAnsi="Calibri" w:cs="Calibri"/>
                <w:lang w:val="en-US"/>
              </w:rPr>
            </w:pPr>
            <w:r>
              <w:rPr>
                <w:rFonts w:ascii="Calibri" w:hAnsi="Calibri" w:cs="Calibri"/>
                <w:lang w:val="en-US"/>
              </w:rPr>
              <w:t>10</w:t>
            </w:r>
            <w:r w:rsidRPr="00FA255D">
              <w:rPr>
                <w:rFonts w:ascii="Calibri" w:hAnsi="Calibri" w:cs="Calibri"/>
                <w:lang w:val="en-US"/>
              </w:rPr>
              <w:t xml:space="preserve"> </w:t>
            </w:r>
            <w:r>
              <w:rPr>
                <w:rFonts w:ascii="Calibri" w:hAnsi="Calibri" w:cs="Calibri"/>
                <w:lang w:val="en-US"/>
              </w:rPr>
              <w:t>October</w:t>
            </w:r>
            <w:r w:rsidRPr="00FA255D">
              <w:rPr>
                <w:rFonts w:ascii="Calibri" w:hAnsi="Calibri" w:cs="Calibri"/>
                <w:lang w:val="en-US"/>
              </w:rPr>
              <w:t xml:space="preserve"> – 1</w:t>
            </w:r>
            <w:r>
              <w:rPr>
                <w:rFonts w:ascii="Calibri" w:hAnsi="Calibri" w:cs="Calibri"/>
                <w:lang w:val="en-US"/>
              </w:rPr>
              <w:t>1</w:t>
            </w:r>
            <w:r w:rsidRPr="00FA255D">
              <w:rPr>
                <w:rFonts w:ascii="Calibri" w:hAnsi="Calibri" w:cs="Calibri"/>
                <w:lang w:val="en-US"/>
              </w:rPr>
              <w:t xml:space="preserve"> </w:t>
            </w:r>
            <w:r>
              <w:rPr>
                <w:rFonts w:ascii="Calibri" w:hAnsi="Calibri" w:cs="Calibri"/>
                <w:lang w:val="en-US"/>
              </w:rPr>
              <w:t>October</w:t>
            </w:r>
          </w:p>
          <w:p w:rsidR="00C065BB" w:rsidRPr="00FA255D" w:rsidRDefault="00C065BB" w:rsidP="00D75AD8">
            <w:pPr>
              <w:pStyle w:val="CVNormal"/>
              <w:jc w:val="both"/>
              <w:rPr>
                <w:rFonts w:ascii="Calibri" w:hAnsi="Calibri" w:cs="Calibri"/>
                <w:i/>
                <w:lang w:val="en-US"/>
              </w:rPr>
            </w:pPr>
            <w:r w:rsidRPr="00FA255D">
              <w:rPr>
                <w:rFonts w:ascii="Calibri" w:hAnsi="Calibri" w:cs="Calibri"/>
                <w:i/>
                <w:lang w:val="en-US"/>
              </w:rPr>
              <w:t>Course Thermal Bridges</w:t>
            </w:r>
          </w:p>
          <w:p w:rsidR="00C065BB" w:rsidRPr="00FA255D" w:rsidRDefault="00C065BB" w:rsidP="00D75AD8">
            <w:pPr>
              <w:pStyle w:val="CVNormal"/>
              <w:jc w:val="both"/>
              <w:rPr>
                <w:rFonts w:ascii="Calibri" w:hAnsi="Calibri" w:cs="Calibri"/>
                <w:lang w:val="en-US"/>
              </w:rPr>
            </w:pPr>
            <w:r>
              <w:rPr>
                <w:rFonts w:ascii="Calibri" w:hAnsi="Calibri" w:cs="Calibri"/>
                <w:lang w:val="en-US"/>
              </w:rPr>
              <w:t xml:space="preserve">Camerata Picena </w:t>
            </w:r>
            <w:r w:rsidRPr="00FA255D">
              <w:rPr>
                <w:rFonts w:ascii="Calibri" w:hAnsi="Calibri" w:cs="Calibri"/>
                <w:lang w:val="en-US"/>
              </w:rPr>
              <w:t>(</w:t>
            </w:r>
            <w:r>
              <w:rPr>
                <w:rFonts w:ascii="Calibri" w:hAnsi="Calibri" w:cs="Calibri"/>
                <w:lang w:val="en-US"/>
              </w:rPr>
              <w:t>AN</w:t>
            </w:r>
            <w:r w:rsidRPr="00FA255D">
              <w:rPr>
                <w:rFonts w:ascii="Calibri" w:hAnsi="Calibri" w:cs="Calibri"/>
                <w:lang w:val="en-US"/>
              </w:rPr>
              <w:t>)</w:t>
            </w:r>
          </w:p>
        </w:tc>
      </w:tr>
      <w:tr w:rsidR="000D2703" w:rsidRPr="00B8010D" w:rsidTr="00F36ED9">
        <w:trPr>
          <w:cantSplit/>
        </w:trPr>
        <w:tc>
          <w:tcPr>
            <w:tcW w:w="3116" w:type="dxa"/>
            <w:tcBorders>
              <w:right w:val="single" w:sz="4" w:space="0" w:color="auto"/>
            </w:tcBorders>
          </w:tcPr>
          <w:p w:rsidR="000D2703" w:rsidRPr="00FA255D" w:rsidRDefault="000D2703" w:rsidP="00F36ED9">
            <w:pPr>
              <w:pStyle w:val="CVHeading3"/>
              <w:rPr>
                <w:rFonts w:cs="Calibri"/>
                <w:lang w:val="en-US"/>
              </w:rPr>
            </w:pPr>
          </w:p>
        </w:tc>
        <w:tc>
          <w:tcPr>
            <w:tcW w:w="7656" w:type="dxa"/>
            <w:tcBorders>
              <w:left w:val="single" w:sz="4" w:space="0" w:color="auto"/>
            </w:tcBorders>
          </w:tcPr>
          <w:p w:rsidR="000D2703" w:rsidRPr="00FA255D" w:rsidRDefault="000D2703" w:rsidP="00F36ED9">
            <w:pPr>
              <w:pStyle w:val="CVNormal"/>
              <w:jc w:val="both"/>
              <w:rPr>
                <w:rFonts w:ascii="Calibri" w:hAnsi="Calibri" w:cs="Calibri"/>
                <w:lang w:val="en-US"/>
              </w:rPr>
            </w:pPr>
            <w:r>
              <w:rPr>
                <w:rFonts w:ascii="Calibri" w:hAnsi="Calibri" w:cs="Calibri"/>
                <w:lang w:val="en-US"/>
              </w:rPr>
              <w:t>6</w:t>
            </w:r>
            <w:r w:rsidRPr="00FA255D">
              <w:rPr>
                <w:rFonts w:ascii="Calibri" w:hAnsi="Calibri" w:cs="Calibri"/>
                <w:lang w:val="en-US"/>
              </w:rPr>
              <w:t xml:space="preserve"> </w:t>
            </w:r>
            <w:r>
              <w:rPr>
                <w:rFonts w:ascii="Calibri" w:hAnsi="Calibri" w:cs="Calibri"/>
                <w:lang w:val="en-US"/>
              </w:rPr>
              <w:t>September</w:t>
            </w:r>
            <w:r w:rsidRPr="00FA255D">
              <w:rPr>
                <w:rFonts w:ascii="Calibri" w:hAnsi="Calibri" w:cs="Calibri"/>
                <w:lang w:val="en-US"/>
              </w:rPr>
              <w:t xml:space="preserve"> – </w:t>
            </w:r>
            <w:r>
              <w:rPr>
                <w:rFonts w:ascii="Calibri" w:hAnsi="Calibri" w:cs="Calibri"/>
                <w:lang w:val="en-US"/>
              </w:rPr>
              <w:t>9</w:t>
            </w:r>
            <w:r w:rsidRPr="00FA255D">
              <w:rPr>
                <w:rFonts w:ascii="Calibri" w:hAnsi="Calibri" w:cs="Calibri"/>
                <w:lang w:val="en-US"/>
              </w:rPr>
              <w:t xml:space="preserve"> </w:t>
            </w:r>
            <w:r>
              <w:rPr>
                <w:rFonts w:ascii="Calibri" w:hAnsi="Calibri" w:cs="Calibri"/>
                <w:lang w:val="en-US"/>
              </w:rPr>
              <w:t>September</w:t>
            </w:r>
          </w:p>
          <w:p w:rsidR="000D2703" w:rsidRPr="00FA255D" w:rsidRDefault="000D2703" w:rsidP="00F36ED9">
            <w:pPr>
              <w:pStyle w:val="CVNormal"/>
              <w:jc w:val="both"/>
              <w:rPr>
                <w:rFonts w:ascii="Calibri" w:hAnsi="Calibri" w:cs="Calibri"/>
                <w:i/>
                <w:lang w:val="en-US"/>
              </w:rPr>
            </w:pPr>
            <w:r>
              <w:rPr>
                <w:rFonts w:ascii="Calibri" w:hAnsi="Calibri" w:cs="Calibri"/>
                <w:i/>
                <w:lang w:val="en-US"/>
              </w:rPr>
              <w:t>Workshop ReHabita</w:t>
            </w:r>
          </w:p>
          <w:p w:rsidR="000D2703" w:rsidRPr="00FA255D" w:rsidRDefault="000D2703" w:rsidP="000D2703">
            <w:pPr>
              <w:pStyle w:val="CVNormal"/>
              <w:jc w:val="both"/>
              <w:rPr>
                <w:rFonts w:ascii="Calibri" w:hAnsi="Calibri" w:cs="Calibri"/>
                <w:lang w:val="en-US"/>
              </w:rPr>
            </w:pPr>
            <w:r>
              <w:rPr>
                <w:rFonts w:ascii="Calibri" w:hAnsi="Calibri" w:cs="Calibri"/>
                <w:lang w:val="en-US"/>
              </w:rPr>
              <w:t xml:space="preserve">Catania </w:t>
            </w:r>
            <w:r w:rsidRPr="00FA255D">
              <w:rPr>
                <w:rFonts w:ascii="Calibri" w:hAnsi="Calibri" w:cs="Calibri"/>
                <w:lang w:val="en-US"/>
              </w:rPr>
              <w:t>(</w:t>
            </w:r>
            <w:r>
              <w:rPr>
                <w:rFonts w:ascii="Calibri" w:hAnsi="Calibri" w:cs="Calibri"/>
                <w:lang w:val="en-US"/>
              </w:rPr>
              <w:t>CT</w:t>
            </w:r>
            <w:r w:rsidRPr="00FA255D">
              <w:rPr>
                <w:rFonts w:ascii="Calibri" w:hAnsi="Calibri" w:cs="Calibri"/>
                <w:lang w:val="en-US"/>
              </w:rPr>
              <w:t>)</w:t>
            </w:r>
          </w:p>
        </w:tc>
      </w:tr>
      <w:tr w:rsidR="00B20C70" w:rsidRPr="00B8010D" w:rsidTr="000362E5">
        <w:trPr>
          <w:cantSplit/>
        </w:trPr>
        <w:tc>
          <w:tcPr>
            <w:tcW w:w="3116" w:type="dxa"/>
            <w:tcBorders>
              <w:right w:val="single" w:sz="4" w:space="0" w:color="auto"/>
            </w:tcBorders>
          </w:tcPr>
          <w:p w:rsidR="00B20C70" w:rsidRPr="00FA255D" w:rsidRDefault="00B20C70" w:rsidP="000362E5">
            <w:pPr>
              <w:pStyle w:val="CVHeading3"/>
              <w:rPr>
                <w:rFonts w:cs="Calibri"/>
                <w:lang w:val="en-US"/>
              </w:rPr>
            </w:pPr>
          </w:p>
        </w:tc>
        <w:tc>
          <w:tcPr>
            <w:tcW w:w="7656" w:type="dxa"/>
            <w:tcBorders>
              <w:left w:val="single" w:sz="4" w:space="0" w:color="auto"/>
            </w:tcBorders>
          </w:tcPr>
          <w:p w:rsidR="00B20C70" w:rsidRPr="00FA255D" w:rsidRDefault="00B20C70" w:rsidP="000362E5">
            <w:pPr>
              <w:pStyle w:val="CVNormal"/>
              <w:jc w:val="both"/>
              <w:rPr>
                <w:rFonts w:ascii="Calibri" w:hAnsi="Calibri" w:cs="Calibri"/>
                <w:lang w:val="en-US"/>
              </w:rPr>
            </w:pPr>
            <w:r>
              <w:rPr>
                <w:rFonts w:ascii="Calibri" w:hAnsi="Calibri" w:cs="Calibri"/>
                <w:lang w:val="en-US"/>
              </w:rPr>
              <w:t>12</w:t>
            </w:r>
            <w:r w:rsidRPr="00FA255D">
              <w:rPr>
                <w:rFonts w:ascii="Calibri" w:hAnsi="Calibri" w:cs="Calibri"/>
                <w:lang w:val="en-US"/>
              </w:rPr>
              <w:t xml:space="preserve"> </w:t>
            </w:r>
            <w:r>
              <w:rPr>
                <w:rFonts w:ascii="Calibri" w:hAnsi="Calibri" w:cs="Calibri"/>
                <w:lang w:val="en-US"/>
              </w:rPr>
              <w:t>June</w:t>
            </w:r>
            <w:r w:rsidRPr="00FA255D">
              <w:rPr>
                <w:rFonts w:ascii="Calibri" w:hAnsi="Calibri" w:cs="Calibri"/>
                <w:lang w:val="en-US"/>
              </w:rPr>
              <w:t xml:space="preserve"> – 1</w:t>
            </w:r>
            <w:r>
              <w:rPr>
                <w:rFonts w:ascii="Calibri" w:hAnsi="Calibri" w:cs="Calibri"/>
                <w:lang w:val="en-US"/>
              </w:rPr>
              <w:t>4</w:t>
            </w:r>
            <w:r w:rsidRPr="00FA255D">
              <w:rPr>
                <w:rFonts w:ascii="Calibri" w:hAnsi="Calibri" w:cs="Calibri"/>
                <w:lang w:val="en-US"/>
              </w:rPr>
              <w:t xml:space="preserve"> </w:t>
            </w:r>
            <w:r>
              <w:rPr>
                <w:rFonts w:ascii="Calibri" w:hAnsi="Calibri" w:cs="Calibri"/>
                <w:lang w:val="en-US"/>
              </w:rPr>
              <w:t>June</w:t>
            </w:r>
          </w:p>
          <w:p w:rsidR="00B20C70" w:rsidRPr="00FA255D" w:rsidRDefault="00B20C70" w:rsidP="000362E5">
            <w:pPr>
              <w:pStyle w:val="CVNormal"/>
              <w:jc w:val="both"/>
              <w:rPr>
                <w:rFonts w:ascii="Calibri" w:hAnsi="Calibri" w:cs="Calibri"/>
                <w:i/>
                <w:lang w:val="en-US"/>
              </w:rPr>
            </w:pPr>
            <w:r w:rsidRPr="00FA255D">
              <w:rPr>
                <w:rFonts w:ascii="Calibri" w:hAnsi="Calibri" w:cs="Calibri"/>
                <w:i/>
                <w:lang w:val="en-US"/>
              </w:rPr>
              <w:t xml:space="preserve">Course </w:t>
            </w:r>
            <w:r>
              <w:rPr>
                <w:rFonts w:ascii="Calibri" w:hAnsi="Calibri" w:cs="Calibri"/>
                <w:i/>
                <w:lang w:val="en-US"/>
              </w:rPr>
              <w:t>PHPP+designPH</w:t>
            </w:r>
          </w:p>
          <w:p w:rsidR="00B20C70" w:rsidRPr="00FA255D" w:rsidRDefault="00B20C70" w:rsidP="000362E5">
            <w:pPr>
              <w:pStyle w:val="CVNormal"/>
              <w:jc w:val="both"/>
              <w:rPr>
                <w:rFonts w:ascii="Calibri" w:hAnsi="Calibri" w:cs="Calibri"/>
                <w:lang w:val="en-US"/>
              </w:rPr>
            </w:pPr>
            <w:r>
              <w:rPr>
                <w:rFonts w:ascii="Calibri" w:hAnsi="Calibri" w:cs="Calibri"/>
                <w:lang w:val="en-US"/>
              </w:rPr>
              <w:t xml:space="preserve">Bologna </w:t>
            </w:r>
            <w:r w:rsidRPr="00FA255D">
              <w:rPr>
                <w:rFonts w:ascii="Calibri" w:hAnsi="Calibri" w:cs="Calibri"/>
                <w:lang w:val="en-US"/>
              </w:rPr>
              <w:t>(</w:t>
            </w:r>
            <w:r>
              <w:rPr>
                <w:rFonts w:ascii="Calibri" w:hAnsi="Calibri" w:cs="Calibri"/>
                <w:lang w:val="en-US"/>
              </w:rPr>
              <w:t>B</w:t>
            </w:r>
            <w:r w:rsidRPr="00FA255D">
              <w:rPr>
                <w:rFonts w:ascii="Calibri" w:hAnsi="Calibri" w:cs="Calibri"/>
                <w:lang w:val="en-US"/>
              </w:rPr>
              <w:t>O)</w:t>
            </w:r>
          </w:p>
        </w:tc>
      </w:tr>
      <w:tr w:rsidR="00B20C70" w:rsidRPr="00B8010D" w:rsidTr="000362E5">
        <w:trPr>
          <w:cantSplit/>
        </w:trPr>
        <w:tc>
          <w:tcPr>
            <w:tcW w:w="3116" w:type="dxa"/>
            <w:tcBorders>
              <w:right w:val="single" w:sz="4" w:space="0" w:color="auto"/>
            </w:tcBorders>
          </w:tcPr>
          <w:p w:rsidR="00B20C70" w:rsidRPr="00FA255D" w:rsidRDefault="00B20C70" w:rsidP="000362E5">
            <w:pPr>
              <w:pStyle w:val="CVHeading3"/>
              <w:rPr>
                <w:rFonts w:cs="Calibri"/>
                <w:lang w:val="en-US"/>
              </w:rPr>
            </w:pPr>
          </w:p>
        </w:tc>
        <w:tc>
          <w:tcPr>
            <w:tcW w:w="7656" w:type="dxa"/>
            <w:tcBorders>
              <w:left w:val="single" w:sz="4" w:space="0" w:color="auto"/>
            </w:tcBorders>
          </w:tcPr>
          <w:p w:rsidR="00B20C70" w:rsidRPr="00FA255D" w:rsidRDefault="00B20C70" w:rsidP="00B20C70">
            <w:pPr>
              <w:pStyle w:val="CVNormal"/>
              <w:jc w:val="both"/>
              <w:rPr>
                <w:rFonts w:ascii="Calibri" w:hAnsi="Calibri" w:cs="Calibri"/>
                <w:lang w:val="en-US"/>
              </w:rPr>
            </w:pPr>
            <w:r>
              <w:rPr>
                <w:rFonts w:ascii="Calibri" w:hAnsi="Calibri" w:cs="Calibri"/>
                <w:lang w:val="en-US"/>
              </w:rPr>
              <w:t>22</w:t>
            </w:r>
            <w:r w:rsidRPr="00FA255D">
              <w:rPr>
                <w:rFonts w:ascii="Calibri" w:hAnsi="Calibri" w:cs="Calibri"/>
                <w:lang w:val="en-US"/>
              </w:rPr>
              <w:t xml:space="preserve"> </w:t>
            </w:r>
            <w:r>
              <w:rPr>
                <w:rFonts w:ascii="Calibri" w:hAnsi="Calibri" w:cs="Calibri"/>
                <w:lang w:val="en-US"/>
              </w:rPr>
              <w:t xml:space="preserve">May </w:t>
            </w:r>
            <w:r w:rsidRPr="00FA255D">
              <w:rPr>
                <w:rFonts w:ascii="Calibri" w:hAnsi="Calibri" w:cs="Calibri"/>
                <w:lang w:val="en-US"/>
              </w:rPr>
              <w:t xml:space="preserve">– </w:t>
            </w:r>
            <w:r>
              <w:rPr>
                <w:rFonts w:ascii="Calibri" w:hAnsi="Calibri" w:cs="Calibri"/>
                <w:lang w:val="en-US"/>
              </w:rPr>
              <w:t>23</w:t>
            </w:r>
            <w:r w:rsidRPr="00FA255D">
              <w:rPr>
                <w:rFonts w:ascii="Calibri" w:hAnsi="Calibri" w:cs="Calibri"/>
                <w:lang w:val="en-US"/>
              </w:rPr>
              <w:t xml:space="preserve"> </w:t>
            </w:r>
            <w:r>
              <w:rPr>
                <w:rFonts w:ascii="Calibri" w:hAnsi="Calibri" w:cs="Calibri"/>
                <w:lang w:val="en-US"/>
              </w:rPr>
              <w:t>May</w:t>
            </w:r>
          </w:p>
          <w:p w:rsidR="00B20C70" w:rsidRPr="00FA255D" w:rsidRDefault="00B20C70" w:rsidP="00B20C70">
            <w:pPr>
              <w:pStyle w:val="CVNormal"/>
              <w:jc w:val="both"/>
              <w:rPr>
                <w:rFonts w:ascii="Calibri" w:hAnsi="Calibri" w:cs="Calibri"/>
                <w:i/>
                <w:lang w:val="en-US"/>
              </w:rPr>
            </w:pPr>
            <w:r w:rsidRPr="00FA255D">
              <w:rPr>
                <w:rFonts w:ascii="Calibri" w:hAnsi="Calibri" w:cs="Calibri"/>
                <w:i/>
                <w:lang w:val="en-US"/>
              </w:rPr>
              <w:t>Course Thermal Bridges</w:t>
            </w:r>
          </w:p>
          <w:p w:rsidR="00B20C70" w:rsidRPr="00FA255D" w:rsidRDefault="00B20C70" w:rsidP="00B20C70">
            <w:pPr>
              <w:pStyle w:val="CVNormal"/>
              <w:jc w:val="both"/>
              <w:rPr>
                <w:rFonts w:ascii="Calibri" w:hAnsi="Calibri" w:cs="Calibri"/>
                <w:lang w:val="en-US"/>
              </w:rPr>
            </w:pPr>
            <w:r>
              <w:rPr>
                <w:rFonts w:ascii="Calibri" w:hAnsi="Calibri" w:cs="Calibri"/>
                <w:lang w:val="en-US"/>
              </w:rPr>
              <w:t xml:space="preserve">Bologna </w:t>
            </w:r>
            <w:r w:rsidRPr="00FA255D">
              <w:rPr>
                <w:rFonts w:ascii="Calibri" w:hAnsi="Calibri" w:cs="Calibri"/>
                <w:lang w:val="en-US"/>
              </w:rPr>
              <w:t>(</w:t>
            </w:r>
            <w:r>
              <w:rPr>
                <w:rFonts w:ascii="Calibri" w:hAnsi="Calibri" w:cs="Calibri"/>
                <w:lang w:val="en-US"/>
              </w:rPr>
              <w:t>BO</w:t>
            </w:r>
            <w:r w:rsidRPr="00FA255D">
              <w:rPr>
                <w:rFonts w:ascii="Calibri" w:hAnsi="Calibri" w:cs="Calibri"/>
                <w:lang w:val="en-US"/>
              </w:rPr>
              <w:t>)</w:t>
            </w:r>
          </w:p>
        </w:tc>
      </w:tr>
      <w:tr w:rsidR="00B20C70" w:rsidRPr="00B8010D" w:rsidTr="000362E5">
        <w:trPr>
          <w:cantSplit/>
        </w:trPr>
        <w:tc>
          <w:tcPr>
            <w:tcW w:w="3116" w:type="dxa"/>
            <w:tcBorders>
              <w:right w:val="single" w:sz="4" w:space="0" w:color="auto"/>
            </w:tcBorders>
          </w:tcPr>
          <w:p w:rsidR="00B20C70" w:rsidRPr="00FA255D" w:rsidRDefault="00B20C70" w:rsidP="000362E5">
            <w:pPr>
              <w:pStyle w:val="CVHeading3"/>
              <w:rPr>
                <w:rFonts w:cs="Calibri"/>
                <w:lang w:val="en-US"/>
              </w:rPr>
            </w:pPr>
          </w:p>
        </w:tc>
        <w:tc>
          <w:tcPr>
            <w:tcW w:w="7656" w:type="dxa"/>
            <w:tcBorders>
              <w:left w:val="single" w:sz="4" w:space="0" w:color="auto"/>
            </w:tcBorders>
          </w:tcPr>
          <w:p w:rsidR="00B20C70" w:rsidRPr="00FA255D" w:rsidRDefault="00B20C70" w:rsidP="00B20C70">
            <w:pPr>
              <w:pStyle w:val="CVNormal"/>
              <w:jc w:val="both"/>
              <w:rPr>
                <w:rFonts w:ascii="Calibri" w:hAnsi="Calibri" w:cs="Calibri"/>
                <w:lang w:val="en-US"/>
              </w:rPr>
            </w:pPr>
            <w:r w:rsidRPr="00FA255D">
              <w:rPr>
                <w:rFonts w:ascii="Calibri" w:hAnsi="Calibri" w:cs="Calibri"/>
                <w:lang w:val="en-US"/>
              </w:rPr>
              <w:t>1</w:t>
            </w:r>
            <w:r>
              <w:rPr>
                <w:rFonts w:ascii="Calibri" w:hAnsi="Calibri" w:cs="Calibri"/>
                <w:lang w:val="en-US"/>
              </w:rPr>
              <w:t>7</w:t>
            </w:r>
            <w:r w:rsidRPr="00FA255D">
              <w:rPr>
                <w:rFonts w:ascii="Calibri" w:hAnsi="Calibri" w:cs="Calibri"/>
                <w:lang w:val="en-US"/>
              </w:rPr>
              <w:t xml:space="preserve"> </w:t>
            </w:r>
            <w:r>
              <w:rPr>
                <w:rFonts w:ascii="Calibri" w:hAnsi="Calibri" w:cs="Calibri"/>
                <w:lang w:val="en-US"/>
              </w:rPr>
              <w:t>May</w:t>
            </w:r>
            <w:r w:rsidRPr="00FA255D">
              <w:rPr>
                <w:rFonts w:ascii="Calibri" w:hAnsi="Calibri" w:cs="Calibri"/>
                <w:lang w:val="en-US"/>
              </w:rPr>
              <w:t xml:space="preserve"> – </w:t>
            </w:r>
            <w:r>
              <w:rPr>
                <w:rFonts w:ascii="Calibri" w:hAnsi="Calibri" w:cs="Calibri"/>
                <w:lang w:val="en-US"/>
              </w:rPr>
              <w:t>19</w:t>
            </w:r>
            <w:r w:rsidRPr="00FA255D">
              <w:rPr>
                <w:rFonts w:ascii="Calibri" w:hAnsi="Calibri" w:cs="Calibri"/>
                <w:lang w:val="en-US"/>
              </w:rPr>
              <w:t xml:space="preserve"> May</w:t>
            </w:r>
          </w:p>
          <w:p w:rsidR="00B20C70" w:rsidRPr="00FA255D" w:rsidRDefault="00B20C70" w:rsidP="00B20C70">
            <w:pPr>
              <w:pStyle w:val="CVNormal"/>
              <w:jc w:val="both"/>
              <w:rPr>
                <w:rFonts w:ascii="Calibri" w:hAnsi="Calibri" w:cs="Calibri"/>
                <w:i/>
                <w:lang w:val="en-US"/>
              </w:rPr>
            </w:pPr>
            <w:r w:rsidRPr="00FA255D">
              <w:rPr>
                <w:rFonts w:ascii="Calibri" w:hAnsi="Calibri" w:cs="Calibri"/>
                <w:i/>
                <w:lang w:val="en-US"/>
              </w:rPr>
              <w:t xml:space="preserve">Course </w:t>
            </w:r>
            <w:r>
              <w:rPr>
                <w:rFonts w:ascii="Calibri" w:hAnsi="Calibri" w:cs="Calibri"/>
                <w:i/>
                <w:lang w:val="en-US"/>
              </w:rPr>
              <w:t>AC</w:t>
            </w:r>
            <w:r w:rsidRPr="00FA255D">
              <w:rPr>
                <w:rFonts w:ascii="Calibri" w:hAnsi="Calibri" w:cs="Calibri"/>
                <w:i/>
                <w:lang w:val="en-US"/>
              </w:rPr>
              <w:t>PH</w:t>
            </w:r>
          </w:p>
          <w:p w:rsidR="00B20C70" w:rsidRPr="00FA255D" w:rsidRDefault="00B20C70" w:rsidP="00B20C70">
            <w:pPr>
              <w:pStyle w:val="CVNormal"/>
              <w:jc w:val="both"/>
              <w:rPr>
                <w:rFonts w:ascii="Calibri" w:hAnsi="Calibri" w:cs="Calibri"/>
                <w:lang w:val="en-US"/>
              </w:rPr>
            </w:pPr>
            <w:r>
              <w:rPr>
                <w:rFonts w:ascii="Calibri" w:hAnsi="Calibri" w:cs="Calibri"/>
                <w:lang w:val="en-US"/>
              </w:rPr>
              <w:t>Camerata Picena</w:t>
            </w:r>
            <w:r w:rsidRPr="00FA255D">
              <w:rPr>
                <w:rFonts w:ascii="Calibri" w:hAnsi="Calibri" w:cs="Calibri"/>
                <w:lang w:val="en-US"/>
              </w:rPr>
              <w:t xml:space="preserve"> (</w:t>
            </w:r>
            <w:r>
              <w:rPr>
                <w:rFonts w:ascii="Calibri" w:hAnsi="Calibri" w:cs="Calibri"/>
                <w:lang w:val="en-US"/>
              </w:rPr>
              <w:t>AN</w:t>
            </w:r>
            <w:r w:rsidRPr="00FA255D">
              <w:rPr>
                <w:rFonts w:ascii="Calibri" w:hAnsi="Calibri" w:cs="Calibri"/>
                <w:lang w:val="en-US"/>
              </w:rPr>
              <w:t>)</w:t>
            </w:r>
          </w:p>
        </w:tc>
      </w:tr>
      <w:tr w:rsidR="00B20C70" w:rsidRPr="00B8010D" w:rsidTr="00D55B39">
        <w:trPr>
          <w:cantSplit/>
        </w:trPr>
        <w:tc>
          <w:tcPr>
            <w:tcW w:w="3116" w:type="dxa"/>
            <w:tcBorders>
              <w:right w:val="single" w:sz="4" w:space="0" w:color="auto"/>
            </w:tcBorders>
          </w:tcPr>
          <w:p w:rsidR="00B20C70" w:rsidRPr="00FA255D" w:rsidRDefault="00B20C70" w:rsidP="000362E5">
            <w:pPr>
              <w:pStyle w:val="CVHeading1"/>
              <w:spacing w:before="0"/>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p>
        </w:tc>
      </w:tr>
      <w:tr w:rsidR="00B20C70" w:rsidRPr="007D1A7B" w:rsidTr="00D55B39">
        <w:trPr>
          <w:cantSplit/>
        </w:trPr>
        <w:tc>
          <w:tcPr>
            <w:tcW w:w="3116" w:type="dxa"/>
            <w:tcBorders>
              <w:right w:val="single" w:sz="4" w:space="0" w:color="auto"/>
            </w:tcBorders>
          </w:tcPr>
          <w:p w:rsidR="00B20C70" w:rsidRPr="00FA255D" w:rsidRDefault="00B20C70" w:rsidP="000362E5">
            <w:pPr>
              <w:pStyle w:val="CVHeading1"/>
              <w:spacing w:before="0"/>
              <w:rPr>
                <w:rFonts w:cs="Calibri"/>
                <w:lang w:val="en-US"/>
              </w:rPr>
            </w:pPr>
            <w:r w:rsidRPr="00FA255D">
              <w:rPr>
                <w:rFonts w:cs="Calibri"/>
                <w:lang w:val="en-US"/>
              </w:rPr>
              <w:t>2016</w:t>
            </w: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6 June – 7 June</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Thermal Bridges</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Governolo (MN)</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11 April – 4 May</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Volon (VR)</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4 April – 18 May</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Turin (TO)</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1"/>
              <w:spacing w:before="0"/>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p>
        </w:tc>
      </w:tr>
      <w:tr w:rsidR="00B20C70" w:rsidRPr="00FA255D" w:rsidTr="00D55B39">
        <w:trPr>
          <w:cantSplit/>
        </w:trPr>
        <w:tc>
          <w:tcPr>
            <w:tcW w:w="3116" w:type="dxa"/>
            <w:tcBorders>
              <w:right w:val="single" w:sz="4" w:space="0" w:color="auto"/>
            </w:tcBorders>
          </w:tcPr>
          <w:p w:rsidR="00B20C70" w:rsidRPr="00FA255D" w:rsidRDefault="00B20C70" w:rsidP="00D55B39">
            <w:pPr>
              <w:pStyle w:val="CVHeading1"/>
              <w:spacing w:before="0"/>
              <w:rPr>
                <w:rFonts w:cs="Calibri"/>
                <w:lang w:val="en-US"/>
              </w:rPr>
            </w:pPr>
            <w:r w:rsidRPr="00FA255D">
              <w:rPr>
                <w:rFonts w:cs="Calibri"/>
                <w:lang w:val="en-US"/>
              </w:rPr>
              <w:t>2015</w:t>
            </w: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26 October – 20 November</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Legnano (MI)</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19 October – 18 November</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Forlimpopoli (FC)</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14 October – 15 October</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Thermal Bridges</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Turin (TO)</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7 September – 30 September</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Pergine Valsugana (TN)</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13 April – 13 May</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Pergine Valsugana (TN)</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30 March – 06 May</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Bari (BA)</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16 February – 11 March</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Solignano di Castelvetro (MO)</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9 February – 4 March</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Turin (TO)</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1"/>
              <w:spacing w:before="0"/>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p>
        </w:tc>
      </w:tr>
      <w:tr w:rsidR="00B20C70" w:rsidRPr="00FA255D" w:rsidTr="00D55B39">
        <w:trPr>
          <w:cantSplit/>
        </w:trPr>
        <w:tc>
          <w:tcPr>
            <w:tcW w:w="3116" w:type="dxa"/>
            <w:tcBorders>
              <w:right w:val="single" w:sz="4" w:space="0" w:color="auto"/>
            </w:tcBorders>
          </w:tcPr>
          <w:p w:rsidR="00B20C70" w:rsidRPr="00FA255D" w:rsidRDefault="00B20C70" w:rsidP="00D55B39">
            <w:pPr>
              <w:pStyle w:val="CVHeading1"/>
              <w:spacing w:before="0"/>
              <w:rPr>
                <w:rFonts w:cs="Calibri"/>
                <w:lang w:val="en-US"/>
              </w:rPr>
            </w:pPr>
            <w:r w:rsidRPr="00FA255D">
              <w:rPr>
                <w:rFonts w:cs="Calibri"/>
                <w:lang w:val="en-US"/>
              </w:rPr>
              <w:t>2014</w:t>
            </w: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p>
        </w:tc>
      </w:tr>
      <w:tr w:rsidR="00B20C70" w:rsidRPr="00FA255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8A005E" w:rsidRDefault="00B20C70" w:rsidP="00D55B39">
            <w:pPr>
              <w:pStyle w:val="CVNormal"/>
              <w:jc w:val="both"/>
              <w:rPr>
                <w:rFonts w:ascii="Calibri" w:hAnsi="Calibri" w:cs="Calibri"/>
              </w:rPr>
            </w:pPr>
            <w:r w:rsidRPr="008A005E">
              <w:rPr>
                <w:rFonts w:ascii="Calibri" w:hAnsi="Calibri" w:cs="Calibri"/>
              </w:rPr>
              <w:t>19 November – 21 November</w:t>
            </w:r>
          </w:p>
          <w:p w:rsidR="00B20C70" w:rsidRPr="008A005E" w:rsidRDefault="00B20C70" w:rsidP="00D55B39">
            <w:pPr>
              <w:pStyle w:val="CVNormal"/>
              <w:jc w:val="both"/>
              <w:rPr>
                <w:rFonts w:ascii="Calibri" w:hAnsi="Calibri" w:cs="Calibri"/>
                <w:i/>
              </w:rPr>
            </w:pPr>
            <w:r w:rsidRPr="008A005E">
              <w:rPr>
                <w:rFonts w:ascii="Calibri" w:hAnsi="Calibri" w:cs="Calibri"/>
                <w:i/>
              </w:rPr>
              <w:t>Course ACPH (Artigiani Certificati Passivhaus)</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Cesena (FC)</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20 October – 19 November</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Roma (RM)</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06 October – 5 November</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Pergine Valsugana (TN)</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28 April – 28 May</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Verona (VR)</w:t>
            </w:r>
          </w:p>
        </w:tc>
      </w:tr>
      <w:tr w:rsidR="00B20C70" w:rsidRPr="00FA255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8A005E" w:rsidRDefault="00B20C70" w:rsidP="00D55B39">
            <w:pPr>
              <w:pStyle w:val="CVNormal"/>
              <w:jc w:val="both"/>
              <w:rPr>
                <w:rFonts w:ascii="Calibri" w:hAnsi="Calibri" w:cs="Calibri"/>
              </w:rPr>
            </w:pPr>
            <w:r w:rsidRPr="008A005E">
              <w:rPr>
                <w:rFonts w:ascii="Calibri" w:hAnsi="Calibri" w:cs="Calibri"/>
              </w:rPr>
              <w:t>14 April – 17 April</w:t>
            </w:r>
          </w:p>
          <w:p w:rsidR="00B20C70" w:rsidRPr="008A005E" w:rsidRDefault="00B20C70" w:rsidP="00D55B39">
            <w:pPr>
              <w:pStyle w:val="CVNormal"/>
              <w:jc w:val="both"/>
              <w:rPr>
                <w:rFonts w:ascii="Calibri" w:hAnsi="Calibri" w:cs="Calibri"/>
                <w:i/>
              </w:rPr>
            </w:pPr>
            <w:r w:rsidRPr="008A005E">
              <w:rPr>
                <w:rFonts w:ascii="Calibri" w:hAnsi="Calibri" w:cs="Calibri"/>
                <w:i/>
              </w:rPr>
              <w:t>Course ACPH (Artigiani Certificati Passivhaus)</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Torino (TO)</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31 March– 23 May</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Milano (MI)</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8A005E" w:rsidRDefault="00B20C70" w:rsidP="00D55B39">
            <w:pPr>
              <w:pStyle w:val="CVNormal"/>
              <w:jc w:val="both"/>
              <w:rPr>
                <w:rFonts w:ascii="Calibri" w:hAnsi="Calibri" w:cs="Calibri"/>
              </w:rPr>
            </w:pPr>
            <w:r w:rsidRPr="008A005E">
              <w:rPr>
                <w:rFonts w:ascii="Calibri" w:hAnsi="Calibri" w:cs="Calibri"/>
              </w:rPr>
              <w:t>11 March – 15 April</w:t>
            </w:r>
          </w:p>
          <w:p w:rsidR="00B20C70" w:rsidRPr="008A005E" w:rsidRDefault="00B20C70" w:rsidP="00D55B39">
            <w:pPr>
              <w:pStyle w:val="CVNormal"/>
              <w:jc w:val="both"/>
              <w:rPr>
                <w:rFonts w:ascii="Calibri" w:hAnsi="Calibri" w:cs="Calibri"/>
                <w:i/>
              </w:rPr>
            </w:pPr>
            <w:r w:rsidRPr="008A005E">
              <w:rPr>
                <w:rFonts w:ascii="Calibri" w:hAnsi="Calibri" w:cs="Calibri"/>
                <w:i/>
              </w:rPr>
              <w:t>Course ACPH (Artigiani Certificati Passivhaus)</w:t>
            </w:r>
          </w:p>
          <w:p w:rsidR="00B20C70" w:rsidRPr="008A005E" w:rsidRDefault="00B20C70" w:rsidP="00D55B39">
            <w:pPr>
              <w:pStyle w:val="CVNormal"/>
              <w:jc w:val="both"/>
              <w:rPr>
                <w:rFonts w:ascii="Calibri" w:hAnsi="Calibri" w:cs="Calibri"/>
              </w:rPr>
            </w:pPr>
            <w:r w:rsidRPr="008A005E">
              <w:rPr>
                <w:rFonts w:ascii="Calibri" w:hAnsi="Calibri" w:cs="Calibri"/>
              </w:rPr>
              <w:t>Cortaccia (BZ)</w:t>
            </w:r>
          </w:p>
        </w:tc>
      </w:tr>
      <w:tr w:rsidR="00B20C70" w:rsidRPr="00B8010D" w:rsidTr="00D55B39">
        <w:trPr>
          <w:cantSplit/>
        </w:trPr>
        <w:tc>
          <w:tcPr>
            <w:tcW w:w="3116" w:type="dxa"/>
            <w:tcBorders>
              <w:right w:val="single" w:sz="4" w:space="0" w:color="auto"/>
            </w:tcBorders>
          </w:tcPr>
          <w:p w:rsidR="00B20C70" w:rsidRPr="008A005E" w:rsidRDefault="00B20C70" w:rsidP="00D55B39">
            <w:pPr>
              <w:pStyle w:val="CVHeading3"/>
              <w:rPr>
                <w:rFonts w:cs="Calibri"/>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17 February – 12 March</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Mareno di Piave (TV)</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3 February – 5 March</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Rovato (BS)</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1"/>
              <w:spacing w:before="0"/>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p>
        </w:tc>
      </w:tr>
      <w:tr w:rsidR="00B20C70" w:rsidRPr="00FA255D" w:rsidTr="00D55B39">
        <w:trPr>
          <w:cantSplit/>
        </w:trPr>
        <w:tc>
          <w:tcPr>
            <w:tcW w:w="3116" w:type="dxa"/>
            <w:tcBorders>
              <w:right w:val="single" w:sz="4" w:space="0" w:color="auto"/>
            </w:tcBorders>
          </w:tcPr>
          <w:p w:rsidR="00B20C70" w:rsidRPr="00FA255D" w:rsidRDefault="00B20C70" w:rsidP="00D55B39">
            <w:pPr>
              <w:pStyle w:val="CVHeading1"/>
              <w:spacing w:before="0"/>
              <w:rPr>
                <w:rFonts w:cs="Calibri"/>
                <w:lang w:val="en-US"/>
              </w:rPr>
            </w:pPr>
            <w:r w:rsidRPr="00FA255D">
              <w:rPr>
                <w:rFonts w:cs="Calibri"/>
                <w:lang w:val="en-US"/>
              </w:rPr>
              <w:t>2013</w:t>
            </w: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14 October – 25 November</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Cortaccia (BZ)</w:t>
            </w:r>
          </w:p>
        </w:tc>
      </w:tr>
      <w:tr w:rsidR="00B20C70" w:rsidRPr="00FA255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8 – 10 October</w:t>
            </w:r>
          </w:p>
          <w:p w:rsidR="00B20C70" w:rsidRPr="00FA255D" w:rsidRDefault="00B20C70" w:rsidP="00D55B39">
            <w:pPr>
              <w:pStyle w:val="CVNormal"/>
              <w:jc w:val="both"/>
              <w:rPr>
                <w:rFonts w:ascii="Calibri" w:hAnsi="Calibri" w:cs="Calibri"/>
                <w:lang w:val="en-US"/>
              </w:rPr>
            </w:pPr>
            <w:r w:rsidRPr="00FA255D">
              <w:rPr>
                <w:rFonts w:ascii="Calibri" w:hAnsi="Calibri" w:cs="Calibri"/>
                <w:i/>
                <w:lang w:val="en-US"/>
              </w:rPr>
              <w:t>Course PHPP per Supervisor ClimAbita</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Pergine Valsugana (TN)</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9 September – 7 October</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Milano (MI)</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17 April – 27 May</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Cortaccia (BZ)</w:t>
            </w:r>
          </w:p>
        </w:tc>
      </w:tr>
      <w:tr w:rsidR="00B20C70" w:rsidRPr="00FA255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28 – 30 May</w:t>
            </w:r>
          </w:p>
          <w:p w:rsidR="00B20C70" w:rsidRPr="00FA255D" w:rsidRDefault="00B20C70" w:rsidP="00D55B39">
            <w:pPr>
              <w:pStyle w:val="CVNormal"/>
              <w:jc w:val="both"/>
              <w:rPr>
                <w:rFonts w:ascii="Calibri" w:hAnsi="Calibri" w:cs="Calibri"/>
                <w:lang w:val="en-US"/>
              </w:rPr>
            </w:pPr>
            <w:r w:rsidRPr="00FA255D">
              <w:rPr>
                <w:rFonts w:ascii="Calibri" w:hAnsi="Calibri" w:cs="Calibri"/>
                <w:i/>
                <w:lang w:val="en-US"/>
              </w:rPr>
              <w:t>Course PHPP per Supervisor ClimAbita</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Pergine Valsugana (TN)</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25 March – 27 May</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Isera (TN)</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1 February – 1 March</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Milano (MI)</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1"/>
              <w:spacing w:before="0"/>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p>
        </w:tc>
      </w:tr>
      <w:tr w:rsidR="00B20C70" w:rsidRPr="00FA255D" w:rsidTr="00D55B39">
        <w:trPr>
          <w:cantSplit/>
        </w:trPr>
        <w:tc>
          <w:tcPr>
            <w:tcW w:w="3116" w:type="dxa"/>
            <w:tcBorders>
              <w:right w:val="single" w:sz="4" w:space="0" w:color="auto"/>
            </w:tcBorders>
          </w:tcPr>
          <w:p w:rsidR="00B20C70" w:rsidRPr="00FA255D" w:rsidRDefault="00B20C70" w:rsidP="00D55B39">
            <w:pPr>
              <w:pStyle w:val="CVHeading1"/>
              <w:spacing w:before="0"/>
              <w:rPr>
                <w:rFonts w:cs="Calibri"/>
                <w:lang w:val="en-US"/>
              </w:rPr>
            </w:pPr>
            <w:r w:rsidRPr="00FA255D">
              <w:rPr>
                <w:rFonts w:cs="Calibri"/>
                <w:lang w:val="en-US"/>
              </w:rPr>
              <w:t>2012</w:t>
            </w: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13 December – 1 March 2013</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Pergine Valsugana (TN)</w:t>
            </w:r>
          </w:p>
        </w:tc>
      </w:tr>
      <w:tr w:rsidR="00B20C70" w:rsidRPr="00B8010D" w:rsidTr="00D55B39">
        <w:trPr>
          <w:cantSplit/>
        </w:trPr>
        <w:tc>
          <w:tcPr>
            <w:tcW w:w="3116" w:type="dxa"/>
            <w:tcBorders>
              <w:right w:val="single" w:sz="4" w:space="0" w:color="auto"/>
            </w:tcBorders>
          </w:tcPr>
          <w:p w:rsidR="00B20C70" w:rsidRPr="00FA255D" w:rsidRDefault="00B20C70" w:rsidP="00D55B39">
            <w:pPr>
              <w:pStyle w:val="CVHeading3"/>
              <w:rPr>
                <w:rFonts w:cs="Calibri"/>
                <w:lang w:val="en-US"/>
              </w:rPr>
            </w:pPr>
          </w:p>
        </w:tc>
        <w:tc>
          <w:tcPr>
            <w:tcW w:w="7656" w:type="dxa"/>
            <w:tcBorders>
              <w:left w:val="single" w:sz="4" w:space="0" w:color="auto"/>
            </w:tcBorders>
          </w:tcPr>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20 September – 30 November</w:t>
            </w:r>
          </w:p>
          <w:p w:rsidR="00B20C70" w:rsidRPr="00FA255D" w:rsidRDefault="00B20C70" w:rsidP="00D55B39">
            <w:pPr>
              <w:pStyle w:val="CVNormal"/>
              <w:jc w:val="both"/>
              <w:rPr>
                <w:rFonts w:ascii="Calibri" w:hAnsi="Calibri" w:cs="Calibri"/>
                <w:i/>
                <w:lang w:val="en-US"/>
              </w:rPr>
            </w:pPr>
            <w:r w:rsidRPr="00FA255D">
              <w:rPr>
                <w:rFonts w:ascii="Calibri" w:hAnsi="Calibri" w:cs="Calibri"/>
                <w:i/>
                <w:lang w:val="en-US"/>
              </w:rPr>
              <w:t>Course CEPH</w:t>
            </w:r>
          </w:p>
          <w:p w:rsidR="00B20C70" w:rsidRPr="00FA255D" w:rsidRDefault="00B20C70" w:rsidP="00D55B39">
            <w:pPr>
              <w:pStyle w:val="CVNormal"/>
              <w:jc w:val="both"/>
              <w:rPr>
                <w:rFonts w:ascii="Calibri" w:hAnsi="Calibri" w:cs="Calibri"/>
                <w:lang w:val="en-US"/>
              </w:rPr>
            </w:pPr>
            <w:r w:rsidRPr="00FA255D">
              <w:rPr>
                <w:rFonts w:ascii="Calibri" w:hAnsi="Calibri" w:cs="Calibri"/>
                <w:lang w:val="en-US"/>
              </w:rPr>
              <w:t>Pergine Valsugana (TN)</w:t>
            </w:r>
          </w:p>
        </w:tc>
      </w:tr>
    </w:tbl>
    <w:p w:rsidR="000941A5" w:rsidRPr="00FA255D" w:rsidRDefault="000941A5" w:rsidP="00D55B39">
      <w:pPr>
        <w:rPr>
          <w:lang w:val="en-US"/>
        </w:rPr>
      </w:pPr>
      <w:r w:rsidRPr="00FA255D">
        <w:rPr>
          <w:lang w:val="en-US"/>
        </w:rPr>
        <w:br w:type="page"/>
      </w:r>
    </w:p>
    <w:tbl>
      <w:tblPr>
        <w:tblW w:w="10772" w:type="dxa"/>
        <w:tblLayout w:type="fixed"/>
        <w:tblCellMar>
          <w:top w:w="40" w:type="dxa"/>
          <w:left w:w="0" w:type="dxa"/>
          <w:bottom w:w="40" w:type="dxa"/>
          <w:right w:w="0" w:type="dxa"/>
        </w:tblCellMar>
        <w:tblLook w:val="0000" w:firstRow="0" w:lastRow="0" w:firstColumn="0" w:lastColumn="0" w:noHBand="0" w:noVBand="0"/>
      </w:tblPr>
      <w:tblGrid>
        <w:gridCol w:w="3118"/>
        <w:gridCol w:w="7654"/>
      </w:tblGrid>
      <w:tr w:rsidR="000941A5" w:rsidRPr="00FA255D" w:rsidTr="000241DE">
        <w:trPr>
          <w:cantSplit/>
        </w:trPr>
        <w:tc>
          <w:tcPr>
            <w:tcW w:w="3118" w:type="dxa"/>
            <w:tcBorders>
              <w:right w:val="single" w:sz="4" w:space="0" w:color="auto"/>
            </w:tcBorders>
          </w:tcPr>
          <w:p w:rsidR="000941A5" w:rsidRPr="00FA255D" w:rsidRDefault="000941A5" w:rsidP="00D55B39">
            <w:pPr>
              <w:pStyle w:val="CVTitle"/>
              <w:rPr>
                <w:rFonts w:ascii="Calibri" w:hAnsi="Calibri" w:cs="Calibri"/>
                <w:lang w:val="en-US"/>
              </w:rPr>
            </w:pPr>
            <w:r w:rsidRPr="00FA255D">
              <w:rPr>
                <w:lang w:val="en-US"/>
              </w:rPr>
              <w:lastRenderedPageBreak/>
              <w:br w:type="page"/>
            </w:r>
            <w:r w:rsidRPr="00FA255D">
              <w:rPr>
                <w:rFonts w:ascii="Calibri" w:hAnsi="Calibri" w:cs="Calibri"/>
                <w:lang w:val="en-US"/>
              </w:rPr>
              <w:t>Talks</w:t>
            </w:r>
          </w:p>
        </w:tc>
        <w:tc>
          <w:tcPr>
            <w:tcW w:w="7654" w:type="dxa"/>
            <w:tcBorders>
              <w:left w:val="single" w:sz="4" w:space="0" w:color="auto"/>
            </w:tcBorders>
          </w:tcPr>
          <w:p w:rsidR="000941A5" w:rsidRPr="00FA255D" w:rsidRDefault="000941A5" w:rsidP="00D55B39">
            <w:pPr>
              <w:pStyle w:val="CVNormal"/>
              <w:rPr>
                <w:rFonts w:ascii="Calibri" w:hAnsi="Calibri" w:cs="Calibri"/>
                <w:lang w:val="en-US"/>
              </w:rPr>
            </w:pPr>
          </w:p>
        </w:tc>
      </w:tr>
      <w:tr w:rsidR="000941A5" w:rsidRPr="00FA255D" w:rsidTr="000241DE">
        <w:trPr>
          <w:cantSplit/>
        </w:trPr>
        <w:tc>
          <w:tcPr>
            <w:tcW w:w="3118" w:type="dxa"/>
            <w:tcBorders>
              <w:right w:val="single" w:sz="4" w:space="0" w:color="auto"/>
            </w:tcBorders>
          </w:tcPr>
          <w:p w:rsidR="000941A5" w:rsidRPr="00FA255D" w:rsidRDefault="000941A5" w:rsidP="00D55B39">
            <w:pPr>
              <w:pStyle w:val="CVSpacer"/>
              <w:rPr>
                <w:rFonts w:ascii="Calibri" w:hAnsi="Calibri" w:cs="Calibri"/>
                <w:lang w:val="en-US"/>
              </w:rPr>
            </w:pPr>
          </w:p>
        </w:tc>
        <w:tc>
          <w:tcPr>
            <w:tcW w:w="7654" w:type="dxa"/>
            <w:tcBorders>
              <w:left w:val="single" w:sz="4" w:space="0" w:color="auto"/>
            </w:tcBorders>
          </w:tcPr>
          <w:p w:rsidR="000941A5" w:rsidRPr="00FA255D" w:rsidRDefault="000941A5" w:rsidP="00D55B39">
            <w:pPr>
              <w:pStyle w:val="CVSpacer"/>
              <w:rPr>
                <w:rFonts w:ascii="Calibri" w:hAnsi="Calibri" w:cs="Calibri"/>
                <w:lang w:val="en-US"/>
              </w:rPr>
            </w:pPr>
          </w:p>
        </w:tc>
      </w:tr>
      <w:tr w:rsidR="00B1415D" w:rsidRPr="00FA255D" w:rsidTr="0004665B">
        <w:trPr>
          <w:cantSplit/>
        </w:trPr>
        <w:tc>
          <w:tcPr>
            <w:tcW w:w="3118" w:type="dxa"/>
            <w:tcBorders>
              <w:right w:val="single" w:sz="4" w:space="0" w:color="auto"/>
            </w:tcBorders>
          </w:tcPr>
          <w:p w:rsidR="00B1415D" w:rsidRPr="00FA255D" w:rsidRDefault="00B1415D" w:rsidP="00B1415D">
            <w:pPr>
              <w:pStyle w:val="CVHeading1"/>
              <w:spacing w:before="0"/>
              <w:rPr>
                <w:rFonts w:cs="Calibri"/>
                <w:lang w:val="en-US"/>
              </w:rPr>
            </w:pPr>
            <w:r w:rsidRPr="00FA255D">
              <w:rPr>
                <w:rFonts w:cs="Calibri"/>
                <w:lang w:val="en-US"/>
              </w:rPr>
              <w:t>201</w:t>
            </w:r>
            <w:r>
              <w:rPr>
                <w:rFonts w:cs="Calibri"/>
                <w:lang w:val="en-US"/>
              </w:rPr>
              <w:t>9</w:t>
            </w:r>
          </w:p>
        </w:tc>
        <w:tc>
          <w:tcPr>
            <w:tcW w:w="7654" w:type="dxa"/>
            <w:tcBorders>
              <w:left w:val="single" w:sz="4" w:space="0" w:color="auto"/>
            </w:tcBorders>
          </w:tcPr>
          <w:p w:rsidR="00B1415D" w:rsidRPr="00D75AD8" w:rsidRDefault="00B1415D" w:rsidP="0004665B">
            <w:pPr>
              <w:pStyle w:val="CVNormal"/>
              <w:jc w:val="both"/>
              <w:rPr>
                <w:rFonts w:ascii="Calibri" w:hAnsi="Calibri" w:cs="Calibri"/>
              </w:rPr>
            </w:pPr>
          </w:p>
        </w:tc>
      </w:tr>
      <w:tr w:rsidR="00B1415D" w:rsidRPr="00B1415D" w:rsidTr="0004665B">
        <w:trPr>
          <w:cantSplit/>
        </w:trPr>
        <w:tc>
          <w:tcPr>
            <w:tcW w:w="3118" w:type="dxa"/>
            <w:tcBorders>
              <w:right w:val="single" w:sz="4" w:space="0" w:color="auto"/>
            </w:tcBorders>
          </w:tcPr>
          <w:p w:rsidR="00B1415D" w:rsidRPr="000D2703" w:rsidRDefault="00B1415D" w:rsidP="0004665B">
            <w:pPr>
              <w:pStyle w:val="CVHeading1"/>
              <w:spacing w:before="0"/>
              <w:rPr>
                <w:rFonts w:cs="Calibri"/>
                <w:lang w:val="en-US"/>
              </w:rPr>
            </w:pPr>
          </w:p>
        </w:tc>
        <w:tc>
          <w:tcPr>
            <w:tcW w:w="7654" w:type="dxa"/>
            <w:tcBorders>
              <w:left w:val="single" w:sz="4" w:space="0" w:color="auto"/>
            </w:tcBorders>
          </w:tcPr>
          <w:p w:rsidR="00B1415D" w:rsidRPr="00D75AD8" w:rsidRDefault="00B1415D" w:rsidP="0004665B">
            <w:pPr>
              <w:pStyle w:val="CVNormal"/>
              <w:jc w:val="both"/>
              <w:rPr>
                <w:rFonts w:ascii="Calibri" w:hAnsi="Calibri" w:cs="Calibri"/>
              </w:rPr>
            </w:pPr>
            <w:r>
              <w:rPr>
                <w:rFonts w:ascii="Calibri" w:hAnsi="Calibri" w:cs="Calibri"/>
              </w:rPr>
              <w:t>16</w:t>
            </w:r>
            <w:r w:rsidRPr="00D75AD8">
              <w:rPr>
                <w:rFonts w:ascii="Calibri" w:hAnsi="Calibri" w:cs="Calibri"/>
              </w:rPr>
              <w:t xml:space="preserve"> </w:t>
            </w:r>
            <w:r>
              <w:rPr>
                <w:rFonts w:ascii="Calibri" w:hAnsi="Calibri" w:cs="Calibri"/>
              </w:rPr>
              <w:t>May</w:t>
            </w:r>
          </w:p>
          <w:p w:rsidR="00B1415D" w:rsidRPr="00D75AD8" w:rsidRDefault="00B1415D" w:rsidP="00B1415D">
            <w:pPr>
              <w:pStyle w:val="CVNormal"/>
              <w:jc w:val="both"/>
              <w:rPr>
                <w:rFonts w:ascii="Calibri" w:hAnsi="Calibri" w:cs="Calibri"/>
                <w:i/>
              </w:rPr>
            </w:pPr>
            <w:r w:rsidRPr="00D75AD8">
              <w:rPr>
                <w:rFonts w:ascii="Calibri" w:hAnsi="Calibri" w:cs="Calibri"/>
                <w:i/>
              </w:rPr>
              <w:t>Lo standard Passivhaus nel recupero di edifici esistenti| Think global, act local</w:t>
            </w:r>
          </w:p>
          <w:p w:rsidR="00B1415D" w:rsidRPr="00B1415D" w:rsidRDefault="00B1415D" w:rsidP="00B1415D">
            <w:pPr>
              <w:pStyle w:val="CVNormal"/>
              <w:jc w:val="both"/>
              <w:rPr>
                <w:rFonts w:ascii="Calibri" w:hAnsi="Calibri" w:cs="Calibri"/>
                <w:lang w:val="en-GB"/>
              </w:rPr>
            </w:pPr>
            <w:r>
              <w:rPr>
                <w:rFonts w:ascii="Calibri" w:hAnsi="Calibri" w:cs="Calibri"/>
                <w:lang w:val="en-GB"/>
              </w:rPr>
              <w:t>Savona (SV), Sanremo (IM)</w:t>
            </w:r>
          </w:p>
        </w:tc>
      </w:tr>
      <w:tr w:rsidR="00B1415D" w:rsidRPr="00B1415D" w:rsidTr="0004665B">
        <w:trPr>
          <w:cantSplit/>
        </w:trPr>
        <w:tc>
          <w:tcPr>
            <w:tcW w:w="3118" w:type="dxa"/>
            <w:tcBorders>
              <w:right w:val="single" w:sz="4" w:space="0" w:color="auto"/>
            </w:tcBorders>
          </w:tcPr>
          <w:p w:rsidR="00B1415D" w:rsidRPr="000D2703" w:rsidRDefault="00B1415D" w:rsidP="0004665B">
            <w:pPr>
              <w:pStyle w:val="CVHeading1"/>
              <w:spacing w:before="0"/>
              <w:rPr>
                <w:rFonts w:cs="Calibri"/>
                <w:lang w:val="en-US"/>
              </w:rPr>
            </w:pPr>
          </w:p>
        </w:tc>
        <w:tc>
          <w:tcPr>
            <w:tcW w:w="7654" w:type="dxa"/>
            <w:tcBorders>
              <w:left w:val="single" w:sz="4" w:space="0" w:color="auto"/>
            </w:tcBorders>
          </w:tcPr>
          <w:p w:rsidR="00B1415D" w:rsidRPr="00D75AD8" w:rsidRDefault="00B1415D" w:rsidP="0004665B">
            <w:pPr>
              <w:pStyle w:val="CVNormal"/>
              <w:jc w:val="both"/>
              <w:rPr>
                <w:rFonts w:ascii="Calibri" w:hAnsi="Calibri" w:cs="Calibri"/>
              </w:rPr>
            </w:pPr>
            <w:r>
              <w:rPr>
                <w:rFonts w:ascii="Calibri" w:hAnsi="Calibri" w:cs="Calibri"/>
              </w:rPr>
              <w:t>16</w:t>
            </w:r>
            <w:r w:rsidRPr="00D75AD8">
              <w:rPr>
                <w:rFonts w:ascii="Calibri" w:hAnsi="Calibri" w:cs="Calibri"/>
              </w:rPr>
              <w:t xml:space="preserve"> </w:t>
            </w:r>
            <w:r>
              <w:rPr>
                <w:rFonts w:ascii="Calibri" w:hAnsi="Calibri" w:cs="Calibri"/>
              </w:rPr>
              <w:t>March</w:t>
            </w:r>
          </w:p>
          <w:p w:rsidR="00B1415D" w:rsidRPr="00B1415D" w:rsidRDefault="00B1415D" w:rsidP="00B1415D">
            <w:pPr>
              <w:pStyle w:val="CVNormal"/>
              <w:jc w:val="both"/>
              <w:rPr>
                <w:rFonts w:ascii="Calibri" w:hAnsi="Calibri" w:cs="Calibri"/>
                <w:i/>
              </w:rPr>
            </w:pPr>
            <w:r>
              <w:rPr>
                <w:rFonts w:ascii="Calibri" w:hAnsi="Calibri" w:cs="Calibri"/>
                <w:i/>
              </w:rPr>
              <w:t xml:space="preserve">Essere </w:t>
            </w:r>
            <w:r w:rsidRPr="00B1415D">
              <w:rPr>
                <w:rFonts w:ascii="Calibri" w:hAnsi="Calibri" w:cs="Calibri"/>
                <w:i/>
              </w:rPr>
              <w:t>consapevoli</w:t>
            </w:r>
            <w:r>
              <w:rPr>
                <w:rFonts w:ascii="Calibri" w:hAnsi="Calibri" w:cs="Calibri"/>
                <w:i/>
              </w:rPr>
              <w:t xml:space="preserve"> </w:t>
            </w:r>
            <w:r w:rsidRPr="00B1415D">
              <w:rPr>
                <w:rFonts w:ascii="Calibri" w:hAnsi="Calibri" w:cs="Calibri"/>
                <w:i/>
              </w:rPr>
              <w:t>attori del cambiamento</w:t>
            </w:r>
          </w:p>
          <w:p w:rsidR="00B1415D" w:rsidRPr="00B1415D" w:rsidRDefault="00B1415D" w:rsidP="00B1415D">
            <w:pPr>
              <w:pStyle w:val="CVNormal"/>
              <w:jc w:val="both"/>
              <w:rPr>
                <w:rFonts w:ascii="Calibri" w:hAnsi="Calibri" w:cs="Calibri"/>
                <w:lang w:val="en-GB"/>
              </w:rPr>
            </w:pPr>
            <w:r>
              <w:rPr>
                <w:rFonts w:ascii="Calibri" w:hAnsi="Calibri" w:cs="Calibri"/>
                <w:lang w:val="en-GB"/>
              </w:rPr>
              <w:t>Milano</w:t>
            </w:r>
            <w:r w:rsidRPr="00B1415D">
              <w:rPr>
                <w:rFonts w:ascii="Calibri" w:hAnsi="Calibri" w:cs="Calibri"/>
                <w:lang w:val="en-GB"/>
              </w:rPr>
              <w:t xml:space="preserve"> (</w:t>
            </w:r>
            <w:r>
              <w:rPr>
                <w:rFonts w:ascii="Calibri" w:hAnsi="Calibri" w:cs="Calibri"/>
                <w:lang w:val="en-GB"/>
              </w:rPr>
              <w:t>MI</w:t>
            </w:r>
            <w:r w:rsidRPr="00B1415D">
              <w:rPr>
                <w:rFonts w:ascii="Calibri" w:hAnsi="Calibri" w:cs="Calibri"/>
                <w:lang w:val="en-GB"/>
              </w:rPr>
              <w:t xml:space="preserve">), </w:t>
            </w:r>
            <w:r>
              <w:rPr>
                <w:rFonts w:ascii="Calibri" w:hAnsi="Calibri" w:cs="Calibri"/>
                <w:lang w:val="en-GB"/>
              </w:rPr>
              <w:t>MADE Expo 2019</w:t>
            </w:r>
          </w:p>
        </w:tc>
      </w:tr>
      <w:tr w:rsidR="00B1415D" w:rsidRPr="00B1415D" w:rsidTr="0004665B">
        <w:trPr>
          <w:cantSplit/>
        </w:trPr>
        <w:tc>
          <w:tcPr>
            <w:tcW w:w="3118" w:type="dxa"/>
            <w:tcBorders>
              <w:right w:val="single" w:sz="4" w:space="0" w:color="auto"/>
            </w:tcBorders>
          </w:tcPr>
          <w:p w:rsidR="00B1415D" w:rsidRPr="000D2703" w:rsidRDefault="00B1415D" w:rsidP="0004665B">
            <w:pPr>
              <w:pStyle w:val="CVHeading1"/>
              <w:spacing w:before="0"/>
              <w:rPr>
                <w:rFonts w:cs="Calibri"/>
                <w:lang w:val="en-US"/>
              </w:rPr>
            </w:pPr>
          </w:p>
        </w:tc>
        <w:tc>
          <w:tcPr>
            <w:tcW w:w="7654" w:type="dxa"/>
            <w:tcBorders>
              <w:left w:val="single" w:sz="4" w:space="0" w:color="auto"/>
            </w:tcBorders>
          </w:tcPr>
          <w:p w:rsidR="00B1415D" w:rsidRPr="00D75AD8" w:rsidRDefault="00B1415D" w:rsidP="0004665B">
            <w:pPr>
              <w:pStyle w:val="CVNormal"/>
              <w:jc w:val="both"/>
              <w:rPr>
                <w:rFonts w:ascii="Calibri" w:hAnsi="Calibri" w:cs="Calibri"/>
              </w:rPr>
            </w:pPr>
            <w:r>
              <w:rPr>
                <w:rFonts w:ascii="Calibri" w:hAnsi="Calibri" w:cs="Calibri"/>
              </w:rPr>
              <w:t>1</w:t>
            </w:r>
            <w:r w:rsidRPr="00D75AD8">
              <w:rPr>
                <w:rFonts w:ascii="Calibri" w:hAnsi="Calibri" w:cs="Calibri"/>
              </w:rPr>
              <w:t xml:space="preserve"> </w:t>
            </w:r>
            <w:r>
              <w:rPr>
                <w:rFonts w:ascii="Calibri" w:hAnsi="Calibri" w:cs="Calibri"/>
              </w:rPr>
              <w:t>March</w:t>
            </w:r>
          </w:p>
          <w:p w:rsidR="00B1415D" w:rsidRDefault="00B1415D" w:rsidP="0004665B">
            <w:pPr>
              <w:pStyle w:val="CVNormal"/>
              <w:jc w:val="both"/>
              <w:rPr>
                <w:rFonts w:ascii="Calibri" w:hAnsi="Calibri" w:cs="Calibri"/>
                <w:i/>
              </w:rPr>
            </w:pPr>
            <w:r w:rsidRPr="00B1415D">
              <w:rPr>
                <w:rFonts w:ascii="Calibri" w:hAnsi="Calibri" w:cs="Calibri"/>
                <w:i/>
              </w:rPr>
              <w:t>Lo standard PASSIVHAUS</w:t>
            </w:r>
            <w:r>
              <w:rPr>
                <w:rFonts w:ascii="Calibri" w:hAnsi="Calibri" w:cs="Calibri"/>
                <w:i/>
              </w:rPr>
              <w:t xml:space="preserve"> | </w:t>
            </w:r>
            <w:r w:rsidRPr="00B1415D">
              <w:rPr>
                <w:rFonts w:ascii="Calibri" w:hAnsi="Calibri" w:cs="Calibri"/>
                <w:i/>
              </w:rPr>
              <w:t>Nuove Costruzioni | Ristrutturazioni | Non Residenziale</w:t>
            </w:r>
          </w:p>
          <w:p w:rsidR="00B1415D" w:rsidRPr="00B1415D" w:rsidRDefault="00B1415D" w:rsidP="00B1415D">
            <w:pPr>
              <w:pStyle w:val="CVNormal"/>
              <w:jc w:val="both"/>
              <w:rPr>
                <w:rFonts w:ascii="Calibri" w:hAnsi="Calibri" w:cs="Calibri"/>
                <w:lang w:val="en-GB"/>
              </w:rPr>
            </w:pPr>
            <w:r w:rsidRPr="00B1415D">
              <w:rPr>
                <w:rFonts w:ascii="Calibri" w:hAnsi="Calibri" w:cs="Calibri"/>
                <w:lang w:val="en-GB"/>
              </w:rPr>
              <w:t>Rovereto (</w:t>
            </w:r>
            <w:r>
              <w:rPr>
                <w:rFonts w:ascii="Calibri" w:hAnsi="Calibri" w:cs="Calibri"/>
                <w:lang w:val="en-GB"/>
              </w:rPr>
              <w:t>TN</w:t>
            </w:r>
            <w:r w:rsidRPr="00B1415D">
              <w:rPr>
                <w:rFonts w:ascii="Calibri" w:hAnsi="Calibri" w:cs="Calibri"/>
                <w:lang w:val="en-GB"/>
              </w:rPr>
              <w:t xml:space="preserve">), </w:t>
            </w:r>
            <w:r>
              <w:rPr>
                <w:rFonts w:ascii="Calibri" w:hAnsi="Calibri" w:cs="Calibri"/>
                <w:lang w:val="en-GB"/>
              </w:rPr>
              <w:t>ARCA Convention</w:t>
            </w:r>
          </w:p>
        </w:tc>
      </w:tr>
      <w:tr w:rsidR="00B1415D" w:rsidRPr="00B1415D" w:rsidTr="0004665B">
        <w:trPr>
          <w:cantSplit/>
        </w:trPr>
        <w:tc>
          <w:tcPr>
            <w:tcW w:w="3118" w:type="dxa"/>
            <w:tcBorders>
              <w:right w:val="single" w:sz="4" w:space="0" w:color="auto"/>
            </w:tcBorders>
          </w:tcPr>
          <w:p w:rsidR="00B1415D" w:rsidRPr="00B1415D" w:rsidRDefault="00B1415D" w:rsidP="0004665B">
            <w:pPr>
              <w:pStyle w:val="CVHeading1"/>
              <w:spacing w:before="0"/>
              <w:rPr>
                <w:rFonts w:cs="Calibri"/>
                <w:lang w:val="en-GB"/>
              </w:rPr>
            </w:pPr>
          </w:p>
        </w:tc>
        <w:tc>
          <w:tcPr>
            <w:tcW w:w="7654" w:type="dxa"/>
            <w:tcBorders>
              <w:left w:val="single" w:sz="4" w:space="0" w:color="auto"/>
            </w:tcBorders>
          </w:tcPr>
          <w:p w:rsidR="00B1415D" w:rsidRPr="00B1415D" w:rsidRDefault="00B1415D" w:rsidP="0004665B">
            <w:pPr>
              <w:pStyle w:val="CVNormal"/>
              <w:jc w:val="both"/>
              <w:rPr>
                <w:rFonts w:ascii="Calibri" w:hAnsi="Calibri" w:cs="Calibri"/>
                <w:lang w:val="en-GB"/>
              </w:rPr>
            </w:pPr>
          </w:p>
        </w:tc>
      </w:tr>
      <w:tr w:rsidR="00773C20" w:rsidRPr="00FA255D" w:rsidTr="0004665B">
        <w:trPr>
          <w:cantSplit/>
        </w:trPr>
        <w:tc>
          <w:tcPr>
            <w:tcW w:w="3118" w:type="dxa"/>
            <w:tcBorders>
              <w:right w:val="single" w:sz="4" w:space="0" w:color="auto"/>
            </w:tcBorders>
          </w:tcPr>
          <w:p w:rsidR="00773C20" w:rsidRPr="00FA255D" w:rsidRDefault="00773C20" w:rsidP="00773C20">
            <w:pPr>
              <w:pStyle w:val="CVHeading1"/>
              <w:spacing w:before="0"/>
              <w:rPr>
                <w:rFonts w:cs="Calibri"/>
                <w:lang w:val="en-US"/>
              </w:rPr>
            </w:pPr>
            <w:r w:rsidRPr="00FA255D">
              <w:rPr>
                <w:rFonts w:cs="Calibri"/>
                <w:lang w:val="en-US"/>
              </w:rPr>
              <w:t>201</w:t>
            </w:r>
            <w:r>
              <w:rPr>
                <w:rFonts w:cs="Calibri"/>
                <w:lang w:val="en-US"/>
              </w:rPr>
              <w:t>8</w:t>
            </w:r>
          </w:p>
        </w:tc>
        <w:tc>
          <w:tcPr>
            <w:tcW w:w="7654" w:type="dxa"/>
            <w:tcBorders>
              <w:left w:val="single" w:sz="4" w:space="0" w:color="auto"/>
            </w:tcBorders>
          </w:tcPr>
          <w:p w:rsidR="00773C20" w:rsidRPr="00D75AD8" w:rsidRDefault="00773C20" w:rsidP="0004665B">
            <w:pPr>
              <w:pStyle w:val="CVNormal"/>
              <w:jc w:val="both"/>
              <w:rPr>
                <w:rFonts w:ascii="Calibri" w:hAnsi="Calibri" w:cs="Calibri"/>
              </w:rPr>
            </w:pPr>
          </w:p>
        </w:tc>
      </w:tr>
      <w:tr w:rsidR="00B1415D" w:rsidRPr="00D75AD8" w:rsidTr="0004665B">
        <w:trPr>
          <w:cantSplit/>
        </w:trPr>
        <w:tc>
          <w:tcPr>
            <w:tcW w:w="3118" w:type="dxa"/>
            <w:tcBorders>
              <w:right w:val="single" w:sz="4" w:space="0" w:color="auto"/>
            </w:tcBorders>
          </w:tcPr>
          <w:p w:rsidR="00B1415D" w:rsidRPr="000D2703" w:rsidRDefault="00B1415D" w:rsidP="0004665B">
            <w:pPr>
              <w:pStyle w:val="CVHeading1"/>
              <w:spacing w:before="0"/>
              <w:rPr>
                <w:rFonts w:cs="Calibri"/>
                <w:lang w:val="en-US"/>
              </w:rPr>
            </w:pPr>
          </w:p>
        </w:tc>
        <w:tc>
          <w:tcPr>
            <w:tcW w:w="7654" w:type="dxa"/>
            <w:tcBorders>
              <w:left w:val="single" w:sz="4" w:space="0" w:color="auto"/>
            </w:tcBorders>
          </w:tcPr>
          <w:p w:rsidR="00B1415D" w:rsidRPr="00D75AD8" w:rsidRDefault="00B1415D" w:rsidP="0004665B">
            <w:pPr>
              <w:pStyle w:val="CVNormal"/>
              <w:jc w:val="both"/>
              <w:rPr>
                <w:rFonts w:ascii="Calibri" w:hAnsi="Calibri" w:cs="Calibri"/>
              </w:rPr>
            </w:pPr>
            <w:r>
              <w:rPr>
                <w:rFonts w:ascii="Calibri" w:hAnsi="Calibri" w:cs="Calibri"/>
              </w:rPr>
              <w:t>24</w:t>
            </w:r>
            <w:r w:rsidRPr="00D75AD8">
              <w:rPr>
                <w:rFonts w:ascii="Calibri" w:hAnsi="Calibri" w:cs="Calibri"/>
              </w:rPr>
              <w:t xml:space="preserve"> November</w:t>
            </w:r>
          </w:p>
          <w:p w:rsidR="00B1415D" w:rsidRPr="00B1415D" w:rsidRDefault="00B1415D" w:rsidP="00B1415D">
            <w:pPr>
              <w:pStyle w:val="CVNormal"/>
              <w:jc w:val="both"/>
              <w:rPr>
                <w:rFonts w:ascii="Calibri" w:hAnsi="Calibri" w:cs="Calibri"/>
                <w:i/>
              </w:rPr>
            </w:pPr>
            <w:r>
              <w:rPr>
                <w:rFonts w:ascii="Calibri" w:hAnsi="Calibri" w:cs="Calibri"/>
                <w:i/>
              </w:rPr>
              <w:t xml:space="preserve">Essere </w:t>
            </w:r>
            <w:r w:rsidRPr="00B1415D">
              <w:rPr>
                <w:rFonts w:ascii="Calibri" w:hAnsi="Calibri" w:cs="Calibri"/>
                <w:i/>
              </w:rPr>
              <w:t>consapevoli</w:t>
            </w:r>
            <w:r>
              <w:rPr>
                <w:rFonts w:ascii="Calibri" w:hAnsi="Calibri" w:cs="Calibri"/>
                <w:i/>
              </w:rPr>
              <w:t xml:space="preserve"> </w:t>
            </w:r>
            <w:r w:rsidRPr="00B1415D">
              <w:rPr>
                <w:rFonts w:ascii="Calibri" w:hAnsi="Calibri" w:cs="Calibri"/>
                <w:i/>
              </w:rPr>
              <w:t>attori del cambiamento</w:t>
            </w:r>
          </w:p>
          <w:p w:rsidR="00B1415D" w:rsidRPr="00B1415D" w:rsidRDefault="00B1415D" w:rsidP="00B1415D">
            <w:pPr>
              <w:pStyle w:val="CVNormal"/>
              <w:jc w:val="both"/>
              <w:rPr>
                <w:rFonts w:ascii="Calibri" w:hAnsi="Calibri" w:cs="Calibri"/>
                <w:i/>
              </w:rPr>
            </w:pPr>
            <w:r>
              <w:rPr>
                <w:rFonts w:ascii="Calibri" w:hAnsi="Calibri" w:cs="Calibri"/>
                <w:i/>
              </w:rPr>
              <w:t>Insieme per…</w:t>
            </w:r>
          </w:p>
          <w:p w:rsidR="00B1415D" w:rsidRPr="00D106C0" w:rsidRDefault="00B1415D" w:rsidP="00B1415D">
            <w:pPr>
              <w:pStyle w:val="CVNormal"/>
              <w:jc w:val="both"/>
              <w:rPr>
                <w:rFonts w:ascii="Calibri" w:hAnsi="Calibri" w:cs="Calibri"/>
              </w:rPr>
            </w:pPr>
            <w:r>
              <w:rPr>
                <w:rFonts w:ascii="Calibri" w:hAnsi="Calibri" w:cs="Calibri"/>
              </w:rPr>
              <w:t>Riva del Garda (TN</w:t>
            </w:r>
            <w:r w:rsidRPr="002322E8">
              <w:rPr>
                <w:rFonts w:ascii="Calibri" w:hAnsi="Calibri" w:cs="Calibri"/>
              </w:rPr>
              <w:t xml:space="preserve">), </w:t>
            </w:r>
            <w:r>
              <w:rPr>
                <w:rFonts w:ascii="Calibri" w:hAnsi="Calibri" w:cs="Calibri"/>
              </w:rPr>
              <w:t>6th</w:t>
            </w:r>
            <w:r w:rsidRPr="002322E8">
              <w:rPr>
                <w:rFonts w:ascii="Calibri" w:hAnsi="Calibri" w:cs="Calibri"/>
              </w:rPr>
              <w:t xml:space="preserve"> Italian Passivhaus Conference</w:t>
            </w:r>
          </w:p>
        </w:tc>
      </w:tr>
      <w:tr w:rsidR="00965FD5" w:rsidRPr="00965FD5" w:rsidTr="0004665B">
        <w:trPr>
          <w:cantSplit/>
        </w:trPr>
        <w:tc>
          <w:tcPr>
            <w:tcW w:w="3118" w:type="dxa"/>
            <w:tcBorders>
              <w:right w:val="single" w:sz="4" w:space="0" w:color="auto"/>
            </w:tcBorders>
          </w:tcPr>
          <w:p w:rsidR="00965FD5" w:rsidRPr="00B1415D" w:rsidRDefault="00965FD5" w:rsidP="0004665B">
            <w:pPr>
              <w:pStyle w:val="CVHeading1"/>
              <w:spacing w:before="0"/>
              <w:rPr>
                <w:rFonts w:cs="Calibri"/>
              </w:rPr>
            </w:pPr>
          </w:p>
        </w:tc>
        <w:tc>
          <w:tcPr>
            <w:tcW w:w="7654" w:type="dxa"/>
            <w:tcBorders>
              <w:left w:val="single" w:sz="4" w:space="0" w:color="auto"/>
            </w:tcBorders>
          </w:tcPr>
          <w:p w:rsidR="00965FD5" w:rsidRPr="00D75AD8" w:rsidRDefault="00965FD5" w:rsidP="0004665B">
            <w:pPr>
              <w:pStyle w:val="CVNormal"/>
              <w:jc w:val="both"/>
              <w:rPr>
                <w:rFonts w:ascii="Calibri" w:hAnsi="Calibri" w:cs="Calibri"/>
              </w:rPr>
            </w:pPr>
            <w:r>
              <w:rPr>
                <w:rFonts w:ascii="Calibri" w:hAnsi="Calibri" w:cs="Calibri"/>
              </w:rPr>
              <w:t>10 November</w:t>
            </w:r>
          </w:p>
          <w:p w:rsidR="00965FD5" w:rsidRDefault="00965FD5" w:rsidP="0004665B">
            <w:pPr>
              <w:pStyle w:val="CVNormal"/>
              <w:jc w:val="both"/>
              <w:rPr>
                <w:rFonts w:ascii="Calibri" w:hAnsi="Calibri" w:cs="Calibri"/>
                <w:i/>
              </w:rPr>
            </w:pPr>
            <w:r>
              <w:rPr>
                <w:rFonts w:ascii="Calibri" w:hAnsi="Calibri" w:cs="Calibri"/>
                <w:i/>
              </w:rPr>
              <w:t>Passivhaus: conoscere per convincere</w:t>
            </w:r>
          </w:p>
          <w:p w:rsidR="00965FD5" w:rsidRPr="00965FD5" w:rsidRDefault="00965FD5" w:rsidP="00B1415D">
            <w:pPr>
              <w:pStyle w:val="CVNormal"/>
              <w:jc w:val="both"/>
              <w:rPr>
                <w:rFonts w:ascii="Calibri" w:hAnsi="Calibri" w:cs="Calibri"/>
              </w:rPr>
            </w:pPr>
            <w:r>
              <w:rPr>
                <w:rFonts w:ascii="Calibri" w:hAnsi="Calibri" w:cs="Calibri"/>
              </w:rPr>
              <w:t>Fermo (FM</w:t>
            </w:r>
            <w:r w:rsidRPr="00965FD5">
              <w:rPr>
                <w:rFonts w:ascii="Calibri" w:hAnsi="Calibri" w:cs="Calibri"/>
              </w:rPr>
              <w:t>)</w:t>
            </w:r>
            <w:r>
              <w:rPr>
                <w:rFonts w:ascii="Calibri" w:hAnsi="Calibri" w:cs="Calibri"/>
              </w:rPr>
              <w:t xml:space="preserve">, </w:t>
            </w:r>
            <w:r w:rsidR="00B1415D">
              <w:rPr>
                <w:rFonts w:ascii="Calibri" w:hAnsi="Calibri" w:cs="Calibri"/>
              </w:rPr>
              <w:t>Riabita Forum</w:t>
            </w:r>
          </w:p>
        </w:tc>
      </w:tr>
      <w:tr w:rsidR="00965FD5" w:rsidRPr="00965FD5" w:rsidTr="0004665B">
        <w:trPr>
          <w:cantSplit/>
        </w:trPr>
        <w:tc>
          <w:tcPr>
            <w:tcW w:w="3118" w:type="dxa"/>
            <w:tcBorders>
              <w:right w:val="single" w:sz="4" w:space="0" w:color="auto"/>
            </w:tcBorders>
          </w:tcPr>
          <w:p w:rsidR="00965FD5" w:rsidRPr="00965FD5" w:rsidRDefault="00965FD5" w:rsidP="0004665B">
            <w:pPr>
              <w:pStyle w:val="CVHeading1"/>
              <w:spacing w:before="0"/>
              <w:rPr>
                <w:rFonts w:cs="Calibri"/>
              </w:rPr>
            </w:pPr>
          </w:p>
        </w:tc>
        <w:tc>
          <w:tcPr>
            <w:tcW w:w="7654" w:type="dxa"/>
            <w:tcBorders>
              <w:left w:val="single" w:sz="4" w:space="0" w:color="auto"/>
            </w:tcBorders>
          </w:tcPr>
          <w:p w:rsidR="00965FD5" w:rsidRPr="00D75AD8" w:rsidRDefault="00965FD5" w:rsidP="0004665B">
            <w:pPr>
              <w:pStyle w:val="CVNormal"/>
              <w:jc w:val="both"/>
              <w:rPr>
                <w:rFonts w:ascii="Calibri" w:hAnsi="Calibri" w:cs="Calibri"/>
              </w:rPr>
            </w:pPr>
            <w:r>
              <w:rPr>
                <w:rFonts w:ascii="Calibri" w:hAnsi="Calibri" w:cs="Calibri"/>
              </w:rPr>
              <w:t>12</w:t>
            </w:r>
            <w:r w:rsidRPr="00D75AD8">
              <w:rPr>
                <w:rFonts w:ascii="Calibri" w:hAnsi="Calibri" w:cs="Calibri"/>
              </w:rPr>
              <w:t xml:space="preserve"> </w:t>
            </w:r>
            <w:r>
              <w:rPr>
                <w:rFonts w:ascii="Calibri" w:hAnsi="Calibri" w:cs="Calibri"/>
              </w:rPr>
              <w:t>October</w:t>
            </w:r>
          </w:p>
          <w:p w:rsidR="00965FD5" w:rsidRDefault="00965FD5" w:rsidP="0004665B">
            <w:pPr>
              <w:pStyle w:val="CVNormal"/>
              <w:jc w:val="both"/>
              <w:rPr>
                <w:rFonts w:ascii="Calibri" w:hAnsi="Calibri" w:cs="Calibri"/>
                <w:i/>
              </w:rPr>
            </w:pPr>
            <w:r>
              <w:rPr>
                <w:rFonts w:ascii="Calibri" w:hAnsi="Calibri" w:cs="Calibri"/>
                <w:i/>
              </w:rPr>
              <w:t>Passivhaus: conoscere per convincere</w:t>
            </w:r>
          </w:p>
          <w:p w:rsidR="00965FD5" w:rsidRPr="00965FD5" w:rsidRDefault="00965FD5" w:rsidP="00965FD5">
            <w:pPr>
              <w:pStyle w:val="CVNormal"/>
              <w:jc w:val="both"/>
              <w:rPr>
                <w:rFonts w:ascii="Calibri" w:hAnsi="Calibri" w:cs="Calibri"/>
              </w:rPr>
            </w:pPr>
            <w:r>
              <w:rPr>
                <w:rFonts w:ascii="Calibri" w:hAnsi="Calibri" w:cs="Calibri"/>
              </w:rPr>
              <w:t>Bergamo (BG</w:t>
            </w:r>
            <w:r w:rsidRPr="00965FD5">
              <w:rPr>
                <w:rFonts w:ascii="Calibri" w:hAnsi="Calibri" w:cs="Calibri"/>
              </w:rPr>
              <w:t>)</w:t>
            </w:r>
            <w:r>
              <w:rPr>
                <w:rFonts w:ascii="Calibri" w:hAnsi="Calibri" w:cs="Calibri"/>
              </w:rPr>
              <w:t>, Convegno Regionale IGP Lombardia 2018</w:t>
            </w:r>
          </w:p>
        </w:tc>
      </w:tr>
      <w:tr w:rsidR="00965FD5" w:rsidRPr="00965FD5" w:rsidTr="0004665B">
        <w:trPr>
          <w:cantSplit/>
        </w:trPr>
        <w:tc>
          <w:tcPr>
            <w:tcW w:w="3118" w:type="dxa"/>
            <w:tcBorders>
              <w:right w:val="single" w:sz="4" w:space="0" w:color="auto"/>
            </w:tcBorders>
          </w:tcPr>
          <w:p w:rsidR="00965FD5" w:rsidRPr="00965FD5" w:rsidRDefault="00965FD5" w:rsidP="0004665B">
            <w:pPr>
              <w:pStyle w:val="CVHeading1"/>
              <w:spacing w:before="0"/>
              <w:rPr>
                <w:rFonts w:cs="Calibri"/>
              </w:rPr>
            </w:pPr>
          </w:p>
        </w:tc>
        <w:tc>
          <w:tcPr>
            <w:tcW w:w="7654" w:type="dxa"/>
            <w:tcBorders>
              <w:left w:val="single" w:sz="4" w:space="0" w:color="auto"/>
            </w:tcBorders>
          </w:tcPr>
          <w:p w:rsidR="00965FD5" w:rsidRPr="00965FD5" w:rsidRDefault="00965FD5" w:rsidP="0004665B">
            <w:pPr>
              <w:pStyle w:val="CVNormal"/>
              <w:jc w:val="both"/>
              <w:rPr>
                <w:rFonts w:ascii="Calibri" w:hAnsi="Calibri" w:cs="Calibri"/>
                <w:lang w:val="en-GB"/>
              </w:rPr>
            </w:pPr>
            <w:r w:rsidRPr="00965FD5">
              <w:rPr>
                <w:rFonts w:ascii="Calibri" w:hAnsi="Calibri" w:cs="Calibri"/>
                <w:lang w:val="en-GB"/>
              </w:rPr>
              <w:t>21 June</w:t>
            </w:r>
          </w:p>
          <w:p w:rsidR="00965FD5" w:rsidRPr="00965FD5" w:rsidRDefault="00965FD5" w:rsidP="00965FD5">
            <w:pPr>
              <w:pStyle w:val="CVNormal"/>
              <w:jc w:val="both"/>
              <w:rPr>
                <w:rFonts w:ascii="Calibri" w:hAnsi="Calibri" w:cs="Calibri"/>
                <w:i/>
                <w:lang w:val="en-GB"/>
              </w:rPr>
            </w:pPr>
            <w:r w:rsidRPr="00965FD5">
              <w:rPr>
                <w:rFonts w:ascii="Calibri" w:hAnsi="Calibri" w:cs="Calibri"/>
                <w:i/>
                <w:lang w:val="en-GB"/>
              </w:rPr>
              <w:t>The Passivhaus standard in Mediterranean climate</w:t>
            </w:r>
            <w:r>
              <w:rPr>
                <w:rFonts w:ascii="Calibri" w:hAnsi="Calibri" w:cs="Calibri"/>
                <w:i/>
                <w:lang w:val="en-GB"/>
              </w:rPr>
              <w:t xml:space="preserve"> | </w:t>
            </w:r>
            <w:r w:rsidRPr="00965FD5">
              <w:rPr>
                <w:rFonts w:ascii="Calibri" w:hAnsi="Calibri" w:cs="Calibri"/>
                <w:i/>
                <w:lang w:val="en-GB"/>
              </w:rPr>
              <w:t>PRESENT and PERSPECTIVES</w:t>
            </w:r>
          </w:p>
          <w:p w:rsidR="00965FD5" w:rsidRPr="00965FD5" w:rsidRDefault="00965FD5" w:rsidP="00965FD5">
            <w:pPr>
              <w:pStyle w:val="CVNormal"/>
              <w:jc w:val="both"/>
              <w:rPr>
                <w:rFonts w:ascii="Calibri" w:hAnsi="Calibri" w:cs="Calibri"/>
                <w:lang w:val="en-GB"/>
              </w:rPr>
            </w:pPr>
            <w:r w:rsidRPr="00965FD5">
              <w:rPr>
                <w:rFonts w:ascii="Calibri" w:hAnsi="Calibri" w:cs="Calibri"/>
                <w:lang w:val="en-GB"/>
              </w:rPr>
              <w:t>BG – Burgas</w:t>
            </w:r>
            <w:r>
              <w:rPr>
                <w:rFonts w:ascii="Calibri" w:hAnsi="Calibri" w:cs="Calibri"/>
                <w:lang w:val="en-GB"/>
              </w:rPr>
              <w:t>, Conference “</w:t>
            </w:r>
            <w:r w:rsidRPr="00965FD5">
              <w:rPr>
                <w:rFonts w:ascii="Calibri" w:hAnsi="Calibri" w:cs="Calibri"/>
                <w:lang w:val="en-GB"/>
              </w:rPr>
              <w:t xml:space="preserve">On The Way </w:t>
            </w:r>
            <w:r>
              <w:rPr>
                <w:rFonts w:ascii="Calibri" w:hAnsi="Calibri" w:cs="Calibri"/>
                <w:lang w:val="en-GB"/>
              </w:rPr>
              <w:t>t</w:t>
            </w:r>
            <w:r w:rsidRPr="00965FD5">
              <w:rPr>
                <w:rFonts w:ascii="Calibri" w:hAnsi="Calibri" w:cs="Calibri"/>
                <w:lang w:val="en-GB"/>
              </w:rPr>
              <w:t xml:space="preserve">o Nearly Zero-Energy Buildings: The Norway Experience </w:t>
            </w:r>
            <w:r>
              <w:rPr>
                <w:rFonts w:ascii="Calibri" w:hAnsi="Calibri" w:cs="Calibri"/>
                <w:lang w:val="en-GB"/>
              </w:rPr>
              <w:t>a</w:t>
            </w:r>
            <w:r w:rsidRPr="00965FD5">
              <w:rPr>
                <w:rFonts w:ascii="Calibri" w:hAnsi="Calibri" w:cs="Calibri"/>
                <w:lang w:val="en-GB"/>
              </w:rPr>
              <w:t xml:space="preserve">nd </w:t>
            </w:r>
            <w:r>
              <w:rPr>
                <w:rFonts w:ascii="Calibri" w:hAnsi="Calibri" w:cs="Calibri"/>
                <w:lang w:val="en-GB"/>
              </w:rPr>
              <w:t>t</w:t>
            </w:r>
            <w:r w:rsidRPr="00965FD5">
              <w:rPr>
                <w:rFonts w:ascii="Calibri" w:hAnsi="Calibri" w:cs="Calibri"/>
                <w:lang w:val="en-GB"/>
              </w:rPr>
              <w:t xml:space="preserve">he Challenges </w:t>
            </w:r>
            <w:r>
              <w:rPr>
                <w:rFonts w:ascii="Calibri" w:hAnsi="Calibri" w:cs="Calibri"/>
                <w:lang w:val="en-GB"/>
              </w:rPr>
              <w:t>i</w:t>
            </w:r>
            <w:r w:rsidRPr="00965FD5">
              <w:rPr>
                <w:rFonts w:ascii="Calibri" w:hAnsi="Calibri" w:cs="Calibri"/>
                <w:lang w:val="en-GB"/>
              </w:rPr>
              <w:t>n Bulgaria</w:t>
            </w:r>
            <w:r>
              <w:rPr>
                <w:rFonts w:ascii="Calibri" w:hAnsi="Calibri" w:cs="Calibri"/>
                <w:lang w:val="en-GB"/>
              </w:rPr>
              <w:t>”</w:t>
            </w:r>
          </w:p>
        </w:tc>
      </w:tr>
      <w:tr w:rsidR="00965FD5" w:rsidRPr="00965FD5" w:rsidTr="0004665B">
        <w:trPr>
          <w:cantSplit/>
        </w:trPr>
        <w:tc>
          <w:tcPr>
            <w:tcW w:w="3118" w:type="dxa"/>
            <w:tcBorders>
              <w:right w:val="single" w:sz="4" w:space="0" w:color="auto"/>
            </w:tcBorders>
          </w:tcPr>
          <w:p w:rsidR="00965FD5" w:rsidRPr="000D2703" w:rsidRDefault="00965FD5" w:rsidP="0004665B">
            <w:pPr>
              <w:pStyle w:val="CVHeading1"/>
              <w:spacing w:before="0"/>
              <w:rPr>
                <w:rFonts w:cs="Calibri"/>
                <w:lang w:val="en-US"/>
              </w:rPr>
            </w:pPr>
          </w:p>
        </w:tc>
        <w:tc>
          <w:tcPr>
            <w:tcW w:w="7654" w:type="dxa"/>
            <w:tcBorders>
              <w:left w:val="single" w:sz="4" w:space="0" w:color="auto"/>
            </w:tcBorders>
          </w:tcPr>
          <w:p w:rsidR="00965FD5" w:rsidRPr="00D75AD8" w:rsidRDefault="00965FD5" w:rsidP="0004665B">
            <w:pPr>
              <w:pStyle w:val="CVNormal"/>
              <w:jc w:val="both"/>
              <w:rPr>
                <w:rFonts w:ascii="Calibri" w:hAnsi="Calibri" w:cs="Calibri"/>
              </w:rPr>
            </w:pPr>
            <w:r>
              <w:rPr>
                <w:rFonts w:ascii="Calibri" w:hAnsi="Calibri" w:cs="Calibri"/>
              </w:rPr>
              <w:t>15</w:t>
            </w:r>
            <w:r w:rsidRPr="00D75AD8">
              <w:rPr>
                <w:rFonts w:ascii="Calibri" w:hAnsi="Calibri" w:cs="Calibri"/>
              </w:rPr>
              <w:t xml:space="preserve"> </w:t>
            </w:r>
            <w:r>
              <w:rPr>
                <w:rFonts w:ascii="Calibri" w:hAnsi="Calibri" w:cs="Calibri"/>
              </w:rPr>
              <w:t>June</w:t>
            </w:r>
          </w:p>
          <w:p w:rsidR="00965FD5" w:rsidRDefault="00965FD5" w:rsidP="0004665B">
            <w:pPr>
              <w:pStyle w:val="CVNormal"/>
              <w:jc w:val="both"/>
              <w:rPr>
                <w:rFonts w:ascii="Calibri" w:hAnsi="Calibri" w:cs="Calibri"/>
                <w:i/>
              </w:rPr>
            </w:pPr>
            <w:r w:rsidRPr="00965FD5">
              <w:rPr>
                <w:rFonts w:ascii="Calibri" w:hAnsi="Calibri" w:cs="Calibri"/>
                <w:i/>
              </w:rPr>
              <w:t>L’influenza della posa sul fabbisogno energetico degli edifici a basso consumo</w:t>
            </w:r>
          </w:p>
          <w:p w:rsidR="00965FD5" w:rsidRPr="00965FD5" w:rsidRDefault="00965FD5" w:rsidP="00965FD5">
            <w:pPr>
              <w:pStyle w:val="CVNormal"/>
              <w:jc w:val="both"/>
              <w:rPr>
                <w:rFonts w:ascii="Calibri" w:hAnsi="Calibri" w:cs="Calibri"/>
              </w:rPr>
            </w:pPr>
            <w:r>
              <w:rPr>
                <w:rFonts w:ascii="Calibri" w:hAnsi="Calibri" w:cs="Calibri"/>
              </w:rPr>
              <w:t xml:space="preserve">Pistoia </w:t>
            </w:r>
            <w:r w:rsidRPr="00965FD5">
              <w:rPr>
                <w:rFonts w:ascii="Calibri" w:hAnsi="Calibri" w:cs="Calibri"/>
              </w:rPr>
              <w:t>(</w:t>
            </w:r>
            <w:r>
              <w:rPr>
                <w:rFonts w:ascii="Calibri" w:hAnsi="Calibri" w:cs="Calibri"/>
              </w:rPr>
              <w:t>PT</w:t>
            </w:r>
            <w:r w:rsidRPr="00965FD5">
              <w:rPr>
                <w:rFonts w:ascii="Calibri" w:hAnsi="Calibri" w:cs="Calibri"/>
              </w:rPr>
              <w:t>)</w:t>
            </w:r>
          </w:p>
        </w:tc>
      </w:tr>
      <w:tr w:rsidR="00965FD5" w:rsidRPr="00965FD5" w:rsidTr="0004665B">
        <w:trPr>
          <w:cantSplit/>
        </w:trPr>
        <w:tc>
          <w:tcPr>
            <w:tcW w:w="3118" w:type="dxa"/>
            <w:tcBorders>
              <w:right w:val="single" w:sz="4" w:space="0" w:color="auto"/>
            </w:tcBorders>
          </w:tcPr>
          <w:p w:rsidR="00965FD5" w:rsidRPr="000D2703" w:rsidRDefault="00965FD5" w:rsidP="0004665B">
            <w:pPr>
              <w:pStyle w:val="CVHeading1"/>
              <w:spacing w:before="0"/>
              <w:rPr>
                <w:rFonts w:cs="Calibri"/>
                <w:lang w:val="en-US"/>
              </w:rPr>
            </w:pPr>
          </w:p>
        </w:tc>
        <w:tc>
          <w:tcPr>
            <w:tcW w:w="7654" w:type="dxa"/>
            <w:tcBorders>
              <w:left w:val="single" w:sz="4" w:space="0" w:color="auto"/>
            </w:tcBorders>
          </w:tcPr>
          <w:p w:rsidR="00965FD5" w:rsidRPr="00965FD5" w:rsidRDefault="00965FD5" w:rsidP="0004665B">
            <w:pPr>
              <w:pStyle w:val="CVNormal"/>
              <w:jc w:val="both"/>
              <w:rPr>
                <w:rFonts w:ascii="Calibri" w:hAnsi="Calibri" w:cs="Calibri"/>
                <w:lang w:val="en-GB"/>
              </w:rPr>
            </w:pPr>
            <w:r w:rsidRPr="00965FD5">
              <w:rPr>
                <w:rFonts w:ascii="Calibri" w:hAnsi="Calibri" w:cs="Calibri"/>
                <w:lang w:val="en-GB"/>
              </w:rPr>
              <w:t>24 May</w:t>
            </w:r>
          </w:p>
          <w:p w:rsidR="00965FD5" w:rsidRPr="00965FD5" w:rsidRDefault="00965FD5" w:rsidP="00965FD5">
            <w:pPr>
              <w:pStyle w:val="CVNormal"/>
              <w:jc w:val="both"/>
              <w:rPr>
                <w:rFonts w:ascii="Calibri" w:hAnsi="Calibri" w:cs="Calibri"/>
                <w:i/>
                <w:lang w:val="en-GB"/>
              </w:rPr>
            </w:pPr>
            <w:r w:rsidRPr="00965FD5">
              <w:rPr>
                <w:rFonts w:ascii="Calibri" w:hAnsi="Calibri" w:cs="Calibri"/>
                <w:i/>
                <w:lang w:val="en-GB"/>
              </w:rPr>
              <w:t>The Passivhaus standard</w:t>
            </w:r>
            <w:r>
              <w:rPr>
                <w:rFonts w:ascii="Calibri" w:hAnsi="Calibri" w:cs="Calibri"/>
                <w:i/>
                <w:lang w:val="en-GB"/>
              </w:rPr>
              <w:t xml:space="preserve"> | </w:t>
            </w:r>
            <w:r w:rsidRPr="00965FD5">
              <w:rPr>
                <w:rFonts w:ascii="Calibri" w:hAnsi="Calibri" w:cs="Calibri"/>
                <w:i/>
                <w:lang w:val="en-GB"/>
              </w:rPr>
              <w:t>BASICS and OVERVIEW</w:t>
            </w:r>
          </w:p>
          <w:p w:rsidR="00965FD5" w:rsidRPr="00965FD5" w:rsidRDefault="00965FD5" w:rsidP="00965FD5">
            <w:pPr>
              <w:pStyle w:val="CVNormal"/>
              <w:jc w:val="both"/>
              <w:rPr>
                <w:rFonts w:ascii="Calibri" w:hAnsi="Calibri" w:cs="Calibri"/>
                <w:lang w:val="en-GB"/>
              </w:rPr>
            </w:pPr>
            <w:r w:rsidRPr="00965FD5">
              <w:rPr>
                <w:rFonts w:ascii="Calibri" w:hAnsi="Calibri" w:cs="Calibri"/>
                <w:lang w:val="en-GB"/>
              </w:rPr>
              <w:t xml:space="preserve">CM </w:t>
            </w:r>
            <w:r>
              <w:rPr>
                <w:rFonts w:ascii="Calibri" w:hAnsi="Calibri" w:cs="Calibri"/>
                <w:lang w:val="en-GB"/>
              </w:rPr>
              <w:t>–</w:t>
            </w:r>
            <w:r w:rsidRPr="00965FD5">
              <w:rPr>
                <w:rFonts w:ascii="Calibri" w:hAnsi="Calibri" w:cs="Calibri"/>
                <w:lang w:val="en-GB"/>
              </w:rPr>
              <w:t xml:space="preserve"> Yaoundè</w:t>
            </w:r>
            <w:r>
              <w:rPr>
                <w:rFonts w:ascii="Calibri" w:hAnsi="Calibri" w:cs="Calibri"/>
                <w:lang w:val="en-GB"/>
              </w:rPr>
              <w:t>, Workshop at SECAM 2018</w:t>
            </w:r>
          </w:p>
        </w:tc>
      </w:tr>
      <w:tr w:rsidR="00965FD5" w:rsidRPr="00965FD5" w:rsidTr="0004665B">
        <w:trPr>
          <w:cantSplit/>
        </w:trPr>
        <w:tc>
          <w:tcPr>
            <w:tcW w:w="3118" w:type="dxa"/>
            <w:tcBorders>
              <w:right w:val="single" w:sz="4" w:space="0" w:color="auto"/>
            </w:tcBorders>
          </w:tcPr>
          <w:p w:rsidR="00965FD5" w:rsidRPr="000D2703" w:rsidRDefault="00965FD5" w:rsidP="0004665B">
            <w:pPr>
              <w:pStyle w:val="CVHeading1"/>
              <w:spacing w:before="0"/>
              <w:rPr>
                <w:rFonts w:cs="Calibri"/>
                <w:lang w:val="en-US"/>
              </w:rPr>
            </w:pPr>
          </w:p>
        </w:tc>
        <w:tc>
          <w:tcPr>
            <w:tcW w:w="7654" w:type="dxa"/>
            <w:tcBorders>
              <w:left w:val="single" w:sz="4" w:space="0" w:color="auto"/>
            </w:tcBorders>
          </w:tcPr>
          <w:p w:rsidR="00965FD5" w:rsidRPr="00D75AD8" w:rsidRDefault="00965FD5" w:rsidP="0004665B">
            <w:pPr>
              <w:pStyle w:val="CVNormal"/>
              <w:jc w:val="both"/>
              <w:rPr>
                <w:rFonts w:ascii="Calibri" w:hAnsi="Calibri" w:cs="Calibri"/>
              </w:rPr>
            </w:pPr>
            <w:r>
              <w:rPr>
                <w:rFonts w:ascii="Calibri" w:hAnsi="Calibri" w:cs="Calibri"/>
              </w:rPr>
              <w:t>14</w:t>
            </w:r>
            <w:r w:rsidRPr="00D75AD8">
              <w:rPr>
                <w:rFonts w:ascii="Calibri" w:hAnsi="Calibri" w:cs="Calibri"/>
              </w:rPr>
              <w:t xml:space="preserve"> </w:t>
            </w:r>
            <w:r>
              <w:rPr>
                <w:rFonts w:ascii="Calibri" w:hAnsi="Calibri" w:cs="Calibri"/>
              </w:rPr>
              <w:t>May</w:t>
            </w:r>
          </w:p>
          <w:p w:rsidR="00965FD5" w:rsidRDefault="00965FD5" w:rsidP="0004665B">
            <w:pPr>
              <w:pStyle w:val="CVNormal"/>
              <w:jc w:val="both"/>
              <w:rPr>
                <w:rFonts w:ascii="Calibri" w:hAnsi="Calibri" w:cs="Calibri"/>
                <w:i/>
              </w:rPr>
            </w:pPr>
            <w:r w:rsidRPr="00965FD5">
              <w:rPr>
                <w:rFonts w:ascii="Calibri" w:hAnsi="Calibri" w:cs="Calibri"/>
                <w:i/>
              </w:rPr>
              <w:t>L’influenza della posa sul fabbisogno energetico degli edifici a basso consumo</w:t>
            </w:r>
          </w:p>
          <w:p w:rsidR="00965FD5" w:rsidRPr="00965FD5" w:rsidRDefault="00965FD5" w:rsidP="00965FD5">
            <w:pPr>
              <w:pStyle w:val="CVNormal"/>
              <w:jc w:val="both"/>
              <w:rPr>
                <w:rFonts w:ascii="Calibri" w:hAnsi="Calibri" w:cs="Calibri"/>
              </w:rPr>
            </w:pPr>
            <w:r>
              <w:rPr>
                <w:rFonts w:ascii="Calibri" w:hAnsi="Calibri" w:cs="Calibri"/>
              </w:rPr>
              <w:t>Camerata Picena</w:t>
            </w:r>
            <w:r w:rsidRPr="00965FD5">
              <w:rPr>
                <w:rFonts w:ascii="Calibri" w:hAnsi="Calibri" w:cs="Calibri"/>
              </w:rPr>
              <w:t xml:space="preserve"> (</w:t>
            </w:r>
            <w:r>
              <w:rPr>
                <w:rFonts w:ascii="Calibri" w:hAnsi="Calibri" w:cs="Calibri"/>
              </w:rPr>
              <w:t>AN</w:t>
            </w:r>
            <w:r w:rsidRPr="00965FD5">
              <w:rPr>
                <w:rFonts w:ascii="Calibri" w:hAnsi="Calibri" w:cs="Calibri"/>
              </w:rPr>
              <w:t>)</w:t>
            </w:r>
          </w:p>
        </w:tc>
      </w:tr>
      <w:tr w:rsidR="00965FD5" w:rsidRPr="00773C20" w:rsidTr="0004665B">
        <w:trPr>
          <w:cantSplit/>
        </w:trPr>
        <w:tc>
          <w:tcPr>
            <w:tcW w:w="3118" w:type="dxa"/>
            <w:tcBorders>
              <w:right w:val="single" w:sz="4" w:space="0" w:color="auto"/>
            </w:tcBorders>
          </w:tcPr>
          <w:p w:rsidR="00965FD5" w:rsidRPr="00965FD5" w:rsidRDefault="00965FD5" w:rsidP="0004665B">
            <w:pPr>
              <w:pStyle w:val="CVHeading1"/>
              <w:spacing w:before="0"/>
              <w:rPr>
                <w:rFonts w:cs="Calibri"/>
              </w:rPr>
            </w:pPr>
          </w:p>
        </w:tc>
        <w:tc>
          <w:tcPr>
            <w:tcW w:w="7654" w:type="dxa"/>
            <w:tcBorders>
              <w:left w:val="single" w:sz="4" w:space="0" w:color="auto"/>
            </w:tcBorders>
          </w:tcPr>
          <w:p w:rsidR="00965FD5" w:rsidRPr="00D75AD8" w:rsidRDefault="00965FD5" w:rsidP="0004665B">
            <w:pPr>
              <w:pStyle w:val="CVNormal"/>
              <w:jc w:val="both"/>
              <w:rPr>
                <w:rFonts w:ascii="Calibri" w:hAnsi="Calibri" w:cs="Calibri"/>
              </w:rPr>
            </w:pPr>
            <w:r>
              <w:rPr>
                <w:rFonts w:ascii="Calibri" w:hAnsi="Calibri" w:cs="Calibri"/>
              </w:rPr>
              <w:t>4</w:t>
            </w:r>
            <w:r w:rsidRPr="00D75AD8">
              <w:rPr>
                <w:rFonts w:ascii="Calibri" w:hAnsi="Calibri" w:cs="Calibri"/>
              </w:rPr>
              <w:t xml:space="preserve"> </w:t>
            </w:r>
            <w:r>
              <w:rPr>
                <w:rFonts w:ascii="Calibri" w:hAnsi="Calibri" w:cs="Calibri"/>
              </w:rPr>
              <w:t>May</w:t>
            </w:r>
          </w:p>
          <w:p w:rsidR="00965FD5" w:rsidRDefault="00965FD5" w:rsidP="0004665B">
            <w:pPr>
              <w:pStyle w:val="CVNormal"/>
              <w:jc w:val="both"/>
              <w:rPr>
                <w:rFonts w:ascii="Calibri" w:hAnsi="Calibri" w:cs="Calibri"/>
                <w:i/>
              </w:rPr>
            </w:pPr>
            <w:r w:rsidRPr="00773C20">
              <w:rPr>
                <w:rFonts w:ascii="Calibri" w:hAnsi="Calibri" w:cs="Calibri"/>
                <w:i/>
              </w:rPr>
              <w:t>PASSIVHAUS: la casa per tutti</w:t>
            </w:r>
            <w:r>
              <w:rPr>
                <w:rFonts w:ascii="Calibri" w:hAnsi="Calibri" w:cs="Calibri"/>
                <w:i/>
              </w:rPr>
              <w:t xml:space="preserve"> | </w:t>
            </w:r>
            <w:r w:rsidRPr="00773C20">
              <w:rPr>
                <w:rFonts w:ascii="Calibri" w:hAnsi="Calibri" w:cs="Calibri"/>
                <w:i/>
              </w:rPr>
              <w:t>Confortevole – Economica – Semplice</w:t>
            </w:r>
          </w:p>
          <w:p w:rsidR="00965FD5" w:rsidRPr="00773C20" w:rsidRDefault="00965FD5" w:rsidP="00965FD5">
            <w:pPr>
              <w:pStyle w:val="CVNormal"/>
              <w:jc w:val="both"/>
              <w:rPr>
                <w:rFonts w:ascii="Calibri" w:hAnsi="Calibri" w:cs="Calibri"/>
                <w:lang w:val="en-GB"/>
              </w:rPr>
            </w:pPr>
            <w:r>
              <w:rPr>
                <w:rFonts w:ascii="Calibri" w:hAnsi="Calibri" w:cs="Calibri"/>
                <w:lang w:val="en-GB"/>
              </w:rPr>
              <w:t>Treviso</w:t>
            </w:r>
            <w:r w:rsidRPr="00773C20">
              <w:rPr>
                <w:rFonts w:ascii="Calibri" w:hAnsi="Calibri" w:cs="Calibri"/>
                <w:lang w:val="en-GB"/>
              </w:rPr>
              <w:t xml:space="preserve"> (</w:t>
            </w:r>
            <w:r>
              <w:rPr>
                <w:rFonts w:ascii="Calibri" w:hAnsi="Calibri" w:cs="Calibri"/>
                <w:lang w:val="en-GB"/>
              </w:rPr>
              <w:t>TV</w:t>
            </w:r>
            <w:r w:rsidRPr="00773C20">
              <w:rPr>
                <w:rFonts w:ascii="Calibri" w:hAnsi="Calibri" w:cs="Calibri"/>
                <w:lang w:val="en-GB"/>
              </w:rPr>
              <w:t>)</w:t>
            </w:r>
          </w:p>
        </w:tc>
      </w:tr>
      <w:tr w:rsidR="00773C20" w:rsidRPr="00773C20" w:rsidTr="0004665B">
        <w:trPr>
          <w:cantSplit/>
        </w:trPr>
        <w:tc>
          <w:tcPr>
            <w:tcW w:w="3118" w:type="dxa"/>
            <w:tcBorders>
              <w:right w:val="single" w:sz="4" w:space="0" w:color="auto"/>
            </w:tcBorders>
          </w:tcPr>
          <w:p w:rsidR="00773C20" w:rsidRPr="000D2703" w:rsidRDefault="00773C20" w:rsidP="0004665B">
            <w:pPr>
              <w:pStyle w:val="CVHeading1"/>
              <w:spacing w:before="0"/>
              <w:rPr>
                <w:rFonts w:cs="Calibri"/>
                <w:lang w:val="en-US"/>
              </w:rPr>
            </w:pPr>
          </w:p>
        </w:tc>
        <w:tc>
          <w:tcPr>
            <w:tcW w:w="7654" w:type="dxa"/>
            <w:tcBorders>
              <w:left w:val="single" w:sz="4" w:space="0" w:color="auto"/>
            </w:tcBorders>
          </w:tcPr>
          <w:p w:rsidR="00773C20" w:rsidRPr="00773C20" w:rsidRDefault="00965FD5" w:rsidP="00965FD5">
            <w:pPr>
              <w:pStyle w:val="CVNormal"/>
              <w:jc w:val="both"/>
              <w:rPr>
                <w:rFonts w:ascii="Calibri" w:hAnsi="Calibri" w:cs="Calibri"/>
                <w:lang w:val="en-GB"/>
              </w:rPr>
            </w:pPr>
            <w:r w:rsidRPr="00965FD5">
              <w:rPr>
                <w:rFonts w:ascii="Calibri" w:hAnsi="Calibri" w:cs="Calibri"/>
                <w:lang w:val="en-GB"/>
              </w:rPr>
              <w:t>20 March</w:t>
            </w:r>
            <w:r>
              <w:rPr>
                <w:rFonts w:ascii="Calibri" w:hAnsi="Calibri" w:cs="Calibri"/>
                <w:lang w:val="en-GB"/>
              </w:rPr>
              <w:t>,</w:t>
            </w:r>
            <w:r w:rsidRPr="00FA255D">
              <w:rPr>
                <w:rFonts w:ascii="Calibri" w:hAnsi="Calibri" w:cs="Calibri"/>
                <w:lang w:val="en-US"/>
              </w:rPr>
              <w:t xml:space="preserve"> participation as a speaker presentation with the theme “</w:t>
            </w:r>
            <w:r w:rsidRPr="00965FD5">
              <w:rPr>
                <w:rFonts w:ascii="Calibri" w:hAnsi="Calibri" w:cs="Calibri"/>
                <w:lang w:val="en-US"/>
              </w:rPr>
              <w:t>PASSIVHAUS: la casa per tutti | Confortevole – Economica – Semplice</w:t>
            </w:r>
            <w:r w:rsidRPr="00FA255D">
              <w:rPr>
                <w:rFonts w:ascii="Calibri" w:hAnsi="Calibri" w:cs="Calibri"/>
                <w:lang w:val="en-US"/>
              </w:rPr>
              <w:t xml:space="preserve">” to the regional stage of </w:t>
            </w:r>
            <w:r>
              <w:rPr>
                <w:rFonts w:ascii="Calibri" w:hAnsi="Calibri" w:cs="Calibri"/>
                <w:lang w:val="en-US"/>
              </w:rPr>
              <w:t>Salerno</w:t>
            </w:r>
            <w:r w:rsidRPr="00FA255D">
              <w:rPr>
                <w:rFonts w:ascii="Calibri" w:hAnsi="Calibri" w:cs="Calibri"/>
                <w:lang w:val="en-US"/>
              </w:rPr>
              <w:t xml:space="preserve"> of the Tour of national conferences “</w:t>
            </w:r>
            <w:r>
              <w:rPr>
                <w:rFonts w:ascii="Calibri" w:hAnsi="Calibri" w:cs="Calibri"/>
                <w:lang w:val="en-US"/>
              </w:rPr>
              <w:t>EDILPORTALE TOUR 2018</w:t>
            </w:r>
            <w:r w:rsidRPr="00FA255D">
              <w:rPr>
                <w:rFonts w:ascii="Calibri" w:hAnsi="Calibri" w:cs="Calibri"/>
                <w:lang w:val="en-US"/>
              </w:rPr>
              <w:t>”</w:t>
            </w:r>
          </w:p>
        </w:tc>
      </w:tr>
      <w:tr w:rsidR="00773C20" w:rsidRPr="00773C20" w:rsidTr="0004665B">
        <w:trPr>
          <w:cantSplit/>
        </w:trPr>
        <w:tc>
          <w:tcPr>
            <w:tcW w:w="3118" w:type="dxa"/>
            <w:tcBorders>
              <w:right w:val="single" w:sz="4" w:space="0" w:color="auto"/>
            </w:tcBorders>
          </w:tcPr>
          <w:p w:rsidR="00773C20" w:rsidRPr="000D2703" w:rsidRDefault="00773C20" w:rsidP="0004665B">
            <w:pPr>
              <w:pStyle w:val="CVHeading1"/>
              <w:spacing w:before="0"/>
              <w:rPr>
                <w:rFonts w:cs="Calibri"/>
                <w:lang w:val="en-US"/>
              </w:rPr>
            </w:pPr>
          </w:p>
        </w:tc>
        <w:tc>
          <w:tcPr>
            <w:tcW w:w="7654" w:type="dxa"/>
            <w:tcBorders>
              <w:left w:val="single" w:sz="4" w:space="0" w:color="auto"/>
            </w:tcBorders>
          </w:tcPr>
          <w:p w:rsidR="00773C20" w:rsidRPr="00773C20" w:rsidRDefault="00773C20" w:rsidP="0004665B">
            <w:pPr>
              <w:pStyle w:val="CVNormal"/>
              <w:jc w:val="both"/>
              <w:rPr>
                <w:rFonts w:ascii="Calibri" w:hAnsi="Calibri" w:cs="Calibri"/>
                <w:lang w:val="en-GB"/>
              </w:rPr>
            </w:pPr>
            <w:r w:rsidRPr="00773C20">
              <w:rPr>
                <w:rFonts w:ascii="Calibri" w:hAnsi="Calibri" w:cs="Calibri"/>
                <w:lang w:val="en-GB"/>
              </w:rPr>
              <w:t>09 March</w:t>
            </w:r>
          </w:p>
          <w:p w:rsidR="00773C20" w:rsidRDefault="00773C20" w:rsidP="00773C20">
            <w:pPr>
              <w:pStyle w:val="CVNormal"/>
              <w:jc w:val="both"/>
              <w:rPr>
                <w:rFonts w:ascii="Calibri" w:eastAsiaTheme="minorHAnsi" w:hAnsi="Calibri" w:cs="Calibri"/>
                <w:i/>
                <w:sz w:val="22"/>
                <w:szCs w:val="22"/>
                <w:lang w:val="en-GB" w:eastAsia="en-US"/>
              </w:rPr>
            </w:pPr>
            <w:r w:rsidRPr="00773C20">
              <w:rPr>
                <w:rFonts w:ascii="Calibri" w:hAnsi="Calibri" w:cs="Calibri"/>
                <w:i/>
                <w:lang w:val="en-GB"/>
              </w:rPr>
              <w:t xml:space="preserve">A systematic LCC analysis for the Mediterranean: </w:t>
            </w:r>
            <w:r w:rsidRPr="00773C20">
              <w:rPr>
                <w:rFonts w:ascii="Calibri" w:eastAsiaTheme="minorHAnsi" w:hAnsi="Calibri" w:cs="Calibri"/>
                <w:i/>
                <w:sz w:val="22"/>
                <w:szCs w:val="22"/>
                <w:lang w:val="en-GB" w:eastAsia="en-US"/>
              </w:rPr>
              <w:t>the emblematic case of Italy</w:t>
            </w:r>
          </w:p>
          <w:p w:rsidR="00773C20" w:rsidRPr="00773C20" w:rsidRDefault="00773C20" w:rsidP="00773C20">
            <w:pPr>
              <w:pStyle w:val="CVNormal"/>
              <w:jc w:val="both"/>
              <w:rPr>
                <w:rFonts w:ascii="Calibri" w:hAnsi="Calibri" w:cs="Calibri"/>
                <w:lang w:val="en-GB"/>
              </w:rPr>
            </w:pPr>
            <w:r>
              <w:rPr>
                <w:rFonts w:ascii="Calibri" w:hAnsi="Calibri" w:cs="Calibri"/>
                <w:lang w:val="en-US"/>
              </w:rPr>
              <w:t>D</w:t>
            </w:r>
            <w:r w:rsidRPr="00FA255D">
              <w:rPr>
                <w:rFonts w:ascii="Calibri" w:hAnsi="Calibri" w:cs="Calibri"/>
                <w:lang w:val="en-US"/>
              </w:rPr>
              <w:t xml:space="preserve"> – </w:t>
            </w:r>
            <w:r>
              <w:rPr>
                <w:rFonts w:ascii="Calibri" w:hAnsi="Calibri" w:cs="Calibri"/>
                <w:lang w:val="en-US"/>
              </w:rPr>
              <w:t>Munich</w:t>
            </w:r>
            <w:r w:rsidRPr="00FA255D">
              <w:rPr>
                <w:rFonts w:ascii="Calibri" w:hAnsi="Calibri" w:cs="Calibri"/>
                <w:lang w:val="en-US"/>
              </w:rPr>
              <w:t xml:space="preserve">, </w:t>
            </w:r>
            <w:r>
              <w:rPr>
                <w:rFonts w:ascii="Calibri" w:hAnsi="Calibri" w:cs="Calibri"/>
                <w:lang w:val="en-US"/>
              </w:rPr>
              <w:t>22nd</w:t>
            </w:r>
            <w:r w:rsidRPr="00FA255D">
              <w:rPr>
                <w:rFonts w:ascii="Calibri" w:hAnsi="Calibri" w:cs="Calibri"/>
                <w:lang w:val="en-US"/>
              </w:rPr>
              <w:t xml:space="preserve"> </w:t>
            </w:r>
            <w:r>
              <w:rPr>
                <w:rFonts w:ascii="Calibri" w:hAnsi="Calibri" w:cs="Calibri"/>
                <w:lang w:val="en-US"/>
              </w:rPr>
              <w:t xml:space="preserve">International </w:t>
            </w:r>
            <w:r w:rsidRPr="00FA255D">
              <w:rPr>
                <w:rFonts w:ascii="Calibri" w:hAnsi="Calibri" w:cs="Calibri"/>
                <w:lang w:val="en-US"/>
              </w:rPr>
              <w:t>Passivhaus Conference</w:t>
            </w:r>
            <w:r>
              <w:rPr>
                <w:rFonts w:ascii="Calibri" w:hAnsi="Calibri" w:cs="Calibri"/>
                <w:lang w:val="en-GB"/>
              </w:rPr>
              <w:t xml:space="preserve"> </w:t>
            </w:r>
          </w:p>
        </w:tc>
      </w:tr>
      <w:tr w:rsidR="00773C20" w:rsidRPr="00773C20" w:rsidTr="0004665B">
        <w:trPr>
          <w:cantSplit/>
        </w:trPr>
        <w:tc>
          <w:tcPr>
            <w:tcW w:w="3118" w:type="dxa"/>
            <w:tcBorders>
              <w:right w:val="single" w:sz="4" w:space="0" w:color="auto"/>
            </w:tcBorders>
          </w:tcPr>
          <w:p w:rsidR="00773C20" w:rsidRPr="000D2703" w:rsidRDefault="00773C20" w:rsidP="0004665B">
            <w:pPr>
              <w:pStyle w:val="CVHeading1"/>
              <w:spacing w:before="0"/>
              <w:rPr>
                <w:rFonts w:cs="Calibri"/>
                <w:lang w:val="en-US"/>
              </w:rPr>
            </w:pPr>
          </w:p>
        </w:tc>
        <w:tc>
          <w:tcPr>
            <w:tcW w:w="7654" w:type="dxa"/>
            <w:tcBorders>
              <w:left w:val="single" w:sz="4" w:space="0" w:color="auto"/>
            </w:tcBorders>
          </w:tcPr>
          <w:p w:rsidR="00773C20" w:rsidRPr="00D75AD8" w:rsidRDefault="00773C20" w:rsidP="0004665B">
            <w:pPr>
              <w:pStyle w:val="CVNormal"/>
              <w:jc w:val="both"/>
              <w:rPr>
                <w:rFonts w:ascii="Calibri" w:hAnsi="Calibri" w:cs="Calibri"/>
              </w:rPr>
            </w:pPr>
            <w:r>
              <w:rPr>
                <w:rFonts w:ascii="Calibri" w:hAnsi="Calibri" w:cs="Calibri"/>
              </w:rPr>
              <w:t>17</w:t>
            </w:r>
            <w:r w:rsidRPr="00D75AD8">
              <w:rPr>
                <w:rFonts w:ascii="Calibri" w:hAnsi="Calibri" w:cs="Calibri"/>
              </w:rPr>
              <w:t xml:space="preserve"> </w:t>
            </w:r>
            <w:r>
              <w:rPr>
                <w:rFonts w:ascii="Calibri" w:hAnsi="Calibri" w:cs="Calibri"/>
              </w:rPr>
              <w:t>February</w:t>
            </w:r>
          </w:p>
          <w:p w:rsidR="00773C20" w:rsidRDefault="00773C20" w:rsidP="0004665B">
            <w:pPr>
              <w:pStyle w:val="CVNormal"/>
              <w:jc w:val="both"/>
              <w:rPr>
                <w:rFonts w:ascii="Calibri" w:hAnsi="Calibri" w:cs="Calibri"/>
                <w:i/>
              </w:rPr>
            </w:pPr>
            <w:r w:rsidRPr="00773C20">
              <w:rPr>
                <w:rFonts w:ascii="Calibri" w:hAnsi="Calibri" w:cs="Calibri"/>
                <w:i/>
              </w:rPr>
              <w:t>PASSIVHAUS: la casa per tutti</w:t>
            </w:r>
            <w:r>
              <w:rPr>
                <w:rFonts w:ascii="Calibri" w:hAnsi="Calibri" w:cs="Calibri"/>
                <w:i/>
              </w:rPr>
              <w:t xml:space="preserve"> | </w:t>
            </w:r>
            <w:r w:rsidRPr="00773C20">
              <w:rPr>
                <w:rFonts w:ascii="Calibri" w:hAnsi="Calibri" w:cs="Calibri"/>
                <w:i/>
              </w:rPr>
              <w:t>Confortevole – Economica – Semplice</w:t>
            </w:r>
          </w:p>
          <w:p w:rsidR="00773C20" w:rsidRPr="00773C20" w:rsidRDefault="00773C20" w:rsidP="00773C20">
            <w:pPr>
              <w:pStyle w:val="CVNormal"/>
              <w:jc w:val="both"/>
              <w:rPr>
                <w:rFonts w:ascii="Calibri" w:hAnsi="Calibri" w:cs="Calibri"/>
                <w:lang w:val="en-GB"/>
              </w:rPr>
            </w:pPr>
            <w:r>
              <w:rPr>
                <w:rFonts w:ascii="Calibri" w:hAnsi="Calibri" w:cs="Calibri"/>
                <w:lang w:val="en-GB"/>
              </w:rPr>
              <w:t>Longarone</w:t>
            </w:r>
            <w:r w:rsidRPr="00773C20">
              <w:rPr>
                <w:rFonts w:ascii="Calibri" w:hAnsi="Calibri" w:cs="Calibri"/>
                <w:lang w:val="en-GB"/>
              </w:rPr>
              <w:t xml:space="preserve"> (</w:t>
            </w:r>
            <w:r>
              <w:rPr>
                <w:rFonts w:ascii="Calibri" w:hAnsi="Calibri" w:cs="Calibri"/>
                <w:lang w:val="en-GB"/>
              </w:rPr>
              <w:t>BL</w:t>
            </w:r>
            <w:r w:rsidRPr="00773C20">
              <w:rPr>
                <w:rFonts w:ascii="Calibri" w:hAnsi="Calibri" w:cs="Calibri"/>
                <w:lang w:val="en-GB"/>
              </w:rPr>
              <w:t>)</w:t>
            </w:r>
          </w:p>
        </w:tc>
      </w:tr>
      <w:tr w:rsidR="00773C20" w:rsidRPr="00773C20" w:rsidTr="0004665B">
        <w:trPr>
          <w:cantSplit/>
        </w:trPr>
        <w:tc>
          <w:tcPr>
            <w:tcW w:w="3118" w:type="dxa"/>
            <w:tcBorders>
              <w:right w:val="single" w:sz="4" w:space="0" w:color="auto"/>
            </w:tcBorders>
          </w:tcPr>
          <w:p w:rsidR="00773C20" w:rsidRPr="000D2703" w:rsidRDefault="00773C20" w:rsidP="0004665B">
            <w:pPr>
              <w:pStyle w:val="CVHeading1"/>
              <w:spacing w:before="0"/>
              <w:rPr>
                <w:rFonts w:cs="Calibri"/>
                <w:lang w:val="en-US"/>
              </w:rPr>
            </w:pPr>
          </w:p>
        </w:tc>
        <w:tc>
          <w:tcPr>
            <w:tcW w:w="7654" w:type="dxa"/>
            <w:tcBorders>
              <w:left w:val="single" w:sz="4" w:space="0" w:color="auto"/>
            </w:tcBorders>
          </w:tcPr>
          <w:p w:rsidR="00773C20" w:rsidRPr="00D75AD8" w:rsidRDefault="00773C20" w:rsidP="0004665B">
            <w:pPr>
              <w:pStyle w:val="CVNormal"/>
              <w:jc w:val="both"/>
              <w:rPr>
                <w:rFonts w:ascii="Calibri" w:hAnsi="Calibri" w:cs="Calibri"/>
              </w:rPr>
            </w:pPr>
            <w:r>
              <w:rPr>
                <w:rFonts w:ascii="Calibri" w:hAnsi="Calibri" w:cs="Calibri"/>
              </w:rPr>
              <w:t>24</w:t>
            </w:r>
            <w:r w:rsidRPr="00D75AD8">
              <w:rPr>
                <w:rFonts w:ascii="Calibri" w:hAnsi="Calibri" w:cs="Calibri"/>
              </w:rPr>
              <w:t xml:space="preserve"> </w:t>
            </w:r>
            <w:r>
              <w:rPr>
                <w:rFonts w:ascii="Calibri" w:hAnsi="Calibri" w:cs="Calibri"/>
              </w:rPr>
              <w:t>January</w:t>
            </w:r>
          </w:p>
          <w:p w:rsidR="00773C20" w:rsidRDefault="00773C20" w:rsidP="0004665B">
            <w:pPr>
              <w:pStyle w:val="CVNormal"/>
              <w:jc w:val="both"/>
              <w:rPr>
                <w:rFonts w:ascii="Calibri" w:hAnsi="Calibri" w:cs="Calibri"/>
                <w:i/>
              </w:rPr>
            </w:pPr>
            <w:r w:rsidRPr="00773C20">
              <w:rPr>
                <w:rFonts w:ascii="Calibri" w:hAnsi="Calibri" w:cs="Calibri"/>
                <w:i/>
              </w:rPr>
              <w:t>PASSIVHAUS: la casa per tutti</w:t>
            </w:r>
            <w:r>
              <w:rPr>
                <w:rFonts w:ascii="Calibri" w:hAnsi="Calibri" w:cs="Calibri"/>
                <w:i/>
              </w:rPr>
              <w:t xml:space="preserve"> | </w:t>
            </w:r>
            <w:r w:rsidRPr="00773C20">
              <w:rPr>
                <w:rFonts w:ascii="Calibri" w:hAnsi="Calibri" w:cs="Calibri"/>
                <w:i/>
              </w:rPr>
              <w:t>Confortevole – Economica – Semplice</w:t>
            </w:r>
          </w:p>
          <w:p w:rsidR="00773C20" w:rsidRPr="00773C20" w:rsidRDefault="00773C20" w:rsidP="00773C20">
            <w:pPr>
              <w:pStyle w:val="CVNormal"/>
              <w:jc w:val="both"/>
              <w:rPr>
                <w:rFonts w:ascii="Calibri" w:hAnsi="Calibri" w:cs="Calibri"/>
                <w:lang w:val="en-GB"/>
              </w:rPr>
            </w:pPr>
            <w:r w:rsidRPr="00773C20">
              <w:rPr>
                <w:rFonts w:ascii="Calibri" w:hAnsi="Calibri" w:cs="Calibri"/>
                <w:lang w:val="en-GB"/>
              </w:rPr>
              <w:t>Bolzano (B</w:t>
            </w:r>
            <w:r>
              <w:rPr>
                <w:rFonts w:ascii="Calibri" w:hAnsi="Calibri" w:cs="Calibri"/>
                <w:lang w:val="en-GB"/>
              </w:rPr>
              <w:t>Z</w:t>
            </w:r>
            <w:r w:rsidRPr="00773C20">
              <w:rPr>
                <w:rFonts w:ascii="Calibri" w:hAnsi="Calibri" w:cs="Calibri"/>
                <w:lang w:val="en-GB"/>
              </w:rPr>
              <w:t>)</w:t>
            </w:r>
          </w:p>
        </w:tc>
      </w:tr>
      <w:tr w:rsidR="00773C20" w:rsidRPr="00773C20" w:rsidTr="0004665B">
        <w:trPr>
          <w:cantSplit/>
        </w:trPr>
        <w:tc>
          <w:tcPr>
            <w:tcW w:w="3118" w:type="dxa"/>
            <w:tcBorders>
              <w:right w:val="single" w:sz="4" w:space="0" w:color="auto"/>
            </w:tcBorders>
          </w:tcPr>
          <w:p w:rsidR="00773C20" w:rsidRPr="00773C20" w:rsidRDefault="00773C20" w:rsidP="0004665B">
            <w:pPr>
              <w:pStyle w:val="CVHeading1"/>
              <w:spacing w:before="0"/>
              <w:rPr>
                <w:rFonts w:cs="Calibri"/>
                <w:lang w:val="en-GB"/>
              </w:rPr>
            </w:pPr>
          </w:p>
        </w:tc>
        <w:tc>
          <w:tcPr>
            <w:tcW w:w="7654" w:type="dxa"/>
            <w:tcBorders>
              <w:left w:val="single" w:sz="4" w:space="0" w:color="auto"/>
            </w:tcBorders>
          </w:tcPr>
          <w:p w:rsidR="00773C20" w:rsidRPr="00773C20" w:rsidRDefault="00773C20" w:rsidP="0004665B">
            <w:pPr>
              <w:pStyle w:val="CVNormal"/>
              <w:jc w:val="both"/>
              <w:rPr>
                <w:rFonts w:ascii="Calibri" w:hAnsi="Calibri" w:cs="Calibri"/>
                <w:lang w:val="en-GB"/>
              </w:rPr>
            </w:pPr>
          </w:p>
        </w:tc>
      </w:tr>
      <w:tr w:rsidR="008F5B12" w:rsidRPr="00FA255D" w:rsidTr="000241DE">
        <w:trPr>
          <w:cantSplit/>
        </w:trPr>
        <w:tc>
          <w:tcPr>
            <w:tcW w:w="3118" w:type="dxa"/>
            <w:tcBorders>
              <w:right w:val="single" w:sz="4" w:space="0" w:color="auto"/>
            </w:tcBorders>
          </w:tcPr>
          <w:p w:rsidR="008F5B12" w:rsidRPr="00FA255D" w:rsidRDefault="008F5B12" w:rsidP="008F5B12">
            <w:pPr>
              <w:pStyle w:val="CVHeading1"/>
              <w:spacing w:before="0"/>
              <w:rPr>
                <w:rFonts w:cs="Calibri"/>
                <w:lang w:val="en-US"/>
              </w:rPr>
            </w:pPr>
            <w:r w:rsidRPr="00FA255D">
              <w:rPr>
                <w:rFonts w:cs="Calibri"/>
                <w:lang w:val="en-US"/>
              </w:rPr>
              <w:lastRenderedPageBreak/>
              <w:t>201</w:t>
            </w:r>
            <w:r>
              <w:rPr>
                <w:rFonts w:cs="Calibri"/>
                <w:lang w:val="en-US"/>
              </w:rPr>
              <w:t>7</w:t>
            </w:r>
          </w:p>
        </w:tc>
        <w:tc>
          <w:tcPr>
            <w:tcW w:w="7654" w:type="dxa"/>
            <w:tcBorders>
              <w:left w:val="single" w:sz="4" w:space="0" w:color="auto"/>
            </w:tcBorders>
          </w:tcPr>
          <w:p w:rsidR="008F5B12" w:rsidRPr="00D75AD8" w:rsidRDefault="008F5B12" w:rsidP="000362E5">
            <w:pPr>
              <w:pStyle w:val="CVNormal"/>
              <w:jc w:val="both"/>
              <w:rPr>
                <w:rFonts w:ascii="Calibri" w:hAnsi="Calibri" w:cs="Calibri"/>
              </w:rPr>
            </w:pPr>
          </w:p>
        </w:tc>
      </w:tr>
      <w:tr w:rsidR="00D75AD8" w:rsidRPr="00D75AD8" w:rsidTr="00D75AD8">
        <w:trPr>
          <w:cantSplit/>
        </w:trPr>
        <w:tc>
          <w:tcPr>
            <w:tcW w:w="3118" w:type="dxa"/>
            <w:tcBorders>
              <w:right w:val="single" w:sz="4" w:space="0" w:color="auto"/>
            </w:tcBorders>
          </w:tcPr>
          <w:p w:rsidR="00D75AD8" w:rsidRPr="000D2703" w:rsidRDefault="00D75AD8" w:rsidP="00D75AD8">
            <w:pPr>
              <w:pStyle w:val="CVHeading1"/>
              <w:spacing w:before="0"/>
              <w:rPr>
                <w:rFonts w:cs="Calibri"/>
                <w:lang w:val="en-US"/>
              </w:rPr>
            </w:pPr>
          </w:p>
        </w:tc>
        <w:tc>
          <w:tcPr>
            <w:tcW w:w="7654" w:type="dxa"/>
            <w:tcBorders>
              <w:left w:val="single" w:sz="4" w:space="0" w:color="auto"/>
            </w:tcBorders>
          </w:tcPr>
          <w:p w:rsidR="00D75AD8" w:rsidRPr="00D75AD8" w:rsidRDefault="00D75AD8" w:rsidP="00D75AD8">
            <w:pPr>
              <w:pStyle w:val="CVNormal"/>
              <w:jc w:val="both"/>
              <w:rPr>
                <w:rFonts w:ascii="Calibri" w:hAnsi="Calibri" w:cs="Calibri"/>
              </w:rPr>
            </w:pPr>
            <w:r>
              <w:rPr>
                <w:rFonts w:ascii="Calibri" w:hAnsi="Calibri" w:cs="Calibri"/>
              </w:rPr>
              <w:t>25</w:t>
            </w:r>
            <w:r w:rsidRPr="00D75AD8">
              <w:rPr>
                <w:rFonts w:ascii="Calibri" w:hAnsi="Calibri" w:cs="Calibri"/>
              </w:rPr>
              <w:t xml:space="preserve"> November</w:t>
            </w:r>
          </w:p>
          <w:p w:rsidR="00D75AD8" w:rsidRDefault="00D75AD8" w:rsidP="00D75AD8">
            <w:pPr>
              <w:pStyle w:val="CVNormal"/>
              <w:jc w:val="both"/>
              <w:rPr>
                <w:rFonts w:ascii="Calibri" w:hAnsi="Calibri" w:cs="Calibri"/>
                <w:i/>
              </w:rPr>
            </w:pPr>
            <w:r>
              <w:rPr>
                <w:rFonts w:ascii="Calibri" w:hAnsi="Calibri" w:cs="Calibri"/>
                <w:i/>
              </w:rPr>
              <w:t>Tornare alla semplicità</w:t>
            </w:r>
          </w:p>
          <w:p w:rsidR="00773C20" w:rsidRDefault="00773C20" w:rsidP="00773C20">
            <w:pPr>
              <w:pStyle w:val="CVNormal"/>
              <w:jc w:val="both"/>
              <w:rPr>
                <w:rFonts w:ascii="Calibri" w:hAnsi="Calibri" w:cs="Calibri"/>
                <w:i/>
              </w:rPr>
            </w:pPr>
            <w:r>
              <w:rPr>
                <w:rFonts w:ascii="Calibri" w:hAnsi="Calibri" w:cs="Calibri"/>
                <w:i/>
              </w:rPr>
              <w:t>Essere attori consapevoli</w:t>
            </w:r>
          </w:p>
          <w:p w:rsidR="00D75AD8" w:rsidRPr="00D106C0" w:rsidRDefault="00773C20" w:rsidP="00773C20">
            <w:pPr>
              <w:pStyle w:val="CVNormal"/>
              <w:jc w:val="both"/>
              <w:rPr>
                <w:rFonts w:ascii="Calibri" w:hAnsi="Calibri" w:cs="Calibri"/>
              </w:rPr>
            </w:pPr>
            <w:r>
              <w:rPr>
                <w:rFonts w:ascii="Calibri" w:hAnsi="Calibri" w:cs="Calibri"/>
              </w:rPr>
              <w:t>Bologna (BO</w:t>
            </w:r>
            <w:r w:rsidRPr="002322E8">
              <w:rPr>
                <w:rFonts w:ascii="Calibri" w:hAnsi="Calibri" w:cs="Calibri"/>
              </w:rPr>
              <w:t xml:space="preserve">), </w:t>
            </w:r>
            <w:r>
              <w:rPr>
                <w:rFonts w:ascii="Calibri" w:hAnsi="Calibri" w:cs="Calibri"/>
              </w:rPr>
              <w:t>5th</w:t>
            </w:r>
            <w:r w:rsidRPr="002322E8">
              <w:rPr>
                <w:rFonts w:ascii="Calibri" w:hAnsi="Calibri" w:cs="Calibri"/>
              </w:rPr>
              <w:t xml:space="preserve"> Italian Passivhaus Conference</w:t>
            </w:r>
          </w:p>
        </w:tc>
      </w:tr>
      <w:tr w:rsidR="00D75AD8" w:rsidRPr="00D75AD8" w:rsidTr="00D75AD8">
        <w:trPr>
          <w:cantSplit/>
        </w:trPr>
        <w:tc>
          <w:tcPr>
            <w:tcW w:w="3118" w:type="dxa"/>
            <w:tcBorders>
              <w:right w:val="single" w:sz="4" w:space="0" w:color="auto"/>
            </w:tcBorders>
          </w:tcPr>
          <w:p w:rsidR="00D75AD8" w:rsidRPr="00D75AD8" w:rsidRDefault="00D75AD8" w:rsidP="00D75AD8">
            <w:pPr>
              <w:pStyle w:val="CVHeading1"/>
              <w:spacing w:before="0"/>
              <w:rPr>
                <w:rFonts w:cs="Calibri"/>
              </w:rPr>
            </w:pPr>
          </w:p>
        </w:tc>
        <w:tc>
          <w:tcPr>
            <w:tcW w:w="7654" w:type="dxa"/>
            <w:tcBorders>
              <w:left w:val="single" w:sz="4" w:space="0" w:color="auto"/>
            </w:tcBorders>
          </w:tcPr>
          <w:p w:rsidR="00D75AD8" w:rsidRPr="00D75AD8" w:rsidRDefault="00D75AD8" w:rsidP="00D75AD8">
            <w:pPr>
              <w:pStyle w:val="CVNormal"/>
              <w:jc w:val="both"/>
              <w:rPr>
                <w:rFonts w:ascii="Calibri" w:hAnsi="Calibri" w:cs="Calibri"/>
              </w:rPr>
            </w:pPr>
            <w:r>
              <w:rPr>
                <w:rFonts w:ascii="Calibri" w:hAnsi="Calibri" w:cs="Calibri"/>
              </w:rPr>
              <w:t>24</w:t>
            </w:r>
            <w:r w:rsidRPr="00D75AD8">
              <w:rPr>
                <w:rFonts w:ascii="Calibri" w:hAnsi="Calibri" w:cs="Calibri"/>
              </w:rPr>
              <w:t xml:space="preserve"> November</w:t>
            </w:r>
          </w:p>
          <w:p w:rsidR="00D75AD8" w:rsidRDefault="00D75AD8" w:rsidP="00D75AD8">
            <w:pPr>
              <w:pStyle w:val="CVNormal"/>
              <w:jc w:val="both"/>
              <w:rPr>
                <w:rFonts w:ascii="Calibri" w:hAnsi="Calibri" w:cs="Calibri"/>
                <w:i/>
              </w:rPr>
            </w:pPr>
            <w:r w:rsidRPr="00D75AD8">
              <w:rPr>
                <w:rFonts w:ascii="Calibri" w:hAnsi="Calibri" w:cs="Calibri"/>
                <w:i/>
              </w:rPr>
              <w:t>La convenienza economica dello standard Passivhaus nelle ristrutturazioni nel Mediterraneo</w:t>
            </w:r>
          </w:p>
          <w:p w:rsidR="00D75AD8" w:rsidRPr="00D106C0" w:rsidRDefault="00D75AD8" w:rsidP="00D75AD8">
            <w:pPr>
              <w:pStyle w:val="CVNormal"/>
              <w:jc w:val="both"/>
              <w:rPr>
                <w:rFonts w:ascii="Calibri" w:hAnsi="Calibri" w:cs="Calibri"/>
              </w:rPr>
            </w:pPr>
            <w:r>
              <w:rPr>
                <w:rFonts w:ascii="Calibri" w:hAnsi="Calibri" w:cs="Calibri"/>
              </w:rPr>
              <w:t>Riva del Garda (TN)</w:t>
            </w:r>
          </w:p>
        </w:tc>
      </w:tr>
      <w:tr w:rsidR="00D75AD8" w:rsidRPr="00D75AD8" w:rsidTr="00D75AD8">
        <w:trPr>
          <w:cantSplit/>
        </w:trPr>
        <w:tc>
          <w:tcPr>
            <w:tcW w:w="3118" w:type="dxa"/>
            <w:tcBorders>
              <w:right w:val="single" w:sz="4" w:space="0" w:color="auto"/>
            </w:tcBorders>
          </w:tcPr>
          <w:p w:rsidR="00D75AD8" w:rsidRPr="00D75AD8" w:rsidRDefault="00D75AD8" w:rsidP="00D75AD8">
            <w:pPr>
              <w:pStyle w:val="CVHeading1"/>
              <w:spacing w:before="0"/>
              <w:rPr>
                <w:rFonts w:cs="Calibri"/>
              </w:rPr>
            </w:pPr>
          </w:p>
        </w:tc>
        <w:tc>
          <w:tcPr>
            <w:tcW w:w="7654" w:type="dxa"/>
            <w:tcBorders>
              <w:left w:val="single" w:sz="4" w:space="0" w:color="auto"/>
            </w:tcBorders>
          </w:tcPr>
          <w:p w:rsidR="00D75AD8" w:rsidRPr="00D75AD8" w:rsidRDefault="00D75AD8" w:rsidP="00D75AD8">
            <w:pPr>
              <w:pStyle w:val="CVNormal"/>
              <w:jc w:val="both"/>
              <w:rPr>
                <w:rFonts w:ascii="Calibri" w:hAnsi="Calibri" w:cs="Calibri"/>
              </w:rPr>
            </w:pPr>
            <w:r>
              <w:rPr>
                <w:rFonts w:ascii="Calibri" w:hAnsi="Calibri" w:cs="Calibri"/>
              </w:rPr>
              <w:t>19</w:t>
            </w:r>
            <w:r w:rsidRPr="00D75AD8">
              <w:rPr>
                <w:rFonts w:ascii="Calibri" w:hAnsi="Calibri" w:cs="Calibri"/>
              </w:rPr>
              <w:t xml:space="preserve"> November</w:t>
            </w:r>
          </w:p>
          <w:p w:rsidR="00D75AD8" w:rsidRPr="00D75AD8" w:rsidRDefault="00D75AD8" w:rsidP="00D75AD8">
            <w:pPr>
              <w:pStyle w:val="CVNormal"/>
              <w:jc w:val="both"/>
              <w:rPr>
                <w:rFonts w:ascii="Calibri" w:hAnsi="Calibri" w:cs="Calibri"/>
                <w:i/>
              </w:rPr>
            </w:pPr>
            <w:r w:rsidRPr="00D75AD8">
              <w:rPr>
                <w:rFonts w:ascii="Calibri" w:hAnsi="Calibri" w:cs="Calibri"/>
                <w:i/>
              </w:rPr>
              <w:t>Lo standard Passivhaus nel recupero di edifici esistenti| Think global, act local</w:t>
            </w:r>
          </w:p>
          <w:p w:rsidR="00D75AD8" w:rsidRPr="00D106C0" w:rsidRDefault="00D75AD8" w:rsidP="00D75AD8">
            <w:pPr>
              <w:pStyle w:val="CVNormal"/>
              <w:jc w:val="both"/>
              <w:rPr>
                <w:rFonts w:ascii="Calibri" w:hAnsi="Calibri" w:cs="Calibri"/>
              </w:rPr>
            </w:pPr>
            <w:r>
              <w:rPr>
                <w:rFonts w:ascii="Calibri" w:hAnsi="Calibri" w:cs="Calibri"/>
              </w:rPr>
              <w:t>Fermo (FM)</w:t>
            </w:r>
          </w:p>
        </w:tc>
      </w:tr>
      <w:tr w:rsidR="00D75AD8" w:rsidRPr="00D75AD8" w:rsidTr="00D75AD8">
        <w:trPr>
          <w:cantSplit/>
        </w:trPr>
        <w:tc>
          <w:tcPr>
            <w:tcW w:w="3118" w:type="dxa"/>
            <w:tcBorders>
              <w:right w:val="single" w:sz="4" w:space="0" w:color="auto"/>
            </w:tcBorders>
          </w:tcPr>
          <w:p w:rsidR="00D75AD8" w:rsidRPr="00D75AD8" w:rsidRDefault="00D75AD8" w:rsidP="00D75AD8">
            <w:pPr>
              <w:pStyle w:val="CVHeading1"/>
              <w:spacing w:before="0"/>
              <w:rPr>
                <w:rFonts w:cs="Calibri"/>
              </w:rPr>
            </w:pPr>
          </w:p>
        </w:tc>
        <w:tc>
          <w:tcPr>
            <w:tcW w:w="7654" w:type="dxa"/>
            <w:tcBorders>
              <w:left w:val="single" w:sz="4" w:space="0" w:color="auto"/>
            </w:tcBorders>
          </w:tcPr>
          <w:p w:rsidR="00D75AD8" w:rsidRPr="00D75AD8" w:rsidRDefault="00D75AD8" w:rsidP="00D75AD8">
            <w:pPr>
              <w:pStyle w:val="CVNormal"/>
              <w:jc w:val="both"/>
              <w:rPr>
                <w:rFonts w:ascii="Calibri" w:hAnsi="Calibri" w:cs="Calibri"/>
              </w:rPr>
            </w:pPr>
            <w:r w:rsidRPr="00D75AD8">
              <w:rPr>
                <w:rFonts w:ascii="Calibri" w:hAnsi="Calibri" w:cs="Calibri"/>
              </w:rPr>
              <w:t>9 November</w:t>
            </w:r>
          </w:p>
          <w:p w:rsidR="00D75AD8" w:rsidRPr="00D75AD8" w:rsidRDefault="00D75AD8" w:rsidP="00D75AD8">
            <w:pPr>
              <w:pStyle w:val="CVNormal"/>
              <w:jc w:val="both"/>
              <w:rPr>
                <w:rFonts w:ascii="Calibri" w:hAnsi="Calibri" w:cs="Calibri"/>
                <w:i/>
              </w:rPr>
            </w:pPr>
            <w:r w:rsidRPr="00D75AD8">
              <w:rPr>
                <w:rFonts w:ascii="Calibri" w:hAnsi="Calibri" w:cs="Calibri"/>
                <w:i/>
              </w:rPr>
              <w:t xml:space="preserve">Passivhaus: dal passato al </w:t>
            </w:r>
            <w:r w:rsidRPr="00D75AD8">
              <w:rPr>
                <w:rFonts w:ascii="Calibri" w:hAnsi="Calibri" w:cs="Calibri"/>
                <w:i/>
                <w:strike/>
              </w:rPr>
              <w:t>futuro</w:t>
            </w:r>
            <w:r w:rsidRPr="00D75AD8">
              <w:rPr>
                <w:rFonts w:ascii="Calibri" w:hAnsi="Calibri" w:cs="Calibri"/>
                <w:i/>
              </w:rPr>
              <w:t xml:space="preserve"> presente| Think global, act local</w:t>
            </w:r>
          </w:p>
          <w:p w:rsidR="00D75AD8" w:rsidRPr="00D106C0" w:rsidRDefault="00D75AD8" w:rsidP="00D75AD8">
            <w:pPr>
              <w:pStyle w:val="CVNormal"/>
              <w:jc w:val="both"/>
              <w:rPr>
                <w:rFonts w:ascii="Calibri" w:hAnsi="Calibri" w:cs="Calibri"/>
              </w:rPr>
            </w:pPr>
            <w:r>
              <w:rPr>
                <w:rFonts w:ascii="Calibri" w:hAnsi="Calibri" w:cs="Calibri"/>
              </w:rPr>
              <w:t>Rimini (RN)</w:t>
            </w:r>
          </w:p>
        </w:tc>
      </w:tr>
      <w:tr w:rsidR="00D75AD8" w:rsidRPr="000D2703" w:rsidTr="00D75AD8">
        <w:trPr>
          <w:cantSplit/>
        </w:trPr>
        <w:tc>
          <w:tcPr>
            <w:tcW w:w="3118" w:type="dxa"/>
            <w:tcBorders>
              <w:right w:val="single" w:sz="4" w:space="0" w:color="auto"/>
            </w:tcBorders>
          </w:tcPr>
          <w:p w:rsidR="00D75AD8" w:rsidRPr="00D75AD8" w:rsidRDefault="00D75AD8" w:rsidP="00D75AD8">
            <w:pPr>
              <w:pStyle w:val="CVHeading1"/>
              <w:spacing w:before="0"/>
              <w:rPr>
                <w:rFonts w:cs="Calibri"/>
              </w:rPr>
            </w:pPr>
          </w:p>
        </w:tc>
        <w:tc>
          <w:tcPr>
            <w:tcW w:w="7654" w:type="dxa"/>
            <w:tcBorders>
              <w:left w:val="single" w:sz="4" w:space="0" w:color="auto"/>
            </w:tcBorders>
          </w:tcPr>
          <w:p w:rsidR="00D75AD8" w:rsidRPr="000D2703" w:rsidRDefault="00D75AD8" w:rsidP="00D75AD8">
            <w:pPr>
              <w:pStyle w:val="CVNormal"/>
              <w:jc w:val="both"/>
              <w:rPr>
                <w:rFonts w:ascii="Calibri" w:hAnsi="Calibri" w:cs="Calibri"/>
                <w:lang w:val="en-US"/>
              </w:rPr>
            </w:pPr>
            <w:r w:rsidRPr="000D2703">
              <w:rPr>
                <w:rFonts w:ascii="Calibri" w:hAnsi="Calibri" w:cs="Calibri"/>
                <w:lang w:val="en-US"/>
              </w:rPr>
              <w:t>1</w:t>
            </w:r>
            <w:r>
              <w:rPr>
                <w:rFonts w:ascii="Calibri" w:hAnsi="Calibri" w:cs="Calibri"/>
                <w:lang w:val="en-US"/>
              </w:rPr>
              <w:t>7</w:t>
            </w:r>
            <w:r w:rsidRPr="000D2703">
              <w:rPr>
                <w:rFonts w:ascii="Calibri" w:hAnsi="Calibri" w:cs="Calibri"/>
                <w:lang w:val="en-US"/>
              </w:rPr>
              <w:t xml:space="preserve"> October</w:t>
            </w:r>
          </w:p>
          <w:p w:rsidR="00D75AD8" w:rsidRPr="000D2703" w:rsidRDefault="00D75AD8" w:rsidP="00D75AD8">
            <w:pPr>
              <w:pStyle w:val="CVNormal"/>
              <w:jc w:val="both"/>
              <w:rPr>
                <w:rFonts w:ascii="Calibri" w:hAnsi="Calibri" w:cs="Calibri"/>
                <w:i/>
                <w:lang w:val="en-US"/>
              </w:rPr>
            </w:pPr>
            <w:r w:rsidRPr="000D2703">
              <w:rPr>
                <w:rFonts w:ascii="Calibri" w:hAnsi="Calibri" w:cs="Calibri"/>
                <w:i/>
                <w:lang w:val="en-US"/>
              </w:rPr>
              <w:t>Passivhaus come strumento di divulgazione di best-practices | Think global, act local</w:t>
            </w:r>
          </w:p>
          <w:p w:rsidR="00D75AD8" w:rsidRPr="00D106C0" w:rsidRDefault="00D75AD8" w:rsidP="00D75AD8">
            <w:pPr>
              <w:pStyle w:val="CVNormal"/>
              <w:jc w:val="both"/>
              <w:rPr>
                <w:rFonts w:ascii="Calibri" w:hAnsi="Calibri" w:cs="Calibri"/>
              </w:rPr>
            </w:pPr>
            <w:r>
              <w:rPr>
                <w:rFonts w:ascii="Calibri" w:hAnsi="Calibri" w:cs="Calibri"/>
              </w:rPr>
              <w:t>Putignano (BA)</w:t>
            </w:r>
          </w:p>
        </w:tc>
      </w:tr>
      <w:tr w:rsidR="000D2703" w:rsidRPr="000D2703" w:rsidTr="00F36ED9">
        <w:trPr>
          <w:cantSplit/>
        </w:trPr>
        <w:tc>
          <w:tcPr>
            <w:tcW w:w="3118" w:type="dxa"/>
            <w:tcBorders>
              <w:right w:val="single" w:sz="4" w:space="0" w:color="auto"/>
            </w:tcBorders>
          </w:tcPr>
          <w:p w:rsidR="000D2703" w:rsidRPr="000D2703" w:rsidRDefault="000D2703" w:rsidP="00F36ED9">
            <w:pPr>
              <w:pStyle w:val="CVHeading1"/>
              <w:spacing w:before="0"/>
              <w:rPr>
                <w:rFonts w:cs="Calibri"/>
                <w:lang w:val="en-US"/>
              </w:rPr>
            </w:pPr>
          </w:p>
        </w:tc>
        <w:tc>
          <w:tcPr>
            <w:tcW w:w="7654" w:type="dxa"/>
            <w:tcBorders>
              <w:left w:val="single" w:sz="4" w:space="0" w:color="auto"/>
            </w:tcBorders>
          </w:tcPr>
          <w:p w:rsidR="000D2703" w:rsidRPr="000D2703" w:rsidRDefault="000D2703" w:rsidP="00F36ED9">
            <w:pPr>
              <w:pStyle w:val="CVNormal"/>
              <w:jc w:val="both"/>
              <w:rPr>
                <w:rFonts w:ascii="Calibri" w:hAnsi="Calibri" w:cs="Calibri"/>
                <w:lang w:val="en-US"/>
              </w:rPr>
            </w:pPr>
            <w:r w:rsidRPr="000D2703">
              <w:rPr>
                <w:rFonts w:ascii="Calibri" w:hAnsi="Calibri" w:cs="Calibri"/>
                <w:lang w:val="en-US"/>
              </w:rPr>
              <w:t>1</w:t>
            </w:r>
            <w:r>
              <w:rPr>
                <w:rFonts w:ascii="Calibri" w:hAnsi="Calibri" w:cs="Calibri"/>
                <w:lang w:val="en-US"/>
              </w:rPr>
              <w:t>7</w:t>
            </w:r>
            <w:r w:rsidRPr="000D2703">
              <w:rPr>
                <w:rFonts w:ascii="Calibri" w:hAnsi="Calibri" w:cs="Calibri"/>
                <w:lang w:val="en-US"/>
              </w:rPr>
              <w:t xml:space="preserve"> October</w:t>
            </w:r>
          </w:p>
          <w:p w:rsidR="000D2703" w:rsidRPr="000D2703" w:rsidRDefault="000D2703" w:rsidP="00F36ED9">
            <w:pPr>
              <w:pStyle w:val="CVNormal"/>
              <w:jc w:val="both"/>
              <w:rPr>
                <w:rFonts w:ascii="Calibri" w:hAnsi="Calibri" w:cs="Calibri"/>
                <w:i/>
                <w:lang w:val="en-US"/>
              </w:rPr>
            </w:pPr>
            <w:r w:rsidRPr="000D2703">
              <w:rPr>
                <w:rFonts w:ascii="Calibri" w:hAnsi="Calibri" w:cs="Calibri"/>
                <w:i/>
                <w:lang w:val="en-US"/>
              </w:rPr>
              <w:t>Passivhaus come strumento di divulgazione di best-practices | Think global, act local</w:t>
            </w:r>
          </w:p>
          <w:p w:rsidR="000D2703" w:rsidRPr="00D106C0" w:rsidRDefault="000D2703" w:rsidP="000D2703">
            <w:pPr>
              <w:pStyle w:val="CVNormal"/>
              <w:jc w:val="both"/>
              <w:rPr>
                <w:rFonts w:ascii="Calibri" w:hAnsi="Calibri" w:cs="Calibri"/>
              </w:rPr>
            </w:pPr>
            <w:r>
              <w:rPr>
                <w:rFonts w:ascii="Calibri" w:hAnsi="Calibri" w:cs="Calibri"/>
              </w:rPr>
              <w:t>Bari (BA)</w:t>
            </w:r>
          </w:p>
        </w:tc>
      </w:tr>
      <w:tr w:rsidR="000D2703" w:rsidRPr="000D2703" w:rsidTr="00F36ED9">
        <w:trPr>
          <w:cantSplit/>
        </w:trPr>
        <w:tc>
          <w:tcPr>
            <w:tcW w:w="3118" w:type="dxa"/>
            <w:tcBorders>
              <w:right w:val="single" w:sz="4" w:space="0" w:color="auto"/>
            </w:tcBorders>
          </w:tcPr>
          <w:p w:rsidR="000D2703" w:rsidRPr="000D2703" w:rsidRDefault="000D2703" w:rsidP="00F36ED9">
            <w:pPr>
              <w:pStyle w:val="CVHeading1"/>
              <w:spacing w:before="0"/>
              <w:rPr>
                <w:rFonts w:cs="Calibri"/>
                <w:lang w:val="en-US"/>
              </w:rPr>
            </w:pPr>
          </w:p>
        </w:tc>
        <w:tc>
          <w:tcPr>
            <w:tcW w:w="7654" w:type="dxa"/>
            <w:tcBorders>
              <w:left w:val="single" w:sz="4" w:space="0" w:color="auto"/>
            </w:tcBorders>
          </w:tcPr>
          <w:p w:rsidR="000D2703" w:rsidRPr="00B8010D" w:rsidRDefault="000D2703" w:rsidP="00F36ED9">
            <w:pPr>
              <w:pStyle w:val="CVNormal"/>
              <w:jc w:val="both"/>
              <w:rPr>
                <w:rFonts w:ascii="Calibri" w:hAnsi="Calibri" w:cs="Calibri"/>
                <w:lang w:val="en-GB"/>
              </w:rPr>
            </w:pPr>
            <w:r w:rsidRPr="00B8010D">
              <w:rPr>
                <w:rFonts w:ascii="Calibri" w:hAnsi="Calibri" w:cs="Calibri"/>
                <w:lang w:val="en-GB"/>
              </w:rPr>
              <w:t>12 October</w:t>
            </w:r>
          </w:p>
          <w:p w:rsidR="000D2703" w:rsidRPr="00B8010D" w:rsidRDefault="000D2703" w:rsidP="00F36ED9">
            <w:pPr>
              <w:pStyle w:val="CVNormal"/>
              <w:jc w:val="both"/>
              <w:rPr>
                <w:rFonts w:ascii="Calibri" w:hAnsi="Calibri" w:cs="Calibri"/>
                <w:i/>
                <w:lang w:val="en-GB"/>
              </w:rPr>
            </w:pPr>
            <w:r w:rsidRPr="00B8010D">
              <w:rPr>
                <w:rFonts w:ascii="Calibri" w:hAnsi="Calibri" w:cs="Calibri"/>
                <w:i/>
                <w:lang w:val="en-GB"/>
              </w:rPr>
              <w:t>Passivhaus come strumento di divulgazione di best-practices | Think global, act local</w:t>
            </w:r>
          </w:p>
          <w:p w:rsidR="000D2703" w:rsidRPr="00D106C0" w:rsidRDefault="000D2703" w:rsidP="000D2703">
            <w:pPr>
              <w:pStyle w:val="CVNormal"/>
              <w:jc w:val="both"/>
              <w:rPr>
                <w:rFonts w:ascii="Calibri" w:hAnsi="Calibri" w:cs="Calibri"/>
              </w:rPr>
            </w:pPr>
            <w:r>
              <w:rPr>
                <w:rFonts w:ascii="Calibri" w:hAnsi="Calibri" w:cs="Calibri"/>
              </w:rPr>
              <w:t>Genova (GE)</w:t>
            </w:r>
          </w:p>
        </w:tc>
      </w:tr>
      <w:tr w:rsidR="000D2703" w:rsidRPr="00B8010D" w:rsidTr="00F36ED9">
        <w:trPr>
          <w:cantSplit/>
        </w:trPr>
        <w:tc>
          <w:tcPr>
            <w:tcW w:w="3118" w:type="dxa"/>
            <w:tcBorders>
              <w:right w:val="single" w:sz="4" w:space="0" w:color="auto"/>
            </w:tcBorders>
          </w:tcPr>
          <w:p w:rsidR="000D2703" w:rsidRPr="000D2703" w:rsidRDefault="000D2703" w:rsidP="00F36ED9">
            <w:pPr>
              <w:pStyle w:val="CVHeading1"/>
              <w:spacing w:before="0"/>
              <w:rPr>
                <w:rFonts w:cs="Calibri"/>
              </w:rPr>
            </w:pPr>
          </w:p>
        </w:tc>
        <w:tc>
          <w:tcPr>
            <w:tcW w:w="7654" w:type="dxa"/>
            <w:tcBorders>
              <w:left w:val="single" w:sz="4" w:space="0" w:color="auto"/>
            </w:tcBorders>
          </w:tcPr>
          <w:p w:rsidR="000D2703" w:rsidRPr="000D2703" w:rsidRDefault="000D2703" w:rsidP="00F36ED9">
            <w:pPr>
              <w:pStyle w:val="CVNormal"/>
              <w:jc w:val="both"/>
              <w:rPr>
                <w:rFonts w:ascii="Calibri" w:hAnsi="Calibri" w:cs="Calibri"/>
              </w:rPr>
            </w:pPr>
            <w:r w:rsidRPr="000D2703">
              <w:rPr>
                <w:rFonts w:ascii="Calibri" w:hAnsi="Calibri" w:cs="Calibri"/>
              </w:rPr>
              <w:t>19 September</w:t>
            </w:r>
          </w:p>
          <w:p w:rsidR="000D2703" w:rsidRPr="000D2703" w:rsidRDefault="000D2703" w:rsidP="00F36ED9">
            <w:pPr>
              <w:pStyle w:val="CVNormal"/>
              <w:jc w:val="both"/>
              <w:rPr>
                <w:rFonts w:ascii="Calibri" w:hAnsi="Calibri" w:cs="Calibri"/>
                <w:i/>
              </w:rPr>
            </w:pPr>
            <w:r>
              <w:rPr>
                <w:rFonts w:ascii="Calibri" w:hAnsi="Calibri" w:cs="Calibri"/>
                <w:i/>
              </w:rPr>
              <w:t xml:space="preserve">Lo standard Passivhaus: </w:t>
            </w:r>
            <w:r w:rsidRPr="000D2703">
              <w:rPr>
                <w:rFonts w:ascii="Calibri" w:hAnsi="Calibri" w:cs="Calibri"/>
                <w:i/>
              </w:rPr>
              <w:t>confortevole, econo</w:t>
            </w:r>
            <w:r>
              <w:rPr>
                <w:rFonts w:ascii="Calibri" w:hAnsi="Calibri" w:cs="Calibri"/>
                <w:i/>
              </w:rPr>
              <w:t xml:space="preserve">micamente conveniente e semplice | </w:t>
            </w:r>
            <w:r w:rsidRPr="00D106C0">
              <w:rPr>
                <w:rFonts w:ascii="Calibri" w:hAnsi="Calibri" w:cs="Calibri"/>
                <w:i/>
              </w:rPr>
              <w:t>Think global, act local</w:t>
            </w:r>
          </w:p>
          <w:p w:rsidR="000D2703" w:rsidRPr="00D106C0" w:rsidRDefault="000D2703" w:rsidP="000D2703">
            <w:pPr>
              <w:pStyle w:val="CVNormal"/>
              <w:jc w:val="both"/>
              <w:rPr>
                <w:rFonts w:ascii="Calibri" w:hAnsi="Calibri" w:cs="Calibri"/>
              </w:rPr>
            </w:pPr>
            <w:r>
              <w:rPr>
                <w:rFonts w:ascii="Calibri" w:hAnsi="Calibri" w:cs="Calibri"/>
              </w:rPr>
              <w:t>Roma (RM)</w:t>
            </w:r>
          </w:p>
        </w:tc>
      </w:tr>
      <w:tr w:rsidR="000D2703" w:rsidRPr="00D106C0" w:rsidTr="00F36ED9">
        <w:trPr>
          <w:cantSplit/>
        </w:trPr>
        <w:tc>
          <w:tcPr>
            <w:tcW w:w="3118" w:type="dxa"/>
            <w:tcBorders>
              <w:right w:val="single" w:sz="4" w:space="0" w:color="auto"/>
            </w:tcBorders>
          </w:tcPr>
          <w:p w:rsidR="000D2703" w:rsidRPr="00D106C0" w:rsidRDefault="000D2703" w:rsidP="00F36ED9">
            <w:pPr>
              <w:pStyle w:val="CVHeading1"/>
              <w:spacing w:before="0"/>
              <w:rPr>
                <w:rFonts w:cs="Calibri"/>
              </w:rPr>
            </w:pPr>
          </w:p>
        </w:tc>
        <w:tc>
          <w:tcPr>
            <w:tcW w:w="7654" w:type="dxa"/>
            <w:tcBorders>
              <w:left w:val="single" w:sz="4" w:space="0" w:color="auto"/>
            </w:tcBorders>
          </w:tcPr>
          <w:p w:rsidR="000D2703" w:rsidRPr="00D106C0" w:rsidRDefault="000D2703" w:rsidP="00F36ED9">
            <w:pPr>
              <w:pStyle w:val="CVNormal"/>
              <w:jc w:val="both"/>
              <w:rPr>
                <w:rFonts w:ascii="Calibri" w:hAnsi="Calibri" w:cs="Calibri"/>
              </w:rPr>
            </w:pPr>
            <w:r>
              <w:rPr>
                <w:rFonts w:ascii="Calibri" w:hAnsi="Calibri" w:cs="Calibri"/>
              </w:rPr>
              <w:t>16</w:t>
            </w:r>
            <w:r w:rsidRPr="00D106C0">
              <w:rPr>
                <w:rFonts w:ascii="Calibri" w:hAnsi="Calibri" w:cs="Calibri"/>
              </w:rPr>
              <w:t xml:space="preserve"> </w:t>
            </w:r>
            <w:r>
              <w:rPr>
                <w:rFonts w:ascii="Calibri" w:hAnsi="Calibri" w:cs="Calibri"/>
              </w:rPr>
              <w:t>September</w:t>
            </w:r>
          </w:p>
          <w:p w:rsidR="000D2703" w:rsidRDefault="000D2703" w:rsidP="00F36ED9">
            <w:pPr>
              <w:pStyle w:val="CVNormal"/>
              <w:jc w:val="both"/>
              <w:rPr>
                <w:rFonts w:ascii="Calibri" w:hAnsi="Calibri" w:cs="Calibri"/>
                <w:i/>
              </w:rPr>
            </w:pPr>
            <w:r w:rsidRPr="008A005E">
              <w:rPr>
                <w:rFonts w:ascii="Calibri" w:hAnsi="Calibri" w:cs="Calibri"/>
                <w:i/>
              </w:rPr>
              <w:t>Soluzioni abitative ad alta efficienza energetica - Passivhaus in due ore e mezza [Workshop]</w:t>
            </w:r>
          </w:p>
          <w:p w:rsidR="000D2703" w:rsidRPr="00D106C0" w:rsidRDefault="000D2703" w:rsidP="00F36ED9">
            <w:pPr>
              <w:pStyle w:val="CVNormal"/>
              <w:jc w:val="both"/>
              <w:rPr>
                <w:rFonts w:ascii="Calibri" w:hAnsi="Calibri" w:cs="Calibri"/>
              </w:rPr>
            </w:pPr>
            <w:r>
              <w:rPr>
                <w:rFonts w:ascii="Calibri" w:hAnsi="Calibri" w:cs="Calibri"/>
              </w:rPr>
              <w:t xml:space="preserve">Fano </w:t>
            </w:r>
            <w:r w:rsidRPr="00D106C0">
              <w:rPr>
                <w:rFonts w:ascii="Calibri" w:hAnsi="Calibri" w:cs="Calibri"/>
              </w:rPr>
              <w:t>(</w:t>
            </w:r>
            <w:r>
              <w:rPr>
                <w:rFonts w:ascii="Calibri" w:hAnsi="Calibri" w:cs="Calibri"/>
              </w:rPr>
              <w:t>PU</w:t>
            </w:r>
            <w:r w:rsidRPr="00D106C0">
              <w:rPr>
                <w:rFonts w:ascii="Calibri" w:hAnsi="Calibri" w:cs="Calibri"/>
              </w:rPr>
              <w:t>)</w:t>
            </w:r>
          </w:p>
        </w:tc>
      </w:tr>
      <w:tr w:rsidR="000D2703" w:rsidRPr="00D106C0" w:rsidTr="00F36ED9">
        <w:trPr>
          <w:cantSplit/>
        </w:trPr>
        <w:tc>
          <w:tcPr>
            <w:tcW w:w="3118" w:type="dxa"/>
            <w:tcBorders>
              <w:right w:val="single" w:sz="4" w:space="0" w:color="auto"/>
            </w:tcBorders>
          </w:tcPr>
          <w:p w:rsidR="000D2703" w:rsidRPr="000D2703" w:rsidRDefault="000D2703" w:rsidP="00F36ED9">
            <w:pPr>
              <w:pStyle w:val="CVHeading1"/>
              <w:spacing w:before="0"/>
              <w:rPr>
                <w:rFonts w:cs="Calibri"/>
                <w:lang w:val="en-US"/>
              </w:rPr>
            </w:pPr>
          </w:p>
        </w:tc>
        <w:tc>
          <w:tcPr>
            <w:tcW w:w="7654" w:type="dxa"/>
            <w:tcBorders>
              <w:left w:val="single" w:sz="4" w:space="0" w:color="auto"/>
            </w:tcBorders>
          </w:tcPr>
          <w:p w:rsidR="000D2703" w:rsidRPr="000241DE" w:rsidRDefault="000D2703" w:rsidP="00F36ED9">
            <w:pPr>
              <w:pStyle w:val="CVNormal"/>
              <w:jc w:val="both"/>
              <w:rPr>
                <w:rFonts w:ascii="Calibri" w:hAnsi="Calibri" w:cs="Calibri"/>
                <w:lang w:val="en-US"/>
              </w:rPr>
            </w:pPr>
            <w:r w:rsidRPr="000241DE">
              <w:rPr>
                <w:rFonts w:ascii="Calibri" w:hAnsi="Calibri" w:cs="Calibri"/>
                <w:lang w:val="en-US"/>
              </w:rPr>
              <w:t>1</w:t>
            </w:r>
            <w:r>
              <w:rPr>
                <w:rFonts w:ascii="Calibri" w:hAnsi="Calibri" w:cs="Calibri"/>
                <w:lang w:val="en-US"/>
              </w:rPr>
              <w:t>9</w:t>
            </w:r>
            <w:r w:rsidRPr="000241DE">
              <w:rPr>
                <w:rFonts w:ascii="Calibri" w:hAnsi="Calibri" w:cs="Calibri"/>
                <w:lang w:val="en-US"/>
              </w:rPr>
              <w:t xml:space="preserve"> July</w:t>
            </w:r>
          </w:p>
          <w:p w:rsidR="000D2703" w:rsidRPr="000241DE" w:rsidRDefault="000D2703" w:rsidP="00F36ED9">
            <w:pPr>
              <w:pStyle w:val="CVNormal"/>
              <w:jc w:val="both"/>
              <w:rPr>
                <w:rFonts w:ascii="Calibri" w:hAnsi="Calibri" w:cs="Calibri"/>
                <w:i/>
                <w:lang w:val="en-US"/>
              </w:rPr>
            </w:pPr>
            <w:r w:rsidRPr="000D2703">
              <w:rPr>
                <w:rFonts w:ascii="Calibri" w:hAnsi="Calibri" w:cs="Calibri"/>
                <w:i/>
                <w:lang w:val="en-US"/>
              </w:rPr>
              <w:t>Economic convenience of Passivhaus standard in energy retrofits in Mediterranean climate</w:t>
            </w:r>
          </w:p>
          <w:p w:rsidR="000D2703" w:rsidRPr="00D106C0" w:rsidRDefault="000D2703" w:rsidP="000D2703">
            <w:pPr>
              <w:pStyle w:val="CVNormal"/>
              <w:jc w:val="both"/>
              <w:rPr>
                <w:rFonts w:ascii="Calibri" w:hAnsi="Calibri" w:cs="Calibri"/>
              </w:rPr>
            </w:pPr>
            <w:r>
              <w:rPr>
                <w:rFonts w:ascii="Calibri" w:hAnsi="Calibri" w:cs="Calibri"/>
              </w:rPr>
              <w:t>Bologna (BO), SET2017</w:t>
            </w:r>
          </w:p>
        </w:tc>
      </w:tr>
      <w:tr w:rsidR="000D2703" w:rsidRPr="00D106C0" w:rsidTr="000241DE">
        <w:trPr>
          <w:cantSplit/>
        </w:trPr>
        <w:tc>
          <w:tcPr>
            <w:tcW w:w="3118" w:type="dxa"/>
            <w:tcBorders>
              <w:right w:val="single" w:sz="4" w:space="0" w:color="auto"/>
            </w:tcBorders>
          </w:tcPr>
          <w:p w:rsidR="000D2703" w:rsidRPr="00D106C0" w:rsidRDefault="000D2703" w:rsidP="00F36ED9">
            <w:pPr>
              <w:pStyle w:val="CVHeading1"/>
              <w:spacing w:before="0"/>
              <w:rPr>
                <w:rFonts w:cs="Calibri"/>
              </w:rPr>
            </w:pPr>
          </w:p>
        </w:tc>
        <w:tc>
          <w:tcPr>
            <w:tcW w:w="7654" w:type="dxa"/>
            <w:tcBorders>
              <w:left w:val="single" w:sz="4" w:space="0" w:color="auto"/>
            </w:tcBorders>
          </w:tcPr>
          <w:p w:rsidR="000D2703" w:rsidRPr="000241DE" w:rsidRDefault="000D2703" w:rsidP="00F36ED9">
            <w:pPr>
              <w:pStyle w:val="CVNormal"/>
              <w:jc w:val="both"/>
              <w:rPr>
                <w:rFonts w:ascii="Calibri" w:hAnsi="Calibri" w:cs="Calibri"/>
                <w:lang w:val="en-US"/>
              </w:rPr>
            </w:pPr>
            <w:r w:rsidRPr="000241DE">
              <w:rPr>
                <w:rFonts w:ascii="Calibri" w:hAnsi="Calibri" w:cs="Calibri"/>
                <w:lang w:val="en-US"/>
              </w:rPr>
              <w:t>10 July</w:t>
            </w:r>
          </w:p>
          <w:p w:rsidR="000D2703" w:rsidRPr="000241DE" w:rsidRDefault="000D2703" w:rsidP="00F36ED9">
            <w:pPr>
              <w:pStyle w:val="CVNormal"/>
              <w:jc w:val="both"/>
              <w:rPr>
                <w:rFonts w:ascii="Calibri" w:hAnsi="Calibri" w:cs="Calibri"/>
                <w:i/>
                <w:lang w:val="en-US"/>
              </w:rPr>
            </w:pPr>
            <w:r w:rsidRPr="000241DE">
              <w:rPr>
                <w:rFonts w:ascii="Calibri" w:hAnsi="Calibri" w:cs="Calibri"/>
                <w:i/>
                <w:lang w:val="en-US"/>
              </w:rPr>
              <w:t xml:space="preserve">The Italian partner: ZEPHIR Passivhaus Italia | </w:t>
            </w:r>
            <w:r>
              <w:rPr>
                <w:rFonts w:ascii="Calibri" w:hAnsi="Calibri" w:cs="Calibri"/>
                <w:i/>
                <w:lang w:val="en-US"/>
              </w:rPr>
              <w:t>Activities &amp; Outlook</w:t>
            </w:r>
          </w:p>
          <w:p w:rsidR="000D2703" w:rsidRPr="00D106C0" w:rsidRDefault="00773C20" w:rsidP="00773C20">
            <w:pPr>
              <w:pStyle w:val="CVNormal"/>
              <w:jc w:val="both"/>
              <w:rPr>
                <w:rFonts w:ascii="Calibri" w:hAnsi="Calibri" w:cs="Calibri"/>
              </w:rPr>
            </w:pPr>
            <w:r>
              <w:rPr>
                <w:rFonts w:ascii="Calibri" w:hAnsi="Calibri" w:cs="Calibri"/>
              </w:rPr>
              <w:t xml:space="preserve">BG – </w:t>
            </w:r>
            <w:r w:rsidR="000D2703">
              <w:rPr>
                <w:rFonts w:ascii="Calibri" w:hAnsi="Calibri" w:cs="Calibri"/>
              </w:rPr>
              <w:t>Sofia</w:t>
            </w:r>
          </w:p>
        </w:tc>
      </w:tr>
      <w:tr w:rsidR="000362E5" w:rsidRPr="00D106C0" w:rsidTr="000241DE">
        <w:trPr>
          <w:cantSplit/>
        </w:trPr>
        <w:tc>
          <w:tcPr>
            <w:tcW w:w="3118" w:type="dxa"/>
            <w:tcBorders>
              <w:right w:val="single" w:sz="4" w:space="0" w:color="auto"/>
            </w:tcBorders>
          </w:tcPr>
          <w:p w:rsidR="000362E5" w:rsidRPr="00D106C0" w:rsidRDefault="000362E5" w:rsidP="000362E5">
            <w:pPr>
              <w:pStyle w:val="CVHeading1"/>
              <w:spacing w:before="0"/>
              <w:rPr>
                <w:rFonts w:cs="Calibri"/>
              </w:rPr>
            </w:pPr>
          </w:p>
        </w:tc>
        <w:tc>
          <w:tcPr>
            <w:tcW w:w="7654" w:type="dxa"/>
            <w:tcBorders>
              <w:left w:val="single" w:sz="4" w:space="0" w:color="auto"/>
            </w:tcBorders>
          </w:tcPr>
          <w:p w:rsidR="000362E5" w:rsidRPr="00D106C0" w:rsidRDefault="000362E5" w:rsidP="000362E5">
            <w:pPr>
              <w:pStyle w:val="CVNormal"/>
              <w:jc w:val="both"/>
              <w:rPr>
                <w:rFonts w:ascii="Calibri" w:hAnsi="Calibri" w:cs="Calibri"/>
              </w:rPr>
            </w:pPr>
            <w:r>
              <w:rPr>
                <w:rFonts w:ascii="Calibri" w:hAnsi="Calibri" w:cs="Calibri"/>
              </w:rPr>
              <w:t>23</w:t>
            </w:r>
            <w:r w:rsidRPr="00D106C0">
              <w:rPr>
                <w:rFonts w:ascii="Calibri" w:hAnsi="Calibri" w:cs="Calibri"/>
              </w:rPr>
              <w:t xml:space="preserve"> </w:t>
            </w:r>
            <w:r>
              <w:rPr>
                <w:rFonts w:ascii="Calibri" w:hAnsi="Calibri" w:cs="Calibri"/>
              </w:rPr>
              <w:t>June</w:t>
            </w:r>
          </w:p>
          <w:p w:rsidR="000362E5" w:rsidRDefault="000362E5" w:rsidP="000362E5">
            <w:pPr>
              <w:pStyle w:val="CVNormal"/>
              <w:jc w:val="both"/>
              <w:rPr>
                <w:rFonts w:ascii="Calibri" w:hAnsi="Calibri" w:cs="Calibri"/>
                <w:i/>
              </w:rPr>
            </w:pPr>
            <w:r w:rsidRPr="00D106C0">
              <w:rPr>
                <w:rFonts w:ascii="Calibri" w:hAnsi="Calibri" w:cs="Calibri"/>
                <w:i/>
              </w:rPr>
              <w:t>Lo standard Passivhaus, la sua applicazione negli interventi di riqualificazione energetica e la ricerca del cost-optimum</w:t>
            </w:r>
          </w:p>
          <w:p w:rsidR="000362E5" w:rsidRPr="00D106C0" w:rsidRDefault="000362E5" w:rsidP="000362E5">
            <w:pPr>
              <w:pStyle w:val="CVNormal"/>
              <w:jc w:val="both"/>
              <w:rPr>
                <w:rFonts w:ascii="Calibri" w:hAnsi="Calibri" w:cs="Calibri"/>
              </w:rPr>
            </w:pPr>
            <w:r>
              <w:rPr>
                <w:rFonts w:ascii="Calibri" w:hAnsi="Calibri" w:cs="Calibri"/>
              </w:rPr>
              <w:t xml:space="preserve">Bari </w:t>
            </w:r>
            <w:r w:rsidRPr="00D106C0">
              <w:rPr>
                <w:rFonts w:ascii="Calibri" w:hAnsi="Calibri" w:cs="Calibri"/>
              </w:rPr>
              <w:t>(</w:t>
            </w:r>
            <w:r>
              <w:rPr>
                <w:rFonts w:ascii="Calibri" w:hAnsi="Calibri" w:cs="Calibri"/>
              </w:rPr>
              <w:t>BA</w:t>
            </w:r>
            <w:r w:rsidRPr="00D106C0">
              <w:rPr>
                <w:rFonts w:ascii="Calibri" w:hAnsi="Calibri" w:cs="Calibri"/>
              </w:rPr>
              <w:t>)</w:t>
            </w:r>
          </w:p>
        </w:tc>
      </w:tr>
      <w:tr w:rsidR="00D106C0" w:rsidRPr="00D106C0" w:rsidTr="000241DE">
        <w:trPr>
          <w:cantSplit/>
        </w:trPr>
        <w:tc>
          <w:tcPr>
            <w:tcW w:w="3118" w:type="dxa"/>
            <w:tcBorders>
              <w:right w:val="single" w:sz="4" w:space="0" w:color="auto"/>
            </w:tcBorders>
          </w:tcPr>
          <w:p w:rsidR="00D106C0" w:rsidRPr="00D106C0" w:rsidRDefault="00D106C0" w:rsidP="000362E5">
            <w:pPr>
              <w:pStyle w:val="CVHeading1"/>
              <w:spacing w:before="0"/>
              <w:rPr>
                <w:rFonts w:cs="Calibri"/>
              </w:rPr>
            </w:pPr>
          </w:p>
        </w:tc>
        <w:tc>
          <w:tcPr>
            <w:tcW w:w="7654" w:type="dxa"/>
            <w:tcBorders>
              <w:left w:val="single" w:sz="4" w:space="0" w:color="auto"/>
            </w:tcBorders>
          </w:tcPr>
          <w:p w:rsidR="00D106C0" w:rsidRPr="00D106C0" w:rsidRDefault="00D106C0" w:rsidP="000362E5">
            <w:pPr>
              <w:pStyle w:val="CVNormal"/>
              <w:jc w:val="both"/>
              <w:rPr>
                <w:rFonts w:ascii="Calibri" w:hAnsi="Calibri" w:cs="Calibri"/>
              </w:rPr>
            </w:pPr>
            <w:r>
              <w:rPr>
                <w:rFonts w:ascii="Calibri" w:hAnsi="Calibri" w:cs="Calibri"/>
              </w:rPr>
              <w:t>5</w:t>
            </w:r>
            <w:r w:rsidRPr="00D106C0">
              <w:rPr>
                <w:rFonts w:ascii="Calibri" w:hAnsi="Calibri" w:cs="Calibri"/>
              </w:rPr>
              <w:t xml:space="preserve"> </w:t>
            </w:r>
            <w:r>
              <w:rPr>
                <w:rFonts w:ascii="Calibri" w:hAnsi="Calibri" w:cs="Calibri"/>
              </w:rPr>
              <w:t>June</w:t>
            </w:r>
          </w:p>
          <w:p w:rsidR="00D106C0" w:rsidRPr="00D106C0" w:rsidRDefault="00D106C0" w:rsidP="000362E5">
            <w:pPr>
              <w:pStyle w:val="CVNormal"/>
              <w:jc w:val="both"/>
              <w:rPr>
                <w:rFonts w:ascii="Calibri" w:hAnsi="Calibri" w:cs="Calibri"/>
                <w:i/>
              </w:rPr>
            </w:pPr>
            <w:r w:rsidRPr="00D106C0">
              <w:rPr>
                <w:rFonts w:ascii="Calibri" w:hAnsi="Calibri" w:cs="Calibri"/>
                <w:i/>
              </w:rPr>
              <w:t>Lo standard Passivhaus nel recupero di edifici esistenti</w:t>
            </w:r>
            <w:r>
              <w:rPr>
                <w:rFonts w:ascii="Calibri" w:hAnsi="Calibri" w:cs="Calibri"/>
                <w:i/>
              </w:rPr>
              <w:t xml:space="preserve"> </w:t>
            </w:r>
            <w:r w:rsidRPr="00D106C0">
              <w:rPr>
                <w:rFonts w:ascii="Calibri" w:hAnsi="Calibri" w:cs="Calibri"/>
                <w:i/>
              </w:rPr>
              <w:t>| Think global, act local</w:t>
            </w:r>
          </w:p>
          <w:p w:rsidR="00D106C0" w:rsidRPr="00D106C0" w:rsidRDefault="00D106C0" w:rsidP="00D106C0">
            <w:pPr>
              <w:pStyle w:val="CVNormal"/>
              <w:jc w:val="both"/>
              <w:rPr>
                <w:rFonts w:ascii="Calibri" w:hAnsi="Calibri" w:cs="Calibri"/>
              </w:rPr>
            </w:pPr>
            <w:r>
              <w:rPr>
                <w:rFonts w:ascii="Calibri" w:hAnsi="Calibri" w:cs="Calibri"/>
              </w:rPr>
              <w:t>Venezia</w:t>
            </w:r>
            <w:r w:rsidRPr="00D106C0">
              <w:rPr>
                <w:rFonts w:ascii="Calibri" w:hAnsi="Calibri" w:cs="Calibri"/>
              </w:rPr>
              <w:t xml:space="preserve"> (</w:t>
            </w:r>
            <w:r>
              <w:rPr>
                <w:rFonts w:ascii="Calibri" w:hAnsi="Calibri" w:cs="Calibri"/>
              </w:rPr>
              <w:t>VE</w:t>
            </w:r>
            <w:r w:rsidRPr="00D106C0">
              <w:rPr>
                <w:rFonts w:ascii="Calibri" w:hAnsi="Calibri" w:cs="Calibri"/>
              </w:rPr>
              <w:t>)</w:t>
            </w:r>
            <w:r>
              <w:rPr>
                <w:rFonts w:ascii="Calibri" w:hAnsi="Calibri" w:cs="Calibri"/>
              </w:rPr>
              <w:t>, at IUAV</w:t>
            </w:r>
          </w:p>
        </w:tc>
      </w:tr>
      <w:tr w:rsidR="00D106C0" w:rsidRPr="00D106C0" w:rsidTr="000241DE">
        <w:trPr>
          <w:cantSplit/>
        </w:trPr>
        <w:tc>
          <w:tcPr>
            <w:tcW w:w="3118" w:type="dxa"/>
            <w:tcBorders>
              <w:right w:val="single" w:sz="4" w:space="0" w:color="auto"/>
            </w:tcBorders>
          </w:tcPr>
          <w:p w:rsidR="00D106C0" w:rsidRPr="00D106C0" w:rsidRDefault="00D106C0" w:rsidP="000362E5">
            <w:pPr>
              <w:pStyle w:val="CVHeading1"/>
              <w:spacing w:before="0"/>
              <w:rPr>
                <w:rFonts w:cs="Calibri"/>
              </w:rPr>
            </w:pPr>
          </w:p>
        </w:tc>
        <w:tc>
          <w:tcPr>
            <w:tcW w:w="7654" w:type="dxa"/>
            <w:tcBorders>
              <w:left w:val="single" w:sz="4" w:space="0" w:color="auto"/>
            </w:tcBorders>
          </w:tcPr>
          <w:p w:rsidR="00D106C0" w:rsidRPr="00D106C0" w:rsidRDefault="00D106C0" w:rsidP="000362E5">
            <w:pPr>
              <w:pStyle w:val="CVNormal"/>
              <w:jc w:val="both"/>
              <w:rPr>
                <w:rFonts w:ascii="Calibri" w:hAnsi="Calibri" w:cs="Calibri"/>
              </w:rPr>
            </w:pPr>
            <w:r w:rsidRPr="00D106C0">
              <w:rPr>
                <w:rFonts w:ascii="Calibri" w:hAnsi="Calibri" w:cs="Calibri"/>
              </w:rPr>
              <w:t>2</w:t>
            </w:r>
            <w:r>
              <w:rPr>
                <w:rFonts w:ascii="Calibri" w:hAnsi="Calibri" w:cs="Calibri"/>
              </w:rPr>
              <w:t>7</w:t>
            </w:r>
            <w:r w:rsidRPr="00D106C0">
              <w:rPr>
                <w:rFonts w:ascii="Calibri" w:hAnsi="Calibri" w:cs="Calibri"/>
              </w:rPr>
              <w:t xml:space="preserve"> May</w:t>
            </w:r>
          </w:p>
          <w:p w:rsidR="00D106C0" w:rsidRPr="00D106C0" w:rsidRDefault="00D106C0" w:rsidP="00D106C0">
            <w:pPr>
              <w:pStyle w:val="CVNormal"/>
              <w:jc w:val="both"/>
              <w:rPr>
                <w:rFonts w:ascii="Calibri" w:hAnsi="Calibri" w:cs="Calibri"/>
                <w:i/>
              </w:rPr>
            </w:pPr>
            <w:r w:rsidRPr="00D106C0">
              <w:rPr>
                <w:rFonts w:ascii="Calibri" w:hAnsi="Calibri" w:cs="Calibri"/>
                <w:i/>
              </w:rPr>
              <w:t>Lo standard Passivhaus nel recupero di edifici esistenti</w:t>
            </w:r>
            <w:r>
              <w:rPr>
                <w:rFonts w:ascii="Calibri" w:hAnsi="Calibri" w:cs="Calibri"/>
                <w:i/>
              </w:rPr>
              <w:t xml:space="preserve"> </w:t>
            </w:r>
            <w:r w:rsidRPr="00D106C0">
              <w:rPr>
                <w:rFonts w:ascii="Calibri" w:hAnsi="Calibri" w:cs="Calibri"/>
                <w:i/>
              </w:rPr>
              <w:t>| Think global, act local</w:t>
            </w:r>
          </w:p>
          <w:p w:rsidR="00D106C0" w:rsidRPr="00D106C0" w:rsidRDefault="00D106C0" w:rsidP="00D106C0">
            <w:pPr>
              <w:pStyle w:val="CVNormal"/>
              <w:jc w:val="both"/>
              <w:rPr>
                <w:rFonts w:ascii="Calibri" w:hAnsi="Calibri" w:cs="Calibri"/>
              </w:rPr>
            </w:pPr>
            <w:r w:rsidRPr="00D106C0">
              <w:rPr>
                <w:rFonts w:ascii="Calibri" w:hAnsi="Calibri" w:cs="Calibri"/>
              </w:rPr>
              <w:t>Porto S.</w:t>
            </w:r>
            <w:r>
              <w:rPr>
                <w:rFonts w:ascii="Calibri" w:hAnsi="Calibri" w:cs="Calibri"/>
              </w:rPr>
              <w:t xml:space="preserve"> Elpidio</w:t>
            </w:r>
            <w:r w:rsidRPr="00D106C0">
              <w:rPr>
                <w:rFonts w:ascii="Calibri" w:hAnsi="Calibri" w:cs="Calibri"/>
              </w:rPr>
              <w:t xml:space="preserve"> (</w:t>
            </w:r>
            <w:r>
              <w:rPr>
                <w:rFonts w:ascii="Calibri" w:hAnsi="Calibri" w:cs="Calibri"/>
              </w:rPr>
              <w:t>FM</w:t>
            </w:r>
            <w:r w:rsidRPr="00D106C0">
              <w:rPr>
                <w:rFonts w:ascii="Calibri" w:hAnsi="Calibri" w:cs="Calibri"/>
              </w:rPr>
              <w:t>)</w:t>
            </w:r>
          </w:p>
        </w:tc>
      </w:tr>
      <w:tr w:rsidR="00D106C0" w:rsidRPr="00D106C0" w:rsidTr="000241DE">
        <w:trPr>
          <w:cantSplit/>
        </w:trPr>
        <w:tc>
          <w:tcPr>
            <w:tcW w:w="3118" w:type="dxa"/>
            <w:tcBorders>
              <w:right w:val="single" w:sz="4" w:space="0" w:color="auto"/>
            </w:tcBorders>
          </w:tcPr>
          <w:p w:rsidR="00D106C0" w:rsidRPr="00D106C0" w:rsidRDefault="00D106C0" w:rsidP="000362E5">
            <w:pPr>
              <w:pStyle w:val="CVHeading1"/>
              <w:spacing w:before="0"/>
              <w:rPr>
                <w:rFonts w:cs="Calibri"/>
              </w:rPr>
            </w:pPr>
          </w:p>
        </w:tc>
        <w:tc>
          <w:tcPr>
            <w:tcW w:w="7654" w:type="dxa"/>
            <w:tcBorders>
              <w:left w:val="single" w:sz="4" w:space="0" w:color="auto"/>
            </w:tcBorders>
          </w:tcPr>
          <w:p w:rsidR="00D106C0" w:rsidRPr="00D106C0" w:rsidRDefault="00D106C0" w:rsidP="000362E5">
            <w:pPr>
              <w:pStyle w:val="CVNormal"/>
              <w:jc w:val="both"/>
              <w:rPr>
                <w:rFonts w:ascii="Calibri" w:hAnsi="Calibri" w:cs="Calibri"/>
              </w:rPr>
            </w:pPr>
            <w:r w:rsidRPr="00D106C0">
              <w:rPr>
                <w:rFonts w:ascii="Calibri" w:hAnsi="Calibri" w:cs="Calibri"/>
              </w:rPr>
              <w:t>26 May</w:t>
            </w:r>
          </w:p>
          <w:p w:rsidR="00D106C0" w:rsidRPr="00D106C0" w:rsidRDefault="00D106C0" w:rsidP="00D106C0">
            <w:pPr>
              <w:pStyle w:val="CVNormal"/>
              <w:jc w:val="both"/>
              <w:rPr>
                <w:rFonts w:ascii="Calibri" w:hAnsi="Calibri" w:cs="Calibri"/>
                <w:i/>
              </w:rPr>
            </w:pPr>
            <w:r w:rsidRPr="00D106C0">
              <w:rPr>
                <w:rFonts w:ascii="Calibri" w:hAnsi="Calibri" w:cs="Calibri"/>
                <w:i/>
              </w:rPr>
              <w:t>Lo standard Passivhaus nel recupero di edifici esistenti</w:t>
            </w:r>
            <w:r>
              <w:rPr>
                <w:rFonts w:ascii="Calibri" w:hAnsi="Calibri" w:cs="Calibri"/>
                <w:i/>
              </w:rPr>
              <w:t xml:space="preserve"> </w:t>
            </w:r>
            <w:r w:rsidRPr="00D106C0">
              <w:rPr>
                <w:rFonts w:ascii="Calibri" w:hAnsi="Calibri" w:cs="Calibri"/>
                <w:i/>
              </w:rPr>
              <w:t>| Think global, act local</w:t>
            </w:r>
          </w:p>
          <w:p w:rsidR="00D106C0" w:rsidRPr="00D106C0" w:rsidRDefault="00D106C0" w:rsidP="00D106C0">
            <w:pPr>
              <w:pStyle w:val="CVNormal"/>
              <w:jc w:val="both"/>
              <w:rPr>
                <w:rFonts w:ascii="Calibri" w:hAnsi="Calibri" w:cs="Calibri"/>
              </w:rPr>
            </w:pPr>
            <w:r w:rsidRPr="00D106C0">
              <w:rPr>
                <w:rFonts w:ascii="Calibri" w:hAnsi="Calibri" w:cs="Calibri"/>
              </w:rPr>
              <w:t>Vicenza (VI)</w:t>
            </w:r>
          </w:p>
        </w:tc>
      </w:tr>
      <w:tr w:rsidR="00D106C0" w:rsidRPr="00D106C0" w:rsidTr="000241DE">
        <w:trPr>
          <w:cantSplit/>
        </w:trPr>
        <w:tc>
          <w:tcPr>
            <w:tcW w:w="3118" w:type="dxa"/>
            <w:tcBorders>
              <w:right w:val="single" w:sz="4" w:space="0" w:color="auto"/>
            </w:tcBorders>
          </w:tcPr>
          <w:p w:rsidR="00D106C0" w:rsidRPr="00D106C0" w:rsidRDefault="00D106C0" w:rsidP="000362E5">
            <w:pPr>
              <w:pStyle w:val="CVHeading1"/>
              <w:spacing w:before="0"/>
              <w:rPr>
                <w:rFonts w:cs="Calibri"/>
              </w:rPr>
            </w:pPr>
          </w:p>
        </w:tc>
        <w:tc>
          <w:tcPr>
            <w:tcW w:w="7654" w:type="dxa"/>
            <w:tcBorders>
              <w:left w:val="single" w:sz="4" w:space="0" w:color="auto"/>
            </w:tcBorders>
          </w:tcPr>
          <w:p w:rsidR="00D106C0" w:rsidRPr="00D106C0" w:rsidRDefault="00D106C0" w:rsidP="000362E5">
            <w:pPr>
              <w:pStyle w:val="CVNormal"/>
              <w:jc w:val="both"/>
              <w:rPr>
                <w:rFonts w:ascii="Calibri" w:hAnsi="Calibri" w:cs="Calibri"/>
                <w:lang w:val="en-US"/>
              </w:rPr>
            </w:pPr>
            <w:r w:rsidRPr="00D106C0">
              <w:rPr>
                <w:rFonts w:ascii="Calibri" w:hAnsi="Calibri" w:cs="Calibri"/>
                <w:lang w:val="en-US"/>
              </w:rPr>
              <w:t>24 May</w:t>
            </w:r>
          </w:p>
          <w:p w:rsidR="00D106C0" w:rsidRPr="002322E8" w:rsidRDefault="00D106C0" w:rsidP="00D106C0">
            <w:pPr>
              <w:pStyle w:val="CVNormal"/>
              <w:jc w:val="both"/>
              <w:rPr>
                <w:rFonts w:ascii="Calibri" w:hAnsi="Calibri" w:cs="Calibri"/>
                <w:i/>
                <w:lang w:val="en-US"/>
              </w:rPr>
            </w:pPr>
            <w:r w:rsidRPr="002322E8">
              <w:rPr>
                <w:rFonts w:ascii="Calibri" w:hAnsi="Calibri" w:cs="Calibri"/>
                <w:i/>
                <w:lang w:val="en-US"/>
              </w:rPr>
              <w:t>Passivhaus come strumento di divulgazione di best-practices | Think global, act local</w:t>
            </w:r>
          </w:p>
          <w:p w:rsidR="00D106C0" w:rsidRPr="00D106C0" w:rsidRDefault="00D106C0" w:rsidP="00D106C0">
            <w:pPr>
              <w:pStyle w:val="CVNormal"/>
              <w:jc w:val="both"/>
              <w:rPr>
                <w:rFonts w:ascii="Calibri" w:hAnsi="Calibri" w:cs="Calibri"/>
              </w:rPr>
            </w:pPr>
            <w:r>
              <w:rPr>
                <w:rFonts w:ascii="Calibri" w:hAnsi="Calibri" w:cs="Calibri"/>
              </w:rPr>
              <w:t>Cesena</w:t>
            </w:r>
            <w:r w:rsidRPr="00D106C0">
              <w:rPr>
                <w:rFonts w:ascii="Calibri" w:hAnsi="Calibri" w:cs="Calibri"/>
              </w:rPr>
              <w:t xml:space="preserve"> (</w:t>
            </w:r>
            <w:r>
              <w:rPr>
                <w:rFonts w:ascii="Calibri" w:hAnsi="Calibri" w:cs="Calibri"/>
              </w:rPr>
              <w:t>FC</w:t>
            </w:r>
            <w:r w:rsidRPr="00D106C0">
              <w:rPr>
                <w:rFonts w:ascii="Calibri" w:hAnsi="Calibri" w:cs="Calibri"/>
              </w:rPr>
              <w:t>)</w:t>
            </w:r>
          </w:p>
        </w:tc>
      </w:tr>
      <w:tr w:rsidR="004969F4" w:rsidRPr="00B8010D" w:rsidTr="000241DE">
        <w:trPr>
          <w:cantSplit/>
        </w:trPr>
        <w:tc>
          <w:tcPr>
            <w:tcW w:w="3118" w:type="dxa"/>
            <w:tcBorders>
              <w:right w:val="single" w:sz="4" w:space="0" w:color="auto"/>
            </w:tcBorders>
          </w:tcPr>
          <w:p w:rsidR="004969F4" w:rsidRPr="00D106C0" w:rsidRDefault="004969F4" w:rsidP="000241DE">
            <w:pPr>
              <w:pStyle w:val="CVHeading1"/>
              <w:spacing w:before="0"/>
              <w:rPr>
                <w:rFonts w:cs="Calibri"/>
              </w:rPr>
            </w:pPr>
          </w:p>
        </w:tc>
        <w:tc>
          <w:tcPr>
            <w:tcW w:w="7654" w:type="dxa"/>
            <w:tcBorders>
              <w:left w:val="single" w:sz="4" w:space="0" w:color="auto"/>
            </w:tcBorders>
          </w:tcPr>
          <w:p w:rsidR="004969F4" w:rsidRPr="004969F4" w:rsidRDefault="004969F4" w:rsidP="000241DE">
            <w:pPr>
              <w:pStyle w:val="CVNormal"/>
              <w:jc w:val="both"/>
              <w:rPr>
                <w:rFonts w:ascii="Calibri" w:hAnsi="Calibri" w:cs="Calibri"/>
              </w:rPr>
            </w:pPr>
            <w:r w:rsidRPr="004969F4">
              <w:rPr>
                <w:rFonts w:ascii="Calibri" w:hAnsi="Calibri" w:cs="Calibri"/>
              </w:rPr>
              <w:t>10 May</w:t>
            </w:r>
          </w:p>
          <w:p w:rsidR="004969F4" w:rsidRPr="004969F4" w:rsidRDefault="004969F4" w:rsidP="000241DE">
            <w:pPr>
              <w:pStyle w:val="CVNormal"/>
              <w:jc w:val="both"/>
              <w:rPr>
                <w:rFonts w:ascii="Calibri" w:hAnsi="Calibri" w:cs="Calibri"/>
                <w:i/>
              </w:rPr>
            </w:pPr>
            <w:r w:rsidRPr="004969F4">
              <w:rPr>
                <w:rFonts w:ascii="Calibri" w:hAnsi="Calibri" w:cs="Calibri"/>
                <w:i/>
              </w:rPr>
              <w:t>Presentazione di Passivhaus</w:t>
            </w:r>
          </w:p>
          <w:p w:rsidR="004969F4" w:rsidRPr="00D106C0" w:rsidRDefault="004969F4" w:rsidP="004969F4">
            <w:pPr>
              <w:pStyle w:val="CVNormal"/>
              <w:jc w:val="both"/>
              <w:rPr>
                <w:rFonts w:ascii="Calibri" w:hAnsi="Calibri" w:cs="Calibri"/>
              </w:rPr>
            </w:pPr>
            <w:r>
              <w:rPr>
                <w:rFonts w:ascii="Calibri" w:hAnsi="Calibri" w:cs="Calibri"/>
              </w:rPr>
              <w:t xml:space="preserve">Collecchio </w:t>
            </w:r>
            <w:r w:rsidRPr="00D106C0">
              <w:rPr>
                <w:rFonts w:ascii="Calibri" w:hAnsi="Calibri" w:cs="Calibri"/>
              </w:rPr>
              <w:t>(</w:t>
            </w:r>
            <w:r>
              <w:rPr>
                <w:rFonts w:ascii="Calibri" w:hAnsi="Calibri" w:cs="Calibri"/>
              </w:rPr>
              <w:t>PR</w:t>
            </w:r>
            <w:r w:rsidRPr="00D106C0">
              <w:rPr>
                <w:rFonts w:ascii="Calibri" w:hAnsi="Calibri" w:cs="Calibri"/>
              </w:rPr>
              <w:t>)</w:t>
            </w:r>
          </w:p>
        </w:tc>
      </w:tr>
      <w:tr w:rsidR="00D106C0" w:rsidRPr="00D106C0" w:rsidTr="000241DE">
        <w:trPr>
          <w:cantSplit/>
        </w:trPr>
        <w:tc>
          <w:tcPr>
            <w:tcW w:w="3118" w:type="dxa"/>
            <w:tcBorders>
              <w:right w:val="single" w:sz="4" w:space="0" w:color="auto"/>
            </w:tcBorders>
          </w:tcPr>
          <w:p w:rsidR="00D106C0" w:rsidRPr="00D106C0" w:rsidRDefault="00D106C0" w:rsidP="000362E5">
            <w:pPr>
              <w:pStyle w:val="CVHeading1"/>
              <w:spacing w:before="0"/>
              <w:rPr>
                <w:rFonts w:cs="Calibri"/>
              </w:rPr>
            </w:pPr>
          </w:p>
        </w:tc>
        <w:tc>
          <w:tcPr>
            <w:tcW w:w="7654" w:type="dxa"/>
            <w:tcBorders>
              <w:left w:val="single" w:sz="4" w:space="0" w:color="auto"/>
            </w:tcBorders>
          </w:tcPr>
          <w:p w:rsidR="00D106C0" w:rsidRPr="00D106C0" w:rsidRDefault="00D106C0" w:rsidP="000362E5">
            <w:pPr>
              <w:pStyle w:val="CVNormal"/>
              <w:jc w:val="both"/>
              <w:rPr>
                <w:rFonts w:ascii="Calibri" w:hAnsi="Calibri" w:cs="Calibri"/>
              </w:rPr>
            </w:pPr>
            <w:r w:rsidRPr="00D106C0">
              <w:rPr>
                <w:rFonts w:ascii="Calibri" w:hAnsi="Calibri" w:cs="Calibri"/>
              </w:rPr>
              <w:t>22 April</w:t>
            </w:r>
          </w:p>
          <w:p w:rsidR="00D106C0" w:rsidRDefault="00D106C0" w:rsidP="00D106C0">
            <w:pPr>
              <w:pStyle w:val="CVNormal"/>
              <w:jc w:val="both"/>
              <w:rPr>
                <w:rFonts w:ascii="Calibri" w:hAnsi="Calibri" w:cs="Calibri"/>
                <w:i/>
              </w:rPr>
            </w:pPr>
            <w:r w:rsidRPr="00D106C0">
              <w:rPr>
                <w:rFonts w:ascii="Calibri" w:hAnsi="Calibri" w:cs="Calibri"/>
                <w:i/>
              </w:rPr>
              <w:t>Lo standard Passivhaus, la sua applicazione negli interventi di riqualificazione energetica e la ricerca del cost-optimum</w:t>
            </w:r>
          </w:p>
          <w:p w:rsidR="00D106C0" w:rsidRDefault="00D106C0" w:rsidP="00D106C0">
            <w:pPr>
              <w:pStyle w:val="CVNormal"/>
              <w:jc w:val="both"/>
              <w:rPr>
                <w:rFonts w:ascii="Calibri" w:hAnsi="Calibri" w:cs="Calibri"/>
                <w:i/>
              </w:rPr>
            </w:pPr>
            <w:r w:rsidRPr="00D106C0">
              <w:rPr>
                <w:rFonts w:ascii="Calibri" w:hAnsi="Calibri" w:cs="Calibri"/>
                <w:i/>
              </w:rPr>
              <w:t>Esperienze di riqualificazione energetica step-by-step</w:t>
            </w:r>
          </w:p>
          <w:p w:rsidR="00D106C0" w:rsidRPr="00D106C0" w:rsidRDefault="00D106C0" w:rsidP="00D106C0">
            <w:pPr>
              <w:pStyle w:val="CVNormal"/>
              <w:jc w:val="both"/>
              <w:rPr>
                <w:rFonts w:ascii="Calibri" w:hAnsi="Calibri" w:cs="Calibri"/>
              </w:rPr>
            </w:pPr>
            <w:r w:rsidRPr="00D106C0">
              <w:rPr>
                <w:rFonts w:ascii="Calibri" w:hAnsi="Calibri" w:cs="Calibri"/>
              </w:rPr>
              <w:t>Aosta (AO), Maison&amp;Loisir</w:t>
            </w:r>
          </w:p>
        </w:tc>
      </w:tr>
      <w:tr w:rsidR="00D106C0" w:rsidRPr="00FA255D" w:rsidTr="000241DE">
        <w:trPr>
          <w:cantSplit/>
        </w:trPr>
        <w:tc>
          <w:tcPr>
            <w:tcW w:w="3118" w:type="dxa"/>
            <w:tcBorders>
              <w:right w:val="single" w:sz="4" w:space="0" w:color="auto"/>
            </w:tcBorders>
          </w:tcPr>
          <w:p w:rsidR="00D106C0" w:rsidRPr="00D106C0" w:rsidRDefault="00D106C0" w:rsidP="000362E5">
            <w:pPr>
              <w:pStyle w:val="CVHeading1"/>
              <w:spacing w:before="0"/>
              <w:rPr>
                <w:rFonts w:cs="Calibri"/>
              </w:rPr>
            </w:pPr>
          </w:p>
        </w:tc>
        <w:tc>
          <w:tcPr>
            <w:tcW w:w="7654" w:type="dxa"/>
            <w:tcBorders>
              <w:left w:val="single" w:sz="4" w:space="0" w:color="auto"/>
            </w:tcBorders>
          </w:tcPr>
          <w:p w:rsidR="00D106C0" w:rsidRPr="00D106C0" w:rsidRDefault="00D106C0" w:rsidP="000362E5">
            <w:pPr>
              <w:pStyle w:val="CVNormal"/>
              <w:jc w:val="both"/>
              <w:rPr>
                <w:rFonts w:ascii="Calibri" w:hAnsi="Calibri" w:cs="Calibri"/>
                <w:lang w:val="en-US"/>
              </w:rPr>
            </w:pPr>
            <w:r w:rsidRPr="00D106C0">
              <w:rPr>
                <w:rFonts w:ascii="Calibri" w:hAnsi="Calibri" w:cs="Calibri"/>
                <w:lang w:val="en-US"/>
              </w:rPr>
              <w:t>6 April</w:t>
            </w:r>
          </w:p>
          <w:p w:rsidR="00D106C0" w:rsidRPr="002322E8" w:rsidRDefault="00D106C0" w:rsidP="00D106C0">
            <w:pPr>
              <w:pStyle w:val="CVNormal"/>
              <w:jc w:val="both"/>
              <w:rPr>
                <w:rFonts w:ascii="Calibri" w:hAnsi="Calibri" w:cs="Calibri"/>
                <w:i/>
                <w:lang w:val="en-US"/>
              </w:rPr>
            </w:pPr>
            <w:r w:rsidRPr="002322E8">
              <w:rPr>
                <w:rFonts w:ascii="Calibri" w:hAnsi="Calibri" w:cs="Calibri"/>
                <w:i/>
                <w:lang w:val="en-US"/>
              </w:rPr>
              <w:t>Passivhaus come strumento di divulgazione di best-practices | Think global, act local</w:t>
            </w:r>
          </w:p>
          <w:p w:rsidR="00D106C0" w:rsidRPr="00FA255D" w:rsidRDefault="00D106C0" w:rsidP="00D106C0">
            <w:pPr>
              <w:pStyle w:val="CVNormal"/>
              <w:jc w:val="both"/>
              <w:rPr>
                <w:rFonts w:ascii="Calibri" w:hAnsi="Calibri" w:cs="Calibri"/>
                <w:lang w:val="en-US"/>
              </w:rPr>
            </w:pPr>
            <w:r>
              <w:rPr>
                <w:rFonts w:ascii="Calibri" w:hAnsi="Calibri" w:cs="Calibri"/>
                <w:lang w:val="en-US"/>
              </w:rPr>
              <w:t xml:space="preserve">Venezia </w:t>
            </w:r>
            <w:r w:rsidRPr="00FA255D">
              <w:rPr>
                <w:rFonts w:ascii="Calibri" w:hAnsi="Calibri" w:cs="Calibri"/>
                <w:lang w:val="en-US"/>
              </w:rPr>
              <w:t>(</w:t>
            </w:r>
            <w:r>
              <w:rPr>
                <w:rFonts w:ascii="Calibri" w:hAnsi="Calibri" w:cs="Calibri"/>
                <w:lang w:val="en-US"/>
              </w:rPr>
              <w:t>VE</w:t>
            </w:r>
            <w:r w:rsidRPr="00FA255D">
              <w:rPr>
                <w:rFonts w:ascii="Calibri" w:hAnsi="Calibri" w:cs="Calibri"/>
                <w:lang w:val="en-US"/>
              </w:rPr>
              <w:t>)</w:t>
            </w:r>
            <w:r>
              <w:rPr>
                <w:rFonts w:ascii="Calibri" w:hAnsi="Calibri" w:cs="Calibri"/>
                <w:lang w:val="en-US"/>
              </w:rPr>
              <w:t>, at IUAV</w:t>
            </w:r>
          </w:p>
        </w:tc>
      </w:tr>
      <w:tr w:rsidR="00D106C0" w:rsidRPr="00FA255D" w:rsidTr="000241DE">
        <w:trPr>
          <w:cantSplit/>
        </w:trPr>
        <w:tc>
          <w:tcPr>
            <w:tcW w:w="3118" w:type="dxa"/>
            <w:tcBorders>
              <w:right w:val="single" w:sz="4" w:space="0" w:color="auto"/>
            </w:tcBorders>
          </w:tcPr>
          <w:p w:rsidR="00D106C0" w:rsidRPr="00FA255D" w:rsidRDefault="00D106C0" w:rsidP="000362E5">
            <w:pPr>
              <w:pStyle w:val="CVHeading1"/>
              <w:spacing w:before="0"/>
              <w:rPr>
                <w:rFonts w:cs="Calibri"/>
                <w:lang w:val="en-US"/>
              </w:rPr>
            </w:pPr>
          </w:p>
        </w:tc>
        <w:tc>
          <w:tcPr>
            <w:tcW w:w="7654" w:type="dxa"/>
            <w:tcBorders>
              <w:left w:val="single" w:sz="4" w:space="0" w:color="auto"/>
            </w:tcBorders>
          </w:tcPr>
          <w:p w:rsidR="00D106C0" w:rsidRPr="00D106C0" w:rsidRDefault="00D106C0" w:rsidP="000362E5">
            <w:pPr>
              <w:pStyle w:val="CVNormal"/>
              <w:jc w:val="both"/>
              <w:rPr>
                <w:rFonts w:ascii="Calibri" w:hAnsi="Calibri" w:cs="Calibri"/>
              </w:rPr>
            </w:pPr>
            <w:r w:rsidRPr="00D106C0">
              <w:rPr>
                <w:rFonts w:ascii="Calibri" w:hAnsi="Calibri" w:cs="Calibri"/>
              </w:rPr>
              <w:t>29 March</w:t>
            </w:r>
          </w:p>
          <w:p w:rsidR="00D106C0" w:rsidRPr="008A005E" w:rsidRDefault="00D106C0" w:rsidP="00D106C0">
            <w:pPr>
              <w:pStyle w:val="CVNormal"/>
              <w:jc w:val="both"/>
              <w:rPr>
                <w:rFonts w:ascii="Calibri" w:hAnsi="Calibri" w:cs="Calibri"/>
                <w:i/>
              </w:rPr>
            </w:pPr>
            <w:r w:rsidRPr="008A005E">
              <w:rPr>
                <w:rFonts w:ascii="Calibri" w:hAnsi="Calibri" w:cs="Calibri"/>
                <w:i/>
              </w:rPr>
              <w:t xml:space="preserve">Soluzioni abitative ad alta efficienza energetica - Passivhaus in due ore e mezza [Workshop] </w:t>
            </w:r>
          </w:p>
          <w:p w:rsidR="00D106C0" w:rsidRPr="00FA255D" w:rsidRDefault="00D106C0" w:rsidP="00D106C0">
            <w:pPr>
              <w:pStyle w:val="CVNormal"/>
              <w:jc w:val="both"/>
              <w:rPr>
                <w:rFonts w:ascii="Calibri" w:hAnsi="Calibri" w:cs="Calibri"/>
                <w:lang w:val="en-US"/>
              </w:rPr>
            </w:pPr>
            <w:r>
              <w:rPr>
                <w:rFonts w:ascii="Calibri" w:hAnsi="Calibri" w:cs="Calibri"/>
                <w:lang w:val="en-US"/>
              </w:rPr>
              <w:t xml:space="preserve">Sanremo </w:t>
            </w:r>
            <w:r w:rsidRPr="00FA255D">
              <w:rPr>
                <w:rFonts w:ascii="Calibri" w:hAnsi="Calibri" w:cs="Calibri"/>
                <w:lang w:val="en-US"/>
              </w:rPr>
              <w:t>(</w:t>
            </w:r>
            <w:r>
              <w:rPr>
                <w:rFonts w:ascii="Calibri" w:hAnsi="Calibri" w:cs="Calibri"/>
                <w:lang w:val="en-US"/>
              </w:rPr>
              <w:t>IM</w:t>
            </w:r>
            <w:r w:rsidRPr="00FA255D">
              <w:rPr>
                <w:rFonts w:ascii="Calibri" w:hAnsi="Calibri" w:cs="Calibri"/>
                <w:lang w:val="en-US"/>
              </w:rPr>
              <w:t>)</w:t>
            </w:r>
          </w:p>
        </w:tc>
      </w:tr>
      <w:tr w:rsidR="008F5B12" w:rsidRPr="00FA255D" w:rsidTr="000241DE">
        <w:trPr>
          <w:cantSplit/>
        </w:trPr>
        <w:tc>
          <w:tcPr>
            <w:tcW w:w="3118" w:type="dxa"/>
            <w:tcBorders>
              <w:right w:val="single" w:sz="4" w:space="0" w:color="auto"/>
            </w:tcBorders>
          </w:tcPr>
          <w:p w:rsidR="008F5B12" w:rsidRPr="00FA255D" w:rsidRDefault="008F5B12" w:rsidP="000362E5">
            <w:pPr>
              <w:pStyle w:val="CVHeading1"/>
              <w:spacing w:before="0"/>
              <w:rPr>
                <w:rFonts w:cs="Calibri"/>
                <w:lang w:val="en-US"/>
              </w:rPr>
            </w:pPr>
          </w:p>
        </w:tc>
        <w:tc>
          <w:tcPr>
            <w:tcW w:w="7654" w:type="dxa"/>
            <w:tcBorders>
              <w:left w:val="single" w:sz="4" w:space="0" w:color="auto"/>
            </w:tcBorders>
          </w:tcPr>
          <w:p w:rsidR="008F5B12" w:rsidRPr="00FA255D" w:rsidRDefault="002322E8" w:rsidP="000362E5">
            <w:pPr>
              <w:pStyle w:val="CVNormal"/>
              <w:jc w:val="both"/>
              <w:rPr>
                <w:rFonts w:ascii="Calibri" w:hAnsi="Calibri" w:cs="Calibri"/>
                <w:lang w:val="en-US"/>
              </w:rPr>
            </w:pPr>
            <w:r>
              <w:rPr>
                <w:rFonts w:ascii="Calibri" w:hAnsi="Calibri" w:cs="Calibri"/>
                <w:lang w:val="en-US"/>
              </w:rPr>
              <w:t>1</w:t>
            </w:r>
            <w:r w:rsidR="008F5B12" w:rsidRPr="00FA255D">
              <w:rPr>
                <w:rFonts w:ascii="Calibri" w:hAnsi="Calibri" w:cs="Calibri"/>
                <w:lang w:val="en-US"/>
              </w:rPr>
              <w:t xml:space="preserve">8 </w:t>
            </w:r>
            <w:r>
              <w:rPr>
                <w:rFonts w:ascii="Calibri" w:hAnsi="Calibri" w:cs="Calibri"/>
                <w:lang w:val="en-US"/>
              </w:rPr>
              <w:t>March</w:t>
            </w:r>
          </w:p>
          <w:p w:rsidR="002322E8" w:rsidRPr="002322E8" w:rsidRDefault="002322E8" w:rsidP="002322E8">
            <w:pPr>
              <w:pStyle w:val="CVNormal"/>
              <w:jc w:val="both"/>
              <w:rPr>
                <w:rFonts w:ascii="Calibri" w:hAnsi="Calibri" w:cs="Calibri"/>
                <w:i/>
                <w:lang w:val="en-US"/>
              </w:rPr>
            </w:pPr>
            <w:r w:rsidRPr="002322E8">
              <w:rPr>
                <w:rFonts w:ascii="Calibri" w:hAnsi="Calibri" w:cs="Calibri"/>
                <w:i/>
                <w:lang w:val="en-US"/>
              </w:rPr>
              <w:t>Passivhaus come strumento di divulgazione di best-practices | Think global, act local</w:t>
            </w:r>
          </w:p>
          <w:p w:rsidR="008F5B12" w:rsidRPr="00FA255D" w:rsidRDefault="002322E8" w:rsidP="002322E8">
            <w:pPr>
              <w:pStyle w:val="CVNormal"/>
              <w:jc w:val="both"/>
              <w:rPr>
                <w:rFonts w:ascii="Calibri" w:hAnsi="Calibri" w:cs="Calibri"/>
                <w:lang w:val="en-US"/>
              </w:rPr>
            </w:pPr>
            <w:r>
              <w:rPr>
                <w:rFonts w:ascii="Calibri" w:hAnsi="Calibri" w:cs="Calibri"/>
                <w:lang w:val="en-US"/>
              </w:rPr>
              <w:t xml:space="preserve">Cesena </w:t>
            </w:r>
            <w:r w:rsidR="008F5B12" w:rsidRPr="00FA255D">
              <w:rPr>
                <w:rFonts w:ascii="Calibri" w:hAnsi="Calibri" w:cs="Calibri"/>
                <w:lang w:val="en-US"/>
              </w:rPr>
              <w:t>(</w:t>
            </w:r>
            <w:r>
              <w:rPr>
                <w:rFonts w:ascii="Calibri" w:hAnsi="Calibri" w:cs="Calibri"/>
                <w:lang w:val="en-US"/>
              </w:rPr>
              <w:t>FC</w:t>
            </w:r>
            <w:r w:rsidR="008F5B12" w:rsidRPr="00FA255D">
              <w:rPr>
                <w:rFonts w:ascii="Calibri" w:hAnsi="Calibri" w:cs="Calibri"/>
                <w:lang w:val="en-US"/>
              </w:rPr>
              <w:t>)</w:t>
            </w:r>
          </w:p>
        </w:tc>
      </w:tr>
      <w:tr w:rsidR="008F5B12" w:rsidRPr="00FA255D" w:rsidTr="000241DE">
        <w:trPr>
          <w:cantSplit/>
        </w:trPr>
        <w:tc>
          <w:tcPr>
            <w:tcW w:w="3118" w:type="dxa"/>
            <w:tcBorders>
              <w:right w:val="single" w:sz="4" w:space="0" w:color="auto"/>
            </w:tcBorders>
          </w:tcPr>
          <w:p w:rsidR="008F5B12" w:rsidRPr="00FA255D" w:rsidRDefault="008F5B12" w:rsidP="000362E5">
            <w:pPr>
              <w:pStyle w:val="CVHeading1"/>
              <w:spacing w:before="0"/>
              <w:rPr>
                <w:rFonts w:cs="Calibri"/>
                <w:lang w:val="en-US"/>
              </w:rPr>
            </w:pPr>
          </w:p>
        </w:tc>
        <w:tc>
          <w:tcPr>
            <w:tcW w:w="7654" w:type="dxa"/>
            <w:tcBorders>
              <w:left w:val="single" w:sz="4" w:space="0" w:color="auto"/>
            </w:tcBorders>
          </w:tcPr>
          <w:p w:rsidR="008F5B12" w:rsidRPr="002322E8" w:rsidRDefault="002322E8" w:rsidP="000362E5">
            <w:pPr>
              <w:pStyle w:val="CVNormal"/>
              <w:jc w:val="both"/>
              <w:rPr>
                <w:rFonts w:ascii="Calibri" w:hAnsi="Calibri" w:cs="Calibri"/>
                <w:lang w:val="en-US"/>
              </w:rPr>
            </w:pPr>
            <w:r w:rsidRPr="002322E8">
              <w:rPr>
                <w:rFonts w:ascii="Calibri" w:hAnsi="Calibri" w:cs="Calibri"/>
                <w:lang w:val="en-US"/>
              </w:rPr>
              <w:t>11</w:t>
            </w:r>
            <w:r w:rsidR="008F5B12" w:rsidRPr="002322E8">
              <w:rPr>
                <w:rFonts w:ascii="Calibri" w:hAnsi="Calibri" w:cs="Calibri"/>
                <w:lang w:val="en-US"/>
              </w:rPr>
              <w:t xml:space="preserve"> </w:t>
            </w:r>
            <w:r w:rsidRPr="002322E8">
              <w:rPr>
                <w:rFonts w:ascii="Calibri" w:hAnsi="Calibri" w:cs="Calibri"/>
                <w:lang w:val="en-US"/>
              </w:rPr>
              <w:t>March</w:t>
            </w:r>
          </w:p>
          <w:p w:rsidR="002322E8" w:rsidRPr="002322E8" w:rsidRDefault="002322E8" w:rsidP="002322E8">
            <w:pPr>
              <w:pStyle w:val="CVNormal"/>
              <w:jc w:val="both"/>
              <w:rPr>
                <w:rFonts w:ascii="Calibri" w:hAnsi="Calibri" w:cs="Calibri"/>
                <w:i/>
                <w:lang w:val="en-US"/>
              </w:rPr>
            </w:pPr>
            <w:r w:rsidRPr="002322E8">
              <w:rPr>
                <w:rFonts w:ascii="Calibri" w:hAnsi="Calibri" w:cs="Calibri"/>
                <w:i/>
                <w:lang w:val="en-US"/>
              </w:rPr>
              <w:t>Passivhaus come strumento di divulgazione di best-practices | Think global, act local</w:t>
            </w:r>
          </w:p>
          <w:p w:rsidR="008F5B12" w:rsidRPr="00FA255D" w:rsidRDefault="002322E8" w:rsidP="002322E8">
            <w:pPr>
              <w:pStyle w:val="CVNormal"/>
              <w:jc w:val="both"/>
              <w:rPr>
                <w:rFonts w:ascii="Calibri" w:hAnsi="Calibri" w:cs="Calibri"/>
                <w:lang w:val="en-US"/>
              </w:rPr>
            </w:pPr>
            <w:r>
              <w:rPr>
                <w:rFonts w:ascii="Calibri" w:hAnsi="Calibri" w:cs="Calibri"/>
                <w:lang w:val="en-US"/>
              </w:rPr>
              <w:t>Milano</w:t>
            </w:r>
            <w:r w:rsidR="008F5B12" w:rsidRPr="00FA255D">
              <w:rPr>
                <w:rFonts w:ascii="Calibri" w:hAnsi="Calibri" w:cs="Calibri"/>
                <w:lang w:val="en-US"/>
              </w:rPr>
              <w:t xml:space="preserve"> (</w:t>
            </w:r>
            <w:r>
              <w:rPr>
                <w:rFonts w:ascii="Calibri" w:hAnsi="Calibri" w:cs="Calibri"/>
                <w:lang w:val="en-US"/>
              </w:rPr>
              <w:t>MI</w:t>
            </w:r>
            <w:r w:rsidR="008F5B12" w:rsidRPr="00FA255D">
              <w:rPr>
                <w:rFonts w:ascii="Calibri" w:hAnsi="Calibri" w:cs="Calibri"/>
                <w:lang w:val="en-US"/>
              </w:rPr>
              <w:t>)</w:t>
            </w:r>
            <w:r>
              <w:rPr>
                <w:rFonts w:ascii="Calibri" w:hAnsi="Calibri" w:cs="Calibri"/>
                <w:lang w:val="en-US"/>
              </w:rPr>
              <w:t>, MADE Expo</w:t>
            </w:r>
          </w:p>
        </w:tc>
      </w:tr>
      <w:tr w:rsidR="002322E8" w:rsidRPr="002322E8" w:rsidTr="000241DE">
        <w:trPr>
          <w:cantSplit/>
        </w:trPr>
        <w:tc>
          <w:tcPr>
            <w:tcW w:w="3118" w:type="dxa"/>
            <w:tcBorders>
              <w:right w:val="single" w:sz="4" w:space="0" w:color="auto"/>
            </w:tcBorders>
          </w:tcPr>
          <w:p w:rsidR="002322E8" w:rsidRPr="00FA255D" w:rsidRDefault="002322E8" w:rsidP="000362E5">
            <w:pPr>
              <w:pStyle w:val="CVHeading1"/>
              <w:spacing w:before="0"/>
              <w:rPr>
                <w:rFonts w:cs="Calibri"/>
                <w:lang w:val="en-US"/>
              </w:rPr>
            </w:pPr>
          </w:p>
        </w:tc>
        <w:tc>
          <w:tcPr>
            <w:tcW w:w="7654" w:type="dxa"/>
            <w:tcBorders>
              <w:left w:val="single" w:sz="4" w:space="0" w:color="auto"/>
            </w:tcBorders>
          </w:tcPr>
          <w:p w:rsidR="002322E8" w:rsidRPr="008A005E" w:rsidRDefault="002322E8" w:rsidP="000362E5">
            <w:pPr>
              <w:pStyle w:val="CVNormal"/>
              <w:jc w:val="both"/>
              <w:rPr>
                <w:rFonts w:ascii="Calibri" w:hAnsi="Calibri" w:cs="Calibri"/>
              </w:rPr>
            </w:pPr>
            <w:r>
              <w:rPr>
                <w:rFonts w:ascii="Calibri" w:hAnsi="Calibri" w:cs="Calibri"/>
              </w:rPr>
              <w:t>26</w:t>
            </w:r>
            <w:r w:rsidRPr="008A005E">
              <w:rPr>
                <w:rFonts w:ascii="Calibri" w:hAnsi="Calibri" w:cs="Calibri"/>
              </w:rPr>
              <w:t xml:space="preserve"> January</w:t>
            </w:r>
          </w:p>
          <w:p w:rsidR="002322E8" w:rsidRDefault="002322E8" w:rsidP="000362E5">
            <w:pPr>
              <w:pStyle w:val="CVNormal"/>
              <w:jc w:val="both"/>
              <w:rPr>
                <w:rFonts w:ascii="Calibri" w:hAnsi="Calibri" w:cs="Calibri"/>
                <w:i/>
              </w:rPr>
            </w:pPr>
            <w:r>
              <w:rPr>
                <w:rFonts w:ascii="Calibri" w:hAnsi="Calibri" w:cs="Calibri"/>
                <w:i/>
              </w:rPr>
              <w:t xml:space="preserve">Verso edifici </w:t>
            </w:r>
            <w:r w:rsidRPr="002322E8">
              <w:rPr>
                <w:rFonts w:ascii="Calibri" w:hAnsi="Calibri" w:cs="Calibri"/>
                <w:i/>
              </w:rPr>
              <w:t>a consumo quasi zero: strategie e criteri progettuali</w:t>
            </w:r>
          </w:p>
          <w:p w:rsidR="002322E8" w:rsidRPr="002322E8" w:rsidRDefault="002322E8" w:rsidP="000362E5">
            <w:pPr>
              <w:pStyle w:val="CVNormal"/>
              <w:jc w:val="both"/>
              <w:rPr>
                <w:rFonts w:ascii="Calibri" w:hAnsi="Calibri" w:cs="Calibri"/>
              </w:rPr>
            </w:pPr>
            <w:r w:rsidRPr="002322E8">
              <w:rPr>
                <w:rFonts w:ascii="Calibri" w:hAnsi="Calibri" w:cs="Calibri"/>
              </w:rPr>
              <w:t>Bolzano (BZ), Tour MIRTeC Team Solution</w:t>
            </w:r>
          </w:p>
        </w:tc>
      </w:tr>
      <w:tr w:rsidR="008F5B12" w:rsidRPr="002322E8" w:rsidTr="000241DE">
        <w:trPr>
          <w:cantSplit/>
        </w:trPr>
        <w:tc>
          <w:tcPr>
            <w:tcW w:w="3118" w:type="dxa"/>
            <w:tcBorders>
              <w:right w:val="single" w:sz="4" w:space="0" w:color="auto"/>
            </w:tcBorders>
          </w:tcPr>
          <w:p w:rsidR="008F5B12" w:rsidRPr="002322E8" w:rsidRDefault="008F5B12" w:rsidP="00D55B39">
            <w:pPr>
              <w:pStyle w:val="CVHeading1"/>
              <w:spacing w:before="0"/>
              <w:rPr>
                <w:rFonts w:cs="Calibri"/>
              </w:rPr>
            </w:pPr>
          </w:p>
        </w:tc>
        <w:tc>
          <w:tcPr>
            <w:tcW w:w="7654" w:type="dxa"/>
            <w:tcBorders>
              <w:left w:val="single" w:sz="4" w:space="0" w:color="auto"/>
            </w:tcBorders>
          </w:tcPr>
          <w:p w:rsidR="008F5B12" w:rsidRPr="002322E8" w:rsidRDefault="008F5B12" w:rsidP="00D55B39">
            <w:pPr>
              <w:pStyle w:val="CVNormal"/>
              <w:jc w:val="both"/>
              <w:rPr>
                <w:rFonts w:ascii="Calibri" w:hAnsi="Calibri" w:cs="Calibri"/>
              </w:rPr>
            </w:pPr>
          </w:p>
        </w:tc>
      </w:tr>
      <w:tr w:rsidR="000941A5" w:rsidRPr="00FA255D" w:rsidTr="000241DE">
        <w:trPr>
          <w:cantSplit/>
        </w:trPr>
        <w:tc>
          <w:tcPr>
            <w:tcW w:w="3118"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2016</w:t>
            </w:r>
          </w:p>
        </w:tc>
        <w:tc>
          <w:tcPr>
            <w:tcW w:w="7654"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2322E8" w:rsidRPr="002322E8" w:rsidTr="000241DE">
        <w:trPr>
          <w:cantSplit/>
        </w:trPr>
        <w:tc>
          <w:tcPr>
            <w:tcW w:w="3118" w:type="dxa"/>
            <w:tcBorders>
              <w:right w:val="single" w:sz="4" w:space="0" w:color="auto"/>
            </w:tcBorders>
          </w:tcPr>
          <w:p w:rsidR="002322E8" w:rsidRPr="00FA255D" w:rsidRDefault="002322E8" w:rsidP="000362E5">
            <w:pPr>
              <w:pStyle w:val="CVHeading1"/>
              <w:spacing w:before="0"/>
              <w:rPr>
                <w:rFonts w:cs="Calibri"/>
                <w:lang w:val="en-US"/>
              </w:rPr>
            </w:pPr>
          </w:p>
        </w:tc>
        <w:tc>
          <w:tcPr>
            <w:tcW w:w="7654" w:type="dxa"/>
            <w:tcBorders>
              <w:left w:val="single" w:sz="4" w:space="0" w:color="auto"/>
            </w:tcBorders>
          </w:tcPr>
          <w:p w:rsidR="002322E8" w:rsidRPr="002322E8" w:rsidRDefault="002322E8" w:rsidP="000362E5">
            <w:pPr>
              <w:pStyle w:val="CVNormal"/>
              <w:jc w:val="both"/>
              <w:rPr>
                <w:rFonts w:ascii="Calibri" w:hAnsi="Calibri" w:cs="Calibri"/>
                <w:lang w:val="en-US"/>
              </w:rPr>
            </w:pPr>
            <w:r w:rsidRPr="002322E8">
              <w:rPr>
                <w:rFonts w:ascii="Calibri" w:hAnsi="Calibri" w:cs="Calibri"/>
                <w:lang w:val="en-US"/>
              </w:rPr>
              <w:t>30 November</w:t>
            </w:r>
          </w:p>
          <w:p w:rsidR="002322E8" w:rsidRPr="002322E8" w:rsidRDefault="002322E8" w:rsidP="002322E8">
            <w:pPr>
              <w:pStyle w:val="CVNormal"/>
              <w:jc w:val="both"/>
              <w:rPr>
                <w:rFonts w:ascii="Calibri" w:hAnsi="Calibri" w:cs="Calibri"/>
                <w:i/>
                <w:lang w:val="en-US"/>
              </w:rPr>
            </w:pPr>
            <w:r w:rsidRPr="002322E8">
              <w:rPr>
                <w:rFonts w:ascii="Calibri" w:hAnsi="Calibri" w:cs="Calibri"/>
                <w:i/>
                <w:lang w:val="en-US"/>
              </w:rPr>
              <w:t>Passivhaus come strumento di divulgazione di best-practices | Think global, act local</w:t>
            </w:r>
          </w:p>
          <w:p w:rsidR="002322E8" w:rsidRPr="002322E8" w:rsidRDefault="002322E8" w:rsidP="002322E8">
            <w:pPr>
              <w:pStyle w:val="CVNormal"/>
              <w:jc w:val="both"/>
              <w:rPr>
                <w:rFonts w:ascii="Calibri" w:hAnsi="Calibri" w:cs="Calibri"/>
                <w:lang w:val="en-US"/>
              </w:rPr>
            </w:pPr>
            <w:r>
              <w:rPr>
                <w:rFonts w:ascii="Calibri" w:hAnsi="Calibri" w:cs="Calibri"/>
                <w:lang w:val="en-US"/>
              </w:rPr>
              <w:t>Castiglione Torinese</w:t>
            </w:r>
            <w:r w:rsidRPr="002322E8">
              <w:rPr>
                <w:rFonts w:ascii="Calibri" w:hAnsi="Calibri" w:cs="Calibri"/>
                <w:lang w:val="en-US"/>
              </w:rPr>
              <w:t xml:space="preserve"> (</w:t>
            </w:r>
            <w:r>
              <w:rPr>
                <w:rFonts w:ascii="Calibri" w:hAnsi="Calibri" w:cs="Calibri"/>
                <w:lang w:val="en-US"/>
              </w:rPr>
              <w:t>TO</w:t>
            </w:r>
            <w:r w:rsidRPr="002322E8">
              <w:rPr>
                <w:rFonts w:ascii="Calibri" w:hAnsi="Calibri" w:cs="Calibri"/>
                <w:lang w:val="en-US"/>
              </w:rPr>
              <w:t>)</w:t>
            </w:r>
          </w:p>
        </w:tc>
      </w:tr>
      <w:tr w:rsidR="002322E8" w:rsidRPr="002322E8" w:rsidTr="000241DE">
        <w:trPr>
          <w:cantSplit/>
        </w:trPr>
        <w:tc>
          <w:tcPr>
            <w:tcW w:w="3118" w:type="dxa"/>
            <w:tcBorders>
              <w:right w:val="single" w:sz="4" w:space="0" w:color="auto"/>
            </w:tcBorders>
          </w:tcPr>
          <w:p w:rsidR="002322E8" w:rsidRPr="00FA255D" w:rsidRDefault="002322E8" w:rsidP="000362E5">
            <w:pPr>
              <w:pStyle w:val="CVHeading1"/>
              <w:spacing w:before="0"/>
              <w:rPr>
                <w:rFonts w:cs="Calibri"/>
                <w:lang w:val="en-US"/>
              </w:rPr>
            </w:pPr>
          </w:p>
        </w:tc>
        <w:tc>
          <w:tcPr>
            <w:tcW w:w="7654" w:type="dxa"/>
            <w:tcBorders>
              <w:left w:val="single" w:sz="4" w:space="0" w:color="auto"/>
            </w:tcBorders>
          </w:tcPr>
          <w:p w:rsidR="002322E8" w:rsidRPr="00D0087E" w:rsidRDefault="002322E8" w:rsidP="000362E5">
            <w:pPr>
              <w:pStyle w:val="CVNormal"/>
              <w:jc w:val="both"/>
              <w:rPr>
                <w:rFonts w:ascii="Calibri" w:hAnsi="Calibri" w:cs="Calibri"/>
                <w:lang w:val="de-DE"/>
              </w:rPr>
            </w:pPr>
            <w:r w:rsidRPr="00D0087E">
              <w:rPr>
                <w:rFonts w:ascii="Calibri" w:hAnsi="Calibri" w:cs="Calibri"/>
                <w:lang w:val="de-DE"/>
              </w:rPr>
              <w:t>25 November</w:t>
            </w:r>
          </w:p>
          <w:p w:rsidR="002322E8" w:rsidRDefault="002322E8" w:rsidP="002322E8">
            <w:pPr>
              <w:pStyle w:val="CVNormal"/>
              <w:jc w:val="both"/>
              <w:rPr>
                <w:rFonts w:ascii="Calibri" w:hAnsi="Calibri" w:cs="Calibri"/>
                <w:i/>
                <w:lang w:val="de-DE"/>
              </w:rPr>
            </w:pPr>
            <w:r w:rsidRPr="002322E8">
              <w:rPr>
                <w:rFonts w:ascii="Calibri" w:hAnsi="Calibri" w:cs="Calibri"/>
                <w:i/>
                <w:lang w:val="de-DE"/>
              </w:rPr>
              <w:t>Wärmepumpen</w:t>
            </w:r>
            <w:r>
              <w:rPr>
                <w:rFonts w:ascii="Calibri" w:hAnsi="Calibri" w:cs="Calibri"/>
                <w:i/>
                <w:lang w:val="de-DE"/>
              </w:rPr>
              <w:t xml:space="preserve"> | Der Weg zur Energieautarkie</w:t>
            </w:r>
          </w:p>
          <w:p w:rsidR="002322E8" w:rsidRPr="002322E8" w:rsidRDefault="002322E8" w:rsidP="002322E8">
            <w:pPr>
              <w:pStyle w:val="CVNormal"/>
              <w:jc w:val="both"/>
              <w:rPr>
                <w:rFonts w:ascii="Calibri" w:hAnsi="Calibri" w:cs="Calibri"/>
                <w:lang w:val="de-DE"/>
              </w:rPr>
            </w:pPr>
            <w:r w:rsidRPr="002322E8">
              <w:rPr>
                <w:rFonts w:ascii="Calibri" w:hAnsi="Calibri" w:cs="Calibri"/>
                <w:lang w:val="de-DE"/>
              </w:rPr>
              <w:t>Bruneck (BZ)</w:t>
            </w:r>
          </w:p>
        </w:tc>
      </w:tr>
      <w:tr w:rsidR="002322E8" w:rsidRPr="002322E8" w:rsidTr="000241DE">
        <w:trPr>
          <w:cantSplit/>
        </w:trPr>
        <w:tc>
          <w:tcPr>
            <w:tcW w:w="3118" w:type="dxa"/>
            <w:tcBorders>
              <w:right w:val="single" w:sz="4" w:space="0" w:color="auto"/>
            </w:tcBorders>
          </w:tcPr>
          <w:p w:rsidR="002322E8" w:rsidRPr="002322E8" w:rsidRDefault="002322E8" w:rsidP="000362E5">
            <w:pPr>
              <w:pStyle w:val="CVHeading1"/>
              <w:spacing w:before="0"/>
              <w:rPr>
                <w:rFonts w:cs="Calibri"/>
                <w:lang w:val="de-DE"/>
              </w:rPr>
            </w:pPr>
          </w:p>
        </w:tc>
        <w:tc>
          <w:tcPr>
            <w:tcW w:w="7654" w:type="dxa"/>
            <w:tcBorders>
              <w:left w:val="single" w:sz="4" w:space="0" w:color="auto"/>
            </w:tcBorders>
          </w:tcPr>
          <w:p w:rsidR="002322E8" w:rsidRPr="008A005E" w:rsidRDefault="002322E8" w:rsidP="000362E5">
            <w:pPr>
              <w:pStyle w:val="CVNormal"/>
              <w:jc w:val="both"/>
              <w:rPr>
                <w:rFonts w:ascii="Calibri" w:hAnsi="Calibri" w:cs="Calibri"/>
              </w:rPr>
            </w:pPr>
            <w:r>
              <w:rPr>
                <w:rFonts w:ascii="Calibri" w:hAnsi="Calibri" w:cs="Calibri"/>
              </w:rPr>
              <w:t>25</w:t>
            </w:r>
            <w:r w:rsidRPr="008A005E">
              <w:rPr>
                <w:rFonts w:ascii="Calibri" w:hAnsi="Calibri" w:cs="Calibri"/>
              </w:rPr>
              <w:t xml:space="preserve"> November</w:t>
            </w:r>
          </w:p>
          <w:p w:rsidR="002322E8" w:rsidRPr="002322E8" w:rsidRDefault="002322E8" w:rsidP="000362E5">
            <w:pPr>
              <w:pStyle w:val="CVNormal"/>
              <w:jc w:val="both"/>
              <w:rPr>
                <w:rFonts w:ascii="Calibri" w:hAnsi="Calibri" w:cs="Calibri"/>
                <w:i/>
                <w:lang w:val="en-US"/>
              </w:rPr>
            </w:pPr>
            <w:r w:rsidRPr="002322E8">
              <w:rPr>
                <w:rFonts w:ascii="Calibri" w:hAnsi="Calibri" w:cs="Calibri"/>
                <w:i/>
                <w:lang w:val="en-US"/>
              </w:rPr>
              <w:t>Passivhaus come strumento di divulgazione di best-practices | Think global, act local</w:t>
            </w:r>
          </w:p>
          <w:p w:rsidR="002322E8" w:rsidRPr="002322E8" w:rsidRDefault="002322E8" w:rsidP="000362E5">
            <w:pPr>
              <w:pStyle w:val="CVNormal"/>
              <w:jc w:val="both"/>
              <w:rPr>
                <w:rFonts w:ascii="Calibri" w:hAnsi="Calibri" w:cs="Calibri"/>
              </w:rPr>
            </w:pPr>
            <w:r>
              <w:rPr>
                <w:rFonts w:ascii="Calibri" w:hAnsi="Calibri" w:cs="Calibri"/>
              </w:rPr>
              <w:t>Trento (TN)</w:t>
            </w:r>
          </w:p>
        </w:tc>
      </w:tr>
      <w:tr w:rsidR="002322E8" w:rsidRPr="002322E8" w:rsidTr="000241DE">
        <w:trPr>
          <w:cantSplit/>
        </w:trPr>
        <w:tc>
          <w:tcPr>
            <w:tcW w:w="3118" w:type="dxa"/>
            <w:tcBorders>
              <w:right w:val="single" w:sz="4" w:space="0" w:color="auto"/>
            </w:tcBorders>
          </w:tcPr>
          <w:p w:rsidR="002322E8" w:rsidRPr="00FA255D" w:rsidRDefault="002322E8" w:rsidP="000362E5">
            <w:pPr>
              <w:pStyle w:val="CVHeading1"/>
              <w:spacing w:before="0"/>
              <w:rPr>
                <w:rFonts w:cs="Calibri"/>
                <w:lang w:val="en-US"/>
              </w:rPr>
            </w:pPr>
          </w:p>
        </w:tc>
        <w:tc>
          <w:tcPr>
            <w:tcW w:w="7654" w:type="dxa"/>
            <w:tcBorders>
              <w:left w:val="single" w:sz="4" w:space="0" w:color="auto"/>
            </w:tcBorders>
          </w:tcPr>
          <w:p w:rsidR="002322E8" w:rsidRPr="008A005E" w:rsidRDefault="002322E8" w:rsidP="000362E5">
            <w:pPr>
              <w:pStyle w:val="CVNormal"/>
              <w:jc w:val="both"/>
              <w:rPr>
                <w:rFonts w:ascii="Calibri" w:hAnsi="Calibri" w:cs="Calibri"/>
              </w:rPr>
            </w:pPr>
            <w:r>
              <w:rPr>
                <w:rFonts w:ascii="Calibri" w:hAnsi="Calibri" w:cs="Calibri"/>
              </w:rPr>
              <w:t>19</w:t>
            </w:r>
            <w:r w:rsidRPr="008A005E">
              <w:rPr>
                <w:rFonts w:ascii="Calibri" w:hAnsi="Calibri" w:cs="Calibri"/>
              </w:rPr>
              <w:t xml:space="preserve"> November</w:t>
            </w:r>
          </w:p>
          <w:p w:rsidR="002322E8" w:rsidRPr="002322E8" w:rsidRDefault="002322E8" w:rsidP="002322E8">
            <w:pPr>
              <w:pStyle w:val="CVNormal"/>
              <w:jc w:val="both"/>
              <w:rPr>
                <w:rFonts w:ascii="Calibri" w:hAnsi="Calibri" w:cs="Calibri"/>
                <w:i/>
                <w:lang w:val="en-US"/>
              </w:rPr>
            </w:pPr>
            <w:r w:rsidRPr="002322E8">
              <w:rPr>
                <w:rFonts w:ascii="Calibri" w:hAnsi="Calibri" w:cs="Calibri"/>
                <w:i/>
                <w:lang w:val="en-US"/>
              </w:rPr>
              <w:t>Passivhaus come strumento di divulgazione di best-practices | Think global, act local</w:t>
            </w:r>
          </w:p>
          <w:p w:rsidR="002322E8" w:rsidRPr="002322E8" w:rsidRDefault="002322E8" w:rsidP="002322E8">
            <w:pPr>
              <w:pStyle w:val="CVNormal"/>
              <w:jc w:val="both"/>
              <w:rPr>
                <w:rFonts w:ascii="Calibri" w:hAnsi="Calibri" w:cs="Calibri"/>
              </w:rPr>
            </w:pPr>
            <w:r w:rsidRPr="002322E8">
              <w:rPr>
                <w:rFonts w:ascii="Calibri" w:hAnsi="Calibri" w:cs="Calibri"/>
              </w:rPr>
              <w:t xml:space="preserve">Bologna (BO), </w:t>
            </w:r>
            <w:r>
              <w:rPr>
                <w:rFonts w:ascii="Calibri" w:hAnsi="Calibri" w:cs="Calibri"/>
              </w:rPr>
              <w:t>4th</w:t>
            </w:r>
            <w:r w:rsidRPr="002322E8">
              <w:rPr>
                <w:rFonts w:ascii="Calibri" w:hAnsi="Calibri" w:cs="Calibri"/>
              </w:rPr>
              <w:t xml:space="preserve"> Italian Passivhaus Conference</w:t>
            </w:r>
          </w:p>
        </w:tc>
      </w:tr>
      <w:tr w:rsidR="002322E8" w:rsidRPr="00685055" w:rsidTr="000241DE">
        <w:trPr>
          <w:cantSplit/>
        </w:trPr>
        <w:tc>
          <w:tcPr>
            <w:tcW w:w="3118" w:type="dxa"/>
            <w:tcBorders>
              <w:right w:val="single" w:sz="4" w:space="0" w:color="auto"/>
            </w:tcBorders>
          </w:tcPr>
          <w:p w:rsidR="002322E8" w:rsidRPr="00685055" w:rsidRDefault="002322E8" w:rsidP="000362E5">
            <w:pPr>
              <w:pStyle w:val="CVHeading1"/>
              <w:spacing w:before="0"/>
              <w:rPr>
                <w:rFonts w:cs="Calibri"/>
              </w:rPr>
            </w:pPr>
          </w:p>
        </w:tc>
        <w:tc>
          <w:tcPr>
            <w:tcW w:w="7654" w:type="dxa"/>
            <w:tcBorders>
              <w:left w:val="single" w:sz="4" w:space="0" w:color="auto"/>
            </w:tcBorders>
          </w:tcPr>
          <w:p w:rsidR="002322E8" w:rsidRPr="002322E8" w:rsidRDefault="002322E8" w:rsidP="000362E5">
            <w:pPr>
              <w:pStyle w:val="CVNormal"/>
              <w:jc w:val="both"/>
              <w:rPr>
                <w:rFonts w:ascii="Calibri" w:hAnsi="Calibri" w:cs="Calibri"/>
                <w:lang w:val="en-US"/>
              </w:rPr>
            </w:pPr>
            <w:r w:rsidRPr="002322E8">
              <w:rPr>
                <w:rFonts w:ascii="Calibri" w:hAnsi="Calibri" w:cs="Calibri"/>
                <w:lang w:val="en-US"/>
              </w:rPr>
              <w:t>18 October</w:t>
            </w:r>
          </w:p>
          <w:p w:rsidR="002322E8" w:rsidRPr="002322E8" w:rsidRDefault="002322E8" w:rsidP="002322E8">
            <w:pPr>
              <w:pStyle w:val="CVNormal"/>
              <w:jc w:val="both"/>
              <w:rPr>
                <w:rFonts w:ascii="Calibri" w:hAnsi="Calibri" w:cs="Calibri"/>
                <w:i/>
                <w:lang w:val="en-US"/>
              </w:rPr>
            </w:pPr>
            <w:r w:rsidRPr="002322E8">
              <w:rPr>
                <w:rFonts w:ascii="Calibri" w:hAnsi="Calibri" w:cs="Calibri"/>
                <w:i/>
                <w:lang w:val="en-US"/>
              </w:rPr>
              <w:t>Passivhaus come strumento di divulgazione di best-practices | Think global, act local</w:t>
            </w:r>
          </w:p>
          <w:p w:rsidR="002322E8" w:rsidRPr="00685055" w:rsidRDefault="002322E8" w:rsidP="002322E8">
            <w:pPr>
              <w:pStyle w:val="CVNormal"/>
              <w:jc w:val="both"/>
              <w:rPr>
                <w:rFonts w:ascii="Calibri" w:hAnsi="Calibri" w:cs="Calibri"/>
                <w:lang w:val="en-US"/>
              </w:rPr>
            </w:pPr>
            <w:r>
              <w:rPr>
                <w:rFonts w:ascii="Calibri" w:hAnsi="Calibri" w:cs="Calibri"/>
                <w:lang w:val="fr-FR"/>
              </w:rPr>
              <w:t>Torino</w:t>
            </w:r>
            <w:r w:rsidRPr="00836DDC">
              <w:rPr>
                <w:rFonts w:ascii="Calibri" w:hAnsi="Calibri" w:cs="Calibri"/>
                <w:lang w:val="fr-FR"/>
              </w:rPr>
              <w:t xml:space="preserve"> (</w:t>
            </w:r>
            <w:r>
              <w:rPr>
                <w:rFonts w:ascii="Calibri" w:hAnsi="Calibri" w:cs="Calibri"/>
                <w:lang w:val="fr-FR"/>
              </w:rPr>
              <w:t>TO)</w:t>
            </w:r>
          </w:p>
        </w:tc>
      </w:tr>
      <w:tr w:rsidR="002322E8" w:rsidRPr="00685055" w:rsidTr="000241DE">
        <w:trPr>
          <w:cantSplit/>
        </w:trPr>
        <w:tc>
          <w:tcPr>
            <w:tcW w:w="3118" w:type="dxa"/>
            <w:tcBorders>
              <w:right w:val="single" w:sz="4" w:space="0" w:color="auto"/>
            </w:tcBorders>
          </w:tcPr>
          <w:p w:rsidR="002322E8" w:rsidRPr="00685055" w:rsidRDefault="002322E8" w:rsidP="000362E5">
            <w:pPr>
              <w:pStyle w:val="CVHeading1"/>
              <w:spacing w:before="0"/>
              <w:rPr>
                <w:rFonts w:cs="Calibri"/>
                <w:lang w:val="en-US"/>
              </w:rPr>
            </w:pPr>
          </w:p>
        </w:tc>
        <w:tc>
          <w:tcPr>
            <w:tcW w:w="7654" w:type="dxa"/>
            <w:tcBorders>
              <w:left w:val="single" w:sz="4" w:space="0" w:color="auto"/>
            </w:tcBorders>
          </w:tcPr>
          <w:p w:rsidR="002322E8" w:rsidRPr="008A005E" w:rsidRDefault="002322E8" w:rsidP="000362E5">
            <w:pPr>
              <w:pStyle w:val="CVNormal"/>
              <w:jc w:val="both"/>
              <w:rPr>
                <w:rFonts w:ascii="Calibri" w:hAnsi="Calibri" w:cs="Calibri"/>
              </w:rPr>
            </w:pPr>
            <w:r>
              <w:rPr>
                <w:rFonts w:ascii="Calibri" w:hAnsi="Calibri" w:cs="Calibri"/>
              </w:rPr>
              <w:t>13 - 15</w:t>
            </w:r>
            <w:r w:rsidRPr="008A005E">
              <w:rPr>
                <w:rFonts w:ascii="Calibri" w:hAnsi="Calibri" w:cs="Calibri"/>
              </w:rPr>
              <w:t xml:space="preserve"> </w:t>
            </w:r>
            <w:r>
              <w:rPr>
                <w:rFonts w:ascii="Calibri" w:hAnsi="Calibri" w:cs="Calibri"/>
              </w:rPr>
              <w:t>October</w:t>
            </w:r>
          </w:p>
          <w:p w:rsidR="002322E8" w:rsidRDefault="002322E8" w:rsidP="00685055">
            <w:pPr>
              <w:pStyle w:val="CVNormal"/>
              <w:jc w:val="both"/>
              <w:rPr>
                <w:rFonts w:ascii="Calibri" w:hAnsi="Calibri" w:cs="Calibri"/>
                <w:i/>
              </w:rPr>
            </w:pPr>
            <w:r w:rsidRPr="00685055">
              <w:rPr>
                <w:rFonts w:ascii="Calibri" w:hAnsi="Calibri" w:cs="Calibri"/>
                <w:i/>
              </w:rPr>
              <w:t>EnerPHit: ristrutturare secondo lo standard Passivhaus conviene</w:t>
            </w:r>
            <w:r>
              <w:rPr>
                <w:rFonts w:ascii="Calibri" w:hAnsi="Calibri" w:cs="Calibri"/>
                <w:i/>
              </w:rPr>
              <w:t xml:space="preserve"> | I</w:t>
            </w:r>
            <w:r w:rsidRPr="00685055">
              <w:rPr>
                <w:rFonts w:ascii="Calibri" w:hAnsi="Calibri" w:cs="Calibri"/>
                <w:i/>
              </w:rPr>
              <w:t>ntervenire sul costruito: analisi energetiche e retrofit</w:t>
            </w:r>
          </w:p>
          <w:p w:rsidR="002322E8" w:rsidRDefault="002322E8" w:rsidP="00685055">
            <w:pPr>
              <w:pStyle w:val="CVNormal"/>
              <w:jc w:val="both"/>
              <w:rPr>
                <w:rFonts w:ascii="Calibri" w:hAnsi="Calibri" w:cs="Calibri"/>
                <w:i/>
                <w:lang w:val="fr-FR"/>
              </w:rPr>
            </w:pPr>
            <w:r w:rsidRPr="00685055">
              <w:rPr>
                <w:rFonts w:ascii="Calibri" w:hAnsi="Calibri" w:cs="Calibri"/>
                <w:i/>
                <w:lang w:val="fr-FR"/>
              </w:rPr>
              <w:t>Riqualificare e progettare strutture ricettive in maniera efficiente (ed economica)</w:t>
            </w:r>
          </w:p>
          <w:p w:rsidR="002322E8" w:rsidRPr="00685055" w:rsidRDefault="002322E8" w:rsidP="00685055">
            <w:pPr>
              <w:pStyle w:val="CVNormal"/>
              <w:jc w:val="both"/>
              <w:rPr>
                <w:rFonts w:ascii="Calibri" w:hAnsi="Calibri" w:cs="Calibri"/>
                <w:i/>
              </w:rPr>
            </w:pPr>
            <w:r w:rsidRPr="00685055">
              <w:rPr>
                <w:rFonts w:ascii="Calibri" w:hAnsi="Calibri" w:cs="Calibri"/>
                <w:i/>
              </w:rPr>
              <w:t>Passivhaus come strumento di divulgazione di best-practices</w:t>
            </w:r>
            <w:r>
              <w:rPr>
                <w:rFonts w:ascii="Calibri" w:hAnsi="Calibri" w:cs="Calibri"/>
                <w:i/>
              </w:rPr>
              <w:t xml:space="preserve"> | Think global, act local</w:t>
            </w:r>
          </w:p>
          <w:p w:rsidR="002322E8" w:rsidRPr="00685055" w:rsidRDefault="002322E8" w:rsidP="00685055">
            <w:pPr>
              <w:pStyle w:val="CVNormal"/>
              <w:jc w:val="both"/>
              <w:rPr>
                <w:rFonts w:ascii="Calibri" w:hAnsi="Calibri" w:cs="Calibri"/>
              </w:rPr>
            </w:pPr>
            <w:r>
              <w:rPr>
                <w:rFonts w:ascii="Calibri" w:hAnsi="Calibri" w:cs="Calibri"/>
                <w:lang w:val="fr-FR"/>
              </w:rPr>
              <w:t>Catania</w:t>
            </w:r>
            <w:r w:rsidRPr="00836DDC">
              <w:rPr>
                <w:rFonts w:ascii="Calibri" w:hAnsi="Calibri" w:cs="Calibri"/>
                <w:lang w:val="fr-FR"/>
              </w:rPr>
              <w:t xml:space="preserve"> (</w:t>
            </w:r>
            <w:r>
              <w:rPr>
                <w:rFonts w:ascii="Calibri" w:hAnsi="Calibri" w:cs="Calibri"/>
                <w:lang w:val="fr-FR"/>
              </w:rPr>
              <w:t>CT</w:t>
            </w:r>
            <w:r w:rsidRPr="00836DDC">
              <w:rPr>
                <w:rFonts w:ascii="Calibri" w:hAnsi="Calibri" w:cs="Calibri"/>
                <w:lang w:val="fr-FR"/>
              </w:rPr>
              <w:t>)</w:t>
            </w:r>
          </w:p>
        </w:tc>
      </w:tr>
      <w:tr w:rsidR="002322E8" w:rsidRPr="00B8010D" w:rsidTr="000241DE">
        <w:trPr>
          <w:cantSplit/>
        </w:trPr>
        <w:tc>
          <w:tcPr>
            <w:tcW w:w="3118" w:type="dxa"/>
            <w:tcBorders>
              <w:right w:val="single" w:sz="4" w:space="0" w:color="auto"/>
            </w:tcBorders>
          </w:tcPr>
          <w:p w:rsidR="002322E8" w:rsidRPr="00685055" w:rsidRDefault="002322E8" w:rsidP="000362E5">
            <w:pPr>
              <w:pStyle w:val="CVHeading1"/>
              <w:spacing w:before="0"/>
              <w:rPr>
                <w:rFonts w:cs="Calibri"/>
              </w:rPr>
            </w:pPr>
          </w:p>
        </w:tc>
        <w:tc>
          <w:tcPr>
            <w:tcW w:w="7654" w:type="dxa"/>
            <w:tcBorders>
              <w:left w:val="single" w:sz="4" w:space="0" w:color="auto"/>
            </w:tcBorders>
          </w:tcPr>
          <w:p w:rsidR="002322E8" w:rsidRPr="008A005E" w:rsidRDefault="002322E8" w:rsidP="000362E5">
            <w:pPr>
              <w:pStyle w:val="CVNormal"/>
              <w:jc w:val="both"/>
              <w:rPr>
                <w:rFonts w:ascii="Calibri" w:hAnsi="Calibri" w:cs="Calibri"/>
              </w:rPr>
            </w:pPr>
            <w:r>
              <w:rPr>
                <w:rFonts w:ascii="Calibri" w:hAnsi="Calibri" w:cs="Calibri"/>
              </w:rPr>
              <w:t>12</w:t>
            </w:r>
            <w:r w:rsidRPr="008A005E">
              <w:rPr>
                <w:rFonts w:ascii="Calibri" w:hAnsi="Calibri" w:cs="Calibri"/>
              </w:rPr>
              <w:t xml:space="preserve"> </w:t>
            </w:r>
            <w:r>
              <w:rPr>
                <w:rFonts w:ascii="Calibri" w:hAnsi="Calibri" w:cs="Calibri"/>
              </w:rPr>
              <w:t>October</w:t>
            </w:r>
          </w:p>
          <w:p w:rsidR="002322E8" w:rsidRPr="008A005E" w:rsidRDefault="002322E8" w:rsidP="00685055">
            <w:pPr>
              <w:pStyle w:val="CVNormal"/>
              <w:jc w:val="both"/>
              <w:rPr>
                <w:rFonts w:ascii="Calibri" w:hAnsi="Calibri" w:cs="Calibri"/>
                <w:i/>
              </w:rPr>
            </w:pPr>
            <w:r w:rsidRPr="008A005E">
              <w:rPr>
                <w:rFonts w:ascii="Calibri" w:hAnsi="Calibri" w:cs="Calibri"/>
                <w:i/>
              </w:rPr>
              <w:t>Strategie e criteri progettuali per edifici a consumo quasi zero</w:t>
            </w:r>
          </w:p>
          <w:p w:rsidR="002322E8" w:rsidRPr="00685055" w:rsidRDefault="002322E8" w:rsidP="00685055">
            <w:pPr>
              <w:pStyle w:val="CVNormal"/>
              <w:jc w:val="both"/>
              <w:rPr>
                <w:rFonts w:ascii="Calibri" w:hAnsi="Calibri" w:cs="Calibri"/>
                <w:lang w:val="en-US"/>
              </w:rPr>
            </w:pPr>
            <w:r>
              <w:rPr>
                <w:rFonts w:ascii="Calibri" w:hAnsi="Calibri" w:cs="Calibri"/>
                <w:lang w:val="fr-FR"/>
              </w:rPr>
              <w:t>Torino</w:t>
            </w:r>
            <w:r w:rsidRPr="00836DDC">
              <w:rPr>
                <w:rFonts w:ascii="Calibri" w:hAnsi="Calibri" w:cs="Calibri"/>
                <w:lang w:val="fr-FR"/>
              </w:rPr>
              <w:t xml:space="preserve"> (</w:t>
            </w:r>
            <w:r>
              <w:rPr>
                <w:rFonts w:ascii="Calibri" w:hAnsi="Calibri" w:cs="Calibri"/>
                <w:lang w:val="fr-FR"/>
              </w:rPr>
              <w:t>TO</w:t>
            </w:r>
            <w:r w:rsidRPr="00836DDC">
              <w:rPr>
                <w:rFonts w:ascii="Calibri" w:hAnsi="Calibri" w:cs="Calibri"/>
                <w:lang w:val="fr-FR"/>
              </w:rPr>
              <w:t>), Tour MIRTeC Team Solution</w:t>
            </w:r>
          </w:p>
        </w:tc>
      </w:tr>
      <w:tr w:rsidR="002322E8" w:rsidRPr="00685055" w:rsidTr="000241DE">
        <w:trPr>
          <w:cantSplit/>
        </w:trPr>
        <w:tc>
          <w:tcPr>
            <w:tcW w:w="3118" w:type="dxa"/>
            <w:tcBorders>
              <w:right w:val="single" w:sz="4" w:space="0" w:color="auto"/>
            </w:tcBorders>
          </w:tcPr>
          <w:p w:rsidR="002322E8" w:rsidRPr="00685055" w:rsidRDefault="002322E8" w:rsidP="000362E5">
            <w:pPr>
              <w:pStyle w:val="CVHeading1"/>
              <w:spacing w:before="0"/>
              <w:rPr>
                <w:rFonts w:cs="Calibri"/>
                <w:lang w:val="en-US"/>
              </w:rPr>
            </w:pPr>
          </w:p>
        </w:tc>
        <w:tc>
          <w:tcPr>
            <w:tcW w:w="7654" w:type="dxa"/>
            <w:tcBorders>
              <w:left w:val="single" w:sz="4" w:space="0" w:color="auto"/>
            </w:tcBorders>
          </w:tcPr>
          <w:p w:rsidR="002322E8" w:rsidRPr="008A005E" w:rsidRDefault="002322E8" w:rsidP="000362E5">
            <w:pPr>
              <w:pStyle w:val="CVNormal"/>
              <w:jc w:val="both"/>
              <w:rPr>
                <w:rFonts w:ascii="Calibri" w:hAnsi="Calibri" w:cs="Calibri"/>
              </w:rPr>
            </w:pPr>
            <w:r>
              <w:rPr>
                <w:rFonts w:ascii="Calibri" w:hAnsi="Calibri" w:cs="Calibri"/>
              </w:rPr>
              <w:t>30</w:t>
            </w:r>
            <w:r w:rsidRPr="008A005E">
              <w:rPr>
                <w:rFonts w:ascii="Calibri" w:hAnsi="Calibri" w:cs="Calibri"/>
              </w:rPr>
              <w:t xml:space="preserve"> </w:t>
            </w:r>
            <w:r>
              <w:rPr>
                <w:rFonts w:ascii="Calibri" w:hAnsi="Calibri" w:cs="Calibri"/>
              </w:rPr>
              <w:t>September</w:t>
            </w:r>
          </w:p>
          <w:p w:rsidR="002322E8" w:rsidRDefault="002322E8" w:rsidP="000362E5">
            <w:pPr>
              <w:pStyle w:val="CVNormal"/>
              <w:jc w:val="both"/>
              <w:rPr>
                <w:rFonts w:ascii="Calibri" w:hAnsi="Calibri" w:cs="Calibri"/>
                <w:i/>
              </w:rPr>
            </w:pPr>
            <w:r w:rsidRPr="00685055">
              <w:rPr>
                <w:rFonts w:ascii="Calibri" w:hAnsi="Calibri" w:cs="Calibri"/>
                <w:i/>
              </w:rPr>
              <w:t>EnerPHit: ristrutturare secondo lo standard Passivhaus conviene</w:t>
            </w:r>
            <w:r>
              <w:rPr>
                <w:rFonts w:ascii="Calibri" w:hAnsi="Calibri" w:cs="Calibri"/>
                <w:i/>
              </w:rPr>
              <w:t xml:space="preserve"> | I</w:t>
            </w:r>
            <w:r w:rsidRPr="00685055">
              <w:rPr>
                <w:rFonts w:ascii="Calibri" w:hAnsi="Calibri" w:cs="Calibri"/>
                <w:i/>
              </w:rPr>
              <w:t>ntervenire sul costruito: analisi energetiche e retrofit</w:t>
            </w:r>
          </w:p>
          <w:p w:rsidR="002322E8" w:rsidRPr="00685055" w:rsidRDefault="002322E8" w:rsidP="000362E5">
            <w:pPr>
              <w:pStyle w:val="CVNormal"/>
              <w:jc w:val="both"/>
              <w:rPr>
                <w:rFonts w:ascii="Calibri" w:hAnsi="Calibri" w:cs="Calibri"/>
              </w:rPr>
            </w:pPr>
            <w:r>
              <w:rPr>
                <w:rFonts w:ascii="Calibri" w:hAnsi="Calibri" w:cs="Calibri"/>
              </w:rPr>
              <w:t>Cantù (CO)</w:t>
            </w:r>
          </w:p>
        </w:tc>
      </w:tr>
      <w:tr w:rsidR="002322E8" w:rsidRPr="00B8010D" w:rsidTr="000241DE">
        <w:trPr>
          <w:cantSplit/>
        </w:trPr>
        <w:tc>
          <w:tcPr>
            <w:tcW w:w="3118" w:type="dxa"/>
            <w:tcBorders>
              <w:right w:val="single" w:sz="4" w:space="0" w:color="auto"/>
            </w:tcBorders>
          </w:tcPr>
          <w:p w:rsidR="002322E8" w:rsidRPr="008A005E" w:rsidRDefault="002322E8" w:rsidP="000362E5">
            <w:pPr>
              <w:pStyle w:val="CVHeading1"/>
              <w:spacing w:before="0"/>
              <w:rPr>
                <w:rFonts w:cs="Calibri"/>
              </w:rPr>
            </w:pPr>
          </w:p>
        </w:tc>
        <w:tc>
          <w:tcPr>
            <w:tcW w:w="7654" w:type="dxa"/>
            <w:tcBorders>
              <w:left w:val="single" w:sz="4" w:space="0" w:color="auto"/>
            </w:tcBorders>
          </w:tcPr>
          <w:p w:rsidR="002322E8" w:rsidRPr="008A005E" w:rsidRDefault="002322E8" w:rsidP="000362E5">
            <w:pPr>
              <w:pStyle w:val="CVNormal"/>
              <w:jc w:val="both"/>
              <w:rPr>
                <w:rFonts w:ascii="Calibri" w:hAnsi="Calibri" w:cs="Calibri"/>
              </w:rPr>
            </w:pPr>
            <w:r>
              <w:rPr>
                <w:rFonts w:ascii="Calibri" w:hAnsi="Calibri" w:cs="Calibri"/>
              </w:rPr>
              <w:t>29</w:t>
            </w:r>
            <w:r w:rsidRPr="008A005E">
              <w:rPr>
                <w:rFonts w:ascii="Calibri" w:hAnsi="Calibri" w:cs="Calibri"/>
              </w:rPr>
              <w:t xml:space="preserve"> </w:t>
            </w:r>
            <w:r>
              <w:rPr>
                <w:rFonts w:ascii="Calibri" w:hAnsi="Calibri" w:cs="Calibri"/>
              </w:rPr>
              <w:t>September</w:t>
            </w:r>
          </w:p>
          <w:p w:rsidR="002322E8" w:rsidRPr="008A005E" w:rsidRDefault="002322E8" w:rsidP="000362E5">
            <w:pPr>
              <w:pStyle w:val="CVNormal"/>
              <w:jc w:val="both"/>
              <w:rPr>
                <w:rFonts w:ascii="Calibri" w:hAnsi="Calibri" w:cs="Calibri"/>
                <w:i/>
              </w:rPr>
            </w:pPr>
            <w:r w:rsidRPr="008A005E">
              <w:rPr>
                <w:rFonts w:ascii="Calibri" w:hAnsi="Calibri" w:cs="Calibri"/>
                <w:i/>
              </w:rPr>
              <w:t xml:space="preserve">Strategie e criteri progettuali per edifici a consumo quasi zero [Webinar] </w:t>
            </w:r>
          </w:p>
          <w:p w:rsidR="002322E8" w:rsidRPr="00685055" w:rsidRDefault="002322E8" w:rsidP="000362E5">
            <w:pPr>
              <w:pStyle w:val="CVNormal"/>
              <w:jc w:val="both"/>
              <w:rPr>
                <w:rFonts w:ascii="Calibri" w:hAnsi="Calibri" w:cs="Calibri"/>
              </w:rPr>
            </w:pPr>
          </w:p>
        </w:tc>
      </w:tr>
      <w:tr w:rsidR="002322E8" w:rsidRPr="00B8010D" w:rsidTr="000241DE">
        <w:trPr>
          <w:cantSplit/>
        </w:trPr>
        <w:tc>
          <w:tcPr>
            <w:tcW w:w="3118" w:type="dxa"/>
            <w:tcBorders>
              <w:right w:val="single" w:sz="4" w:space="0" w:color="auto"/>
            </w:tcBorders>
          </w:tcPr>
          <w:p w:rsidR="002322E8" w:rsidRPr="008A005E" w:rsidRDefault="002322E8" w:rsidP="000362E5">
            <w:pPr>
              <w:pStyle w:val="CVHeading1"/>
              <w:spacing w:before="0"/>
              <w:rPr>
                <w:rFonts w:cs="Calibri"/>
              </w:rPr>
            </w:pPr>
          </w:p>
        </w:tc>
        <w:tc>
          <w:tcPr>
            <w:tcW w:w="7654" w:type="dxa"/>
            <w:tcBorders>
              <w:left w:val="single" w:sz="4" w:space="0" w:color="auto"/>
            </w:tcBorders>
          </w:tcPr>
          <w:p w:rsidR="002322E8" w:rsidRPr="008A005E" w:rsidRDefault="002322E8" w:rsidP="000362E5">
            <w:pPr>
              <w:pStyle w:val="CVNormal"/>
              <w:jc w:val="both"/>
              <w:rPr>
                <w:rFonts w:ascii="Calibri" w:hAnsi="Calibri" w:cs="Calibri"/>
              </w:rPr>
            </w:pPr>
            <w:r>
              <w:rPr>
                <w:rFonts w:ascii="Calibri" w:hAnsi="Calibri" w:cs="Calibri"/>
              </w:rPr>
              <w:t>1</w:t>
            </w:r>
            <w:r w:rsidRPr="008A005E">
              <w:rPr>
                <w:rFonts w:ascii="Calibri" w:hAnsi="Calibri" w:cs="Calibri"/>
              </w:rPr>
              <w:t xml:space="preserve">5 </w:t>
            </w:r>
            <w:r>
              <w:rPr>
                <w:rFonts w:ascii="Calibri" w:hAnsi="Calibri" w:cs="Calibri"/>
              </w:rPr>
              <w:t>September</w:t>
            </w:r>
          </w:p>
          <w:p w:rsidR="002322E8" w:rsidRPr="008A005E" w:rsidRDefault="002322E8" w:rsidP="00685055">
            <w:pPr>
              <w:pStyle w:val="CVNormal"/>
              <w:jc w:val="both"/>
              <w:rPr>
                <w:rFonts w:ascii="Calibri" w:hAnsi="Calibri" w:cs="Calibri"/>
                <w:i/>
              </w:rPr>
            </w:pPr>
            <w:r w:rsidRPr="008A005E">
              <w:rPr>
                <w:rFonts w:ascii="Calibri" w:hAnsi="Calibri" w:cs="Calibri"/>
                <w:i/>
              </w:rPr>
              <w:t xml:space="preserve">Strategie e criteri progettuali per edifici a consumo quasi zero [Webinar] </w:t>
            </w:r>
          </w:p>
          <w:p w:rsidR="002322E8" w:rsidRPr="00685055" w:rsidRDefault="002322E8" w:rsidP="000362E5">
            <w:pPr>
              <w:pStyle w:val="CVNormal"/>
              <w:jc w:val="both"/>
              <w:rPr>
                <w:rFonts w:ascii="Calibri" w:hAnsi="Calibri" w:cs="Calibri"/>
              </w:rPr>
            </w:pPr>
          </w:p>
        </w:tc>
      </w:tr>
      <w:tr w:rsidR="002322E8" w:rsidRPr="00FA255D" w:rsidTr="000241DE">
        <w:trPr>
          <w:cantSplit/>
        </w:trPr>
        <w:tc>
          <w:tcPr>
            <w:tcW w:w="3118" w:type="dxa"/>
            <w:tcBorders>
              <w:right w:val="single" w:sz="4" w:space="0" w:color="auto"/>
            </w:tcBorders>
          </w:tcPr>
          <w:p w:rsidR="002322E8" w:rsidRPr="00685055" w:rsidRDefault="002322E8" w:rsidP="00D55B39">
            <w:pPr>
              <w:pStyle w:val="CVHeading1"/>
              <w:spacing w:before="0"/>
              <w:rPr>
                <w:rFonts w:cs="Calibri"/>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28 July</w:t>
            </w:r>
          </w:p>
          <w:p w:rsidR="002322E8" w:rsidRPr="00FA255D" w:rsidRDefault="002322E8" w:rsidP="00D55B39">
            <w:pPr>
              <w:pStyle w:val="CVNormal"/>
              <w:jc w:val="both"/>
              <w:rPr>
                <w:rFonts w:ascii="Calibri" w:hAnsi="Calibri" w:cs="Calibri"/>
                <w:i/>
                <w:lang w:val="en-US"/>
              </w:rPr>
            </w:pPr>
            <w:r w:rsidRPr="00FA255D">
              <w:rPr>
                <w:rFonts w:ascii="Calibri" w:hAnsi="Calibri" w:cs="Calibri"/>
                <w:i/>
                <w:lang w:val="en-US"/>
              </w:rPr>
              <w:t>The Passivhaus standard | New buildings, retrofits and overview</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Gassino Torinese (TO)</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21 July</w:t>
            </w:r>
          </w:p>
          <w:p w:rsidR="002322E8" w:rsidRPr="008A005E" w:rsidRDefault="002322E8" w:rsidP="00D55B39">
            <w:pPr>
              <w:pStyle w:val="CVNormal"/>
              <w:jc w:val="both"/>
              <w:rPr>
                <w:rFonts w:ascii="Calibri" w:hAnsi="Calibri" w:cs="Calibri"/>
                <w:i/>
              </w:rPr>
            </w:pPr>
            <w:r w:rsidRPr="008A005E">
              <w:rPr>
                <w:rFonts w:ascii="Calibri" w:hAnsi="Calibri" w:cs="Calibri"/>
                <w:i/>
              </w:rPr>
              <w:t>Lo standard Passivhaus | L’esperienza di BiosPHera</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Riccione (RN)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12 July</w:t>
            </w:r>
          </w:p>
          <w:p w:rsidR="002322E8" w:rsidRPr="008A005E" w:rsidRDefault="002322E8" w:rsidP="00D55B39">
            <w:pPr>
              <w:pStyle w:val="CVNormal"/>
              <w:jc w:val="both"/>
              <w:rPr>
                <w:rFonts w:ascii="Calibri" w:hAnsi="Calibri" w:cs="Calibri"/>
                <w:i/>
              </w:rPr>
            </w:pPr>
            <w:r w:rsidRPr="008A005E">
              <w:rPr>
                <w:rFonts w:ascii="Calibri" w:hAnsi="Calibri" w:cs="Calibri"/>
                <w:i/>
              </w:rPr>
              <w:t>PassivHaus: un nuovo approccio progettuale | Il massimo del benessere abitativo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Torino (TO)</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21 June</w:t>
            </w:r>
          </w:p>
          <w:p w:rsidR="002322E8" w:rsidRPr="008A005E" w:rsidRDefault="002322E8" w:rsidP="00D55B39">
            <w:pPr>
              <w:pStyle w:val="CVNormal"/>
              <w:jc w:val="both"/>
              <w:rPr>
                <w:rFonts w:ascii="Calibri" w:hAnsi="Calibri" w:cs="Calibri"/>
                <w:i/>
              </w:rPr>
            </w:pPr>
            <w:r w:rsidRPr="008A005E">
              <w:rPr>
                <w:rFonts w:ascii="Calibri" w:hAnsi="Calibri" w:cs="Calibri"/>
                <w:i/>
              </w:rPr>
              <w:t>La ristrutturazione dell’ex oratorio di Pergine Valsugana (TN)</w:t>
            </w:r>
          </w:p>
          <w:p w:rsidR="002322E8" w:rsidRPr="008A005E" w:rsidRDefault="002322E8" w:rsidP="00D55B39">
            <w:pPr>
              <w:pStyle w:val="CVNormal"/>
              <w:jc w:val="both"/>
              <w:rPr>
                <w:rFonts w:ascii="Calibri" w:hAnsi="Calibri" w:cs="Calibri"/>
              </w:rPr>
            </w:pPr>
            <w:r w:rsidRPr="008A005E">
              <w:rPr>
                <w:rFonts w:ascii="Calibri" w:hAnsi="Calibri" w:cs="Calibri"/>
              </w:rPr>
              <w:t>Riva del Garda (TN), REBuild</w:t>
            </w:r>
          </w:p>
        </w:tc>
      </w:tr>
      <w:tr w:rsidR="002322E8" w:rsidRPr="00B8010D" w:rsidTr="000241DE">
        <w:trPr>
          <w:cantSplit/>
        </w:trPr>
        <w:tc>
          <w:tcPr>
            <w:tcW w:w="3118" w:type="dxa"/>
            <w:tcBorders>
              <w:right w:val="single" w:sz="4" w:space="0" w:color="auto"/>
            </w:tcBorders>
          </w:tcPr>
          <w:p w:rsidR="002322E8" w:rsidRPr="008A005E" w:rsidRDefault="002322E8" w:rsidP="00D55B39">
            <w:pPr>
              <w:pStyle w:val="CVHeading1"/>
              <w:spacing w:before="0"/>
              <w:rPr>
                <w:rFonts w:cs="Calibri"/>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15 June</w:t>
            </w:r>
          </w:p>
          <w:p w:rsidR="002322E8" w:rsidRPr="00FA255D" w:rsidRDefault="002322E8" w:rsidP="00D55B39">
            <w:pPr>
              <w:pStyle w:val="CVNormal"/>
              <w:jc w:val="both"/>
              <w:rPr>
                <w:rFonts w:ascii="Calibri" w:hAnsi="Calibri" w:cs="Calibri"/>
                <w:i/>
                <w:lang w:val="en-US"/>
              </w:rPr>
            </w:pPr>
            <w:r w:rsidRPr="00FA255D">
              <w:rPr>
                <w:rFonts w:ascii="Calibri" w:hAnsi="Calibri" w:cs="Calibri"/>
                <w:i/>
                <w:lang w:val="en-US"/>
              </w:rPr>
              <w:t>The five Passivhaus Pillars</w:t>
            </w:r>
          </w:p>
          <w:p w:rsidR="002322E8" w:rsidRPr="00FA255D" w:rsidRDefault="00773C20" w:rsidP="00773C20">
            <w:pPr>
              <w:pStyle w:val="CVNormal"/>
              <w:jc w:val="both"/>
              <w:rPr>
                <w:rFonts w:ascii="Calibri" w:hAnsi="Calibri" w:cs="Calibri"/>
                <w:lang w:val="en-US"/>
              </w:rPr>
            </w:pPr>
            <w:r>
              <w:rPr>
                <w:rFonts w:ascii="Calibri" w:hAnsi="Calibri" w:cs="Calibri"/>
                <w:lang w:val="en-US"/>
              </w:rPr>
              <w:t xml:space="preserve">HR – </w:t>
            </w:r>
            <w:r w:rsidR="002322E8" w:rsidRPr="00FA255D">
              <w:rPr>
                <w:rFonts w:ascii="Calibri" w:hAnsi="Calibri" w:cs="Calibri"/>
                <w:lang w:val="en-US"/>
              </w:rPr>
              <w:t>Zagreb, SeedPASS project</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10 June</w:t>
            </w:r>
          </w:p>
          <w:p w:rsidR="002322E8" w:rsidRPr="008A005E" w:rsidRDefault="002322E8" w:rsidP="00D55B39">
            <w:pPr>
              <w:pStyle w:val="CVNormal"/>
              <w:jc w:val="both"/>
              <w:rPr>
                <w:rFonts w:ascii="Calibri" w:hAnsi="Calibri" w:cs="Calibri"/>
                <w:i/>
              </w:rPr>
            </w:pPr>
            <w:r w:rsidRPr="008A005E">
              <w:rPr>
                <w:rFonts w:ascii="Calibri" w:hAnsi="Calibri" w:cs="Calibri"/>
                <w:i/>
              </w:rPr>
              <w:t>Il mondo PassivHaus | I nuovi decreti attuativi, EnerPHit e le nuove classificazioni Passivhaus</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Treviso (TV)</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9 June</w:t>
            </w:r>
          </w:p>
          <w:p w:rsidR="002322E8" w:rsidRPr="008A005E" w:rsidRDefault="002322E8" w:rsidP="00D55B39">
            <w:pPr>
              <w:pStyle w:val="CVNormal"/>
              <w:jc w:val="both"/>
              <w:rPr>
                <w:rFonts w:ascii="Calibri" w:hAnsi="Calibri" w:cs="Calibri"/>
                <w:i/>
              </w:rPr>
            </w:pPr>
            <w:r w:rsidRPr="008A005E">
              <w:rPr>
                <w:rFonts w:ascii="Calibri" w:hAnsi="Calibri" w:cs="Calibri"/>
                <w:i/>
              </w:rPr>
              <w:t>Il mondo PassivHaus | I nuovi decreti attuativi, EnerPHit e le nuove classificazioni Passivhaus</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Parma (PR)</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24 May</w:t>
            </w:r>
          </w:p>
          <w:p w:rsidR="002322E8" w:rsidRPr="008A005E" w:rsidRDefault="002322E8" w:rsidP="00D55B39">
            <w:pPr>
              <w:pStyle w:val="CVNormal"/>
              <w:jc w:val="both"/>
              <w:rPr>
                <w:rFonts w:ascii="Calibri" w:hAnsi="Calibri" w:cs="Calibri"/>
                <w:i/>
              </w:rPr>
            </w:pPr>
            <w:r w:rsidRPr="008A005E">
              <w:rPr>
                <w:rFonts w:ascii="Calibri" w:hAnsi="Calibri" w:cs="Calibri"/>
                <w:i/>
              </w:rPr>
              <w:t>Lo standard Passivhaus | L’esperienza di BiosPHera</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Milano (MI)</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21 May</w:t>
            </w:r>
          </w:p>
          <w:p w:rsidR="002322E8" w:rsidRPr="008A005E" w:rsidRDefault="002322E8" w:rsidP="00D55B39">
            <w:pPr>
              <w:pStyle w:val="CVNormal"/>
              <w:jc w:val="both"/>
              <w:rPr>
                <w:rFonts w:ascii="Calibri" w:hAnsi="Calibri" w:cs="Calibri"/>
                <w:i/>
              </w:rPr>
            </w:pPr>
            <w:r w:rsidRPr="008A005E">
              <w:rPr>
                <w:rFonts w:ascii="Calibri" w:hAnsi="Calibri" w:cs="Calibri"/>
                <w:i/>
              </w:rPr>
              <w:t>EnerPHit: ristrutturare secondo lo standard Passivhaus conviene</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Asti (AT)</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19 May</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Strategie e criteri progettuali per edifici a consumo quasi zero [Webinar] </w:t>
            </w:r>
          </w:p>
          <w:p w:rsidR="002322E8" w:rsidRPr="008A005E" w:rsidRDefault="002322E8" w:rsidP="00D55B39">
            <w:pPr>
              <w:pStyle w:val="CVNormal"/>
              <w:jc w:val="both"/>
              <w:rPr>
                <w:rFonts w:ascii="Calibri" w:hAnsi="Calibri" w:cs="Calibri"/>
              </w:rPr>
            </w:pPr>
          </w:p>
        </w:tc>
      </w:tr>
      <w:tr w:rsidR="002322E8" w:rsidRPr="00B8010D" w:rsidTr="000241DE">
        <w:trPr>
          <w:cantSplit/>
        </w:trPr>
        <w:tc>
          <w:tcPr>
            <w:tcW w:w="3118" w:type="dxa"/>
            <w:tcBorders>
              <w:right w:val="single" w:sz="4" w:space="0" w:color="auto"/>
            </w:tcBorders>
          </w:tcPr>
          <w:p w:rsidR="002322E8" w:rsidRPr="008A005E" w:rsidRDefault="002322E8" w:rsidP="00D55B39">
            <w:pPr>
              <w:pStyle w:val="CVHeading1"/>
              <w:spacing w:before="0"/>
              <w:rPr>
                <w:rFonts w:cs="Calibri"/>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12 May</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Strategie e criteri progettuali per edifici a consumo quasi zero [Webinar] </w:t>
            </w:r>
          </w:p>
          <w:p w:rsidR="002322E8" w:rsidRPr="008A005E" w:rsidRDefault="002322E8" w:rsidP="00D55B39">
            <w:pPr>
              <w:pStyle w:val="CVNormal"/>
              <w:jc w:val="both"/>
              <w:rPr>
                <w:rFonts w:ascii="Calibri" w:hAnsi="Calibri" w:cs="Calibri"/>
              </w:rPr>
            </w:pPr>
          </w:p>
        </w:tc>
      </w:tr>
      <w:tr w:rsidR="002322E8" w:rsidRPr="00836DDC" w:rsidTr="000241DE">
        <w:trPr>
          <w:cantSplit/>
        </w:trPr>
        <w:tc>
          <w:tcPr>
            <w:tcW w:w="3118" w:type="dxa"/>
            <w:tcBorders>
              <w:right w:val="single" w:sz="4" w:space="0" w:color="auto"/>
            </w:tcBorders>
          </w:tcPr>
          <w:p w:rsidR="002322E8" w:rsidRPr="008A005E" w:rsidRDefault="002322E8" w:rsidP="00D55B39">
            <w:pPr>
              <w:pStyle w:val="CVHeading1"/>
              <w:spacing w:before="0"/>
              <w:rPr>
                <w:rFonts w:cs="Calibri"/>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5 May</w:t>
            </w:r>
          </w:p>
          <w:p w:rsidR="002322E8" w:rsidRPr="008A005E" w:rsidRDefault="002322E8" w:rsidP="00D55B39">
            <w:pPr>
              <w:pStyle w:val="CVNormal"/>
              <w:jc w:val="both"/>
              <w:rPr>
                <w:rFonts w:ascii="Calibri" w:hAnsi="Calibri" w:cs="Calibri"/>
                <w:i/>
              </w:rPr>
            </w:pPr>
            <w:r w:rsidRPr="008A005E">
              <w:rPr>
                <w:rFonts w:ascii="Calibri" w:hAnsi="Calibri" w:cs="Calibri"/>
                <w:i/>
              </w:rPr>
              <w:t>Strategie e criteri progettuali per edifici a consumo quasi zero</w:t>
            </w:r>
          </w:p>
          <w:p w:rsidR="002322E8" w:rsidRPr="00836DDC" w:rsidRDefault="002322E8" w:rsidP="00D55B39">
            <w:pPr>
              <w:pStyle w:val="CVNormal"/>
              <w:jc w:val="both"/>
              <w:rPr>
                <w:rFonts w:ascii="Calibri" w:hAnsi="Calibri" w:cs="Calibri"/>
                <w:lang w:val="fr-FR"/>
              </w:rPr>
            </w:pPr>
            <w:r w:rsidRPr="00836DDC">
              <w:rPr>
                <w:rFonts w:ascii="Calibri" w:hAnsi="Calibri" w:cs="Calibri"/>
                <w:lang w:val="fr-FR"/>
              </w:rPr>
              <w:t>Verona (VR), Tour MIRTeC Team Solution</w:t>
            </w:r>
          </w:p>
        </w:tc>
      </w:tr>
      <w:tr w:rsidR="002322E8" w:rsidRPr="00FA255D" w:rsidTr="000241DE">
        <w:trPr>
          <w:cantSplit/>
        </w:trPr>
        <w:tc>
          <w:tcPr>
            <w:tcW w:w="3118" w:type="dxa"/>
            <w:tcBorders>
              <w:right w:val="single" w:sz="4" w:space="0" w:color="auto"/>
            </w:tcBorders>
          </w:tcPr>
          <w:p w:rsidR="002322E8" w:rsidRPr="00836DDC" w:rsidRDefault="002322E8" w:rsidP="00D55B39">
            <w:pPr>
              <w:pStyle w:val="CVHeading1"/>
              <w:spacing w:before="0"/>
              <w:rPr>
                <w:rFonts w:cs="Calibri"/>
                <w:lang w:val="fr-FR"/>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27 April</w:t>
            </w:r>
          </w:p>
          <w:p w:rsidR="002322E8" w:rsidRPr="008A005E" w:rsidRDefault="002322E8" w:rsidP="00D55B39">
            <w:pPr>
              <w:pStyle w:val="CVNormal"/>
              <w:jc w:val="both"/>
              <w:rPr>
                <w:rFonts w:ascii="Calibri" w:hAnsi="Calibri" w:cs="Calibri"/>
                <w:i/>
              </w:rPr>
            </w:pPr>
            <w:r w:rsidRPr="008A005E">
              <w:rPr>
                <w:rFonts w:ascii="Calibri" w:hAnsi="Calibri" w:cs="Calibri"/>
                <w:i/>
              </w:rPr>
              <w:t>Il mondo PassivHaus | I nuovi decreti attuativi, EnerPHit e le nuove classificazioni Passivhaus</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Cittanova (RC)</w:t>
            </w:r>
          </w:p>
        </w:tc>
      </w:tr>
      <w:tr w:rsidR="002322E8" w:rsidRPr="00836DDC"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26 April</w:t>
            </w:r>
          </w:p>
          <w:p w:rsidR="002322E8" w:rsidRPr="008A005E" w:rsidRDefault="002322E8" w:rsidP="00D55B39">
            <w:pPr>
              <w:pStyle w:val="CVNormal"/>
              <w:jc w:val="both"/>
              <w:rPr>
                <w:rFonts w:ascii="Calibri" w:hAnsi="Calibri" w:cs="Calibri"/>
                <w:i/>
              </w:rPr>
            </w:pPr>
            <w:r w:rsidRPr="008A005E">
              <w:rPr>
                <w:rFonts w:ascii="Calibri" w:hAnsi="Calibri" w:cs="Calibri"/>
                <w:i/>
              </w:rPr>
              <w:t>Strategie e criteri progettuali per edifici a consumo quasi zero</w:t>
            </w:r>
          </w:p>
          <w:p w:rsidR="002322E8" w:rsidRPr="00836DDC" w:rsidRDefault="002322E8" w:rsidP="00D55B39">
            <w:pPr>
              <w:pStyle w:val="CVNormal"/>
              <w:jc w:val="both"/>
              <w:rPr>
                <w:rFonts w:ascii="Calibri" w:hAnsi="Calibri" w:cs="Calibri"/>
              </w:rPr>
            </w:pPr>
            <w:r w:rsidRPr="00836DDC">
              <w:rPr>
                <w:rFonts w:ascii="Calibri" w:hAnsi="Calibri" w:cs="Calibri"/>
              </w:rPr>
              <w:t>Calenzano (PO), Tour MIRTeC Team Solution</w:t>
            </w:r>
          </w:p>
        </w:tc>
      </w:tr>
      <w:tr w:rsidR="002322E8" w:rsidRPr="00FA255D" w:rsidTr="000241DE">
        <w:trPr>
          <w:cantSplit/>
        </w:trPr>
        <w:tc>
          <w:tcPr>
            <w:tcW w:w="3118" w:type="dxa"/>
            <w:tcBorders>
              <w:right w:val="single" w:sz="4" w:space="0" w:color="auto"/>
            </w:tcBorders>
          </w:tcPr>
          <w:p w:rsidR="002322E8" w:rsidRPr="00836DDC" w:rsidRDefault="002322E8" w:rsidP="00D55B39">
            <w:pPr>
              <w:pStyle w:val="CVHeading1"/>
              <w:spacing w:before="0"/>
              <w:rPr>
                <w:rFonts w:cs="Calibri"/>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15 April</w:t>
            </w:r>
          </w:p>
          <w:p w:rsidR="002322E8" w:rsidRPr="008A005E" w:rsidRDefault="002322E8" w:rsidP="00D55B39">
            <w:pPr>
              <w:pStyle w:val="CVNormal"/>
              <w:jc w:val="both"/>
              <w:rPr>
                <w:rFonts w:ascii="Calibri" w:hAnsi="Calibri" w:cs="Calibri"/>
                <w:i/>
              </w:rPr>
            </w:pPr>
            <w:r w:rsidRPr="008A005E">
              <w:rPr>
                <w:rFonts w:ascii="Calibri" w:hAnsi="Calibri" w:cs="Calibri"/>
                <w:i/>
              </w:rPr>
              <w:t>Il mondo PassivHaus | I nuovi decreti attuativi, EnerPHit e le nuove classificazioni Passivhaus</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Stresa (VB)</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23 March</w:t>
            </w:r>
          </w:p>
          <w:p w:rsidR="002322E8" w:rsidRPr="008A005E" w:rsidRDefault="002322E8" w:rsidP="00D55B39">
            <w:pPr>
              <w:pStyle w:val="CVNormal"/>
              <w:jc w:val="both"/>
              <w:rPr>
                <w:rFonts w:ascii="Calibri" w:hAnsi="Calibri" w:cs="Calibri"/>
                <w:i/>
              </w:rPr>
            </w:pPr>
            <w:r w:rsidRPr="008A005E">
              <w:rPr>
                <w:rFonts w:ascii="Calibri" w:hAnsi="Calibri" w:cs="Calibri"/>
                <w:i/>
              </w:rPr>
              <w:t>Strategie e criteri progettuali per edifici a consumo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Pasian di Prato (UD), Tour MIRTeC Team Solution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22 March</w:t>
            </w:r>
          </w:p>
          <w:p w:rsidR="002322E8" w:rsidRPr="008A005E" w:rsidRDefault="002322E8" w:rsidP="00D55B39">
            <w:pPr>
              <w:pStyle w:val="CVNormal"/>
              <w:jc w:val="both"/>
              <w:rPr>
                <w:rFonts w:ascii="Calibri" w:hAnsi="Calibri" w:cs="Calibri"/>
                <w:i/>
              </w:rPr>
            </w:pPr>
            <w:r w:rsidRPr="008A005E">
              <w:rPr>
                <w:rFonts w:ascii="Calibri" w:hAnsi="Calibri" w:cs="Calibri"/>
                <w:i/>
              </w:rPr>
              <w:t>Edilizia Ecosostenibile: i protocolli energetici e la PassivHaus</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Monza (MB)</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16 March</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participation as a speaker presentation with the theme “</w:t>
            </w:r>
            <w:r w:rsidRPr="00FA255D">
              <w:rPr>
                <w:rFonts w:ascii="Calibri" w:hAnsi="Calibri" w:cs="Calibri"/>
                <w:i/>
                <w:lang w:val="en-US"/>
              </w:rPr>
              <w:t>Novità e convenienza economica di una Passivhaus nel clima mediterraneo</w:t>
            </w:r>
            <w:r w:rsidRPr="00FA255D">
              <w:rPr>
                <w:rFonts w:ascii="Calibri" w:hAnsi="Calibri" w:cs="Calibri"/>
                <w:lang w:val="en-US"/>
              </w:rPr>
              <w:t>” to the regional stage of Bari of the Tour of national conferences “EDILPORTALE TOUR 2016”</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10 March</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participation as a speaker presentation with the theme “</w:t>
            </w:r>
            <w:r w:rsidRPr="00FA255D">
              <w:rPr>
                <w:rFonts w:ascii="Calibri" w:hAnsi="Calibri" w:cs="Calibri"/>
                <w:i/>
                <w:lang w:val="en-US"/>
              </w:rPr>
              <w:t>Novità e convenienza economica di una Passivhaus nel clima mediterraneo</w:t>
            </w:r>
            <w:r w:rsidRPr="00FA255D">
              <w:rPr>
                <w:rFonts w:ascii="Calibri" w:hAnsi="Calibri" w:cs="Calibri"/>
                <w:lang w:val="en-US"/>
              </w:rPr>
              <w:t>” to the regional stage of Cosenza of the Tour of national conferences “EDILPORTALE TOUR 2016”</w:t>
            </w:r>
            <w:r w:rsidRPr="00FA255D">
              <w:rPr>
                <w:rFonts w:ascii="Calibri" w:hAnsi="Calibri" w:cs="Calibri"/>
                <w:i/>
                <w:lang w:val="en-US"/>
              </w:rPr>
              <w:t xml:space="preserve"> </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12 February</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Soluzioni abitative ad alta efficienza energetica - Passivhaus in due ore e mezza [Workshop] </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Riva del Garda (TN)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29 January</w:t>
            </w:r>
          </w:p>
          <w:p w:rsidR="002322E8" w:rsidRPr="008A005E" w:rsidRDefault="002322E8" w:rsidP="00D55B39">
            <w:pPr>
              <w:pStyle w:val="CVNormal"/>
              <w:jc w:val="both"/>
              <w:rPr>
                <w:rFonts w:ascii="Calibri" w:hAnsi="Calibri" w:cs="Calibri"/>
                <w:i/>
              </w:rPr>
            </w:pPr>
            <w:r w:rsidRPr="008A005E">
              <w:rPr>
                <w:rFonts w:ascii="Calibri" w:hAnsi="Calibri" w:cs="Calibri"/>
                <w:i/>
              </w:rPr>
              <w:t>Investire sul presente: Passivhaus, casa passiva o classe A?</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Bari (BA)</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28 January</w:t>
            </w:r>
          </w:p>
          <w:p w:rsidR="002322E8" w:rsidRPr="008A005E" w:rsidRDefault="002322E8" w:rsidP="00D55B39">
            <w:pPr>
              <w:pStyle w:val="CVNormal"/>
              <w:jc w:val="both"/>
              <w:rPr>
                <w:rFonts w:ascii="Calibri" w:hAnsi="Calibri" w:cs="Calibri"/>
                <w:i/>
              </w:rPr>
            </w:pPr>
            <w:r w:rsidRPr="008A005E">
              <w:rPr>
                <w:rFonts w:ascii="Calibri" w:hAnsi="Calibri" w:cs="Calibri"/>
                <w:i/>
              </w:rPr>
              <w:t>Strategie e criteri progettuali per edifici a consumo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Bolzano (BZ), Tour MIRTeC Team Solution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r w:rsidRPr="00FA255D">
              <w:rPr>
                <w:rFonts w:cs="Calibri"/>
                <w:lang w:val="en-US"/>
              </w:rPr>
              <w:t>2015</w:t>
            </w: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27 November</w:t>
            </w:r>
          </w:p>
          <w:p w:rsidR="002322E8" w:rsidRPr="00FA255D" w:rsidRDefault="002322E8" w:rsidP="00D55B39">
            <w:pPr>
              <w:pStyle w:val="CVNormal"/>
              <w:jc w:val="both"/>
              <w:rPr>
                <w:rFonts w:ascii="Calibri" w:hAnsi="Calibri" w:cs="Calibri"/>
                <w:i/>
                <w:lang w:val="en-US"/>
              </w:rPr>
            </w:pPr>
            <w:r w:rsidRPr="00FA255D">
              <w:rPr>
                <w:rFonts w:ascii="Calibri" w:hAnsi="Calibri" w:cs="Calibri"/>
                <w:i/>
                <w:lang w:val="en-US"/>
              </w:rPr>
              <w:t>Consciousness in energy efficiency: the Italian experience</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Barcelona (E), 7th Spanish Passivhaus Conference</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23 November</w:t>
            </w:r>
          </w:p>
          <w:p w:rsidR="002322E8" w:rsidRPr="008A005E" w:rsidRDefault="002322E8" w:rsidP="00D55B39">
            <w:pPr>
              <w:pStyle w:val="CVNormal"/>
              <w:jc w:val="both"/>
              <w:rPr>
                <w:rFonts w:ascii="Calibri" w:hAnsi="Calibri" w:cs="Calibri"/>
                <w:i/>
              </w:rPr>
            </w:pPr>
            <w:r w:rsidRPr="008A005E">
              <w:rPr>
                <w:rFonts w:ascii="Calibri" w:hAnsi="Calibri" w:cs="Calibri"/>
                <w:i/>
              </w:rPr>
              <w:t>Gli standards Passivhaus &amp; Minergie a confronto: esperienze in ambito alpino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Aosta (AO)</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21 November</w:t>
            </w:r>
          </w:p>
          <w:p w:rsidR="002322E8" w:rsidRPr="008A005E" w:rsidRDefault="002322E8" w:rsidP="00D55B39">
            <w:pPr>
              <w:pStyle w:val="CVNormal"/>
              <w:jc w:val="both"/>
              <w:rPr>
                <w:rFonts w:ascii="Calibri" w:hAnsi="Calibri" w:cs="Calibri"/>
                <w:i/>
              </w:rPr>
            </w:pPr>
            <w:r w:rsidRPr="008A005E">
              <w:rPr>
                <w:rFonts w:ascii="Calibri" w:hAnsi="Calibri" w:cs="Calibri"/>
                <w:i/>
              </w:rPr>
              <w:t>Lo standard Passivhaus e gli edifici a consumo "quasi zero" (nZEBs) in Italia</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Torino (TO), 3rd Italian Passivhaus Conference</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13 October</w:t>
            </w:r>
          </w:p>
          <w:p w:rsidR="002322E8" w:rsidRPr="008A005E" w:rsidRDefault="002322E8" w:rsidP="00D55B39">
            <w:pPr>
              <w:pStyle w:val="CVNormal"/>
              <w:jc w:val="both"/>
              <w:rPr>
                <w:rFonts w:ascii="Calibri" w:hAnsi="Calibri" w:cs="Calibri"/>
                <w:i/>
              </w:rPr>
            </w:pPr>
            <w:r w:rsidRPr="008A005E">
              <w:rPr>
                <w:rFonts w:ascii="Calibri" w:hAnsi="Calibri" w:cs="Calibri"/>
                <w:i/>
              </w:rPr>
              <w:t>Strategie e criteri progettuali per edifici a consumo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Torino (TO), Tour MIRTeC Team Solution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8 October</w:t>
            </w:r>
          </w:p>
          <w:p w:rsidR="002322E8" w:rsidRPr="008A005E" w:rsidRDefault="002322E8" w:rsidP="00D55B39">
            <w:pPr>
              <w:pStyle w:val="CVNormal"/>
              <w:jc w:val="both"/>
              <w:rPr>
                <w:rFonts w:ascii="Calibri" w:hAnsi="Calibri" w:cs="Calibri"/>
                <w:i/>
              </w:rPr>
            </w:pPr>
            <w:r w:rsidRPr="008A005E">
              <w:rPr>
                <w:rFonts w:ascii="Calibri" w:hAnsi="Calibri" w:cs="Calibri"/>
                <w:i/>
              </w:rPr>
              <w:t>Novità e convenienza economica di una Passivhaus nel clima mediterraneo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Palmi (RC)</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7 October</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Soluzioni abitative ad alta efficienza energetica - Passivhaus in due ore e mezza [Workshop] </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Rimini (RN)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24 September</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Soluzioni abitative ad alta efficienza energetica - Passivhaus in due ore e mezza [Workshop] </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Forlimpopoli (FC)</w:t>
            </w:r>
          </w:p>
        </w:tc>
      </w:tr>
      <w:tr w:rsidR="002322E8" w:rsidRPr="00836DDC"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22 September</w:t>
            </w:r>
          </w:p>
          <w:p w:rsidR="002322E8" w:rsidRPr="008A005E" w:rsidRDefault="002322E8" w:rsidP="00D55B39">
            <w:pPr>
              <w:pStyle w:val="CVNormal"/>
              <w:jc w:val="both"/>
              <w:rPr>
                <w:rFonts w:ascii="Calibri" w:hAnsi="Calibri" w:cs="Calibri"/>
                <w:i/>
              </w:rPr>
            </w:pPr>
            <w:r w:rsidRPr="008A005E">
              <w:rPr>
                <w:rFonts w:ascii="Calibri" w:hAnsi="Calibri" w:cs="Calibri"/>
                <w:i/>
              </w:rPr>
              <w:t>Strategie e criteri progettuali per edifici a consumo quasi zero</w:t>
            </w:r>
          </w:p>
          <w:p w:rsidR="002322E8" w:rsidRPr="00836DDC" w:rsidRDefault="002322E8" w:rsidP="00D55B39">
            <w:pPr>
              <w:pStyle w:val="CVNormal"/>
              <w:jc w:val="both"/>
              <w:rPr>
                <w:rFonts w:ascii="Calibri" w:hAnsi="Calibri" w:cs="Calibri"/>
              </w:rPr>
            </w:pPr>
            <w:r w:rsidRPr="00836DDC">
              <w:rPr>
                <w:rFonts w:ascii="Calibri" w:hAnsi="Calibri" w:cs="Calibri"/>
              </w:rPr>
              <w:t>Milano (MI), Tour MIRTeC Team Solution</w:t>
            </w:r>
          </w:p>
        </w:tc>
      </w:tr>
      <w:tr w:rsidR="002322E8" w:rsidRPr="00B8010D" w:rsidTr="000241DE">
        <w:trPr>
          <w:cantSplit/>
        </w:trPr>
        <w:tc>
          <w:tcPr>
            <w:tcW w:w="3118" w:type="dxa"/>
            <w:tcBorders>
              <w:right w:val="single" w:sz="4" w:space="0" w:color="auto"/>
            </w:tcBorders>
          </w:tcPr>
          <w:p w:rsidR="002322E8" w:rsidRPr="00836DDC" w:rsidRDefault="002322E8" w:rsidP="00D55B39">
            <w:pPr>
              <w:pStyle w:val="CVHeading1"/>
              <w:spacing w:before="0"/>
              <w:rPr>
                <w:rFonts w:cs="Calibri"/>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17 September</w:t>
            </w:r>
          </w:p>
          <w:p w:rsidR="002322E8" w:rsidRPr="008A005E" w:rsidRDefault="002322E8" w:rsidP="00D55B39">
            <w:pPr>
              <w:pStyle w:val="CVNormal"/>
              <w:jc w:val="both"/>
              <w:rPr>
                <w:rFonts w:ascii="Calibri" w:hAnsi="Calibri" w:cs="Calibri"/>
                <w:i/>
              </w:rPr>
            </w:pPr>
            <w:r w:rsidRPr="008A005E">
              <w:rPr>
                <w:rFonts w:ascii="Calibri" w:hAnsi="Calibri" w:cs="Calibri"/>
                <w:i/>
              </w:rPr>
              <w:t>Strategie e criteri progettuali per edifici a consumo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Bologna (BO), Tour MIRTeC Team Solution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10 July</w:t>
            </w:r>
          </w:p>
          <w:p w:rsidR="002322E8" w:rsidRPr="008A005E" w:rsidRDefault="002322E8" w:rsidP="00D55B39">
            <w:pPr>
              <w:pStyle w:val="CVNormal"/>
              <w:jc w:val="both"/>
              <w:rPr>
                <w:rFonts w:ascii="Calibri" w:hAnsi="Calibri" w:cs="Calibri"/>
                <w:i/>
              </w:rPr>
            </w:pPr>
            <w:r w:rsidRPr="008A005E">
              <w:rPr>
                <w:rFonts w:ascii="Calibri" w:hAnsi="Calibri" w:cs="Calibri"/>
                <w:i/>
              </w:rPr>
              <w:t>Il protocollo Passivhaus per il massimo benessere abitativo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Milano (MI), EXPO</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3 July</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Soluzioni abitative ad alta efficienza energetica - Passivhaus in due ore e mezza [Workshop] </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Genova (GE)</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25 June</w:t>
            </w:r>
          </w:p>
          <w:p w:rsidR="002322E8" w:rsidRPr="00FA255D" w:rsidRDefault="002322E8" w:rsidP="00D55B39">
            <w:pPr>
              <w:pStyle w:val="CVNormal"/>
              <w:jc w:val="both"/>
              <w:rPr>
                <w:rFonts w:ascii="Calibri" w:hAnsi="Calibri" w:cs="Calibri"/>
                <w:i/>
                <w:lang w:val="en-US"/>
              </w:rPr>
            </w:pPr>
            <w:r w:rsidRPr="00FA255D">
              <w:rPr>
                <w:rFonts w:ascii="Calibri" w:hAnsi="Calibri" w:cs="Calibri"/>
                <w:i/>
                <w:lang w:val="en-US"/>
              </w:rPr>
              <w:t>Example towards a neZE Hotel. The step-by-step deep retrofitting approach</w:t>
            </w:r>
          </w:p>
          <w:p w:rsidR="002322E8" w:rsidRPr="00FA255D" w:rsidRDefault="00773C20" w:rsidP="00773C20">
            <w:pPr>
              <w:pStyle w:val="CVNormal"/>
              <w:jc w:val="both"/>
              <w:rPr>
                <w:rFonts w:ascii="Calibri" w:hAnsi="Calibri" w:cs="Calibri"/>
                <w:lang w:val="en-US"/>
              </w:rPr>
            </w:pPr>
            <w:r>
              <w:rPr>
                <w:rFonts w:ascii="Calibri" w:hAnsi="Calibri" w:cs="Calibri"/>
                <w:lang w:val="en-US"/>
              </w:rPr>
              <w:t xml:space="preserve">F – </w:t>
            </w:r>
            <w:r w:rsidR="002322E8" w:rsidRPr="00FA255D">
              <w:rPr>
                <w:rFonts w:ascii="Calibri" w:hAnsi="Calibri" w:cs="Calibri"/>
                <w:lang w:val="en-US"/>
              </w:rPr>
              <w:t>Nice, neZEH</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28 May</w:t>
            </w:r>
          </w:p>
          <w:p w:rsidR="002322E8" w:rsidRPr="008A005E" w:rsidRDefault="002322E8" w:rsidP="00D55B39">
            <w:pPr>
              <w:pStyle w:val="CVNormal"/>
              <w:jc w:val="both"/>
              <w:rPr>
                <w:rFonts w:ascii="Calibri" w:hAnsi="Calibri" w:cs="Calibri"/>
                <w:i/>
              </w:rPr>
            </w:pPr>
            <w:r w:rsidRPr="008A005E">
              <w:rPr>
                <w:rFonts w:ascii="Calibri" w:hAnsi="Calibri" w:cs="Calibri"/>
                <w:i/>
              </w:rPr>
              <w:t>Strategie e criteri progettuali per edifici a consumo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Padova (PD), Tour MIRTeC Team Solution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19 May</w:t>
            </w:r>
          </w:p>
          <w:p w:rsidR="002322E8" w:rsidRPr="008A005E" w:rsidRDefault="002322E8" w:rsidP="00D55B39">
            <w:pPr>
              <w:pStyle w:val="CVNormal"/>
              <w:jc w:val="both"/>
              <w:rPr>
                <w:rFonts w:ascii="Calibri" w:hAnsi="Calibri" w:cs="Calibri"/>
                <w:i/>
              </w:rPr>
            </w:pPr>
            <w:r w:rsidRPr="008A005E">
              <w:rPr>
                <w:rFonts w:ascii="Calibri" w:hAnsi="Calibri" w:cs="Calibri"/>
                <w:i/>
              </w:rPr>
              <w:t>Strategie e criteri progettuali per edifici a consumo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Genova (GE), Tour MIRTeC Team Solution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12 May</w:t>
            </w:r>
          </w:p>
          <w:p w:rsidR="002322E8" w:rsidRPr="008A005E" w:rsidRDefault="002322E8" w:rsidP="00D55B39">
            <w:pPr>
              <w:pStyle w:val="CVNormal"/>
              <w:jc w:val="both"/>
              <w:rPr>
                <w:rFonts w:ascii="Calibri" w:hAnsi="Calibri" w:cs="Calibri"/>
                <w:i/>
              </w:rPr>
            </w:pPr>
            <w:r w:rsidRPr="008A005E">
              <w:rPr>
                <w:rFonts w:ascii="Calibri" w:hAnsi="Calibri" w:cs="Calibri"/>
                <w:i/>
              </w:rPr>
              <w:t>Strategie e criteri progettuali per edifici a consumo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Egna (BZ), Tour MIRTeC Team Solution</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29 April</w:t>
            </w:r>
          </w:p>
          <w:p w:rsidR="002322E8" w:rsidRPr="008A005E" w:rsidRDefault="002322E8" w:rsidP="00D55B39">
            <w:pPr>
              <w:pStyle w:val="CVNormal"/>
              <w:jc w:val="both"/>
              <w:rPr>
                <w:rFonts w:ascii="Calibri" w:hAnsi="Calibri" w:cs="Calibri"/>
                <w:i/>
              </w:rPr>
            </w:pPr>
            <w:r w:rsidRPr="008A005E">
              <w:rPr>
                <w:rFonts w:ascii="Calibri" w:hAnsi="Calibri" w:cs="Calibri"/>
                <w:i/>
              </w:rPr>
              <w:t>Strategie e criteri progettuali per edifici a consumo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Grassobbio (BG), Tour MIRTeC Team Solution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21 March</w:t>
            </w:r>
          </w:p>
          <w:p w:rsidR="002322E8" w:rsidRPr="008A005E" w:rsidRDefault="002322E8" w:rsidP="00D55B39">
            <w:pPr>
              <w:pStyle w:val="CVNormal"/>
              <w:jc w:val="both"/>
              <w:rPr>
                <w:rFonts w:ascii="Calibri" w:hAnsi="Calibri" w:cs="Calibri"/>
                <w:i/>
              </w:rPr>
            </w:pPr>
            <w:r w:rsidRPr="008A005E">
              <w:rPr>
                <w:rFonts w:ascii="Calibri" w:hAnsi="Calibri" w:cs="Calibri"/>
                <w:i/>
              </w:rPr>
              <w:t>Ristrutturazioni edilizie: finanziare l'efficienza energetica [Workshop]</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Milano (MI), MADE Expo</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21 March</w:t>
            </w:r>
          </w:p>
          <w:p w:rsidR="002322E8" w:rsidRPr="008A005E" w:rsidRDefault="002322E8" w:rsidP="00D55B39">
            <w:pPr>
              <w:pStyle w:val="CVNormal"/>
              <w:jc w:val="both"/>
              <w:rPr>
                <w:rFonts w:ascii="Calibri" w:hAnsi="Calibri" w:cs="Calibri"/>
                <w:i/>
              </w:rPr>
            </w:pPr>
            <w:r w:rsidRPr="008A005E">
              <w:rPr>
                <w:rFonts w:ascii="Calibri" w:hAnsi="Calibri" w:cs="Calibri"/>
                <w:i/>
              </w:rPr>
              <w:t>Novità e convenienza economica di una Passivhaus nel clima mediterraneo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Milano (MI), MADE Expo</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20 March</w:t>
            </w:r>
          </w:p>
          <w:p w:rsidR="002322E8" w:rsidRPr="008A005E" w:rsidRDefault="002322E8" w:rsidP="00D55B39">
            <w:pPr>
              <w:pStyle w:val="CVNormal"/>
              <w:jc w:val="both"/>
              <w:rPr>
                <w:rFonts w:ascii="Calibri" w:hAnsi="Calibri" w:cs="Calibri"/>
                <w:i/>
              </w:rPr>
            </w:pPr>
            <w:r w:rsidRPr="008A005E">
              <w:rPr>
                <w:rFonts w:ascii="Calibri" w:hAnsi="Calibri" w:cs="Calibri"/>
                <w:i/>
              </w:rPr>
              <w:t>Strategie e criteri progettuali per edifici a consumo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Milano (MI), MADE Expo</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25 February</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Strategie e criteri progettuali per edifici a consumo quasi zero [Webinar] </w:t>
            </w:r>
          </w:p>
          <w:p w:rsidR="002322E8" w:rsidRPr="008A005E" w:rsidRDefault="002322E8" w:rsidP="00D55B39">
            <w:pPr>
              <w:pStyle w:val="CVNormal"/>
              <w:jc w:val="both"/>
              <w:rPr>
                <w:rFonts w:ascii="Calibri" w:hAnsi="Calibri" w:cs="Calibri"/>
              </w:rPr>
            </w:pPr>
          </w:p>
        </w:tc>
      </w:tr>
      <w:tr w:rsidR="002322E8" w:rsidRPr="00FA255D" w:rsidTr="000241DE">
        <w:trPr>
          <w:cantSplit/>
        </w:trPr>
        <w:tc>
          <w:tcPr>
            <w:tcW w:w="3118" w:type="dxa"/>
            <w:tcBorders>
              <w:right w:val="single" w:sz="4" w:space="0" w:color="auto"/>
            </w:tcBorders>
          </w:tcPr>
          <w:p w:rsidR="002322E8" w:rsidRPr="008A005E" w:rsidRDefault="002322E8" w:rsidP="00D55B39">
            <w:pPr>
              <w:pStyle w:val="CVHeading1"/>
              <w:spacing w:before="0"/>
              <w:rPr>
                <w:rFonts w:cs="Calibri"/>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20 February</w:t>
            </w:r>
          </w:p>
          <w:p w:rsidR="002322E8" w:rsidRPr="008A005E" w:rsidRDefault="002322E8" w:rsidP="00D55B39">
            <w:pPr>
              <w:pStyle w:val="CVNormal"/>
              <w:jc w:val="both"/>
              <w:rPr>
                <w:rFonts w:ascii="Calibri" w:hAnsi="Calibri" w:cs="Calibri"/>
                <w:i/>
              </w:rPr>
            </w:pPr>
            <w:r w:rsidRPr="008A005E">
              <w:rPr>
                <w:rFonts w:ascii="Calibri" w:hAnsi="Calibri" w:cs="Calibri"/>
                <w:i/>
              </w:rPr>
              <w:t>Il protocollo Passivhaus per il massimo benessere abitativo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Verona (VR)</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19 February</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Soluzioni abitative ad alta efficienza energetica - Passivhaus in due ore e mezza [Workshop] </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Bari (BA)</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18 February</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Soluzioni abitative ad alta efficienza energetica - Passivhaus in due ore e mezza [Workshop] </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Bari (BA)</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22 January</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Soluzioni abitative ad alta efficienza energetica - Passivhaus in due ore e mezza [Workshop] </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Cuneo (CN)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r w:rsidRPr="00FA255D">
              <w:rPr>
                <w:rFonts w:cs="Calibri"/>
                <w:lang w:val="en-US"/>
              </w:rPr>
              <w:t>2014</w:t>
            </w: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14 December</w:t>
            </w:r>
          </w:p>
          <w:p w:rsidR="002322E8" w:rsidRPr="00FA255D" w:rsidRDefault="002322E8" w:rsidP="00D55B39">
            <w:pPr>
              <w:pStyle w:val="CVNormal"/>
              <w:jc w:val="both"/>
              <w:rPr>
                <w:rFonts w:ascii="Calibri" w:hAnsi="Calibri" w:cs="Calibri"/>
                <w:i/>
                <w:lang w:val="en-US"/>
              </w:rPr>
            </w:pPr>
            <w:r w:rsidRPr="00FA255D">
              <w:rPr>
                <w:rFonts w:ascii="Calibri" w:hAnsi="Calibri" w:cs="Calibri"/>
                <w:i/>
                <w:lang w:val="en-US"/>
              </w:rPr>
              <w:t>From few to many: how to change the present</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GR – Athens, 3rd Greek Passivhaus Conference</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13 December</w:t>
            </w:r>
          </w:p>
          <w:p w:rsidR="002322E8" w:rsidRPr="00FA255D" w:rsidRDefault="002322E8" w:rsidP="00D55B39">
            <w:pPr>
              <w:pStyle w:val="CVNormal"/>
              <w:jc w:val="both"/>
              <w:rPr>
                <w:rFonts w:ascii="Calibri" w:hAnsi="Calibri" w:cs="Calibri"/>
                <w:i/>
                <w:lang w:val="en-US"/>
              </w:rPr>
            </w:pPr>
            <w:r w:rsidRPr="00FA255D">
              <w:rPr>
                <w:rFonts w:ascii="Calibri" w:hAnsi="Calibri" w:cs="Calibri"/>
                <w:i/>
                <w:lang w:val="en-US"/>
              </w:rPr>
              <w:t>Passivhaus Hotels in Italy</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GR – Athens, 3rd Greek Passivhaus Conference</w:t>
            </w:r>
          </w:p>
        </w:tc>
      </w:tr>
      <w:tr w:rsidR="002322E8" w:rsidRPr="00836DDC"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29 November</w:t>
            </w:r>
          </w:p>
          <w:p w:rsidR="002322E8" w:rsidRPr="00FA255D" w:rsidRDefault="002322E8" w:rsidP="00D55B39">
            <w:pPr>
              <w:pStyle w:val="CVNormal"/>
              <w:jc w:val="both"/>
              <w:rPr>
                <w:rFonts w:ascii="Calibri" w:hAnsi="Calibri" w:cs="Calibri"/>
                <w:i/>
                <w:lang w:val="en-US"/>
              </w:rPr>
            </w:pPr>
            <w:r w:rsidRPr="00FA255D">
              <w:rPr>
                <w:rFonts w:ascii="Calibri" w:hAnsi="Calibri" w:cs="Calibri"/>
                <w:i/>
                <w:lang w:val="en-US"/>
              </w:rPr>
              <w:t>From few to many: how to change the present</w:t>
            </w:r>
          </w:p>
          <w:p w:rsidR="002322E8" w:rsidRPr="00836DDC" w:rsidRDefault="002322E8" w:rsidP="00D55B39">
            <w:pPr>
              <w:pStyle w:val="CVNormal"/>
              <w:jc w:val="both"/>
              <w:rPr>
                <w:rFonts w:ascii="Calibri" w:hAnsi="Calibri" w:cs="Calibri"/>
                <w:lang w:val="fr-FR"/>
              </w:rPr>
            </w:pPr>
            <w:r w:rsidRPr="00836DDC">
              <w:rPr>
                <w:rFonts w:ascii="Calibri" w:hAnsi="Calibri" w:cs="Calibri"/>
                <w:lang w:val="fr-FR"/>
              </w:rPr>
              <w:t>PT</w:t>
            </w:r>
            <w:r w:rsidR="00773C20">
              <w:rPr>
                <w:rFonts w:ascii="Calibri" w:hAnsi="Calibri" w:cs="Calibri"/>
                <w:lang w:val="fr-FR"/>
              </w:rPr>
              <w:t xml:space="preserve"> – </w:t>
            </w:r>
            <w:r w:rsidRPr="00836DDC">
              <w:rPr>
                <w:rFonts w:ascii="Calibri" w:hAnsi="Calibri" w:cs="Calibri"/>
                <w:lang w:val="fr-FR"/>
              </w:rPr>
              <w:t>Aveiro, 2nd Portugal Passivhaus Conferência</w:t>
            </w:r>
          </w:p>
        </w:tc>
      </w:tr>
      <w:tr w:rsidR="002322E8" w:rsidRPr="00FA255D" w:rsidTr="000241DE">
        <w:trPr>
          <w:cantSplit/>
        </w:trPr>
        <w:tc>
          <w:tcPr>
            <w:tcW w:w="3118" w:type="dxa"/>
            <w:tcBorders>
              <w:right w:val="single" w:sz="4" w:space="0" w:color="auto"/>
            </w:tcBorders>
          </w:tcPr>
          <w:p w:rsidR="002322E8" w:rsidRPr="00836DDC" w:rsidRDefault="002322E8" w:rsidP="00D55B39">
            <w:pPr>
              <w:pStyle w:val="CVHeading1"/>
              <w:spacing w:before="0"/>
              <w:rPr>
                <w:rFonts w:cs="Calibri"/>
                <w:lang w:val="fr-FR"/>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14 November</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Soluzioni abitative ad alta efficienza energetica - Passivhaus in due ore e mezza [Workshop] </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Novara (NO)</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7 November</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Soluzioni abitative ad alta efficienza energetica - Passivhaus in due ore e mezza [Workshop] </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Cesena (FC)</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22 October</w:t>
            </w:r>
          </w:p>
          <w:p w:rsidR="002322E8" w:rsidRPr="008A005E" w:rsidRDefault="002322E8" w:rsidP="00D55B39">
            <w:pPr>
              <w:pStyle w:val="CVNormal"/>
              <w:jc w:val="both"/>
              <w:rPr>
                <w:rFonts w:ascii="Calibri" w:hAnsi="Calibri" w:cs="Calibri"/>
                <w:i/>
              </w:rPr>
            </w:pPr>
            <w:r w:rsidRPr="008A005E">
              <w:rPr>
                <w:rFonts w:ascii="Calibri" w:hAnsi="Calibri" w:cs="Calibri"/>
                <w:i/>
              </w:rPr>
              <w:t>La casa a consumo (quasi) zero – La realtà di un’idea ; La casa passiva – La risposta alle sfide energetiche e climatiche</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Bologna (BO)</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4 October</w:t>
            </w:r>
          </w:p>
          <w:p w:rsidR="002322E8" w:rsidRPr="008A005E" w:rsidRDefault="002322E8" w:rsidP="00D55B39">
            <w:pPr>
              <w:pStyle w:val="CVNormal"/>
              <w:jc w:val="both"/>
              <w:rPr>
                <w:rFonts w:ascii="Calibri" w:hAnsi="Calibri" w:cs="Calibri"/>
                <w:i/>
              </w:rPr>
            </w:pPr>
            <w:r w:rsidRPr="008A005E">
              <w:rPr>
                <w:rFonts w:ascii="Calibri" w:hAnsi="Calibri" w:cs="Calibri"/>
                <w:i/>
              </w:rPr>
              <w:t>Riqualificare e progettare strutture ricettive in maniera efficiente</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Gioia del Colle (BA)</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3 July</w:t>
            </w:r>
          </w:p>
          <w:p w:rsidR="002322E8" w:rsidRPr="008A005E" w:rsidRDefault="002322E8" w:rsidP="00D55B39">
            <w:pPr>
              <w:pStyle w:val="CVNormal"/>
              <w:jc w:val="both"/>
              <w:rPr>
                <w:rFonts w:ascii="Calibri" w:hAnsi="Calibri" w:cs="Calibri"/>
                <w:i/>
              </w:rPr>
            </w:pPr>
            <w:r w:rsidRPr="008A005E">
              <w:rPr>
                <w:rFonts w:ascii="Calibri" w:hAnsi="Calibri" w:cs="Calibri"/>
                <w:i/>
              </w:rPr>
              <w:t>Attuali sviluppi Passivhaus: gli strumenti per la verifica e la riqualificazione degli edifici</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Pordenone (PN)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12 June</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Soluzioni abitative ad alta efficienza energetica - Passivhaus in due ore e mezza [Workshop] </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Pescara (PE)</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28 May</w:t>
            </w:r>
          </w:p>
          <w:p w:rsidR="002322E8" w:rsidRPr="008A005E" w:rsidRDefault="002322E8" w:rsidP="00D55B39">
            <w:pPr>
              <w:pStyle w:val="CVNormal"/>
              <w:jc w:val="both"/>
              <w:rPr>
                <w:rFonts w:ascii="Calibri" w:hAnsi="Calibri" w:cs="Calibri"/>
                <w:i/>
              </w:rPr>
            </w:pPr>
            <w:r w:rsidRPr="008A005E">
              <w:rPr>
                <w:rFonts w:ascii="Calibri" w:hAnsi="Calibri" w:cs="Calibri"/>
                <w:i/>
              </w:rPr>
              <w:t>La Passivhaus: il futuro dell’edilizia – nuove regole – nuove tecnologie</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Verla di Giovo (TN)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19 May</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La Casa Passiva: più comfort con meno energia [Workshop] </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Rimini (RN)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5 May</w:t>
            </w:r>
          </w:p>
          <w:p w:rsidR="002322E8" w:rsidRPr="008A005E" w:rsidRDefault="002322E8" w:rsidP="00D55B39">
            <w:pPr>
              <w:pStyle w:val="CVNormal"/>
              <w:jc w:val="both"/>
              <w:rPr>
                <w:rFonts w:ascii="Calibri" w:hAnsi="Calibri" w:cs="Calibri"/>
                <w:i/>
              </w:rPr>
            </w:pPr>
            <w:r w:rsidRPr="008A005E">
              <w:rPr>
                <w:rFonts w:ascii="Calibri" w:hAnsi="Calibri" w:cs="Calibri"/>
                <w:i/>
              </w:rPr>
              <w:t xml:space="preserve">Soluzioni abitative ad alta efficienza energetica - Passivhaus in due ore e mezza [Workshop] </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Roma (RM)</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26 March</w:t>
            </w:r>
          </w:p>
          <w:p w:rsidR="002322E8" w:rsidRPr="008A005E" w:rsidRDefault="002322E8" w:rsidP="00D55B39">
            <w:pPr>
              <w:pStyle w:val="CVNormal"/>
              <w:jc w:val="both"/>
              <w:rPr>
                <w:rFonts w:ascii="Calibri" w:hAnsi="Calibri" w:cs="Calibri"/>
                <w:i/>
              </w:rPr>
            </w:pPr>
            <w:r w:rsidRPr="008A005E">
              <w:rPr>
                <w:rFonts w:ascii="Calibri" w:hAnsi="Calibri" w:cs="Calibri"/>
                <w:i/>
              </w:rPr>
              <w:t>La Passivhaus: il futuro dell’edilizia – nuove regole – nuove tecnologie</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Caldonazzo (TN)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21 February</w:t>
            </w:r>
          </w:p>
          <w:p w:rsidR="002322E8" w:rsidRPr="008A005E" w:rsidRDefault="002322E8" w:rsidP="00D55B39">
            <w:pPr>
              <w:pStyle w:val="CVNormal"/>
              <w:jc w:val="both"/>
              <w:rPr>
                <w:rFonts w:ascii="Calibri" w:hAnsi="Calibri" w:cs="Calibri"/>
                <w:i/>
              </w:rPr>
            </w:pPr>
            <w:r w:rsidRPr="008A005E">
              <w:rPr>
                <w:rFonts w:ascii="Calibri" w:hAnsi="Calibri" w:cs="Calibri"/>
                <w:i/>
              </w:rPr>
              <w:t>Passivhaus: iniziamo a risparmiare da subito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Treviso (TV)</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r w:rsidRPr="00FA255D">
              <w:rPr>
                <w:rFonts w:cs="Calibri"/>
                <w:lang w:val="en-US"/>
              </w:rPr>
              <w:t>2013</w:t>
            </w: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30 November</w:t>
            </w:r>
          </w:p>
          <w:p w:rsidR="002322E8" w:rsidRPr="00FA255D" w:rsidRDefault="002322E8" w:rsidP="00D55B39">
            <w:pPr>
              <w:pStyle w:val="CVNormal"/>
              <w:jc w:val="both"/>
              <w:rPr>
                <w:rFonts w:ascii="Calibri" w:hAnsi="Calibri" w:cs="Calibri"/>
                <w:i/>
                <w:lang w:val="en-US"/>
              </w:rPr>
            </w:pPr>
            <w:r w:rsidRPr="00FA255D">
              <w:rPr>
                <w:rFonts w:ascii="Calibri" w:hAnsi="Calibri" w:cs="Calibri"/>
                <w:i/>
                <w:lang w:val="en-US"/>
              </w:rPr>
              <w:t>Passivhaus in Italy</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PT - Aveiro, 1° Conferência Passivhaus Portugal</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26 November</w:t>
            </w:r>
          </w:p>
          <w:p w:rsidR="002322E8" w:rsidRPr="008A005E" w:rsidRDefault="002322E8" w:rsidP="00D55B39">
            <w:pPr>
              <w:pStyle w:val="CVNormal"/>
              <w:jc w:val="both"/>
              <w:rPr>
                <w:rFonts w:ascii="Calibri" w:hAnsi="Calibri" w:cs="Calibri"/>
              </w:rPr>
            </w:pPr>
            <w:r w:rsidRPr="008A005E">
              <w:rPr>
                <w:rFonts w:ascii="Calibri" w:hAnsi="Calibri" w:cs="Calibri"/>
                <w:i/>
              </w:rPr>
              <w:t>Ristrutturare step-by-step con il protocollo EnerPHit (Passivhaus)</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Riva del Garda (TN)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15 November</w:t>
            </w:r>
          </w:p>
          <w:p w:rsidR="002322E8" w:rsidRPr="008A005E" w:rsidRDefault="002322E8" w:rsidP="00D55B39">
            <w:pPr>
              <w:pStyle w:val="CVNormal"/>
              <w:jc w:val="both"/>
              <w:rPr>
                <w:rFonts w:ascii="Calibri" w:hAnsi="Calibri" w:cs="Calibri"/>
              </w:rPr>
            </w:pPr>
            <w:r w:rsidRPr="008A005E">
              <w:rPr>
                <w:rFonts w:ascii="Calibri" w:hAnsi="Calibri" w:cs="Calibri"/>
                <w:i/>
              </w:rPr>
              <w:t>I principi di una Passivhaus: come funziona?</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Montichiari (BS)</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25 - 26 October</w:t>
            </w:r>
          </w:p>
          <w:p w:rsidR="002322E8" w:rsidRPr="00FA255D" w:rsidRDefault="002322E8" w:rsidP="00D55B39">
            <w:pPr>
              <w:pStyle w:val="CVNormal"/>
              <w:jc w:val="both"/>
              <w:rPr>
                <w:rFonts w:ascii="Calibri" w:hAnsi="Calibri" w:cs="Calibri"/>
                <w:i/>
                <w:lang w:val="en-US"/>
              </w:rPr>
            </w:pPr>
            <w:r w:rsidRPr="00FA255D">
              <w:rPr>
                <w:rFonts w:ascii="Calibri" w:hAnsi="Calibri" w:cs="Calibri"/>
                <w:i/>
                <w:lang w:val="en-US"/>
              </w:rPr>
              <w:t>The importance of climatic data</w:t>
            </w:r>
          </w:p>
          <w:p w:rsidR="002322E8" w:rsidRPr="00FA255D" w:rsidRDefault="002322E8" w:rsidP="00D55B39">
            <w:pPr>
              <w:pStyle w:val="CVNormal"/>
              <w:jc w:val="both"/>
              <w:rPr>
                <w:rFonts w:ascii="Calibri" w:hAnsi="Calibri" w:cs="Calibri"/>
                <w:lang w:val="en-US"/>
              </w:rPr>
            </w:pPr>
            <w:r w:rsidRPr="00FA255D">
              <w:rPr>
                <w:rFonts w:ascii="Calibri" w:hAnsi="Calibri" w:cs="Calibri"/>
                <w:i/>
                <w:lang w:val="en-US"/>
              </w:rPr>
              <w:t>The new PHPP 8 – Workshop</w:t>
            </w:r>
          </w:p>
          <w:p w:rsidR="002322E8" w:rsidRPr="00FA255D" w:rsidRDefault="00773C20" w:rsidP="00D55B39">
            <w:pPr>
              <w:pStyle w:val="CVNormal"/>
              <w:jc w:val="both"/>
              <w:rPr>
                <w:rFonts w:ascii="Calibri" w:hAnsi="Calibri" w:cs="Calibri"/>
                <w:lang w:val="en-US"/>
              </w:rPr>
            </w:pPr>
            <w:r>
              <w:rPr>
                <w:rFonts w:ascii="Calibri" w:hAnsi="Calibri" w:cs="Calibri"/>
                <w:lang w:val="en-US"/>
              </w:rPr>
              <w:t>GR – Athens</w:t>
            </w:r>
            <w:r w:rsidR="002322E8" w:rsidRPr="00FA255D">
              <w:rPr>
                <w:rFonts w:ascii="Calibri" w:hAnsi="Calibri" w:cs="Calibri"/>
                <w:lang w:val="en-US"/>
              </w:rPr>
              <w:t>, 2nd Hellenic Passivhaus Conference</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16 October</w:t>
            </w:r>
          </w:p>
          <w:p w:rsidR="002322E8" w:rsidRPr="008A005E" w:rsidRDefault="002322E8" w:rsidP="00D55B39">
            <w:pPr>
              <w:pStyle w:val="CVNormal"/>
              <w:jc w:val="both"/>
              <w:rPr>
                <w:rFonts w:ascii="Calibri" w:hAnsi="Calibri" w:cs="Calibri"/>
                <w:i/>
              </w:rPr>
            </w:pPr>
            <w:r w:rsidRPr="008A005E">
              <w:rPr>
                <w:rFonts w:ascii="Calibri" w:hAnsi="Calibri" w:cs="Calibri"/>
                <w:i/>
              </w:rPr>
              <w:t>La progettazione internazionale Passivhaus – Qualità involucro e sistemi: esigenze e opportunità</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Bologna (BO)</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5 October</w:t>
            </w:r>
          </w:p>
          <w:p w:rsidR="002322E8" w:rsidRPr="008A005E" w:rsidRDefault="002322E8" w:rsidP="00D55B39">
            <w:pPr>
              <w:pStyle w:val="CVNormal"/>
              <w:jc w:val="both"/>
              <w:rPr>
                <w:rFonts w:ascii="Calibri" w:hAnsi="Calibri" w:cs="Calibri"/>
                <w:i/>
              </w:rPr>
            </w:pPr>
            <w:r w:rsidRPr="008A005E">
              <w:rPr>
                <w:rFonts w:ascii="Calibri" w:hAnsi="Calibri" w:cs="Calibri"/>
                <w:i/>
              </w:rPr>
              <w:t>Bilancio di un mondo che (finalmente) si muove</w:t>
            </w:r>
          </w:p>
          <w:p w:rsidR="002322E8" w:rsidRPr="008A005E" w:rsidRDefault="002322E8" w:rsidP="00D55B39">
            <w:pPr>
              <w:pStyle w:val="CVNormal"/>
              <w:jc w:val="both"/>
              <w:rPr>
                <w:rFonts w:ascii="Calibri" w:hAnsi="Calibri" w:cs="Calibri"/>
              </w:rPr>
            </w:pPr>
            <w:r w:rsidRPr="008A005E">
              <w:rPr>
                <w:rFonts w:ascii="Calibri" w:hAnsi="Calibri" w:cs="Calibri"/>
              </w:rPr>
              <w:t>Milano (MI), 2nd National Conference Passivhaus</w:t>
            </w:r>
          </w:p>
        </w:tc>
      </w:tr>
      <w:tr w:rsidR="002322E8" w:rsidRPr="00B8010D" w:rsidTr="000241DE">
        <w:trPr>
          <w:cantSplit/>
        </w:trPr>
        <w:tc>
          <w:tcPr>
            <w:tcW w:w="3118" w:type="dxa"/>
            <w:tcBorders>
              <w:right w:val="single" w:sz="4" w:space="0" w:color="auto"/>
            </w:tcBorders>
          </w:tcPr>
          <w:p w:rsidR="002322E8" w:rsidRPr="008A005E" w:rsidRDefault="002322E8" w:rsidP="00D55B39">
            <w:pPr>
              <w:pStyle w:val="CVHeading1"/>
              <w:spacing w:before="0"/>
              <w:rPr>
                <w:rFonts w:cs="Calibri"/>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25 September</w:t>
            </w:r>
          </w:p>
          <w:p w:rsidR="002322E8" w:rsidRPr="00FA255D" w:rsidRDefault="002322E8" w:rsidP="00D55B39">
            <w:pPr>
              <w:pStyle w:val="CVNormal"/>
              <w:jc w:val="both"/>
              <w:rPr>
                <w:rFonts w:ascii="Calibri" w:hAnsi="Calibri" w:cs="Calibri"/>
                <w:lang w:val="en-US"/>
              </w:rPr>
            </w:pPr>
            <w:r w:rsidRPr="00FA255D">
              <w:rPr>
                <w:rFonts w:ascii="Calibri" w:hAnsi="Calibri" w:cs="Calibri"/>
                <w:i/>
                <w:lang w:val="en-US"/>
              </w:rPr>
              <w:t>Finestre Passivhaus</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Trento (TN)</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4 July</w:t>
            </w:r>
          </w:p>
          <w:p w:rsidR="002322E8" w:rsidRPr="008A005E" w:rsidRDefault="002322E8" w:rsidP="00D55B39">
            <w:pPr>
              <w:pStyle w:val="CVNormal"/>
              <w:jc w:val="both"/>
              <w:rPr>
                <w:rFonts w:ascii="Calibri" w:hAnsi="Calibri" w:cs="Calibri"/>
              </w:rPr>
            </w:pPr>
            <w:r w:rsidRPr="008A005E">
              <w:rPr>
                <w:rFonts w:ascii="Calibri" w:hAnsi="Calibri" w:cs="Calibri"/>
                <w:i/>
              </w:rPr>
              <w:t>Bilancio di un mondo che (finalmente) si muove</w:t>
            </w:r>
          </w:p>
          <w:p w:rsidR="002322E8" w:rsidRPr="008A005E" w:rsidRDefault="002322E8" w:rsidP="00D55B39">
            <w:pPr>
              <w:pStyle w:val="CVNormal"/>
              <w:jc w:val="both"/>
              <w:rPr>
                <w:rFonts w:ascii="Calibri" w:hAnsi="Calibri" w:cs="Calibri"/>
              </w:rPr>
            </w:pPr>
            <w:r w:rsidRPr="008A005E">
              <w:rPr>
                <w:rFonts w:ascii="Calibri" w:hAnsi="Calibri" w:cs="Calibri"/>
              </w:rPr>
              <w:t>Udine (UD), 2nd Conference Passivhaus Friuli Venezia Giulia</w:t>
            </w:r>
          </w:p>
        </w:tc>
      </w:tr>
      <w:tr w:rsidR="002322E8" w:rsidRPr="00FA255D" w:rsidTr="000241DE">
        <w:trPr>
          <w:cantSplit/>
        </w:trPr>
        <w:tc>
          <w:tcPr>
            <w:tcW w:w="3118" w:type="dxa"/>
            <w:tcBorders>
              <w:right w:val="single" w:sz="4" w:space="0" w:color="auto"/>
            </w:tcBorders>
          </w:tcPr>
          <w:p w:rsidR="002322E8" w:rsidRPr="008A005E" w:rsidRDefault="002322E8" w:rsidP="00D55B39">
            <w:pPr>
              <w:pStyle w:val="CVHeading1"/>
              <w:spacing w:before="0"/>
              <w:rPr>
                <w:rFonts w:cs="Calibri"/>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7 June</w:t>
            </w:r>
          </w:p>
          <w:p w:rsidR="002322E8" w:rsidRPr="008A005E" w:rsidRDefault="002322E8" w:rsidP="00D55B39">
            <w:pPr>
              <w:pStyle w:val="CVNormal"/>
              <w:jc w:val="both"/>
              <w:rPr>
                <w:rFonts w:ascii="Calibri" w:hAnsi="Calibri" w:cs="Calibri"/>
              </w:rPr>
            </w:pPr>
            <w:r w:rsidRPr="008A005E">
              <w:rPr>
                <w:rFonts w:ascii="Calibri" w:hAnsi="Calibri" w:cs="Calibri"/>
                <w:i/>
              </w:rPr>
              <w:t>Edifici a consumo (quasi) zero: il futuro dell’edilizia</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Trento (TN)</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5 June, participation as a speaker presentation with the theme “Benessere dell’abitare in edifici ad energia quasi zero” to the regional stage of Padua of the Tour national conferences “SMART VILLAGE IN TOUR”</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18 May</w:t>
            </w:r>
          </w:p>
          <w:p w:rsidR="002322E8" w:rsidRPr="008A005E" w:rsidRDefault="002322E8" w:rsidP="00D55B39">
            <w:pPr>
              <w:pStyle w:val="CVNormal"/>
              <w:jc w:val="both"/>
              <w:rPr>
                <w:rFonts w:ascii="Calibri" w:hAnsi="Calibri" w:cs="Calibri"/>
              </w:rPr>
            </w:pPr>
            <w:r w:rsidRPr="008A005E">
              <w:rPr>
                <w:rFonts w:ascii="Calibri" w:hAnsi="Calibri" w:cs="Calibri"/>
                <w:i/>
              </w:rPr>
              <w:t>Benessere dell’abitare in edifici ad energia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Castel San Niccolò (AR)</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16 May, participation as a speaker presentation with the theme “Benessere dell’abitare in edifici ad energia quasi zero” to the regional stage of Pescara of the Tour of national conferences “SMART VILLAGE IN TOUR”</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8 May</w:t>
            </w:r>
          </w:p>
          <w:p w:rsidR="002322E8" w:rsidRPr="008A005E" w:rsidRDefault="002322E8" w:rsidP="00D55B39">
            <w:pPr>
              <w:pStyle w:val="CVNormal"/>
              <w:jc w:val="both"/>
              <w:rPr>
                <w:rFonts w:ascii="Calibri" w:hAnsi="Calibri" w:cs="Calibri"/>
              </w:rPr>
            </w:pPr>
            <w:r w:rsidRPr="008A005E">
              <w:rPr>
                <w:rFonts w:ascii="Calibri" w:hAnsi="Calibri" w:cs="Calibri"/>
                <w:i/>
              </w:rPr>
              <w:t>Benessere dell’abitare in edifici ad energia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Milano (MI)</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12 – 14 April</w:t>
            </w:r>
          </w:p>
          <w:p w:rsidR="002322E8" w:rsidRPr="008A005E" w:rsidRDefault="002322E8" w:rsidP="00D55B39">
            <w:pPr>
              <w:pStyle w:val="CVNormal"/>
              <w:jc w:val="both"/>
              <w:rPr>
                <w:rFonts w:ascii="Calibri" w:hAnsi="Calibri" w:cs="Calibri"/>
              </w:rPr>
            </w:pPr>
            <w:r w:rsidRPr="008A005E">
              <w:rPr>
                <w:rFonts w:ascii="Calibri" w:hAnsi="Calibri" w:cs="Calibri"/>
                <w:i/>
              </w:rPr>
              <w:t>Benessere dell’abitare in edifici ad energia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Roma (RM)</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21 March, participation as a speaker presentation with the theme “Benessere dell’abitare in edifici ad energia quasi zero” to the regional stage of Catania of the Tour of national conferences “SMART VILLAGE IN TOUR”</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14 March, participation as a speaker presentation with the theme “Benessere dell’abitare in edifici ad energia quasi zero” to the regional stage of Firenze of the Tour of national conferences “SMART VILLAGE IN TOUR”</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13 March, participation as a speaker presentation with the theme “Benessere dell’abitare in edifici ad energia quasi zero” to the regional stage of Perugia of the Tour of national conferences “SMART VILLAGE IN TOUR”</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19 February</w:t>
            </w:r>
          </w:p>
          <w:p w:rsidR="002322E8" w:rsidRPr="008A005E" w:rsidRDefault="002322E8" w:rsidP="00D55B39">
            <w:pPr>
              <w:pStyle w:val="CVNormal"/>
              <w:jc w:val="both"/>
              <w:rPr>
                <w:rFonts w:ascii="Calibri" w:hAnsi="Calibri" w:cs="Calibri"/>
              </w:rPr>
            </w:pPr>
            <w:r w:rsidRPr="008A005E">
              <w:rPr>
                <w:rFonts w:ascii="Calibri" w:hAnsi="Calibri" w:cs="Calibri"/>
                <w:i/>
              </w:rPr>
              <w:t>Breve introduzione alla definizione di Passivhaus e novità del PHPP 7</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Mareno di Piave (TV)</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31 January</w:t>
            </w:r>
          </w:p>
          <w:p w:rsidR="002322E8" w:rsidRPr="008A005E" w:rsidRDefault="002322E8" w:rsidP="00D55B39">
            <w:pPr>
              <w:pStyle w:val="CVNormal"/>
              <w:jc w:val="both"/>
              <w:rPr>
                <w:rFonts w:ascii="Calibri" w:hAnsi="Calibri" w:cs="Calibri"/>
              </w:rPr>
            </w:pPr>
            <w:r w:rsidRPr="008A005E">
              <w:rPr>
                <w:rFonts w:ascii="Calibri" w:hAnsi="Calibri" w:cs="Calibri"/>
                <w:i/>
              </w:rPr>
              <w:t>Benessere dell’abitare in edifici ad energia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Coredo (TN)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28 January</w:t>
            </w:r>
          </w:p>
          <w:p w:rsidR="002322E8" w:rsidRPr="008A005E" w:rsidRDefault="002322E8" w:rsidP="00D55B39">
            <w:pPr>
              <w:pStyle w:val="CVNormal"/>
              <w:jc w:val="both"/>
              <w:rPr>
                <w:rFonts w:ascii="Calibri" w:hAnsi="Calibri" w:cs="Calibri"/>
              </w:rPr>
            </w:pPr>
            <w:r w:rsidRPr="008A005E">
              <w:rPr>
                <w:rFonts w:ascii="Calibri" w:hAnsi="Calibri" w:cs="Calibri"/>
                <w:i/>
              </w:rPr>
              <w:t>L’Europa sceglie lo standard passivo per l’efficienza energetica dal 2018</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Riva del Garda (TN)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r w:rsidRPr="00FA255D">
              <w:rPr>
                <w:rFonts w:cs="Calibri"/>
                <w:lang w:val="en-US"/>
              </w:rPr>
              <w:lastRenderedPageBreak/>
              <w:t>2012</w:t>
            </w: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9 November</w:t>
            </w:r>
          </w:p>
          <w:p w:rsidR="002322E8" w:rsidRPr="008A005E" w:rsidRDefault="002322E8" w:rsidP="00D55B39">
            <w:pPr>
              <w:pStyle w:val="CVNormal"/>
              <w:jc w:val="both"/>
              <w:rPr>
                <w:rFonts w:ascii="Calibri" w:hAnsi="Calibri" w:cs="Calibri"/>
              </w:rPr>
            </w:pPr>
            <w:r w:rsidRPr="008A005E">
              <w:rPr>
                <w:rFonts w:ascii="Calibri" w:hAnsi="Calibri" w:cs="Calibri"/>
                <w:i/>
              </w:rPr>
              <w:t>Casa Passiva: introduzione al concetto di edificio passivo, requisiti energetici, strumenti e modalità di calcolo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Bolzano (BZ)</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20 October</w:t>
            </w:r>
          </w:p>
          <w:p w:rsidR="002322E8" w:rsidRPr="008A005E" w:rsidRDefault="002322E8" w:rsidP="00D55B39">
            <w:pPr>
              <w:pStyle w:val="CVNormal"/>
              <w:jc w:val="both"/>
              <w:rPr>
                <w:rFonts w:ascii="Calibri" w:hAnsi="Calibri" w:cs="Calibri"/>
              </w:rPr>
            </w:pPr>
            <w:r w:rsidRPr="008A005E">
              <w:rPr>
                <w:rFonts w:ascii="Calibri" w:hAnsi="Calibri" w:cs="Calibri"/>
                <w:i/>
              </w:rPr>
              <w:t>Progettare una Passivhaus</w:t>
            </w:r>
          </w:p>
          <w:p w:rsidR="002322E8" w:rsidRPr="008A005E" w:rsidRDefault="002322E8" w:rsidP="00D55B39">
            <w:pPr>
              <w:pStyle w:val="CVNormal"/>
              <w:jc w:val="both"/>
              <w:rPr>
                <w:rFonts w:ascii="Calibri" w:hAnsi="Calibri" w:cs="Calibri"/>
              </w:rPr>
            </w:pPr>
            <w:r w:rsidRPr="008A005E">
              <w:rPr>
                <w:rFonts w:ascii="Calibri" w:hAnsi="Calibri" w:cs="Calibri"/>
              </w:rPr>
              <w:t>Milano (MI), 1° Convegno Nazionale Passivhaus</w:t>
            </w:r>
          </w:p>
        </w:tc>
      </w:tr>
      <w:tr w:rsidR="002322E8" w:rsidRPr="00B8010D" w:rsidTr="000241DE">
        <w:trPr>
          <w:cantSplit/>
        </w:trPr>
        <w:tc>
          <w:tcPr>
            <w:tcW w:w="3118" w:type="dxa"/>
            <w:tcBorders>
              <w:right w:val="single" w:sz="4" w:space="0" w:color="auto"/>
            </w:tcBorders>
          </w:tcPr>
          <w:p w:rsidR="002322E8" w:rsidRPr="008A005E" w:rsidRDefault="002322E8" w:rsidP="00D55B39">
            <w:pPr>
              <w:pStyle w:val="CVHeading1"/>
              <w:spacing w:before="0"/>
              <w:rPr>
                <w:rFonts w:cs="Calibri"/>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6 October</w:t>
            </w:r>
          </w:p>
          <w:p w:rsidR="002322E8" w:rsidRPr="00FA255D" w:rsidRDefault="002322E8" w:rsidP="00D55B39">
            <w:pPr>
              <w:pStyle w:val="CVNormal"/>
              <w:jc w:val="both"/>
              <w:rPr>
                <w:rFonts w:ascii="Calibri" w:hAnsi="Calibri" w:cs="Calibri"/>
                <w:lang w:val="en-US"/>
              </w:rPr>
            </w:pPr>
            <w:r w:rsidRPr="00FA255D">
              <w:rPr>
                <w:rFonts w:ascii="Calibri" w:hAnsi="Calibri" w:cs="Calibri"/>
                <w:i/>
                <w:lang w:val="en-US"/>
              </w:rPr>
              <w:t>Passivhaus in the Mediterranean climate</w:t>
            </w:r>
          </w:p>
          <w:p w:rsidR="002322E8" w:rsidRPr="00FA255D" w:rsidRDefault="002322E8" w:rsidP="00773C20">
            <w:pPr>
              <w:pStyle w:val="CVNormal"/>
              <w:jc w:val="both"/>
              <w:rPr>
                <w:rFonts w:ascii="Calibri" w:hAnsi="Calibri" w:cs="Calibri"/>
                <w:lang w:val="en-US"/>
              </w:rPr>
            </w:pPr>
            <w:r w:rsidRPr="00FA255D">
              <w:rPr>
                <w:rFonts w:ascii="Calibri" w:hAnsi="Calibri" w:cs="Calibri"/>
                <w:lang w:val="en-US"/>
              </w:rPr>
              <w:t xml:space="preserve">GR </w:t>
            </w:r>
            <w:r w:rsidR="00773C20">
              <w:rPr>
                <w:rFonts w:ascii="Calibri" w:hAnsi="Calibri" w:cs="Calibri"/>
                <w:lang w:val="en-US"/>
              </w:rPr>
              <w:t>–</w:t>
            </w:r>
            <w:r w:rsidRPr="00FA255D">
              <w:rPr>
                <w:rFonts w:ascii="Calibri" w:hAnsi="Calibri" w:cs="Calibri"/>
                <w:lang w:val="en-US"/>
              </w:rPr>
              <w:t xml:space="preserve"> </w:t>
            </w:r>
            <w:r w:rsidR="00773C20">
              <w:rPr>
                <w:rFonts w:ascii="Calibri" w:hAnsi="Calibri" w:cs="Calibri"/>
                <w:lang w:val="en-US"/>
              </w:rPr>
              <w:t>Athens</w:t>
            </w:r>
            <w:r w:rsidRPr="00FA255D">
              <w:rPr>
                <w:rFonts w:ascii="Calibri" w:hAnsi="Calibri" w:cs="Calibri"/>
                <w:lang w:val="en-US"/>
              </w:rPr>
              <w:t>, 1° Hellenic Passivhaus Conference</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3 July</w:t>
            </w:r>
          </w:p>
          <w:p w:rsidR="002322E8" w:rsidRPr="008A005E" w:rsidRDefault="002322E8" w:rsidP="00D55B39">
            <w:pPr>
              <w:pStyle w:val="CVNormal"/>
              <w:jc w:val="both"/>
              <w:rPr>
                <w:rFonts w:ascii="Calibri" w:hAnsi="Calibri" w:cs="Calibri"/>
              </w:rPr>
            </w:pPr>
            <w:r w:rsidRPr="008A005E">
              <w:rPr>
                <w:rFonts w:ascii="Calibri" w:hAnsi="Calibri" w:cs="Calibri"/>
                <w:i/>
              </w:rPr>
              <w:t>La Passivhaus tra comfort e qualità energetica</w:t>
            </w:r>
            <w:r w:rsidRPr="008A005E">
              <w:rPr>
                <w:rFonts w:ascii="Calibri" w:hAnsi="Calibri" w:cs="Calibri"/>
              </w:rPr>
              <w:t xml:space="preserve"> </w:t>
            </w:r>
          </w:p>
          <w:p w:rsidR="002322E8" w:rsidRPr="008A005E" w:rsidRDefault="002322E8" w:rsidP="00D55B39">
            <w:pPr>
              <w:pStyle w:val="CVNormal"/>
              <w:jc w:val="both"/>
              <w:rPr>
                <w:rFonts w:ascii="Calibri" w:hAnsi="Calibri" w:cs="Calibri"/>
              </w:rPr>
            </w:pPr>
            <w:r w:rsidRPr="008A005E">
              <w:rPr>
                <w:rFonts w:ascii="Calibri" w:hAnsi="Calibri" w:cs="Calibri"/>
                <w:i/>
              </w:rPr>
              <w:t>Lo standard Passivhaus e le opportunità nella ristrutturazione</w:t>
            </w:r>
          </w:p>
          <w:p w:rsidR="002322E8" w:rsidRPr="008A005E" w:rsidRDefault="002322E8" w:rsidP="00D55B39">
            <w:pPr>
              <w:pStyle w:val="CVNormal"/>
              <w:jc w:val="both"/>
              <w:rPr>
                <w:rFonts w:ascii="Calibri" w:hAnsi="Calibri" w:cs="Calibri"/>
              </w:rPr>
            </w:pPr>
            <w:r w:rsidRPr="008A005E">
              <w:rPr>
                <w:rFonts w:ascii="Calibri" w:hAnsi="Calibri" w:cs="Calibri"/>
              </w:rPr>
              <w:t>Udine (UD), 1° Conference Passivhaus Friuli Venezia Giulia</w:t>
            </w:r>
          </w:p>
        </w:tc>
      </w:tr>
      <w:tr w:rsidR="002322E8" w:rsidRPr="00B8010D" w:rsidTr="000241DE">
        <w:trPr>
          <w:cantSplit/>
        </w:trPr>
        <w:tc>
          <w:tcPr>
            <w:tcW w:w="3118" w:type="dxa"/>
            <w:tcBorders>
              <w:right w:val="single" w:sz="4" w:space="0" w:color="auto"/>
            </w:tcBorders>
          </w:tcPr>
          <w:p w:rsidR="002322E8" w:rsidRPr="008A005E" w:rsidRDefault="002322E8" w:rsidP="00D55B39">
            <w:pPr>
              <w:pStyle w:val="CVHeading1"/>
              <w:spacing w:before="0"/>
              <w:rPr>
                <w:rFonts w:cs="Calibri"/>
              </w:rPr>
            </w:pPr>
          </w:p>
        </w:tc>
        <w:tc>
          <w:tcPr>
            <w:tcW w:w="7654" w:type="dxa"/>
            <w:tcBorders>
              <w:left w:val="single" w:sz="4" w:space="0" w:color="auto"/>
            </w:tcBorders>
          </w:tcPr>
          <w:p w:rsidR="002322E8" w:rsidRPr="00D55B39" w:rsidRDefault="002322E8" w:rsidP="00D55B39">
            <w:pPr>
              <w:pStyle w:val="CVNormal"/>
              <w:jc w:val="both"/>
              <w:rPr>
                <w:rFonts w:ascii="Calibri" w:hAnsi="Calibri" w:cs="Calibri"/>
                <w:lang w:val="en-US"/>
              </w:rPr>
            </w:pPr>
            <w:r w:rsidRPr="00D55B39">
              <w:rPr>
                <w:rFonts w:ascii="Calibri" w:hAnsi="Calibri" w:cs="Calibri"/>
                <w:lang w:val="en-US"/>
              </w:rPr>
              <w:t>6 – 7 June, participation as a speaker presentation with the theme “Edifici a consumo zero come futuro dell’edilizia” to the regional stage in Parma and Verona for the Tour of national conferences “EDIFICI A ENERGIA QUASI ZERO 2012”</w:t>
            </w:r>
          </w:p>
        </w:tc>
      </w:tr>
      <w:tr w:rsidR="002322E8" w:rsidRPr="00B8010D" w:rsidTr="000241DE">
        <w:trPr>
          <w:cantSplit/>
        </w:trPr>
        <w:tc>
          <w:tcPr>
            <w:tcW w:w="3118" w:type="dxa"/>
            <w:tcBorders>
              <w:right w:val="single" w:sz="4" w:space="0" w:color="auto"/>
            </w:tcBorders>
          </w:tcPr>
          <w:p w:rsidR="002322E8" w:rsidRPr="00D55B39"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23 – 24 May, participation as a speaker presentation with the theme “Edifici a consumo zero come futuro dell’edilizia” to the regional stage in Genova and Torino for the Tour of national conferences “EDIFICI A ENERGIA QUASI ZERO 2012”</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18 May</w:t>
            </w:r>
          </w:p>
          <w:p w:rsidR="002322E8" w:rsidRPr="008A005E" w:rsidRDefault="002322E8" w:rsidP="00D55B39">
            <w:pPr>
              <w:pStyle w:val="CVNormal"/>
              <w:jc w:val="both"/>
              <w:rPr>
                <w:rFonts w:ascii="Calibri" w:hAnsi="Calibri" w:cs="Calibri"/>
              </w:rPr>
            </w:pPr>
            <w:r w:rsidRPr="008A005E">
              <w:rPr>
                <w:rFonts w:ascii="Calibri" w:hAnsi="Calibri" w:cs="Calibri"/>
                <w:i/>
              </w:rPr>
              <w:t>Lo standard Passivhaus - specificità climatiche</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Rovigo (RO)</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16 – 17 May, participation as a speaker presentation with the theme “Edifici a consumo zero come futuro dell’edilizia” to the regional stage in Bergamo and Udine for the Tour of national conferences “EDIFICI A ENERGIA QUASI ZERO 2012”</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9 February</w:t>
            </w:r>
          </w:p>
          <w:p w:rsidR="002322E8" w:rsidRPr="008A005E" w:rsidRDefault="002322E8" w:rsidP="00D55B39">
            <w:pPr>
              <w:pStyle w:val="CVNormal"/>
              <w:jc w:val="both"/>
              <w:rPr>
                <w:rFonts w:ascii="Calibri" w:hAnsi="Calibri" w:cs="Calibri"/>
              </w:rPr>
            </w:pPr>
            <w:r w:rsidRPr="008A005E">
              <w:rPr>
                <w:rFonts w:ascii="Calibri" w:hAnsi="Calibri" w:cs="Calibri"/>
                <w:i/>
              </w:rPr>
              <w:t>L’emergenza freddo non è più un problema… - Lo standard Passivhaus</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Isera (TN)</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r w:rsidRPr="00FA255D">
              <w:rPr>
                <w:rFonts w:cs="Calibri"/>
                <w:lang w:val="en-US"/>
              </w:rPr>
              <w:t>2011</w:t>
            </w: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28 October</w:t>
            </w:r>
          </w:p>
          <w:p w:rsidR="002322E8" w:rsidRPr="008A005E" w:rsidRDefault="002322E8" w:rsidP="00D55B39">
            <w:pPr>
              <w:pStyle w:val="CVNormal"/>
              <w:jc w:val="both"/>
              <w:rPr>
                <w:rFonts w:ascii="Calibri" w:hAnsi="Calibri" w:cs="Calibri"/>
                <w:i/>
              </w:rPr>
            </w:pPr>
            <w:r w:rsidRPr="008A005E">
              <w:rPr>
                <w:rFonts w:ascii="Calibri" w:hAnsi="Calibri" w:cs="Calibri"/>
                <w:i/>
              </w:rPr>
              <w:t>Presentazione del Passivhaus Institut (Darmstadt) – collaborazione con le aziende: esempi e buone prassi a livello europeo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Vicenza (VI) [representing the Passivhaus Institut]</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14 October</w:t>
            </w:r>
          </w:p>
          <w:p w:rsidR="002322E8" w:rsidRPr="008A005E" w:rsidRDefault="002322E8" w:rsidP="00D55B39">
            <w:pPr>
              <w:pStyle w:val="CVNormal"/>
              <w:jc w:val="both"/>
              <w:rPr>
                <w:rFonts w:ascii="Calibri" w:hAnsi="Calibri" w:cs="Calibri"/>
                <w:i/>
              </w:rPr>
            </w:pPr>
            <w:r w:rsidRPr="008A005E">
              <w:rPr>
                <w:rFonts w:ascii="Calibri" w:hAnsi="Calibri" w:cs="Calibri"/>
                <w:i/>
              </w:rPr>
              <w:t>Passivhaus: esperienze progettuali – dal sogno alla realizzazione</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Schio (VI)</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21 June</w:t>
            </w:r>
          </w:p>
          <w:p w:rsidR="002322E8" w:rsidRPr="008A005E" w:rsidRDefault="002322E8" w:rsidP="00D55B39">
            <w:pPr>
              <w:pStyle w:val="CVNormal"/>
              <w:jc w:val="both"/>
              <w:rPr>
                <w:rFonts w:ascii="Calibri" w:hAnsi="Calibri" w:cs="Calibri"/>
                <w:i/>
              </w:rPr>
            </w:pPr>
            <w:r w:rsidRPr="008A005E">
              <w:rPr>
                <w:rFonts w:ascii="Calibri" w:hAnsi="Calibri" w:cs="Calibri"/>
                <w:i/>
              </w:rPr>
              <w:t>Progettare e realizzare l’efficienza energetica nelle costruzioni – lo standard Passivhaus</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Farra di Soligo (TV)</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16 June</w:t>
            </w:r>
          </w:p>
          <w:p w:rsidR="002322E8" w:rsidRPr="008A005E" w:rsidRDefault="002322E8" w:rsidP="00D55B39">
            <w:pPr>
              <w:pStyle w:val="CVNormal"/>
              <w:jc w:val="both"/>
              <w:rPr>
                <w:rFonts w:ascii="Calibri" w:hAnsi="Calibri" w:cs="Calibri"/>
                <w:i/>
              </w:rPr>
            </w:pPr>
            <w:r w:rsidRPr="008A005E">
              <w:rPr>
                <w:rFonts w:ascii="Calibri" w:hAnsi="Calibri" w:cs="Calibri"/>
                <w:i/>
              </w:rPr>
              <w:t>La casa passiva in legno nel clima mediterraneo - Casi reali in Trentino di edifici a consumo quasi zero</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Segonzano (TN)</w:t>
            </w:r>
          </w:p>
        </w:tc>
      </w:tr>
      <w:tr w:rsidR="002322E8" w:rsidRPr="00B8010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04 May</w:t>
            </w:r>
          </w:p>
          <w:p w:rsidR="002322E8" w:rsidRPr="008A005E" w:rsidRDefault="002322E8" w:rsidP="00D55B39">
            <w:pPr>
              <w:pStyle w:val="CVNormal"/>
              <w:jc w:val="both"/>
              <w:rPr>
                <w:rFonts w:ascii="Calibri" w:hAnsi="Calibri" w:cs="Calibri"/>
                <w:i/>
              </w:rPr>
            </w:pPr>
            <w:r w:rsidRPr="008A005E">
              <w:rPr>
                <w:rFonts w:ascii="Calibri" w:hAnsi="Calibri" w:cs="Calibri"/>
                <w:i/>
              </w:rPr>
              <w:t>Europa 2018 – obiettivo Passivhaus</w:t>
            </w:r>
          </w:p>
          <w:p w:rsidR="002322E8" w:rsidRPr="008A005E" w:rsidRDefault="002322E8" w:rsidP="00D55B39">
            <w:pPr>
              <w:pStyle w:val="CVNormal"/>
              <w:jc w:val="both"/>
              <w:rPr>
                <w:rFonts w:ascii="Calibri" w:hAnsi="Calibri" w:cs="Calibri"/>
              </w:rPr>
            </w:pPr>
            <w:r w:rsidRPr="008A005E">
              <w:rPr>
                <w:rFonts w:ascii="Calibri" w:hAnsi="Calibri" w:cs="Calibri"/>
              </w:rPr>
              <w:t>Sede ITEA a Trento (TN)</w:t>
            </w:r>
          </w:p>
        </w:tc>
      </w:tr>
      <w:tr w:rsidR="002322E8" w:rsidRPr="00B8010D" w:rsidTr="000241DE">
        <w:trPr>
          <w:cantSplit/>
        </w:trPr>
        <w:tc>
          <w:tcPr>
            <w:tcW w:w="3118" w:type="dxa"/>
            <w:tcBorders>
              <w:right w:val="single" w:sz="4" w:space="0" w:color="auto"/>
            </w:tcBorders>
          </w:tcPr>
          <w:p w:rsidR="002322E8" w:rsidRPr="008A005E" w:rsidRDefault="002322E8" w:rsidP="00D55B39">
            <w:pPr>
              <w:pStyle w:val="CVHeading3"/>
              <w:rPr>
                <w:rFonts w:cs="Calibri"/>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23 March</w:t>
            </w:r>
          </w:p>
          <w:p w:rsidR="002322E8" w:rsidRPr="008A005E" w:rsidRDefault="002322E8" w:rsidP="00D55B39">
            <w:pPr>
              <w:pStyle w:val="CVNormal"/>
              <w:jc w:val="both"/>
              <w:rPr>
                <w:rFonts w:ascii="Calibri" w:hAnsi="Calibri" w:cs="Calibri"/>
                <w:i/>
              </w:rPr>
            </w:pPr>
            <w:r w:rsidRPr="008A005E">
              <w:rPr>
                <w:rFonts w:ascii="Calibri" w:hAnsi="Calibri" w:cs="Calibri"/>
                <w:i/>
              </w:rPr>
              <w:t>Presentazione del concetto Passivhaus</w:t>
            </w:r>
          </w:p>
          <w:p w:rsidR="002322E8" w:rsidRPr="008A005E" w:rsidRDefault="002322E8" w:rsidP="00D55B39">
            <w:pPr>
              <w:pStyle w:val="CVNormal"/>
              <w:jc w:val="both"/>
              <w:rPr>
                <w:rFonts w:ascii="Calibri" w:hAnsi="Calibri" w:cs="Calibri"/>
              </w:rPr>
            </w:pPr>
            <w:r w:rsidRPr="008A005E">
              <w:rPr>
                <w:rFonts w:ascii="Calibri" w:hAnsi="Calibri" w:cs="Calibri"/>
              </w:rPr>
              <w:t>Castelfranco Veneto (TV)</w:t>
            </w:r>
          </w:p>
        </w:tc>
      </w:tr>
      <w:tr w:rsidR="002322E8" w:rsidRPr="00B8010D" w:rsidTr="000241DE">
        <w:trPr>
          <w:cantSplit/>
        </w:trPr>
        <w:tc>
          <w:tcPr>
            <w:tcW w:w="3118" w:type="dxa"/>
            <w:tcBorders>
              <w:right w:val="single" w:sz="4" w:space="0" w:color="auto"/>
            </w:tcBorders>
          </w:tcPr>
          <w:p w:rsidR="002322E8" w:rsidRPr="008A005E" w:rsidRDefault="002322E8" w:rsidP="00D55B39">
            <w:pPr>
              <w:pStyle w:val="CVHeading1"/>
              <w:spacing w:before="0"/>
              <w:rPr>
                <w:rFonts w:cs="Calibri"/>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r w:rsidRPr="00FA255D">
              <w:rPr>
                <w:rFonts w:cs="Calibri"/>
                <w:lang w:val="en-US"/>
              </w:rPr>
              <w:lastRenderedPageBreak/>
              <w:t>2010</w:t>
            </w: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14 October</w:t>
            </w:r>
          </w:p>
          <w:p w:rsidR="002322E8" w:rsidRPr="008A005E" w:rsidRDefault="002322E8" w:rsidP="00D55B39">
            <w:pPr>
              <w:pStyle w:val="CVNormal"/>
              <w:jc w:val="both"/>
              <w:rPr>
                <w:rFonts w:ascii="Calibri" w:hAnsi="Calibri" w:cs="Calibri"/>
              </w:rPr>
            </w:pPr>
            <w:r w:rsidRPr="008A005E">
              <w:rPr>
                <w:rFonts w:ascii="Calibri" w:hAnsi="Calibri" w:cs="Calibri"/>
                <w:i/>
              </w:rPr>
              <w:t>Le pareti in legno TWOODS – proprietà fisico-edili</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Creazzo (VI)</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05 June</w:t>
            </w:r>
          </w:p>
          <w:p w:rsidR="002322E8" w:rsidRPr="008A005E" w:rsidRDefault="002322E8" w:rsidP="00D55B39">
            <w:pPr>
              <w:pStyle w:val="CVNormal"/>
              <w:jc w:val="both"/>
              <w:rPr>
                <w:rFonts w:ascii="Calibri" w:hAnsi="Calibri" w:cs="Calibri"/>
                <w:i/>
              </w:rPr>
            </w:pPr>
            <w:r w:rsidRPr="008A005E">
              <w:rPr>
                <w:rFonts w:ascii="Calibri" w:hAnsi="Calibri" w:cs="Calibri"/>
                <w:i/>
              </w:rPr>
              <w:t>Problemi e soluzioni per l'efficienza energetica delle costruzioni - Progettare l'efficienza energetica</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Cittadella (VI)</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15 April</w:t>
            </w:r>
          </w:p>
          <w:p w:rsidR="002322E8" w:rsidRPr="008A005E" w:rsidRDefault="002322E8" w:rsidP="00D55B39">
            <w:pPr>
              <w:pStyle w:val="CVNormal"/>
              <w:jc w:val="both"/>
              <w:rPr>
                <w:rFonts w:ascii="Calibri" w:hAnsi="Calibri" w:cs="Calibri"/>
                <w:i/>
              </w:rPr>
            </w:pPr>
            <w:r w:rsidRPr="008A005E">
              <w:rPr>
                <w:rFonts w:ascii="Calibri" w:hAnsi="Calibri" w:cs="Calibri"/>
                <w:i/>
              </w:rPr>
              <w:t>Il progetto Passivhaus - organizzazione di un concetto consapevole ed integrato per la progettazione di case passive</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Fano (PU)</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r w:rsidRPr="00FA255D">
              <w:rPr>
                <w:rFonts w:cs="Calibri"/>
                <w:lang w:val="en-US"/>
              </w:rPr>
              <w:t>2009</w:t>
            </w: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2-FirstLine"/>
              <w:spacing w:before="0"/>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rPr>
            </w:pPr>
            <w:r w:rsidRPr="008A005E">
              <w:rPr>
                <w:rFonts w:ascii="Calibri" w:hAnsi="Calibri" w:cs="Calibri"/>
              </w:rPr>
              <w:t>12 November</w:t>
            </w:r>
          </w:p>
          <w:p w:rsidR="002322E8" w:rsidRPr="008A005E" w:rsidRDefault="002322E8" w:rsidP="00D55B39">
            <w:pPr>
              <w:pStyle w:val="CVNormal"/>
              <w:jc w:val="both"/>
              <w:rPr>
                <w:rFonts w:ascii="Calibri" w:hAnsi="Calibri" w:cs="Calibri"/>
              </w:rPr>
            </w:pPr>
            <w:r w:rsidRPr="008A005E">
              <w:rPr>
                <w:rFonts w:ascii="Calibri" w:hAnsi="Calibri" w:cs="Calibri"/>
                <w:i/>
              </w:rPr>
              <w:t>Introduzione a due software: Dämmwerk &amp; PHPP</w:t>
            </w:r>
          </w:p>
          <w:p w:rsidR="002322E8" w:rsidRPr="00FA255D" w:rsidRDefault="002322E8" w:rsidP="00D55B39">
            <w:pPr>
              <w:pStyle w:val="CVNormal"/>
              <w:jc w:val="both"/>
              <w:rPr>
                <w:rFonts w:ascii="Calibri" w:hAnsi="Calibri" w:cs="Calibri"/>
                <w:lang w:val="en-US"/>
              </w:rPr>
            </w:pPr>
            <w:r w:rsidRPr="00FA255D">
              <w:rPr>
                <w:rFonts w:ascii="Calibri" w:hAnsi="Calibri" w:cs="Calibri"/>
                <w:lang w:val="en-US"/>
              </w:rPr>
              <w:t>St. Leonhard in Passeier (BZ)</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lang w:val="de-DE"/>
              </w:rPr>
            </w:pPr>
            <w:r w:rsidRPr="008A005E">
              <w:rPr>
                <w:rFonts w:ascii="Calibri" w:hAnsi="Calibri" w:cs="Calibri"/>
                <w:lang w:val="de-DE"/>
              </w:rPr>
              <w:t>3 October</w:t>
            </w:r>
          </w:p>
          <w:p w:rsidR="002322E8" w:rsidRPr="008A005E" w:rsidRDefault="002322E8" w:rsidP="00D55B39">
            <w:pPr>
              <w:pStyle w:val="CVNormal"/>
              <w:jc w:val="both"/>
              <w:rPr>
                <w:rFonts w:ascii="Calibri" w:hAnsi="Calibri" w:cs="Calibri"/>
                <w:i/>
                <w:lang w:val="de-DE"/>
              </w:rPr>
            </w:pPr>
            <w:r w:rsidRPr="008A005E">
              <w:rPr>
                <w:rFonts w:ascii="Calibri" w:hAnsi="Calibri" w:cs="Calibri"/>
                <w:i/>
                <w:lang w:val="de-DE"/>
              </w:rPr>
              <w:t>IG Passivhaus Alto Adige</w:t>
            </w:r>
          </w:p>
          <w:p w:rsidR="002322E8" w:rsidRPr="008A005E" w:rsidRDefault="002322E8" w:rsidP="00D55B39">
            <w:pPr>
              <w:pStyle w:val="CVNormal"/>
              <w:jc w:val="both"/>
              <w:rPr>
                <w:rFonts w:ascii="Calibri" w:hAnsi="Calibri" w:cs="Calibri"/>
                <w:lang w:val="de-DE"/>
              </w:rPr>
            </w:pPr>
            <w:r w:rsidRPr="008A005E">
              <w:rPr>
                <w:rFonts w:ascii="Calibri" w:hAnsi="Calibri" w:cs="Calibri"/>
                <w:lang w:val="de-DE"/>
              </w:rPr>
              <w:t>Rovigo (RO)</w:t>
            </w:r>
          </w:p>
        </w:tc>
      </w:tr>
      <w:tr w:rsidR="002322E8" w:rsidRPr="00FA255D" w:rsidTr="000241DE">
        <w:trPr>
          <w:cantSplit/>
        </w:trPr>
        <w:tc>
          <w:tcPr>
            <w:tcW w:w="3118" w:type="dxa"/>
            <w:tcBorders>
              <w:right w:val="single" w:sz="4" w:space="0" w:color="auto"/>
            </w:tcBorders>
          </w:tcPr>
          <w:p w:rsidR="002322E8" w:rsidRPr="008A005E" w:rsidRDefault="002322E8" w:rsidP="00D55B39">
            <w:pPr>
              <w:pStyle w:val="CVHeading3"/>
              <w:rPr>
                <w:rFonts w:cs="Calibri"/>
                <w:lang w:val="de-DE"/>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lang w:val="de-DE"/>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r>
              <w:rPr>
                <w:rFonts w:cs="Calibri"/>
                <w:lang w:val="en-US"/>
              </w:rPr>
              <w:t>2007</w:t>
            </w: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9F0693" w:rsidRDefault="002322E8" w:rsidP="00D55B39">
            <w:pPr>
              <w:pStyle w:val="CVNormal"/>
              <w:jc w:val="both"/>
              <w:rPr>
                <w:rFonts w:ascii="Calibri" w:hAnsi="Calibri" w:cs="Calibri"/>
                <w:lang w:val="en-US"/>
              </w:rPr>
            </w:pPr>
            <w:r w:rsidRPr="009F0693">
              <w:rPr>
                <w:rFonts w:ascii="Calibri" w:hAnsi="Calibri" w:cs="Calibri"/>
                <w:lang w:val="en-US"/>
              </w:rPr>
              <w:t>26</w:t>
            </w:r>
            <w:r>
              <w:rPr>
                <w:rFonts w:ascii="Calibri" w:hAnsi="Calibri" w:cs="Calibri"/>
                <w:lang w:val="en-US"/>
              </w:rPr>
              <w:t xml:space="preserve"> April</w:t>
            </w:r>
          </w:p>
          <w:p w:rsidR="002322E8" w:rsidRPr="008476B3" w:rsidRDefault="002322E8" w:rsidP="00D55B39">
            <w:pPr>
              <w:pStyle w:val="CVNormal"/>
              <w:jc w:val="both"/>
              <w:rPr>
                <w:rFonts w:ascii="Calibri" w:hAnsi="Calibri" w:cs="Calibri"/>
                <w:i/>
                <w:lang w:val="en-US"/>
              </w:rPr>
            </w:pPr>
            <w:r w:rsidRPr="008476B3">
              <w:rPr>
                <w:rFonts w:ascii="Calibri" w:hAnsi="Calibri" w:cs="Calibri"/>
                <w:i/>
                <w:lang w:val="en-US"/>
              </w:rPr>
              <w:t>Spin-boson dynamics: a unified approach from weak to strong coupling</w:t>
            </w:r>
          </w:p>
          <w:p w:rsidR="002322E8" w:rsidRPr="009F0693" w:rsidRDefault="002322E8" w:rsidP="00D55B39">
            <w:pPr>
              <w:pStyle w:val="CVNormal"/>
              <w:jc w:val="both"/>
              <w:rPr>
                <w:rFonts w:ascii="Calibri" w:hAnsi="Calibri" w:cs="Calibri"/>
                <w:lang w:val="en-US"/>
              </w:rPr>
            </w:pPr>
            <w:r w:rsidRPr="009F0693">
              <w:rPr>
                <w:rFonts w:ascii="Calibri" w:hAnsi="Calibri" w:cs="Calibri"/>
                <w:lang w:val="en-US"/>
              </w:rPr>
              <w:t>Trento (I), invited talk</w:t>
            </w:r>
          </w:p>
          <w:p w:rsidR="002322E8" w:rsidRPr="00FA255D" w:rsidRDefault="002322E8" w:rsidP="00D55B39">
            <w:pPr>
              <w:pStyle w:val="CVNormal"/>
              <w:jc w:val="both"/>
              <w:rPr>
                <w:rFonts w:ascii="Calibri" w:hAnsi="Calibri" w:cs="Calibri"/>
                <w:lang w:val="en-US"/>
              </w:rPr>
            </w:pPr>
          </w:p>
        </w:tc>
      </w:tr>
      <w:tr w:rsidR="002322E8" w:rsidRPr="008476B3"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9F0693" w:rsidRDefault="002322E8" w:rsidP="00D55B39">
            <w:pPr>
              <w:pStyle w:val="CVNormal"/>
              <w:jc w:val="both"/>
              <w:rPr>
                <w:rFonts w:ascii="Calibri" w:hAnsi="Calibri" w:cs="Calibri"/>
                <w:lang w:val="en-US"/>
              </w:rPr>
            </w:pPr>
            <w:r w:rsidRPr="009F0693">
              <w:rPr>
                <w:rFonts w:ascii="Calibri" w:hAnsi="Calibri" w:cs="Calibri"/>
                <w:lang w:val="en-US"/>
              </w:rPr>
              <w:t>26</w:t>
            </w:r>
            <w:r>
              <w:rPr>
                <w:rFonts w:ascii="Calibri" w:hAnsi="Calibri" w:cs="Calibri"/>
                <w:lang w:val="en-US"/>
              </w:rPr>
              <w:t xml:space="preserve"> March</w:t>
            </w:r>
          </w:p>
          <w:p w:rsidR="002322E8" w:rsidRPr="008476B3" w:rsidRDefault="002322E8" w:rsidP="00D55B39">
            <w:pPr>
              <w:pStyle w:val="CVNormal"/>
              <w:jc w:val="both"/>
              <w:rPr>
                <w:rFonts w:ascii="Calibri" w:hAnsi="Calibri" w:cs="Calibri"/>
                <w:i/>
                <w:lang w:val="en-US"/>
              </w:rPr>
            </w:pPr>
            <w:r w:rsidRPr="008476B3">
              <w:rPr>
                <w:rFonts w:ascii="Calibri" w:hAnsi="Calibri" w:cs="Calibri"/>
                <w:i/>
                <w:lang w:val="en-US"/>
              </w:rPr>
              <w:t>Spin-boson dynamics: a unified approach from weak to strong coupling</w:t>
            </w:r>
          </w:p>
          <w:p w:rsidR="002322E8" w:rsidRPr="008476B3" w:rsidRDefault="002322E8" w:rsidP="00D55B39">
            <w:pPr>
              <w:pStyle w:val="CVNormal"/>
              <w:jc w:val="both"/>
              <w:rPr>
                <w:rFonts w:ascii="Calibri" w:hAnsi="Calibri" w:cs="Calibri"/>
                <w:lang w:val="de-DE"/>
              </w:rPr>
            </w:pPr>
            <w:r>
              <w:rPr>
                <w:rFonts w:ascii="Calibri" w:hAnsi="Calibri" w:cs="Calibri"/>
                <w:lang w:val="en-US"/>
              </w:rPr>
              <w:t>Regensburg (D)</w:t>
            </w:r>
          </w:p>
        </w:tc>
      </w:tr>
      <w:tr w:rsidR="002322E8" w:rsidRPr="008476B3" w:rsidTr="000241DE">
        <w:trPr>
          <w:cantSplit/>
        </w:trPr>
        <w:tc>
          <w:tcPr>
            <w:tcW w:w="3118" w:type="dxa"/>
            <w:tcBorders>
              <w:right w:val="single" w:sz="4" w:space="0" w:color="auto"/>
            </w:tcBorders>
          </w:tcPr>
          <w:p w:rsidR="002322E8" w:rsidRPr="008476B3" w:rsidRDefault="002322E8" w:rsidP="00D55B39">
            <w:pPr>
              <w:pStyle w:val="CVHeading3"/>
              <w:rPr>
                <w:rFonts w:cs="Calibri"/>
                <w:lang w:val="de-DE"/>
              </w:rPr>
            </w:pPr>
          </w:p>
        </w:tc>
        <w:tc>
          <w:tcPr>
            <w:tcW w:w="7654" w:type="dxa"/>
            <w:tcBorders>
              <w:left w:val="single" w:sz="4" w:space="0" w:color="auto"/>
            </w:tcBorders>
          </w:tcPr>
          <w:p w:rsidR="002322E8" w:rsidRPr="008476B3" w:rsidRDefault="002322E8" w:rsidP="00D55B39">
            <w:pPr>
              <w:pStyle w:val="CVNormal"/>
              <w:jc w:val="both"/>
              <w:rPr>
                <w:rFonts w:ascii="Calibri" w:hAnsi="Calibri" w:cs="Calibri"/>
                <w:lang w:val="de-DE"/>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r>
              <w:rPr>
                <w:rFonts w:cs="Calibri"/>
                <w:lang w:val="en-US"/>
              </w:rPr>
              <w:t>2006</w:t>
            </w: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9F0693" w:rsidRDefault="002322E8" w:rsidP="00D55B39">
            <w:pPr>
              <w:pStyle w:val="CVNormal"/>
              <w:jc w:val="both"/>
              <w:rPr>
                <w:rFonts w:ascii="Calibri" w:hAnsi="Calibri" w:cs="Calibri"/>
                <w:lang w:val="en-US"/>
              </w:rPr>
            </w:pPr>
            <w:r w:rsidRPr="009F0693">
              <w:rPr>
                <w:rFonts w:ascii="Calibri" w:hAnsi="Calibri" w:cs="Calibri"/>
                <w:lang w:val="en-US"/>
              </w:rPr>
              <w:t>29</w:t>
            </w:r>
            <w:r>
              <w:rPr>
                <w:rFonts w:ascii="Calibri" w:hAnsi="Calibri" w:cs="Calibri"/>
                <w:lang w:val="en-US"/>
              </w:rPr>
              <w:t xml:space="preserve"> September</w:t>
            </w:r>
          </w:p>
          <w:p w:rsidR="002322E8" w:rsidRPr="008476B3" w:rsidRDefault="002322E8" w:rsidP="00D55B39">
            <w:pPr>
              <w:pStyle w:val="CVNormal"/>
              <w:jc w:val="both"/>
              <w:rPr>
                <w:rFonts w:ascii="Calibri" w:hAnsi="Calibri" w:cs="Calibri"/>
                <w:i/>
                <w:lang w:val="en-US"/>
              </w:rPr>
            </w:pPr>
            <w:r w:rsidRPr="008476B3">
              <w:rPr>
                <w:rFonts w:ascii="Calibri" w:hAnsi="Calibri" w:cs="Calibri"/>
                <w:i/>
                <w:lang w:val="en-US"/>
              </w:rPr>
              <w:t>A particle in a bistable potential: The new WIBA approach</w:t>
            </w:r>
          </w:p>
          <w:p w:rsidR="002322E8" w:rsidRPr="00FA255D" w:rsidRDefault="002322E8" w:rsidP="00D55B39">
            <w:pPr>
              <w:pStyle w:val="CVNormal"/>
              <w:jc w:val="both"/>
              <w:rPr>
                <w:rFonts w:ascii="Calibri" w:hAnsi="Calibri" w:cs="Calibri"/>
                <w:lang w:val="en-US"/>
              </w:rPr>
            </w:pPr>
            <w:r>
              <w:rPr>
                <w:rFonts w:ascii="Calibri" w:hAnsi="Calibri" w:cs="Calibri"/>
                <w:lang w:val="en-US"/>
              </w:rPr>
              <w:t>Windberg (D)</w:t>
            </w:r>
            <w:r w:rsidRPr="00FA255D">
              <w:rPr>
                <w:rFonts w:ascii="Calibri" w:hAnsi="Calibri" w:cs="Calibri"/>
                <w:lang w:val="en-US"/>
              </w:rPr>
              <w:t xml:space="preserve"> </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r>
              <w:rPr>
                <w:rFonts w:cs="Calibri"/>
                <w:lang w:val="en-US"/>
              </w:rPr>
              <w:t>2005</w:t>
            </w: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9F0693" w:rsidRDefault="002322E8" w:rsidP="00D55B39">
            <w:pPr>
              <w:pStyle w:val="CVNormal"/>
              <w:jc w:val="both"/>
              <w:rPr>
                <w:rFonts w:ascii="Calibri" w:hAnsi="Calibri" w:cs="Calibri"/>
                <w:lang w:val="en-US"/>
              </w:rPr>
            </w:pPr>
            <w:r w:rsidRPr="009F0693">
              <w:rPr>
                <w:rFonts w:ascii="Calibri" w:hAnsi="Calibri" w:cs="Calibri"/>
                <w:lang w:val="en-US"/>
              </w:rPr>
              <w:t>14</w:t>
            </w:r>
            <w:r>
              <w:rPr>
                <w:rFonts w:ascii="Calibri" w:hAnsi="Calibri" w:cs="Calibri"/>
                <w:lang w:val="en-US"/>
              </w:rPr>
              <w:t xml:space="preserve"> June</w:t>
            </w:r>
          </w:p>
          <w:p w:rsidR="002322E8" w:rsidRPr="008476B3" w:rsidRDefault="002322E8" w:rsidP="00D55B39">
            <w:pPr>
              <w:pStyle w:val="CVNormal"/>
              <w:jc w:val="both"/>
              <w:rPr>
                <w:rFonts w:ascii="Calibri" w:hAnsi="Calibri" w:cs="Calibri"/>
                <w:i/>
                <w:lang w:val="en-US"/>
              </w:rPr>
            </w:pPr>
            <w:r w:rsidRPr="008476B3">
              <w:rPr>
                <w:rFonts w:ascii="Calibri" w:hAnsi="Calibri" w:cs="Calibri"/>
                <w:i/>
                <w:lang w:val="en-US"/>
              </w:rPr>
              <w:t>(Driven) Dissipative Quantum System - An Example: A Particle in a Double-Well Potential</w:t>
            </w:r>
          </w:p>
          <w:p w:rsidR="002322E8" w:rsidRPr="00D201D3" w:rsidRDefault="002322E8" w:rsidP="00D55B39">
            <w:pPr>
              <w:pStyle w:val="CVNormal"/>
              <w:jc w:val="both"/>
              <w:rPr>
                <w:rFonts w:ascii="Calibri" w:hAnsi="Calibri" w:cs="Calibri"/>
                <w:lang w:val="en-US"/>
              </w:rPr>
            </w:pPr>
            <w:r>
              <w:rPr>
                <w:rFonts w:ascii="Calibri" w:hAnsi="Calibri" w:cs="Calibri"/>
                <w:lang w:val="en-US"/>
              </w:rPr>
              <w:t>Wildschönau (A)</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9F0693" w:rsidRDefault="002322E8" w:rsidP="00D55B39">
            <w:pPr>
              <w:pStyle w:val="CVNormal"/>
              <w:jc w:val="both"/>
              <w:rPr>
                <w:rFonts w:ascii="Calibri" w:hAnsi="Calibri" w:cs="Calibri"/>
                <w:lang w:val="en-US"/>
              </w:rPr>
            </w:pPr>
            <w:r w:rsidRPr="009F0693">
              <w:rPr>
                <w:rFonts w:ascii="Calibri" w:hAnsi="Calibri" w:cs="Calibri"/>
                <w:lang w:val="en-US"/>
              </w:rPr>
              <w:t>15</w:t>
            </w:r>
            <w:r>
              <w:rPr>
                <w:rFonts w:ascii="Calibri" w:hAnsi="Calibri" w:cs="Calibri"/>
                <w:lang w:val="en-US"/>
              </w:rPr>
              <w:t xml:space="preserve"> April</w:t>
            </w:r>
          </w:p>
          <w:p w:rsidR="002322E8" w:rsidRPr="008476B3" w:rsidRDefault="002322E8" w:rsidP="00D55B39">
            <w:pPr>
              <w:pStyle w:val="CVNormal"/>
              <w:jc w:val="both"/>
              <w:rPr>
                <w:rFonts w:ascii="Calibri" w:hAnsi="Calibri" w:cs="Calibri"/>
                <w:i/>
                <w:lang w:val="en-US"/>
              </w:rPr>
            </w:pPr>
            <w:r w:rsidRPr="008476B3">
              <w:rPr>
                <w:rFonts w:ascii="Calibri" w:hAnsi="Calibri" w:cs="Calibri"/>
                <w:i/>
                <w:lang w:val="en-US"/>
              </w:rPr>
              <w:t>(Driven) Dissipative Quantum System - An Example: A Particle in a Double-Well Potential</w:t>
            </w:r>
          </w:p>
          <w:p w:rsidR="002322E8" w:rsidRPr="00FA255D" w:rsidRDefault="002322E8" w:rsidP="00D55B39">
            <w:pPr>
              <w:pStyle w:val="CVNormal"/>
              <w:jc w:val="both"/>
              <w:rPr>
                <w:rFonts w:ascii="Calibri" w:hAnsi="Calibri" w:cs="Calibri"/>
                <w:lang w:val="en-US"/>
              </w:rPr>
            </w:pPr>
            <w:r w:rsidRPr="009F0693">
              <w:rPr>
                <w:rFonts w:ascii="Calibri" w:hAnsi="Calibri" w:cs="Calibri"/>
                <w:lang w:val="en-US"/>
              </w:rPr>
              <w:t xml:space="preserve">Regensburg </w:t>
            </w:r>
            <w:r>
              <w:rPr>
                <w:rFonts w:ascii="Calibri" w:hAnsi="Calibri" w:cs="Calibri"/>
                <w:lang w:val="en-US"/>
              </w:rPr>
              <w:t>(D), invited talk</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9F0693" w:rsidRDefault="002322E8" w:rsidP="00D55B39">
            <w:pPr>
              <w:pStyle w:val="CVNormal"/>
              <w:jc w:val="both"/>
              <w:rPr>
                <w:rFonts w:ascii="Calibri" w:hAnsi="Calibri" w:cs="Calibri"/>
                <w:lang w:val="en-US"/>
              </w:rPr>
            </w:pPr>
            <w:r w:rsidRPr="009F0693">
              <w:rPr>
                <w:rFonts w:ascii="Calibri" w:hAnsi="Calibri" w:cs="Calibri"/>
                <w:lang w:val="en-US"/>
              </w:rPr>
              <w:t>25</w:t>
            </w:r>
            <w:r>
              <w:rPr>
                <w:rFonts w:ascii="Calibri" w:hAnsi="Calibri" w:cs="Calibri"/>
                <w:lang w:val="en-US"/>
              </w:rPr>
              <w:t xml:space="preserve"> January</w:t>
            </w:r>
          </w:p>
          <w:p w:rsidR="002322E8" w:rsidRPr="008476B3" w:rsidRDefault="002322E8" w:rsidP="00D55B39">
            <w:pPr>
              <w:pStyle w:val="CVNormal"/>
              <w:jc w:val="both"/>
              <w:rPr>
                <w:rFonts w:ascii="Calibri" w:hAnsi="Calibri" w:cs="Calibri"/>
                <w:i/>
                <w:lang w:val="en-US"/>
              </w:rPr>
            </w:pPr>
            <w:r w:rsidRPr="008476B3">
              <w:rPr>
                <w:rFonts w:ascii="Calibri" w:hAnsi="Calibri" w:cs="Calibri"/>
                <w:i/>
                <w:lang w:val="en-US"/>
              </w:rPr>
              <w:t>(Driven) Dissipative Quantum System - An Example: A Particle in a Double-Well Potential</w:t>
            </w:r>
          </w:p>
          <w:p w:rsidR="002322E8" w:rsidRPr="00D201D3" w:rsidRDefault="002322E8" w:rsidP="00D55B39">
            <w:pPr>
              <w:pStyle w:val="CVNormal"/>
              <w:jc w:val="both"/>
              <w:rPr>
                <w:rFonts w:ascii="Calibri" w:hAnsi="Calibri" w:cs="Calibri"/>
                <w:lang w:val="en-US"/>
              </w:rPr>
            </w:pPr>
            <w:r>
              <w:rPr>
                <w:rFonts w:ascii="Calibri" w:hAnsi="Calibri" w:cs="Calibri"/>
                <w:lang w:val="de-DE"/>
              </w:rPr>
              <w:t>München (D), invited talk</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r>
              <w:rPr>
                <w:rFonts w:cs="Calibri"/>
                <w:lang w:val="en-US"/>
              </w:rPr>
              <w:t>2004</w:t>
            </w: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8476B3"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9F0693" w:rsidRDefault="002322E8" w:rsidP="00D55B39">
            <w:pPr>
              <w:pStyle w:val="CVNormal"/>
              <w:jc w:val="both"/>
              <w:rPr>
                <w:rFonts w:ascii="Calibri" w:hAnsi="Calibri" w:cs="Calibri"/>
                <w:lang w:val="de-DE"/>
              </w:rPr>
            </w:pPr>
            <w:r w:rsidRPr="009F0693">
              <w:rPr>
                <w:rFonts w:ascii="Calibri" w:hAnsi="Calibri" w:cs="Calibri"/>
                <w:lang w:val="de-DE"/>
              </w:rPr>
              <w:t>05</w:t>
            </w:r>
            <w:r>
              <w:rPr>
                <w:rFonts w:ascii="Calibri" w:hAnsi="Calibri" w:cs="Calibri"/>
                <w:lang w:val="de-DE"/>
              </w:rPr>
              <w:t xml:space="preserve"> April</w:t>
            </w:r>
          </w:p>
          <w:p w:rsidR="002322E8" w:rsidRPr="008476B3" w:rsidRDefault="002322E8" w:rsidP="00D55B39">
            <w:pPr>
              <w:pStyle w:val="CVNormal"/>
              <w:jc w:val="both"/>
              <w:rPr>
                <w:rFonts w:ascii="Calibri" w:hAnsi="Calibri" w:cs="Calibri"/>
                <w:i/>
                <w:lang w:val="de-DE"/>
              </w:rPr>
            </w:pPr>
            <w:r w:rsidRPr="008476B3">
              <w:rPr>
                <w:rFonts w:ascii="Calibri" w:hAnsi="Calibri" w:cs="Calibri"/>
                <w:i/>
                <w:lang w:val="de-DE"/>
              </w:rPr>
              <w:t>Spin-boson system dynamics</w:t>
            </w:r>
          </w:p>
          <w:p w:rsidR="002322E8" w:rsidRPr="008476B3" w:rsidRDefault="002322E8" w:rsidP="00D55B39">
            <w:pPr>
              <w:pStyle w:val="CVNormal"/>
              <w:jc w:val="both"/>
              <w:rPr>
                <w:rFonts w:ascii="Calibri" w:hAnsi="Calibri" w:cs="Calibri"/>
                <w:lang w:val="de-DE"/>
              </w:rPr>
            </w:pPr>
            <w:r>
              <w:rPr>
                <w:rFonts w:ascii="Calibri" w:hAnsi="Calibri" w:cs="Calibri"/>
                <w:lang w:val="de-DE"/>
              </w:rPr>
              <w:t>Regensburg (D)</w:t>
            </w:r>
          </w:p>
        </w:tc>
      </w:tr>
      <w:tr w:rsidR="002322E8" w:rsidRPr="00FA255D" w:rsidTr="000241DE">
        <w:trPr>
          <w:cantSplit/>
        </w:trPr>
        <w:tc>
          <w:tcPr>
            <w:tcW w:w="3118" w:type="dxa"/>
            <w:tcBorders>
              <w:right w:val="single" w:sz="4" w:space="0" w:color="auto"/>
            </w:tcBorders>
          </w:tcPr>
          <w:p w:rsidR="002322E8" w:rsidRPr="008A005E" w:rsidRDefault="002322E8" w:rsidP="00D55B39">
            <w:pPr>
              <w:pStyle w:val="CVHeading3"/>
              <w:rPr>
                <w:rFonts w:cs="Calibri"/>
                <w:lang w:val="de-DE"/>
              </w:rPr>
            </w:pPr>
          </w:p>
        </w:tc>
        <w:tc>
          <w:tcPr>
            <w:tcW w:w="7654" w:type="dxa"/>
            <w:tcBorders>
              <w:left w:val="single" w:sz="4" w:space="0" w:color="auto"/>
            </w:tcBorders>
          </w:tcPr>
          <w:p w:rsidR="002322E8" w:rsidRPr="008A005E" w:rsidRDefault="002322E8" w:rsidP="00D55B39">
            <w:pPr>
              <w:pStyle w:val="CVNormal"/>
              <w:jc w:val="both"/>
              <w:rPr>
                <w:rFonts w:ascii="Calibri" w:hAnsi="Calibri" w:cs="Calibri"/>
                <w:lang w:val="de-DE"/>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1"/>
              <w:spacing w:before="0"/>
              <w:rPr>
                <w:rFonts w:cs="Calibri"/>
                <w:lang w:val="en-US"/>
              </w:rPr>
            </w:pPr>
            <w:r>
              <w:rPr>
                <w:rFonts w:cs="Calibri"/>
                <w:lang w:val="en-US"/>
              </w:rPr>
              <w:lastRenderedPageBreak/>
              <w:t>2003</w:t>
            </w: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9F0693" w:rsidRDefault="002322E8" w:rsidP="00D55B39">
            <w:pPr>
              <w:pStyle w:val="CVNormal"/>
              <w:jc w:val="both"/>
              <w:rPr>
                <w:rFonts w:ascii="Calibri" w:hAnsi="Calibri" w:cs="Calibri"/>
                <w:lang w:val="en-US"/>
              </w:rPr>
            </w:pPr>
            <w:r w:rsidRPr="009F0693">
              <w:rPr>
                <w:rFonts w:ascii="Calibri" w:hAnsi="Calibri" w:cs="Calibri"/>
                <w:lang w:val="en-US"/>
              </w:rPr>
              <w:t>16</w:t>
            </w:r>
            <w:r>
              <w:rPr>
                <w:rFonts w:ascii="Calibri" w:hAnsi="Calibri" w:cs="Calibri"/>
                <w:lang w:val="en-US"/>
              </w:rPr>
              <w:t xml:space="preserve"> January</w:t>
            </w:r>
          </w:p>
          <w:p w:rsidR="002322E8" w:rsidRPr="008476B3" w:rsidRDefault="002322E8" w:rsidP="00D55B39">
            <w:pPr>
              <w:pStyle w:val="CVNormal"/>
              <w:jc w:val="both"/>
              <w:rPr>
                <w:rFonts w:ascii="Calibri" w:hAnsi="Calibri" w:cs="Calibri"/>
                <w:i/>
                <w:lang w:val="en-US"/>
              </w:rPr>
            </w:pPr>
            <w:r w:rsidRPr="008476B3">
              <w:rPr>
                <w:rFonts w:ascii="Calibri" w:hAnsi="Calibri" w:cs="Calibri"/>
                <w:i/>
                <w:lang w:val="en-US"/>
              </w:rPr>
              <w:t>Dynamical superfluid-insulating transition in a Bose-Einstein condensate moving through an optical lattice</w:t>
            </w:r>
          </w:p>
          <w:p w:rsidR="002322E8" w:rsidRPr="00FA255D" w:rsidRDefault="002322E8" w:rsidP="00D55B39">
            <w:pPr>
              <w:pStyle w:val="CVNormal"/>
              <w:jc w:val="both"/>
              <w:rPr>
                <w:rFonts w:ascii="Calibri" w:hAnsi="Calibri" w:cs="Calibri"/>
                <w:lang w:val="en-US"/>
              </w:rPr>
            </w:pPr>
            <w:r w:rsidRPr="009F0693">
              <w:rPr>
                <w:rFonts w:ascii="Calibri" w:hAnsi="Calibri" w:cs="Calibri"/>
                <w:lang w:val="en-US"/>
              </w:rPr>
              <w:t>Regensburg (D)</w:t>
            </w:r>
          </w:p>
        </w:tc>
      </w:tr>
      <w:tr w:rsidR="002322E8" w:rsidRPr="00FA255D" w:rsidTr="000241DE">
        <w:trPr>
          <w:cantSplit/>
        </w:trPr>
        <w:tc>
          <w:tcPr>
            <w:tcW w:w="3118" w:type="dxa"/>
            <w:tcBorders>
              <w:right w:val="single" w:sz="4" w:space="0" w:color="auto"/>
            </w:tcBorders>
          </w:tcPr>
          <w:p w:rsidR="002322E8" w:rsidRPr="00FA255D" w:rsidRDefault="002322E8" w:rsidP="00D55B39">
            <w:pPr>
              <w:pStyle w:val="CVHeading3"/>
              <w:rPr>
                <w:rFonts w:cs="Calibri"/>
                <w:lang w:val="en-US"/>
              </w:rPr>
            </w:pPr>
          </w:p>
        </w:tc>
        <w:tc>
          <w:tcPr>
            <w:tcW w:w="7654" w:type="dxa"/>
            <w:tcBorders>
              <w:left w:val="single" w:sz="4" w:space="0" w:color="auto"/>
            </w:tcBorders>
          </w:tcPr>
          <w:p w:rsidR="002322E8" w:rsidRPr="00FA255D" w:rsidRDefault="002322E8" w:rsidP="00D55B39">
            <w:pPr>
              <w:pStyle w:val="CVNormal"/>
              <w:jc w:val="both"/>
              <w:rPr>
                <w:rFonts w:ascii="Calibri" w:hAnsi="Calibri" w:cs="Calibri"/>
                <w:lang w:val="en-US"/>
              </w:rPr>
            </w:pPr>
          </w:p>
        </w:tc>
      </w:tr>
    </w:tbl>
    <w:p w:rsidR="000941A5" w:rsidRPr="00FA255D" w:rsidRDefault="000941A5" w:rsidP="00D55B39">
      <w:pPr>
        <w:rPr>
          <w:lang w:val="en-US"/>
        </w:rPr>
      </w:pPr>
    </w:p>
    <w:p w:rsidR="000941A5" w:rsidRPr="00FA255D" w:rsidRDefault="000941A5" w:rsidP="00D55B39">
      <w:pPr>
        <w:rPr>
          <w:lang w:val="en-US"/>
        </w:rPr>
      </w:pPr>
      <w:r w:rsidRPr="00FA255D">
        <w:rPr>
          <w:lang w:val="en-US"/>
        </w:rPr>
        <w:br w:type="page"/>
      </w:r>
    </w:p>
    <w:tbl>
      <w:tblPr>
        <w:tblW w:w="10772" w:type="dxa"/>
        <w:tblLayout w:type="fixed"/>
        <w:tblCellMar>
          <w:top w:w="40" w:type="dxa"/>
          <w:left w:w="0" w:type="dxa"/>
          <w:bottom w:w="40" w:type="dxa"/>
          <w:right w:w="0" w:type="dxa"/>
        </w:tblCellMar>
        <w:tblLook w:val="0000" w:firstRow="0" w:lastRow="0" w:firstColumn="0" w:lastColumn="0" w:noHBand="0" w:noVBand="0"/>
      </w:tblPr>
      <w:tblGrid>
        <w:gridCol w:w="3116"/>
        <w:gridCol w:w="7656"/>
      </w:tblGrid>
      <w:tr w:rsidR="000941A5" w:rsidRPr="00FA255D" w:rsidTr="00D55B39">
        <w:trPr>
          <w:cantSplit/>
        </w:trPr>
        <w:tc>
          <w:tcPr>
            <w:tcW w:w="3116" w:type="dxa"/>
            <w:tcBorders>
              <w:right w:val="single" w:sz="4" w:space="0" w:color="auto"/>
            </w:tcBorders>
          </w:tcPr>
          <w:p w:rsidR="000941A5" w:rsidRPr="00FA255D" w:rsidRDefault="000941A5" w:rsidP="00D55B39">
            <w:pPr>
              <w:pStyle w:val="CVTitle"/>
              <w:rPr>
                <w:rFonts w:ascii="Calibri" w:hAnsi="Calibri" w:cs="Calibri"/>
                <w:lang w:val="en-US"/>
              </w:rPr>
            </w:pPr>
            <w:r w:rsidRPr="00FA255D">
              <w:rPr>
                <w:rFonts w:ascii="Calibri" w:hAnsi="Calibri" w:cs="Calibri"/>
                <w:lang w:val="en-US"/>
              </w:rPr>
              <w:lastRenderedPageBreak/>
              <w:t xml:space="preserve">List of </w:t>
            </w:r>
          </w:p>
          <w:p w:rsidR="000941A5" w:rsidRPr="00FA255D" w:rsidRDefault="000941A5" w:rsidP="00D55B39">
            <w:pPr>
              <w:pStyle w:val="CVTitle"/>
              <w:rPr>
                <w:rFonts w:ascii="Calibri" w:hAnsi="Calibri" w:cs="Calibri"/>
                <w:lang w:val="en-US"/>
              </w:rPr>
            </w:pPr>
            <w:r w:rsidRPr="00FA255D">
              <w:rPr>
                <w:rFonts w:ascii="Calibri" w:hAnsi="Calibri" w:cs="Calibri"/>
                <w:lang w:val="en-US"/>
              </w:rPr>
              <w:t>conferences</w:t>
            </w:r>
          </w:p>
          <w:p w:rsidR="000941A5" w:rsidRPr="00FA255D" w:rsidRDefault="000941A5" w:rsidP="00D55B39">
            <w:pPr>
              <w:pStyle w:val="CVTitle"/>
              <w:rPr>
                <w:rFonts w:ascii="Calibri" w:hAnsi="Calibri" w:cs="Calibri"/>
                <w:lang w:val="en-US"/>
              </w:rPr>
            </w:pPr>
            <w:r w:rsidRPr="00FA255D">
              <w:rPr>
                <w:rFonts w:ascii="Calibri" w:hAnsi="Calibri" w:cs="Calibri"/>
                <w:lang w:val="en-US"/>
              </w:rPr>
              <w:t>exhibitions</w:t>
            </w:r>
          </w:p>
        </w:tc>
        <w:tc>
          <w:tcPr>
            <w:tcW w:w="7656" w:type="dxa"/>
            <w:tcBorders>
              <w:left w:val="single" w:sz="4" w:space="0" w:color="auto"/>
            </w:tcBorders>
          </w:tcPr>
          <w:p w:rsidR="000941A5" w:rsidRPr="00FA255D" w:rsidRDefault="000941A5" w:rsidP="00D55B39">
            <w:pPr>
              <w:pStyle w:val="CVNormal"/>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Spacer"/>
              <w:rPr>
                <w:rFonts w:ascii="Calibri" w:hAnsi="Calibri" w:cs="Calibri"/>
                <w:lang w:val="en-US"/>
              </w:rPr>
            </w:pPr>
          </w:p>
        </w:tc>
        <w:tc>
          <w:tcPr>
            <w:tcW w:w="7656" w:type="dxa"/>
            <w:tcBorders>
              <w:left w:val="single" w:sz="4" w:space="0" w:color="auto"/>
            </w:tcBorders>
          </w:tcPr>
          <w:p w:rsidR="000941A5" w:rsidRPr="00FA255D" w:rsidRDefault="000941A5" w:rsidP="00D55B39">
            <w:pPr>
              <w:pStyle w:val="CVSpacer"/>
              <w:rPr>
                <w:rFonts w:ascii="Calibri" w:hAnsi="Calibri" w:cs="Calibri"/>
                <w:lang w:val="en-US"/>
              </w:rPr>
            </w:pPr>
          </w:p>
        </w:tc>
      </w:tr>
      <w:tr w:rsidR="00C96AB5" w:rsidRPr="00FA255D" w:rsidTr="0004665B">
        <w:trPr>
          <w:cantSplit/>
        </w:trPr>
        <w:tc>
          <w:tcPr>
            <w:tcW w:w="3116" w:type="dxa"/>
            <w:tcBorders>
              <w:right w:val="single" w:sz="4" w:space="0" w:color="auto"/>
            </w:tcBorders>
          </w:tcPr>
          <w:p w:rsidR="00C96AB5" w:rsidRPr="00FA255D" w:rsidRDefault="00C96AB5" w:rsidP="00C96AB5">
            <w:pPr>
              <w:pStyle w:val="CVHeading1"/>
              <w:spacing w:before="0"/>
              <w:rPr>
                <w:rFonts w:cs="Calibri"/>
                <w:lang w:val="en-US"/>
              </w:rPr>
            </w:pPr>
            <w:r w:rsidRPr="00FA255D">
              <w:rPr>
                <w:rFonts w:cs="Calibri"/>
                <w:lang w:val="en-US"/>
              </w:rPr>
              <w:t>201</w:t>
            </w:r>
            <w:r>
              <w:rPr>
                <w:rFonts w:cs="Calibri"/>
                <w:lang w:val="en-US"/>
              </w:rPr>
              <w:t>9</w:t>
            </w:r>
          </w:p>
        </w:tc>
        <w:tc>
          <w:tcPr>
            <w:tcW w:w="7656" w:type="dxa"/>
            <w:tcBorders>
              <w:left w:val="single" w:sz="4" w:space="0" w:color="auto"/>
            </w:tcBorders>
          </w:tcPr>
          <w:p w:rsidR="00C96AB5" w:rsidRPr="00FA255D" w:rsidRDefault="00C96AB5" w:rsidP="0004665B">
            <w:pPr>
              <w:pStyle w:val="CVNormal"/>
              <w:jc w:val="both"/>
              <w:rPr>
                <w:rFonts w:ascii="Calibri" w:hAnsi="Calibri" w:cs="Calibri"/>
                <w:lang w:val="en-US"/>
              </w:rPr>
            </w:pPr>
          </w:p>
        </w:tc>
      </w:tr>
      <w:tr w:rsidR="00C96AB5" w:rsidRPr="00D55B39" w:rsidTr="0004665B">
        <w:trPr>
          <w:cantSplit/>
        </w:trPr>
        <w:tc>
          <w:tcPr>
            <w:tcW w:w="3116" w:type="dxa"/>
            <w:tcBorders>
              <w:right w:val="single" w:sz="4" w:space="0" w:color="auto"/>
            </w:tcBorders>
          </w:tcPr>
          <w:p w:rsidR="00C96AB5" w:rsidRPr="00FA255D" w:rsidRDefault="00C96AB5" w:rsidP="0004665B">
            <w:pPr>
              <w:pStyle w:val="CVHeading1"/>
              <w:spacing w:before="0"/>
              <w:rPr>
                <w:rFonts w:cs="Calibri"/>
                <w:lang w:val="en-US"/>
              </w:rPr>
            </w:pPr>
          </w:p>
        </w:tc>
        <w:tc>
          <w:tcPr>
            <w:tcW w:w="7656" w:type="dxa"/>
            <w:tcBorders>
              <w:left w:val="single" w:sz="4" w:space="0" w:color="auto"/>
            </w:tcBorders>
          </w:tcPr>
          <w:p w:rsidR="00C96AB5" w:rsidRPr="008A005E" w:rsidRDefault="00C96AB5" w:rsidP="00C96AB5">
            <w:pPr>
              <w:pStyle w:val="CVNormal"/>
              <w:jc w:val="both"/>
              <w:rPr>
                <w:rFonts w:ascii="Calibri" w:hAnsi="Calibri" w:cs="Calibri"/>
              </w:rPr>
            </w:pPr>
            <w:r>
              <w:rPr>
                <w:rFonts w:ascii="Calibri" w:hAnsi="Calibri" w:cs="Calibri"/>
              </w:rPr>
              <w:t>13 – 16 March</w:t>
            </w:r>
            <w:r w:rsidRPr="008A005E">
              <w:rPr>
                <w:rFonts w:ascii="Calibri" w:hAnsi="Calibri" w:cs="Calibri"/>
              </w:rPr>
              <w:t>, MADE Expo Milano</w:t>
            </w:r>
          </w:p>
        </w:tc>
      </w:tr>
      <w:tr w:rsidR="00C96AB5" w:rsidRPr="000362E5" w:rsidTr="0004665B">
        <w:trPr>
          <w:cantSplit/>
        </w:trPr>
        <w:tc>
          <w:tcPr>
            <w:tcW w:w="3116" w:type="dxa"/>
            <w:tcBorders>
              <w:right w:val="single" w:sz="4" w:space="0" w:color="auto"/>
            </w:tcBorders>
          </w:tcPr>
          <w:p w:rsidR="00C96AB5" w:rsidRPr="000362E5" w:rsidRDefault="00C96AB5" w:rsidP="0004665B">
            <w:pPr>
              <w:pStyle w:val="CVHeading1"/>
              <w:spacing w:before="0"/>
              <w:rPr>
                <w:rFonts w:cs="Calibri"/>
              </w:rPr>
            </w:pPr>
          </w:p>
        </w:tc>
        <w:tc>
          <w:tcPr>
            <w:tcW w:w="7656" w:type="dxa"/>
          </w:tcPr>
          <w:p w:rsidR="00C96AB5" w:rsidRPr="00FA255D" w:rsidRDefault="00C96AB5" w:rsidP="00C96AB5">
            <w:pPr>
              <w:pStyle w:val="CVNormal"/>
              <w:jc w:val="both"/>
              <w:rPr>
                <w:rFonts w:ascii="Calibri" w:hAnsi="Calibri" w:cs="Calibri"/>
                <w:lang w:val="en-US"/>
              </w:rPr>
            </w:pPr>
            <w:r w:rsidRPr="00FA255D">
              <w:rPr>
                <w:rFonts w:ascii="Calibri" w:hAnsi="Calibri" w:cs="Calibri"/>
                <w:lang w:val="en-US"/>
              </w:rPr>
              <w:t>2</w:t>
            </w:r>
            <w:r>
              <w:rPr>
                <w:rFonts w:ascii="Calibri" w:hAnsi="Calibri" w:cs="Calibri"/>
                <w:lang w:val="en-US"/>
              </w:rPr>
              <w:t xml:space="preserve">3 </w:t>
            </w:r>
            <w:r w:rsidRPr="00FA255D">
              <w:rPr>
                <w:rFonts w:ascii="Calibri" w:hAnsi="Calibri" w:cs="Calibri"/>
                <w:lang w:val="en-US"/>
              </w:rPr>
              <w:t xml:space="preserve">– </w:t>
            </w:r>
            <w:r>
              <w:rPr>
                <w:rFonts w:ascii="Calibri" w:hAnsi="Calibri" w:cs="Calibri"/>
                <w:lang w:val="en-US"/>
              </w:rPr>
              <w:t>26</w:t>
            </w:r>
            <w:r w:rsidRPr="00FA255D">
              <w:rPr>
                <w:rFonts w:ascii="Calibri" w:hAnsi="Calibri" w:cs="Calibri"/>
                <w:lang w:val="en-US"/>
              </w:rPr>
              <w:t xml:space="preserve"> </w:t>
            </w:r>
            <w:r>
              <w:rPr>
                <w:rFonts w:ascii="Calibri" w:hAnsi="Calibri" w:cs="Calibri"/>
                <w:lang w:val="en-US"/>
              </w:rPr>
              <w:t>January</w:t>
            </w:r>
            <w:r w:rsidRPr="00FA255D">
              <w:rPr>
                <w:rFonts w:ascii="Calibri" w:hAnsi="Calibri" w:cs="Calibri"/>
                <w:lang w:val="en-US"/>
              </w:rPr>
              <w:t>, Klimahouse 201</w:t>
            </w:r>
            <w:r>
              <w:rPr>
                <w:rFonts w:ascii="Calibri" w:hAnsi="Calibri" w:cs="Calibri"/>
                <w:lang w:val="en-US"/>
              </w:rPr>
              <w:t>9</w:t>
            </w:r>
            <w:r w:rsidRPr="00FA255D">
              <w:rPr>
                <w:rFonts w:ascii="Calibri" w:hAnsi="Calibri" w:cs="Calibri"/>
                <w:lang w:val="en-US"/>
              </w:rPr>
              <w:t>, Bolzano (BZ)</w:t>
            </w:r>
          </w:p>
        </w:tc>
      </w:tr>
      <w:tr w:rsidR="00C96AB5" w:rsidRPr="000362E5" w:rsidTr="0004665B">
        <w:trPr>
          <w:cantSplit/>
        </w:trPr>
        <w:tc>
          <w:tcPr>
            <w:tcW w:w="3116" w:type="dxa"/>
            <w:tcBorders>
              <w:right w:val="single" w:sz="4" w:space="0" w:color="auto"/>
            </w:tcBorders>
          </w:tcPr>
          <w:p w:rsidR="00C96AB5" w:rsidRPr="00FA255D" w:rsidRDefault="00C96AB5" w:rsidP="0004665B">
            <w:pPr>
              <w:pStyle w:val="CVHeading1"/>
              <w:spacing w:before="0"/>
              <w:rPr>
                <w:rFonts w:cs="Calibri"/>
                <w:lang w:val="en-US"/>
              </w:rPr>
            </w:pPr>
          </w:p>
        </w:tc>
        <w:tc>
          <w:tcPr>
            <w:tcW w:w="7656" w:type="dxa"/>
            <w:tcBorders>
              <w:left w:val="single" w:sz="4" w:space="0" w:color="auto"/>
            </w:tcBorders>
          </w:tcPr>
          <w:p w:rsidR="00C96AB5" w:rsidRPr="00FA255D" w:rsidRDefault="00C96AB5" w:rsidP="0004665B">
            <w:pPr>
              <w:pStyle w:val="CVNormal"/>
              <w:jc w:val="both"/>
              <w:rPr>
                <w:rFonts w:ascii="Calibri" w:hAnsi="Calibri" w:cs="Calibri"/>
                <w:lang w:val="en-US"/>
              </w:rPr>
            </w:pPr>
          </w:p>
        </w:tc>
      </w:tr>
      <w:tr w:rsidR="007445F0" w:rsidRPr="00FA255D" w:rsidTr="0004665B">
        <w:trPr>
          <w:cantSplit/>
        </w:trPr>
        <w:tc>
          <w:tcPr>
            <w:tcW w:w="3116" w:type="dxa"/>
            <w:tcBorders>
              <w:right w:val="single" w:sz="4" w:space="0" w:color="auto"/>
            </w:tcBorders>
          </w:tcPr>
          <w:p w:rsidR="007445F0" w:rsidRPr="00FA255D" w:rsidRDefault="007445F0" w:rsidP="007445F0">
            <w:pPr>
              <w:pStyle w:val="CVHeading1"/>
              <w:spacing w:before="0"/>
              <w:rPr>
                <w:rFonts w:cs="Calibri"/>
                <w:lang w:val="en-US"/>
              </w:rPr>
            </w:pPr>
            <w:r w:rsidRPr="00FA255D">
              <w:rPr>
                <w:rFonts w:cs="Calibri"/>
                <w:lang w:val="en-US"/>
              </w:rPr>
              <w:t>201</w:t>
            </w:r>
            <w:r>
              <w:rPr>
                <w:rFonts w:cs="Calibri"/>
                <w:lang w:val="en-US"/>
              </w:rPr>
              <w:t>8</w:t>
            </w:r>
          </w:p>
        </w:tc>
        <w:tc>
          <w:tcPr>
            <w:tcW w:w="7656" w:type="dxa"/>
            <w:tcBorders>
              <w:left w:val="single" w:sz="4" w:space="0" w:color="auto"/>
            </w:tcBorders>
          </w:tcPr>
          <w:p w:rsidR="007445F0" w:rsidRPr="00FA255D" w:rsidRDefault="007445F0" w:rsidP="0004665B">
            <w:pPr>
              <w:pStyle w:val="CVNormal"/>
              <w:jc w:val="both"/>
              <w:rPr>
                <w:rFonts w:ascii="Calibri" w:hAnsi="Calibri" w:cs="Calibri"/>
                <w:lang w:val="en-US"/>
              </w:rPr>
            </w:pPr>
          </w:p>
        </w:tc>
      </w:tr>
      <w:tr w:rsidR="00C96AB5" w:rsidRPr="00C96AB5" w:rsidTr="0004665B">
        <w:trPr>
          <w:cantSplit/>
        </w:trPr>
        <w:tc>
          <w:tcPr>
            <w:tcW w:w="3116" w:type="dxa"/>
            <w:tcBorders>
              <w:right w:val="single" w:sz="4" w:space="0" w:color="auto"/>
            </w:tcBorders>
          </w:tcPr>
          <w:p w:rsidR="00C96AB5" w:rsidRPr="00B1415D" w:rsidRDefault="00C96AB5" w:rsidP="0004665B">
            <w:pPr>
              <w:pStyle w:val="CVHeading1"/>
              <w:spacing w:before="0"/>
              <w:rPr>
                <w:rFonts w:cs="Calibri"/>
                <w:lang w:val="en-GB"/>
              </w:rPr>
            </w:pPr>
          </w:p>
        </w:tc>
        <w:tc>
          <w:tcPr>
            <w:tcW w:w="7656" w:type="dxa"/>
            <w:tcBorders>
              <w:left w:val="single" w:sz="4" w:space="0" w:color="auto"/>
            </w:tcBorders>
          </w:tcPr>
          <w:p w:rsidR="00C96AB5" w:rsidRPr="00C96AB5" w:rsidRDefault="00C96AB5" w:rsidP="00C96AB5">
            <w:pPr>
              <w:pStyle w:val="CVNormal"/>
              <w:jc w:val="both"/>
              <w:rPr>
                <w:rFonts w:ascii="Calibri" w:hAnsi="Calibri" w:cs="Calibri"/>
              </w:rPr>
            </w:pPr>
            <w:r w:rsidRPr="00C96AB5">
              <w:rPr>
                <w:rFonts w:ascii="Calibri" w:hAnsi="Calibri" w:cs="Calibri"/>
              </w:rPr>
              <w:t xml:space="preserve">10 November, Riabita Forum, </w:t>
            </w:r>
            <w:r>
              <w:rPr>
                <w:rFonts w:ascii="Calibri" w:hAnsi="Calibri" w:cs="Calibri"/>
              </w:rPr>
              <w:t>Fermo (FM</w:t>
            </w:r>
            <w:r w:rsidRPr="00C96AB5">
              <w:rPr>
                <w:rFonts w:ascii="Calibri" w:hAnsi="Calibri" w:cs="Calibri"/>
              </w:rPr>
              <w:t>)</w:t>
            </w:r>
          </w:p>
        </w:tc>
      </w:tr>
      <w:tr w:rsidR="007445F0" w:rsidRPr="00B8010D" w:rsidTr="0004665B">
        <w:trPr>
          <w:cantSplit/>
        </w:trPr>
        <w:tc>
          <w:tcPr>
            <w:tcW w:w="3116" w:type="dxa"/>
            <w:tcBorders>
              <w:right w:val="single" w:sz="4" w:space="0" w:color="auto"/>
            </w:tcBorders>
          </w:tcPr>
          <w:p w:rsidR="007445F0" w:rsidRPr="00C96AB5" w:rsidRDefault="007445F0" w:rsidP="0004665B">
            <w:pPr>
              <w:pStyle w:val="CVHeading3"/>
              <w:rPr>
                <w:rFonts w:cs="Calibri"/>
              </w:rPr>
            </w:pPr>
          </w:p>
        </w:tc>
        <w:tc>
          <w:tcPr>
            <w:tcW w:w="7656" w:type="dxa"/>
            <w:tcBorders>
              <w:left w:val="single" w:sz="4" w:space="0" w:color="auto"/>
            </w:tcBorders>
          </w:tcPr>
          <w:p w:rsidR="007445F0" w:rsidRPr="00FA255D" w:rsidRDefault="007445F0" w:rsidP="007445F0">
            <w:pPr>
              <w:pStyle w:val="CVNormal"/>
              <w:jc w:val="both"/>
              <w:rPr>
                <w:rFonts w:ascii="Calibri" w:hAnsi="Calibri" w:cs="Calibri"/>
                <w:lang w:val="en-US"/>
              </w:rPr>
            </w:pPr>
            <w:r>
              <w:rPr>
                <w:rFonts w:ascii="Calibri" w:hAnsi="Calibri" w:cs="Calibri"/>
                <w:lang w:val="en-US"/>
              </w:rPr>
              <w:t>20</w:t>
            </w:r>
            <w:r w:rsidRPr="00FA255D">
              <w:rPr>
                <w:rFonts w:ascii="Calibri" w:hAnsi="Calibri" w:cs="Calibri"/>
                <w:lang w:val="en-US"/>
              </w:rPr>
              <w:t xml:space="preserve"> – </w:t>
            </w:r>
            <w:r>
              <w:rPr>
                <w:rFonts w:ascii="Calibri" w:hAnsi="Calibri" w:cs="Calibri"/>
                <w:lang w:val="en-US"/>
              </w:rPr>
              <w:t>22</w:t>
            </w:r>
            <w:r w:rsidRPr="00FA255D">
              <w:rPr>
                <w:rFonts w:ascii="Calibri" w:hAnsi="Calibri" w:cs="Calibri"/>
                <w:lang w:val="en-US"/>
              </w:rPr>
              <w:t xml:space="preserve"> </w:t>
            </w:r>
            <w:r>
              <w:rPr>
                <w:rFonts w:ascii="Calibri" w:hAnsi="Calibri" w:cs="Calibri"/>
                <w:lang w:val="en-US"/>
              </w:rPr>
              <w:t>June</w:t>
            </w:r>
            <w:r w:rsidRPr="00FA255D">
              <w:rPr>
                <w:rFonts w:ascii="Calibri" w:hAnsi="Calibri" w:cs="Calibri"/>
                <w:lang w:val="en-US"/>
              </w:rPr>
              <w:t xml:space="preserve">, </w:t>
            </w:r>
            <w:r w:rsidR="00C96AB5">
              <w:rPr>
                <w:rFonts w:ascii="Calibri" w:hAnsi="Calibri" w:cs="Calibri"/>
                <w:lang w:val="en-US"/>
              </w:rPr>
              <w:t>Conference “</w:t>
            </w:r>
            <w:r w:rsidRPr="00965FD5">
              <w:rPr>
                <w:rFonts w:ascii="Calibri" w:hAnsi="Calibri" w:cs="Calibri"/>
                <w:lang w:val="en-GB"/>
              </w:rPr>
              <w:t xml:space="preserve">On The Way </w:t>
            </w:r>
            <w:r>
              <w:rPr>
                <w:rFonts w:ascii="Calibri" w:hAnsi="Calibri" w:cs="Calibri"/>
                <w:lang w:val="en-GB"/>
              </w:rPr>
              <w:t>t</w:t>
            </w:r>
            <w:r w:rsidRPr="00965FD5">
              <w:rPr>
                <w:rFonts w:ascii="Calibri" w:hAnsi="Calibri" w:cs="Calibri"/>
                <w:lang w:val="en-GB"/>
              </w:rPr>
              <w:t xml:space="preserve">o Nearly Zero-Energy Buildings: The Norway Experience </w:t>
            </w:r>
            <w:r>
              <w:rPr>
                <w:rFonts w:ascii="Calibri" w:hAnsi="Calibri" w:cs="Calibri"/>
                <w:lang w:val="en-GB"/>
              </w:rPr>
              <w:t>a</w:t>
            </w:r>
            <w:r w:rsidRPr="00965FD5">
              <w:rPr>
                <w:rFonts w:ascii="Calibri" w:hAnsi="Calibri" w:cs="Calibri"/>
                <w:lang w:val="en-GB"/>
              </w:rPr>
              <w:t xml:space="preserve">nd </w:t>
            </w:r>
            <w:r>
              <w:rPr>
                <w:rFonts w:ascii="Calibri" w:hAnsi="Calibri" w:cs="Calibri"/>
                <w:lang w:val="en-GB"/>
              </w:rPr>
              <w:t>t</w:t>
            </w:r>
            <w:r w:rsidRPr="00965FD5">
              <w:rPr>
                <w:rFonts w:ascii="Calibri" w:hAnsi="Calibri" w:cs="Calibri"/>
                <w:lang w:val="en-GB"/>
              </w:rPr>
              <w:t xml:space="preserve">he Challenges </w:t>
            </w:r>
            <w:r>
              <w:rPr>
                <w:rFonts w:ascii="Calibri" w:hAnsi="Calibri" w:cs="Calibri"/>
                <w:lang w:val="en-GB"/>
              </w:rPr>
              <w:t>i</w:t>
            </w:r>
            <w:r w:rsidRPr="00965FD5">
              <w:rPr>
                <w:rFonts w:ascii="Calibri" w:hAnsi="Calibri" w:cs="Calibri"/>
                <w:lang w:val="en-GB"/>
              </w:rPr>
              <w:t>n Bulgaria</w:t>
            </w:r>
            <w:r w:rsidR="00C96AB5">
              <w:rPr>
                <w:rFonts w:ascii="Calibri" w:hAnsi="Calibri" w:cs="Calibri"/>
                <w:lang w:val="en-GB"/>
              </w:rPr>
              <w:t>”, Burgas (BG)</w:t>
            </w:r>
          </w:p>
        </w:tc>
      </w:tr>
      <w:tr w:rsidR="007445F0" w:rsidRPr="00B8010D" w:rsidTr="0004665B">
        <w:trPr>
          <w:cantSplit/>
        </w:trPr>
        <w:tc>
          <w:tcPr>
            <w:tcW w:w="3116" w:type="dxa"/>
            <w:tcBorders>
              <w:right w:val="single" w:sz="4" w:space="0" w:color="auto"/>
            </w:tcBorders>
          </w:tcPr>
          <w:p w:rsidR="007445F0" w:rsidRPr="007445F0" w:rsidRDefault="007445F0" w:rsidP="0004665B">
            <w:pPr>
              <w:pStyle w:val="CVHeading3"/>
              <w:rPr>
                <w:rFonts w:cs="Calibri"/>
                <w:lang w:val="en-GB"/>
              </w:rPr>
            </w:pPr>
          </w:p>
        </w:tc>
        <w:tc>
          <w:tcPr>
            <w:tcW w:w="7656" w:type="dxa"/>
            <w:tcBorders>
              <w:left w:val="single" w:sz="4" w:space="0" w:color="auto"/>
            </w:tcBorders>
          </w:tcPr>
          <w:p w:rsidR="007445F0" w:rsidRPr="00FA255D" w:rsidRDefault="007445F0" w:rsidP="007445F0">
            <w:pPr>
              <w:pStyle w:val="CVNormal"/>
              <w:jc w:val="both"/>
              <w:rPr>
                <w:rFonts w:ascii="Calibri" w:hAnsi="Calibri" w:cs="Calibri"/>
                <w:lang w:val="en-US"/>
              </w:rPr>
            </w:pPr>
            <w:r>
              <w:rPr>
                <w:rFonts w:ascii="Calibri" w:hAnsi="Calibri" w:cs="Calibri"/>
                <w:lang w:val="en-US"/>
              </w:rPr>
              <w:t>20</w:t>
            </w:r>
            <w:r w:rsidRPr="00FA255D">
              <w:rPr>
                <w:rFonts w:ascii="Calibri" w:hAnsi="Calibri" w:cs="Calibri"/>
                <w:lang w:val="en-US"/>
              </w:rPr>
              <w:t xml:space="preserve"> – </w:t>
            </w:r>
            <w:r>
              <w:rPr>
                <w:rFonts w:ascii="Calibri" w:hAnsi="Calibri" w:cs="Calibri"/>
                <w:lang w:val="en-US"/>
              </w:rPr>
              <w:t>27</w:t>
            </w:r>
            <w:r w:rsidRPr="00FA255D">
              <w:rPr>
                <w:rFonts w:ascii="Calibri" w:hAnsi="Calibri" w:cs="Calibri"/>
                <w:lang w:val="en-US"/>
              </w:rPr>
              <w:t xml:space="preserve"> </w:t>
            </w:r>
            <w:r>
              <w:rPr>
                <w:rFonts w:ascii="Calibri" w:hAnsi="Calibri" w:cs="Calibri"/>
                <w:lang w:val="en-US"/>
              </w:rPr>
              <w:t>May</w:t>
            </w:r>
            <w:r w:rsidRPr="00FA255D">
              <w:rPr>
                <w:rFonts w:ascii="Calibri" w:hAnsi="Calibri" w:cs="Calibri"/>
                <w:lang w:val="en-US"/>
              </w:rPr>
              <w:t xml:space="preserve">, </w:t>
            </w:r>
            <w:r>
              <w:rPr>
                <w:rFonts w:ascii="Calibri" w:hAnsi="Calibri" w:cs="Calibri"/>
                <w:lang w:val="en-US"/>
              </w:rPr>
              <w:t>SECAM Conference 2018, Yaoundè (CM)</w:t>
            </w:r>
          </w:p>
        </w:tc>
      </w:tr>
      <w:tr w:rsidR="007445F0" w:rsidRPr="00B8010D" w:rsidTr="0004665B">
        <w:trPr>
          <w:cantSplit/>
        </w:trPr>
        <w:tc>
          <w:tcPr>
            <w:tcW w:w="3116" w:type="dxa"/>
            <w:tcBorders>
              <w:right w:val="single" w:sz="4" w:space="0" w:color="auto"/>
            </w:tcBorders>
          </w:tcPr>
          <w:p w:rsidR="007445F0" w:rsidRPr="007445F0" w:rsidRDefault="007445F0" w:rsidP="0004665B">
            <w:pPr>
              <w:pStyle w:val="CVHeading3"/>
              <w:rPr>
                <w:rFonts w:cs="Calibri"/>
                <w:lang w:val="en-GB"/>
              </w:rPr>
            </w:pPr>
          </w:p>
        </w:tc>
        <w:tc>
          <w:tcPr>
            <w:tcW w:w="7656" w:type="dxa"/>
            <w:tcBorders>
              <w:left w:val="single" w:sz="4" w:space="0" w:color="auto"/>
            </w:tcBorders>
          </w:tcPr>
          <w:p w:rsidR="007445F0" w:rsidRPr="00FA255D" w:rsidRDefault="007445F0" w:rsidP="007445F0">
            <w:pPr>
              <w:pStyle w:val="CVNormal"/>
              <w:jc w:val="both"/>
              <w:rPr>
                <w:rFonts w:ascii="Calibri" w:hAnsi="Calibri" w:cs="Calibri"/>
                <w:lang w:val="en-US"/>
              </w:rPr>
            </w:pPr>
            <w:r>
              <w:rPr>
                <w:rFonts w:ascii="Calibri" w:hAnsi="Calibri" w:cs="Calibri"/>
                <w:lang w:val="en-US"/>
              </w:rPr>
              <w:t>9</w:t>
            </w:r>
            <w:r w:rsidRPr="00FA255D">
              <w:rPr>
                <w:rFonts w:ascii="Calibri" w:hAnsi="Calibri" w:cs="Calibri"/>
                <w:lang w:val="en-US"/>
              </w:rPr>
              <w:t xml:space="preserve"> – </w:t>
            </w:r>
            <w:r>
              <w:rPr>
                <w:rFonts w:ascii="Calibri" w:hAnsi="Calibri" w:cs="Calibri"/>
                <w:lang w:val="en-US"/>
              </w:rPr>
              <w:t>11</w:t>
            </w:r>
            <w:r w:rsidRPr="00FA255D">
              <w:rPr>
                <w:rFonts w:ascii="Calibri" w:hAnsi="Calibri" w:cs="Calibri"/>
                <w:lang w:val="en-US"/>
              </w:rPr>
              <w:t xml:space="preserve"> </w:t>
            </w:r>
            <w:r>
              <w:rPr>
                <w:rFonts w:ascii="Calibri" w:hAnsi="Calibri" w:cs="Calibri"/>
                <w:lang w:val="en-US"/>
              </w:rPr>
              <w:t>March</w:t>
            </w:r>
            <w:r w:rsidRPr="00FA255D">
              <w:rPr>
                <w:rFonts w:ascii="Calibri" w:hAnsi="Calibri" w:cs="Calibri"/>
                <w:lang w:val="en-US"/>
              </w:rPr>
              <w:t>, 2</w:t>
            </w:r>
            <w:r>
              <w:rPr>
                <w:rFonts w:ascii="Calibri" w:hAnsi="Calibri" w:cs="Calibri"/>
                <w:lang w:val="en-US"/>
              </w:rPr>
              <w:t>2</w:t>
            </w:r>
            <w:r w:rsidRPr="00FA255D">
              <w:rPr>
                <w:rFonts w:ascii="Calibri" w:hAnsi="Calibri" w:cs="Calibri"/>
                <w:lang w:val="en-US"/>
              </w:rPr>
              <w:t xml:space="preserve">° International Passivhaus Conference, </w:t>
            </w:r>
            <w:r>
              <w:rPr>
                <w:rFonts w:ascii="Calibri" w:hAnsi="Calibri" w:cs="Calibri"/>
                <w:lang w:val="en-US"/>
              </w:rPr>
              <w:t xml:space="preserve">Munich </w:t>
            </w:r>
            <w:r w:rsidRPr="00FA255D">
              <w:rPr>
                <w:rFonts w:ascii="Calibri" w:hAnsi="Calibri" w:cs="Calibri"/>
                <w:lang w:val="en-US"/>
              </w:rPr>
              <w:t>(</w:t>
            </w:r>
            <w:r>
              <w:rPr>
                <w:rFonts w:ascii="Calibri" w:hAnsi="Calibri" w:cs="Calibri"/>
                <w:lang w:val="en-US"/>
              </w:rPr>
              <w:t>D</w:t>
            </w:r>
            <w:r w:rsidRPr="00FA255D">
              <w:rPr>
                <w:rFonts w:ascii="Calibri" w:hAnsi="Calibri" w:cs="Calibri"/>
                <w:lang w:val="en-US"/>
              </w:rPr>
              <w:t>)</w:t>
            </w:r>
          </w:p>
        </w:tc>
      </w:tr>
      <w:tr w:rsidR="007445F0" w:rsidRPr="00B1415D" w:rsidTr="0004665B">
        <w:trPr>
          <w:cantSplit/>
        </w:trPr>
        <w:tc>
          <w:tcPr>
            <w:tcW w:w="3116" w:type="dxa"/>
            <w:tcBorders>
              <w:right w:val="single" w:sz="4" w:space="0" w:color="auto"/>
            </w:tcBorders>
          </w:tcPr>
          <w:p w:rsidR="007445F0" w:rsidRPr="00B1415D" w:rsidRDefault="007445F0" w:rsidP="0004665B">
            <w:pPr>
              <w:pStyle w:val="CVHeading1"/>
              <w:spacing w:before="0"/>
              <w:rPr>
                <w:rFonts w:cs="Calibri"/>
                <w:lang w:val="en-GB"/>
              </w:rPr>
            </w:pPr>
          </w:p>
        </w:tc>
        <w:tc>
          <w:tcPr>
            <w:tcW w:w="7656" w:type="dxa"/>
            <w:tcBorders>
              <w:left w:val="single" w:sz="4" w:space="0" w:color="auto"/>
            </w:tcBorders>
          </w:tcPr>
          <w:p w:rsidR="007445F0" w:rsidRPr="00B1415D" w:rsidRDefault="007445F0" w:rsidP="007445F0">
            <w:pPr>
              <w:pStyle w:val="CVNormal"/>
              <w:jc w:val="both"/>
              <w:rPr>
                <w:rFonts w:ascii="Calibri" w:hAnsi="Calibri" w:cs="Calibri"/>
                <w:lang w:val="en-GB"/>
              </w:rPr>
            </w:pPr>
            <w:r>
              <w:rPr>
                <w:rFonts w:ascii="Calibri" w:hAnsi="Calibri" w:cs="Calibri"/>
                <w:lang w:val="en-GB"/>
              </w:rPr>
              <w:t>24</w:t>
            </w:r>
            <w:r w:rsidRPr="00B1415D">
              <w:rPr>
                <w:rFonts w:ascii="Calibri" w:hAnsi="Calibri" w:cs="Calibri"/>
                <w:lang w:val="en-GB"/>
              </w:rPr>
              <w:t xml:space="preserve"> – </w:t>
            </w:r>
            <w:r>
              <w:rPr>
                <w:rFonts w:ascii="Calibri" w:hAnsi="Calibri" w:cs="Calibri"/>
                <w:lang w:val="en-GB"/>
              </w:rPr>
              <w:t>27</w:t>
            </w:r>
            <w:r w:rsidRPr="00B1415D">
              <w:rPr>
                <w:rFonts w:ascii="Calibri" w:hAnsi="Calibri" w:cs="Calibri"/>
                <w:lang w:val="en-GB"/>
              </w:rPr>
              <w:t xml:space="preserve"> </w:t>
            </w:r>
            <w:r>
              <w:rPr>
                <w:rFonts w:ascii="Calibri" w:hAnsi="Calibri" w:cs="Calibri"/>
                <w:lang w:val="en-GB"/>
              </w:rPr>
              <w:t>January</w:t>
            </w:r>
            <w:r w:rsidRPr="00B1415D">
              <w:rPr>
                <w:rFonts w:ascii="Calibri" w:hAnsi="Calibri" w:cs="Calibri"/>
                <w:lang w:val="en-GB"/>
              </w:rPr>
              <w:t xml:space="preserve">, </w:t>
            </w:r>
            <w:r w:rsidRPr="00FA255D">
              <w:rPr>
                <w:rFonts w:ascii="Calibri" w:hAnsi="Calibri" w:cs="Calibri"/>
                <w:lang w:val="en-US"/>
              </w:rPr>
              <w:t>Klimahouse 201</w:t>
            </w:r>
            <w:r>
              <w:rPr>
                <w:rFonts w:ascii="Calibri" w:hAnsi="Calibri" w:cs="Calibri"/>
                <w:lang w:val="en-US"/>
              </w:rPr>
              <w:t>8</w:t>
            </w:r>
            <w:r w:rsidRPr="00FA255D">
              <w:rPr>
                <w:rFonts w:ascii="Calibri" w:hAnsi="Calibri" w:cs="Calibri"/>
                <w:lang w:val="en-US"/>
              </w:rPr>
              <w:t>, Bolzano (BZ)</w:t>
            </w:r>
          </w:p>
        </w:tc>
      </w:tr>
      <w:tr w:rsidR="007445F0" w:rsidRPr="000362E5" w:rsidTr="0004665B">
        <w:trPr>
          <w:cantSplit/>
        </w:trPr>
        <w:tc>
          <w:tcPr>
            <w:tcW w:w="3116" w:type="dxa"/>
            <w:tcBorders>
              <w:right w:val="single" w:sz="4" w:space="0" w:color="auto"/>
            </w:tcBorders>
          </w:tcPr>
          <w:p w:rsidR="007445F0" w:rsidRPr="00FA255D" w:rsidRDefault="007445F0" w:rsidP="0004665B">
            <w:pPr>
              <w:pStyle w:val="CVHeading1"/>
              <w:spacing w:before="0"/>
              <w:rPr>
                <w:rFonts w:cs="Calibri"/>
                <w:lang w:val="en-US"/>
              </w:rPr>
            </w:pPr>
          </w:p>
        </w:tc>
        <w:tc>
          <w:tcPr>
            <w:tcW w:w="7656" w:type="dxa"/>
            <w:tcBorders>
              <w:left w:val="single" w:sz="4" w:space="0" w:color="auto"/>
            </w:tcBorders>
          </w:tcPr>
          <w:p w:rsidR="007445F0" w:rsidRPr="00FA255D" w:rsidRDefault="007445F0" w:rsidP="0004665B">
            <w:pPr>
              <w:pStyle w:val="CVNormal"/>
              <w:jc w:val="both"/>
              <w:rPr>
                <w:rFonts w:ascii="Calibri" w:hAnsi="Calibri" w:cs="Calibri"/>
                <w:lang w:val="en-US"/>
              </w:rPr>
            </w:pPr>
          </w:p>
        </w:tc>
      </w:tr>
      <w:tr w:rsidR="000362E5" w:rsidRPr="00FA255D" w:rsidTr="000362E5">
        <w:trPr>
          <w:cantSplit/>
        </w:trPr>
        <w:tc>
          <w:tcPr>
            <w:tcW w:w="3116" w:type="dxa"/>
            <w:tcBorders>
              <w:right w:val="single" w:sz="4" w:space="0" w:color="auto"/>
            </w:tcBorders>
          </w:tcPr>
          <w:p w:rsidR="000362E5" w:rsidRPr="00FA255D" w:rsidRDefault="000362E5" w:rsidP="000362E5">
            <w:pPr>
              <w:pStyle w:val="CVHeading1"/>
              <w:spacing w:before="0"/>
              <w:rPr>
                <w:rFonts w:cs="Calibri"/>
                <w:lang w:val="en-US"/>
              </w:rPr>
            </w:pPr>
            <w:r w:rsidRPr="00FA255D">
              <w:rPr>
                <w:rFonts w:cs="Calibri"/>
                <w:lang w:val="en-US"/>
              </w:rPr>
              <w:t>201</w:t>
            </w:r>
            <w:r>
              <w:rPr>
                <w:rFonts w:cs="Calibri"/>
                <w:lang w:val="en-US"/>
              </w:rPr>
              <w:t>7</w:t>
            </w:r>
          </w:p>
        </w:tc>
        <w:tc>
          <w:tcPr>
            <w:tcW w:w="7656" w:type="dxa"/>
            <w:tcBorders>
              <w:left w:val="single" w:sz="4" w:space="0" w:color="auto"/>
            </w:tcBorders>
          </w:tcPr>
          <w:p w:rsidR="000362E5" w:rsidRPr="00FA255D" w:rsidRDefault="000362E5" w:rsidP="000362E5">
            <w:pPr>
              <w:pStyle w:val="CVNormal"/>
              <w:jc w:val="both"/>
              <w:rPr>
                <w:rFonts w:ascii="Calibri" w:hAnsi="Calibri" w:cs="Calibri"/>
                <w:lang w:val="en-US"/>
              </w:rPr>
            </w:pPr>
          </w:p>
        </w:tc>
      </w:tr>
      <w:tr w:rsidR="00B1415D" w:rsidRPr="00B1415D" w:rsidTr="0004665B">
        <w:trPr>
          <w:cantSplit/>
        </w:trPr>
        <w:tc>
          <w:tcPr>
            <w:tcW w:w="3116" w:type="dxa"/>
            <w:tcBorders>
              <w:right w:val="single" w:sz="4" w:space="0" w:color="auto"/>
            </w:tcBorders>
          </w:tcPr>
          <w:p w:rsidR="00B1415D" w:rsidRPr="00B1415D" w:rsidRDefault="00B1415D" w:rsidP="0004665B">
            <w:pPr>
              <w:pStyle w:val="CVHeading1"/>
              <w:spacing w:before="0"/>
              <w:rPr>
                <w:rFonts w:cs="Calibri"/>
                <w:lang w:val="en-GB"/>
              </w:rPr>
            </w:pPr>
          </w:p>
        </w:tc>
        <w:tc>
          <w:tcPr>
            <w:tcW w:w="7656" w:type="dxa"/>
            <w:tcBorders>
              <w:left w:val="single" w:sz="4" w:space="0" w:color="auto"/>
            </w:tcBorders>
          </w:tcPr>
          <w:p w:rsidR="00B1415D" w:rsidRPr="00B1415D" w:rsidRDefault="00B1415D" w:rsidP="00B1415D">
            <w:pPr>
              <w:pStyle w:val="CVNormal"/>
              <w:jc w:val="both"/>
              <w:rPr>
                <w:rFonts w:ascii="Calibri" w:hAnsi="Calibri" w:cs="Calibri"/>
                <w:lang w:val="en-GB"/>
              </w:rPr>
            </w:pPr>
            <w:r>
              <w:rPr>
                <w:rFonts w:ascii="Calibri" w:hAnsi="Calibri" w:cs="Calibri"/>
                <w:lang w:val="en-GB"/>
              </w:rPr>
              <w:t>17</w:t>
            </w:r>
            <w:r w:rsidRPr="00B1415D">
              <w:rPr>
                <w:rFonts w:ascii="Calibri" w:hAnsi="Calibri" w:cs="Calibri"/>
                <w:lang w:val="en-GB"/>
              </w:rPr>
              <w:t xml:space="preserve"> – </w:t>
            </w:r>
            <w:r>
              <w:rPr>
                <w:rFonts w:ascii="Calibri" w:hAnsi="Calibri" w:cs="Calibri"/>
                <w:lang w:val="en-GB"/>
              </w:rPr>
              <w:t>20</w:t>
            </w:r>
            <w:r w:rsidRPr="00B1415D">
              <w:rPr>
                <w:rFonts w:ascii="Calibri" w:hAnsi="Calibri" w:cs="Calibri"/>
                <w:lang w:val="en-GB"/>
              </w:rPr>
              <w:t xml:space="preserve"> </w:t>
            </w:r>
            <w:r>
              <w:rPr>
                <w:rFonts w:ascii="Calibri" w:hAnsi="Calibri" w:cs="Calibri"/>
                <w:lang w:val="en-GB"/>
              </w:rPr>
              <w:t>July</w:t>
            </w:r>
            <w:r w:rsidRPr="00B1415D">
              <w:rPr>
                <w:rFonts w:ascii="Calibri" w:hAnsi="Calibri" w:cs="Calibri"/>
                <w:lang w:val="en-GB"/>
              </w:rPr>
              <w:t xml:space="preserve">, </w:t>
            </w:r>
            <w:r w:rsidRPr="00B1415D">
              <w:rPr>
                <w:rFonts w:ascii="Calibri" w:hAnsi="Calibri" w:cs="Calibri"/>
                <w:lang w:val="en-US"/>
              </w:rPr>
              <w:t>16^ Conf. Sustainable Energy Technologies</w:t>
            </w:r>
            <w:r>
              <w:rPr>
                <w:rFonts w:ascii="Calibri" w:hAnsi="Calibri" w:cs="Calibri"/>
                <w:lang w:val="en-US"/>
              </w:rPr>
              <w:t>, Bologna (BO)</w:t>
            </w:r>
          </w:p>
        </w:tc>
      </w:tr>
      <w:tr w:rsidR="004969F4" w:rsidRPr="00B8010D" w:rsidTr="000241DE">
        <w:trPr>
          <w:cantSplit/>
        </w:trPr>
        <w:tc>
          <w:tcPr>
            <w:tcW w:w="3116" w:type="dxa"/>
            <w:tcBorders>
              <w:right w:val="single" w:sz="4" w:space="0" w:color="auto"/>
            </w:tcBorders>
          </w:tcPr>
          <w:p w:rsidR="004969F4" w:rsidRPr="00FA255D" w:rsidRDefault="004969F4" w:rsidP="000241DE">
            <w:pPr>
              <w:pStyle w:val="CVHeading3"/>
              <w:rPr>
                <w:rFonts w:cs="Calibri"/>
                <w:lang w:val="en-US"/>
              </w:rPr>
            </w:pPr>
          </w:p>
        </w:tc>
        <w:tc>
          <w:tcPr>
            <w:tcW w:w="7656" w:type="dxa"/>
            <w:tcBorders>
              <w:left w:val="single" w:sz="4" w:space="0" w:color="auto"/>
            </w:tcBorders>
          </w:tcPr>
          <w:p w:rsidR="004969F4" w:rsidRPr="00FA255D" w:rsidRDefault="004969F4" w:rsidP="004969F4">
            <w:pPr>
              <w:pStyle w:val="CVNormal"/>
              <w:jc w:val="both"/>
              <w:rPr>
                <w:rFonts w:ascii="Calibri" w:hAnsi="Calibri" w:cs="Calibri"/>
                <w:lang w:val="en-US"/>
              </w:rPr>
            </w:pPr>
            <w:r w:rsidRPr="00FA255D">
              <w:rPr>
                <w:rFonts w:ascii="Calibri" w:hAnsi="Calibri" w:cs="Calibri"/>
                <w:lang w:val="en-US"/>
              </w:rPr>
              <w:t>2</w:t>
            </w:r>
            <w:r>
              <w:rPr>
                <w:rFonts w:ascii="Calibri" w:hAnsi="Calibri" w:cs="Calibri"/>
                <w:lang w:val="en-US"/>
              </w:rPr>
              <w:t>8</w:t>
            </w:r>
            <w:r w:rsidRPr="00FA255D">
              <w:rPr>
                <w:rFonts w:ascii="Calibri" w:hAnsi="Calibri" w:cs="Calibri"/>
                <w:lang w:val="en-US"/>
              </w:rPr>
              <w:t xml:space="preserve"> – </w:t>
            </w:r>
            <w:r>
              <w:rPr>
                <w:rFonts w:ascii="Calibri" w:hAnsi="Calibri" w:cs="Calibri"/>
                <w:lang w:val="en-US"/>
              </w:rPr>
              <w:t>30</w:t>
            </w:r>
            <w:r w:rsidRPr="00FA255D">
              <w:rPr>
                <w:rFonts w:ascii="Calibri" w:hAnsi="Calibri" w:cs="Calibri"/>
                <w:lang w:val="en-US"/>
              </w:rPr>
              <w:t xml:space="preserve"> April, 2</w:t>
            </w:r>
            <w:r>
              <w:rPr>
                <w:rFonts w:ascii="Calibri" w:hAnsi="Calibri" w:cs="Calibri"/>
                <w:lang w:val="en-US"/>
              </w:rPr>
              <w:t>1</w:t>
            </w:r>
            <w:r w:rsidRPr="00FA255D">
              <w:rPr>
                <w:rFonts w:ascii="Calibri" w:hAnsi="Calibri" w:cs="Calibri"/>
                <w:lang w:val="en-US"/>
              </w:rPr>
              <w:t xml:space="preserve">° International Passivhaus Conference, </w:t>
            </w:r>
            <w:r>
              <w:rPr>
                <w:rFonts w:ascii="Calibri" w:hAnsi="Calibri" w:cs="Calibri"/>
                <w:lang w:val="en-US"/>
              </w:rPr>
              <w:t xml:space="preserve">Vienna </w:t>
            </w:r>
            <w:r w:rsidRPr="00FA255D">
              <w:rPr>
                <w:rFonts w:ascii="Calibri" w:hAnsi="Calibri" w:cs="Calibri"/>
                <w:lang w:val="en-US"/>
              </w:rPr>
              <w:t>(</w:t>
            </w:r>
            <w:r>
              <w:rPr>
                <w:rFonts w:ascii="Calibri" w:hAnsi="Calibri" w:cs="Calibri"/>
                <w:lang w:val="en-US"/>
              </w:rPr>
              <w:t>A</w:t>
            </w:r>
            <w:r w:rsidRPr="00FA255D">
              <w:rPr>
                <w:rFonts w:ascii="Calibri" w:hAnsi="Calibri" w:cs="Calibri"/>
                <w:lang w:val="en-US"/>
              </w:rPr>
              <w:t>)</w:t>
            </w:r>
          </w:p>
        </w:tc>
      </w:tr>
      <w:tr w:rsidR="000362E5" w:rsidRPr="00D55B39" w:rsidTr="000362E5">
        <w:trPr>
          <w:cantSplit/>
        </w:trPr>
        <w:tc>
          <w:tcPr>
            <w:tcW w:w="3116" w:type="dxa"/>
            <w:tcBorders>
              <w:right w:val="single" w:sz="4" w:space="0" w:color="auto"/>
            </w:tcBorders>
          </w:tcPr>
          <w:p w:rsidR="000362E5" w:rsidRPr="00FA255D" w:rsidRDefault="000362E5" w:rsidP="000362E5">
            <w:pPr>
              <w:pStyle w:val="CVHeading1"/>
              <w:spacing w:before="0"/>
              <w:rPr>
                <w:rFonts w:cs="Calibri"/>
                <w:lang w:val="en-US"/>
              </w:rPr>
            </w:pPr>
          </w:p>
        </w:tc>
        <w:tc>
          <w:tcPr>
            <w:tcW w:w="7656" w:type="dxa"/>
            <w:tcBorders>
              <w:left w:val="single" w:sz="4" w:space="0" w:color="auto"/>
            </w:tcBorders>
          </w:tcPr>
          <w:p w:rsidR="000362E5" w:rsidRPr="008A005E" w:rsidRDefault="000362E5" w:rsidP="000362E5">
            <w:pPr>
              <w:pStyle w:val="CVNormal"/>
              <w:jc w:val="both"/>
              <w:rPr>
                <w:rFonts w:ascii="Calibri" w:hAnsi="Calibri" w:cs="Calibri"/>
              </w:rPr>
            </w:pPr>
            <w:r>
              <w:rPr>
                <w:rFonts w:ascii="Calibri" w:hAnsi="Calibri" w:cs="Calibri"/>
              </w:rPr>
              <w:t>8 – 11 March</w:t>
            </w:r>
            <w:r w:rsidRPr="008A005E">
              <w:rPr>
                <w:rFonts w:ascii="Calibri" w:hAnsi="Calibri" w:cs="Calibri"/>
              </w:rPr>
              <w:t>, MADE Expo Milano</w:t>
            </w:r>
          </w:p>
        </w:tc>
      </w:tr>
      <w:tr w:rsidR="000362E5" w:rsidRPr="000362E5" w:rsidTr="000362E5">
        <w:trPr>
          <w:cantSplit/>
        </w:trPr>
        <w:tc>
          <w:tcPr>
            <w:tcW w:w="3116" w:type="dxa"/>
            <w:tcBorders>
              <w:right w:val="single" w:sz="4" w:space="0" w:color="auto"/>
            </w:tcBorders>
          </w:tcPr>
          <w:p w:rsidR="000362E5" w:rsidRPr="000362E5" w:rsidRDefault="000362E5" w:rsidP="000362E5">
            <w:pPr>
              <w:pStyle w:val="CVHeading1"/>
              <w:spacing w:before="0"/>
              <w:rPr>
                <w:rFonts w:cs="Calibri"/>
              </w:rPr>
            </w:pPr>
          </w:p>
        </w:tc>
        <w:tc>
          <w:tcPr>
            <w:tcW w:w="7656" w:type="dxa"/>
          </w:tcPr>
          <w:p w:rsidR="000362E5" w:rsidRPr="00FA255D" w:rsidRDefault="000362E5" w:rsidP="000362E5">
            <w:pPr>
              <w:pStyle w:val="CVNormal"/>
              <w:jc w:val="both"/>
              <w:rPr>
                <w:rFonts w:ascii="Calibri" w:hAnsi="Calibri" w:cs="Calibri"/>
                <w:lang w:val="en-US"/>
              </w:rPr>
            </w:pPr>
            <w:r w:rsidRPr="00FA255D">
              <w:rPr>
                <w:rFonts w:ascii="Calibri" w:hAnsi="Calibri" w:cs="Calibri"/>
                <w:lang w:val="en-US"/>
              </w:rPr>
              <w:t>2</w:t>
            </w:r>
            <w:r>
              <w:rPr>
                <w:rFonts w:ascii="Calibri" w:hAnsi="Calibri" w:cs="Calibri"/>
                <w:lang w:val="en-US"/>
              </w:rPr>
              <w:t xml:space="preserve">6 </w:t>
            </w:r>
            <w:r w:rsidRPr="00FA255D">
              <w:rPr>
                <w:rFonts w:ascii="Calibri" w:hAnsi="Calibri" w:cs="Calibri"/>
                <w:lang w:val="en-US"/>
              </w:rPr>
              <w:t xml:space="preserve">– </w:t>
            </w:r>
            <w:r>
              <w:rPr>
                <w:rFonts w:ascii="Calibri" w:hAnsi="Calibri" w:cs="Calibri"/>
                <w:lang w:val="en-US"/>
              </w:rPr>
              <w:t>29</w:t>
            </w:r>
            <w:r w:rsidRPr="00FA255D">
              <w:rPr>
                <w:rFonts w:ascii="Calibri" w:hAnsi="Calibri" w:cs="Calibri"/>
                <w:lang w:val="en-US"/>
              </w:rPr>
              <w:t xml:space="preserve"> </w:t>
            </w:r>
            <w:r>
              <w:rPr>
                <w:rFonts w:ascii="Calibri" w:hAnsi="Calibri" w:cs="Calibri"/>
                <w:lang w:val="en-US"/>
              </w:rPr>
              <w:t>January</w:t>
            </w:r>
            <w:r w:rsidRPr="00FA255D">
              <w:rPr>
                <w:rFonts w:ascii="Calibri" w:hAnsi="Calibri" w:cs="Calibri"/>
                <w:lang w:val="en-US"/>
              </w:rPr>
              <w:t>, Klimahouse 201</w:t>
            </w:r>
            <w:r>
              <w:rPr>
                <w:rFonts w:ascii="Calibri" w:hAnsi="Calibri" w:cs="Calibri"/>
                <w:lang w:val="en-US"/>
              </w:rPr>
              <w:t>7</w:t>
            </w:r>
            <w:r w:rsidRPr="00FA255D">
              <w:rPr>
                <w:rFonts w:ascii="Calibri" w:hAnsi="Calibri" w:cs="Calibri"/>
                <w:lang w:val="en-US"/>
              </w:rPr>
              <w:t>, Bolzano (BZ)</w:t>
            </w:r>
          </w:p>
        </w:tc>
      </w:tr>
      <w:tr w:rsidR="000362E5" w:rsidRPr="000362E5" w:rsidTr="000362E5">
        <w:trPr>
          <w:cantSplit/>
        </w:trPr>
        <w:tc>
          <w:tcPr>
            <w:tcW w:w="3116" w:type="dxa"/>
            <w:tcBorders>
              <w:right w:val="single" w:sz="4" w:space="0" w:color="auto"/>
            </w:tcBorders>
          </w:tcPr>
          <w:p w:rsidR="000362E5" w:rsidRPr="00FA255D" w:rsidRDefault="000362E5" w:rsidP="000362E5">
            <w:pPr>
              <w:pStyle w:val="CVHeading1"/>
              <w:spacing w:before="0"/>
              <w:rPr>
                <w:rFonts w:cs="Calibri"/>
                <w:lang w:val="en-US"/>
              </w:rPr>
            </w:pPr>
          </w:p>
        </w:tc>
        <w:tc>
          <w:tcPr>
            <w:tcW w:w="7656" w:type="dxa"/>
            <w:tcBorders>
              <w:left w:val="single" w:sz="4" w:space="0" w:color="auto"/>
            </w:tcBorders>
          </w:tcPr>
          <w:p w:rsidR="000362E5" w:rsidRPr="00FA255D" w:rsidRDefault="000362E5" w:rsidP="000362E5">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2016</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362E5" w:rsidRPr="00B8010D" w:rsidTr="000362E5">
        <w:trPr>
          <w:cantSplit/>
        </w:trPr>
        <w:tc>
          <w:tcPr>
            <w:tcW w:w="3116" w:type="dxa"/>
            <w:tcBorders>
              <w:right w:val="single" w:sz="4" w:space="0" w:color="auto"/>
            </w:tcBorders>
          </w:tcPr>
          <w:p w:rsidR="000362E5" w:rsidRPr="00FA255D" w:rsidRDefault="000362E5" w:rsidP="000362E5">
            <w:pPr>
              <w:pStyle w:val="CVHeading1"/>
              <w:spacing w:before="0"/>
              <w:rPr>
                <w:rFonts w:cs="Calibri"/>
                <w:lang w:val="en-US"/>
              </w:rPr>
            </w:pPr>
          </w:p>
        </w:tc>
        <w:tc>
          <w:tcPr>
            <w:tcW w:w="7656" w:type="dxa"/>
          </w:tcPr>
          <w:p w:rsidR="000362E5" w:rsidRPr="008A005E" w:rsidRDefault="000362E5" w:rsidP="000362E5">
            <w:pPr>
              <w:pStyle w:val="CVNormal"/>
              <w:jc w:val="both"/>
              <w:rPr>
                <w:rFonts w:ascii="Calibri" w:hAnsi="Calibri" w:cs="Calibri"/>
              </w:rPr>
            </w:pPr>
            <w:r>
              <w:rPr>
                <w:rFonts w:ascii="Calibri" w:hAnsi="Calibri" w:cs="Calibri"/>
              </w:rPr>
              <w:t>11 – 12 November</w:t>
            </w:r>
            <w:r w:rsidRPr="008A005E">
              <w:rPr>
                <w:rFonts w:ascii="Calibri" w:hAnsi="Calibri" w:cs="Calibri"/>
              </w:rPr>
              <w:t xml:space="preserve">, </w:t>
            </w:r>
            <w:r>
              <w:rPr>
                <w:rFonts w:ascii="Calibri" w:hAnsi="Calibri" w:cs="Calibri"/>
              </w:rPr>
              <w:t>Festival della Meteorologia</w:t>
            </w:r>
            <w:r w:rsidRPr="008A005E">
              <w:rPr>
                <w:rFonts w:ascii="Calibri" w:hAnsi="Calibri" w:cs="Calibri"/>
              </w:rPr>
              <w:t xml:space="preserve">, </w:t>
            </w:r>
            <w:r>
              <w:rPr>
                <w:rFonts w:ascii="Calibri" w:hAnsi="Calibri" w:cs="Calibri"/>
              </w:rPr>
              <w:t xml:space="preserve">Rovereto </w:t>
            </w:r>
            <w:r w:rsidRPr="008A005E">
              <w:rPr>
                <w:rFonts w:ascii="Calibri" w:hAnsi="Calibri" w:cs="Calibri"/>
              </w:rPr>
              <w:t>(</w:t>
            </w:r>
            <w:r>
              <w:rPr>
                <w:rFonts w:ascii="Calibri" w:hAnsi="Calibri" w:cs="Calibri"/>
              </w:rPr>
              <w:t>TN</w:t>
            </w:r>
            <w:r w:rsidRPr="008A005E">
              <w:rPr>
                <w:rFonts w:ascii="Calibri" w:hAnsi="Calibri" w:cs="Calibri"/>
              </w:rPr>
              <w:t>)</w:t>
            </w:r>
          </w:p>
        </w:tc>
      </w:tr>
      <w:tr w:rsidR="000362E5" w:rsidRPr="00D55B39" w:rsidTr="000362E5">
        <w:trPr>
          <w:cantSplit/>
        </w:trPr>
        <w:tc>
          <w:tcPr>
            <w:tcW w:w="3116" w:type="dxa"/>
            <w:tcBorders>
              <w:right w:val="single" w:sz="4" w:space="0" w:color="auto"/>
            </w:tcBorders>
          </w:tcPr>
          <w:p w:rsidR="000362E5" w:rsidRPr="000362E5" w:rsidRDefault="000362E5" w:rsidP="000362E5">
            <w:pPr>
              <w:pStyle w:val="CVHeading1"/>
              <w:spacing w:before="0"/>
              <w:rPr>
                <w:rFonts w:cs="Calibri"/>
              </w:rPr>
            </w:pPr>
          </w:p>
        </w:tc>
        <w:tc>
          <w:tcPr>
            <w:tcW w:w="7656" w:type="dxa"/>
          </w:tcPr>
          <w:p w:rsidR="000362E5" w:rsidRPr="008A005E" w:rsidRDefault="000362E5" w:rsidP="000362E5">
            <w:pPr>
              <w:pStyle w:val="CVNormal"/>
              <w:jc w:val="both"/>
              <w:rPr>
                <w:rFonts w:ascii="Calibri" w:hAnsi="Calibri" w:cs="Calibri"/>
              </w:rPr>
            </w:pPr>
            <w:r>
              <w:rPr>
                <w:rFonts w:ascii="Calibri" w:hAnsi="Calibri" w:cs="Calibri"/>
              </w:rPr>
              <w:t>13 – 15 October</w:t>
            </w:r>
            <w:r w:rsidRPr="008A005E">
              <w:rPr>
                <w:rFonts w:ascii="Calibri" w:hAnsi="Calibri" w:cs="Calibri"/>
              </w:rPr>
              <w:t xml:space="preserve">, </w:t>
            </w:r>
            <w:r>
              <w:rPr>
                <w:rFonts w:ascii="Calibri" w:hAnsi="Calibri" w:cs="Calibri"/>
              </w:rPr>
              <w:t>SMARTY – Architettura: dall’involucro alla Smart City</w:t>
            </w:r>
            <w:r w:rsidRPr="008A005E">
              <w:rPr>
                <w:rFonts w:ascii="Calibri" w:hAnsi="Calibri" w:cs="Calibri"/>
              </w:rPr>
              <w:t xml:space="preserve">, </w:t>
            </w:r>
            <w:r>
              <w:rPr>
                <w:rFonts w:ascii="Calibri" w:hAnsi="Calibri" w:cs="Calibri"/>
              </w:rPr>
              <w:t xml:space="preserve">Catania </w:t>
            </w:r>
            <w:r w:rsidRPr="008A005E">
              <w:rPr>
                <w:rFonts w:ascii="Calibri" w:hAnsi="Calibri" w:cs="Calibri"/>
              </w:rPr>
              <w:t>(</w:t>
            </w:r>
            <w:r>
              <w:rPr>
                <w:rFonts w:ascii="Calibri" w:hAnsi="Calibri" w:cs="Calibri"/>
              </w:rPr>
              <w:t>CT</w:t>
            </w:r>
            <w:r w:rsidRPr="008A005E">
              <w:rPr>
                <w:rFonts w:ascii="Calibri" w:hAnsi="Calibri" w:cs="Calibri"/>
              </w:rPr>
              <w:t>)</w:t>
            </w:r>
          </w:p>
        </w:tc>
      </w:tr>
      <w:tr w:rsidR="000941A5" w:rsidRPr="00B8010D" w:rsidTr="00D55B39">
        <w:trPr>
          <w:cantSplit/>
        </w:trPr>
        <w:tc>
          <w:tcPr>
            <w:tcW w:w="3116" w:type="dxa"/>
            <w:tcBorders>
              <w:right w:val="single" w:sz="4" w:space="0" w:color="auto"/>
            </w:tcBorders>
          </w:tcPr>
          <w:p w:rsidR="000941A5" w:rsidRPr="000362E5" w:rsidRDefault="000941A5" w:rsidP="00D55B39">
            <w:pPr>
              <w:pStyle w:val="CVHeading1"/>
              <w:spacing w:before="0"/>
              <w:rPr>
                <w:rFonts w:cs="Calibri"/>
              </w:rPr>
            </w:pPr>
          </w:p>
        </w:tc>
        <w:tc>
          <w:tcPr>
            <w:tcW w:w="7656" w:type="dxa"/>
          </w:tcPr>
          <w:p w:rsidR="000941A5" w:rsidRPr="008A005E" w:rsidRDefault="000941A5" w:rsidP="00D55B39">
            <w:pPr>
              <w:pStyle w:val="CVNormal"/>
              <w:jc w:val="both"/>
              <w:rPr>
                <w:rFonts w:ascii="Calibri" w:hAnsi="Calibri" w:cs="Calibri"/>
              </w:rPr>
            </w:pPr>
            <w:r w:rsidRPr="008A005E">
              <w:rPr>
                <w:rFonts w:ascii="Calibri" w:hAnsi="Calibri" w:cs="Calibri"/>
              </w:rPr>
              <w:t>21 June, REBuild, Riva del Garda (TN)</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1"/>
              <w:spacing w:before="0"/>
              <w:rPr>
                <w:rFonts w:cs="Calibri"/>
              </w:rPr>
            </w:pPr>
          </w:p>
        </w:tc>
        <w:tc>
          <w:tcPr>
            <w:tcW w:w="7656" w:type="dxa"/>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14 – 16 June, SeedPASS Conference, Zagreb (HR)</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22 – 24 April, 20° International Passivhaus Conference, Darmstadt (D)</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21 March, EuroPHit Final Meeting, Frankfurt (D)</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17 – 18 March, SeedPASS Meeting, Atene (GR)</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28 – 31 January, Klimahouse 2016, Bolzano (BZ)</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2015</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26 – 27 November, 7th Spanish Passivhaus Conference, Barcelona (E)</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3 – 8 September, OTMC Conference + SeedPASS Meeting, Primošten (HR)</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15 July, EXPO Milano, Milano (MI)</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24 June, International conference on nearly Zero Energy Hotel, Nice (F)</w:t>
            </w:r>
          </w:p>
        </w:tc>
      </w:tr>
      <w:tr w:rsidR="000941A5" w:rsidRPr="00836DDC"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36DDC" w:rsidRDefault="000941A5" w:rsidP="00D55B39">
            <w:pPr>
              <w:pStyle w:val="CVNormal"/>
              <w:jc w:val="both"/>
              <w:rPr>
                <w:rFonts w:ascii="Calibri" w:hAnsi="Calibri" w:cs="Calibri"/>
                <w:lang w:val="fr-FR"/>
              </w:rPr>
            </w:pPr>
            <w:r w:rsidRPr="00836DDC">
              <w:rPr>
                <w:rFonts w:ascii="Calibri" w:hAnsi="Calibri" w:cs="Calibri"/>
                <w:lang w:val="fr-FR"/>
              </w:rPr>
              <w:t>22 June, MED Conference, Marseille (F)</w:t>
            </w:r>
          </w:p>
        </w:tc>
      </w:tr>
      <w:tr w:rsidR="000941A5" w:rsidRPr="00836DDC" w:rsidTr="00D55B39">
        <w:trPr>
          <w:cantSplit/>
        </w:trPr>
        <w:tc>
          <w:tcPr>
            <w:tcW w:w="3116" w:type="dxa"/>
            <w:tcBorders>
              <w:right w:val="single" w:sz="4" w:space="0" w:color="auto"/>
            </w:tcBorders>
          </w:tcPr>
          <w:p w:rsidR="000941A5" w:rsidRPr="00836DDC" w:rsidRDefault="000941A5" w:rsidP="00D55B39">
            <w:pPr>
              <w:pStyle w:val="CVHeading3"/>
              <w:rPr>
                <w:rFonts w:cs="Calibri"/>
                <w:lang w:val="fr-FR"/>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16 – 19 April, 19° International Passivhaus Conference, Leipzig (D)</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18 – 21 March, MADE Expo, Milano (MI)</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20 February, LegnoEdilizia, Verona (VR)</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29 Jan – 01 February, Klimahouse 2015, Bolzano (BZ)</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lastRenderedPageBreak/>
              <w:t>2014</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13 – 14 December, “PassiEXPO – 3° Hellenic Passivhaus Conference”, Atene (GR)</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36DDC" w:rsidRDefault="000941A5" w:rsidP="00D55B39">
            <w:pPr>
              <w:pStyle w:val="CVNormal"/>
              <w:jc w:val="both"/>
              <w:rPr>
                <w:rFonts w:ascii="Calibri" w:hAnsi="Calibri" w:cs="Calibri"/>
                <w:lang w:val="fr-FR"/>
              </w:rPr>
            </w:pPr>
            <w:r w:rsidRPr="00836DDC">
              <w:rPr>
                <w:rFonts w:ascii="Calibri" w:hAnsi="Calibri" w:cs="Calibri"/>
                <w:lang w:val="fr-FR"/>
              </w:rPr>
              <w:t>29 – 30 November, 2° Conferência Passivhaus Portugal, Aveiro (PT)</w:t>
            </w:r>
          </w:p>
        </w:tc>
      </w:tr>
      <w:tr w:rsidR="000941A5" w:rsidRPr="00B8010D" w:rsidTr="00D55B39">
        <w:trPr>
          <w:cantSplit/>
        </w:trPr>
        <w:tc>
          <w:tcPr>
            <w:tcW w:w="3116" w:type="dxa"/>
            <w:tcBorders>
              <w:right w:val="single" w:sz="4" w:space="0" w:color="auto"/>
            </w:tcBorders>
          </w:tcPr>
          <w:p w:rsidR="000941A5" w:rsidRPr="00836DDC" w:rsidRDefault="000941A5" w:rsidP="00D55B39">
            <w:pPr>
              <w:pStyle w:val="CVHeading3"/>
              <w:rPr>
                <w:rFonts w:cs="Calibri"/>
                <w:lang w:val="fr-FR"/>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19 – 23 November, 6° Conferencia española Passivhaus, Madrid (E)</w:t>
            </w:r>
          </w:p>
        </w:tc>
      </w:tr>
      <w:tr w:rsidR="000941A5" w:rsidRPr="00FA255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13 – 16 November, Bauholzenergie, Berna (CH)</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22 – 25 October SAIE, Bologna (BO)</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17 – 19 October, Expo Montevarchi, Montevarchi (AR)</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11 – 17 September, Fiera del Levante, Bari (BA)</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03 July, 3° Convegno Passivhaus del Friuli Venezia Giulia, Pordenone (PN)</w:t>
            </w:r>
          </w:p>
        </w:tc>
      </w:tr>
      <w:tr w:rsidR="000941A5" w:rsidRPr="00FA255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20 – 23 May, Energetics, Celje (SLO)</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6 – 10 May, Turkey Build 2014, TR - Istanbul</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23 – 26 January, Klimahouse 2014, Bolzano (BZ)</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2013</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4 – 6 December, International Forum about Wood (IHF 2008): “Dalla pratica - per la pratica, Sostenibilità | Ecologia | Innovazione | Ricerca | Sviluppo | Costruzione”, D - Garmisch-Partenkirchen</w:t>
            </w:r>
          </w:p>
        </w:tc>
      </w:tr>
      <w:tr w:rsidR="000941A5" w:rsidRPr="00FA255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28 – 30 November, RenExpo Austria, A - Salzburg</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30 November, 1° Conferência Passivhaus Portugal, PT - Aveiro</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15 – 17 November, Energy Days, Montichiari (BS)</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25 – 26 October, PassiEXPO – 2° Hellenic Passivhaus Conference, GR - Atene</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15 October, Forum SAIE 2013, Bologna (BO)</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5 October, 2° Convegno Nazionale Passivhaus, MADE Expo Milano</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1"/>
              <w:spacing w:before="0"/>
              <w:rPr>
                <w:rFonts w:cs="Calibri"/>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4 July, 2° Convegno Passivhaus del Friuli Venezia Giulia, Udine (UD)</w:t>
            </w:r>
          </w:p>
        </w:tc>
      </w:tr>
      <w:tr w:rsidR="000941A5" w:rsidRPr="00FA255D" w:rsidTr="00D55B39">
        <w:trPr>
          <w:cantSplit/>
        </w:trPr>
        <w:tc>
          <w:tcPr>
            <w:tcW w:w="3116" w:type="dxa"/>
            <w:tcBorders>
              <w:right w:val="single" w:sz="4" w:space="0" w:color="auto"/>
            </w:tcBorders>
          </w:tcPr>
          <w:p w:rsidR="000941A5" w:rsidRPr="008A005E" w:rsidRDefault="000941A5" w:rsidP="00D55B39">
            <w:pPr>
              <w:pStyle w:val="CVHeading1"/>
              <w:spacing w:before="0"/>
              <w:rPr>
                <w:rFonts w:cs="Calibri"/>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8 – 10 May 2013, The Innovation Cloud, Milano (MI)</w:t>
            </w:r>
          </w:p>
        </w:tc>
      </w:tr>
      <w:tr w:rsidR="000941A5" w:rsidRPr="00836DDC"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836DDC" w:rsidRDefault="000941A5" w:rsidP="00D55B39">
            <w:pPr>
              <w:pStyle w:val="CVNormal"/>
              <w:jc w:val="both"/>
              <w:rPr>
                <w:rFonts w:ascii="Calibri" w:hAnsi="Calibri" w:cs="Calibri"/>
              </w:rPr>
            </w:pPr>
            <w:r w:rsidRPr="00836DDC">
              <w:rPr>
                <w:rFonts w:ascii="Calibri" w:hAnsi="Calibri" w:cs="Calibri"/>
              </w:rPr>
              <w:t>17 – 21 April, 17° Convegno Internazionale Passivhaus, D - Frankfurt a.M.</w:t>
            </w:r>
          </w:p>
        </w:tc>
      </w:tr>
      <w:tr w:rsidR="000941A5" w:rsidRPr="00FA255D" w:rsidTr="00D55B39">
        <w:trPr>
          <w:cantSplit/>
        </w:trPr>
        <w:tc>
          <w:tcPr>
            <w:tcW w:w="3116" w:type="dxa"/>
            <w:tcBorders>
              <w:right w:val="single" w:sz="4" w:space="0" w:color="auto"/>
            </w:tcBorders>
          </w:tcPr>
          <w:p w:rsidR="000941A5" w:rsidRPr="00836DDC" w:rsidRDefault="000941A5" w:rsidP="00D55B39">
            <w:pPr>
              <w:pStyle w:val="CVHeading1"/>
              <w:spacing w:before="0"/>
              <w:rPr>
                <w:rFonts w:cs="Calibri"/>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24 – 27 January, Klimahouse 2013, Bolzano (BZ)</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2012</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17 – 20 October, MADE Expo Milano</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6 – 7 October, 1° Hellenic Passivhaus Conference, GR - Atene</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13 – 15 June, InterSolar, D - München</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4 – 6 May, 16° International Conference Passivhaus, D - Hannover</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2011</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lang w:val="de-DE"/>
              </w:rPr>
            </w:pPr>
            <w:r w:rsidRPr="008A005E">
              <w:rPr>
                <w:rFonts w:ascii="Calibri" w:hAnsi="Calibri" w:cs="Calibri"/>
                <w:lang w:val="de-DE"/>
              </w:rPr>
              <w:t>12 – 17 July, III Gebirgsakademie, Pfelders (BZ)</w:t>
            </w:r>
          </w:p>
        </w:tc>
      </w:tr>
      <w:tr w:rsidR="000941A5" w:rsidRPr="00FA255D" w:rsidTr="00D55B39">
        <w:trPr>
          <w:cantSplit/>
        </w:trPr>
        <w:tc>
          <w:tcPr>
            <w:tcW w:w="3116" w:type="dxa"/>
            <w:tcBorders>
              <w:right w:val="single" w:sz="4" w:space="0" w:color="auto"/>
            </w:tcBorders>
          </w:tcPr>
          <w:p w:rsidR="000941A5" w:rsidRPr="008A005E" w:rsidRDefault="000941A5" w:rsidP="00D55B39">
            <w:pPr>
              <w:pStyle w:val="CVHeading3"/>
              <w:rPr>
                <w:rFonts w:cs="Calibri"/>
                <w:lang w:val="de-DE"/>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lang w:val="de-DE"/>
              </w:rPr>
            </w:pPr>
            <w:r w:rsidRPr="008A005E">
              <w:rPr>
                <w:rFonts w:ascii="Calibri" w:hAnsi="Calibri" w:cs="Calibri"/>
                <w:lang w:val="de-DE"/>
              </w:rPr>
              <w:t>20 – 21 June, Course about software Delphin, Institut für Bauklimatik, D - TU Dresden</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3"/>
              <w:rPr>
                <w:rFonts w:cs="Calibri"/>
                <w:lang w:val="de-DE"/>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27 – 28 May, 15° International Conference Passivhaus, A - Innsbruck</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6 May, Arbeitskreis 44 (AK44) – La ventilazione in edifici passivi non residenziali, D - Hannover</w:t>
            </w:r>
          </w:p>
        </w:tc>
      </w:tr>
      <w:tr w:rsidR="000941A5" w:rsidRPr="00FA255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4 – 5 May, SolarExpo, Verona (VR)</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27 – 30 January, 6° International Conference KlimaHaus "Costruire il Futuro", Bolzano (BZ)</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17 – 22 January, BAU 2011  Il futuro del costruire, D - München</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1"/>
              <w:spacing w:before="0"/>
              <w:rPr>
                <w:rFonts w:cs="Calibri"/>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lastRenderedPageBreak/>
              <w:t>2010</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1 October, 4° National Conference Case Passive 2010, Rovigo (RO)</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17 September, Arbeitskreis 41 (AK41) – Il comfort termico estivo negli edifici passivi non residenziali, D - Darmstadt</w:t>
            </w:r>
          </w:p>
        </w:tc>
      </w:tr>
      <w:tr w:rsidR="000941A5" w:rsidRPr="00FA255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lang w:val="de-DE"/>
              </w:rPr>
            </w:pPr>
            <w:r w:rsidRPr="008A005E">
              <w:rPr>
                <w:rFonts w:ascii="Calibri" w:hAnsi="Calibri" w:cs="Calibri"/>
                <w:lang w:val="de-DE"/>
              </w:rPr>
              <w:t>14 – 18 July, II Gebirgsakademie, Pfelders (BZ)</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3"/>
              <w:rPr>
                <w:rFonts w:cs="Calibri"/>
                <w:lang w:val="de-DE"/>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05 June, 3° Convegno BioHaus "La Casa a Risparmio Energetico", Cittadella (VI)</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28 – 29 May, 14° Convegno Internazionale Passivhaus, D - Dresden</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21 – 24 January, 5°  Inernational Congress KlimaHaus "Costruire il Futuro", Bolzano (BZ)</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1"/>
              <w:spacing w:before="0"/>
              <w:rPr>
                <w:rFonts w:cs="Calibri"/>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2009</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2-FirstLine"/>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12 – 15 November, Workshop EnergieMesse Passeier 2009 organized by IG Passivhaus Südtirol, St. Leonhard in Passeier (BZ)</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2-FirstLine"/>
              <w:spacing w:before="0"/>
              <w:rPr>
                <w:rFonts w:cs="Calibri"/>
                <w:lang w:val="en-US"/>
              </w:rPr>
            </w:pPr>
          </w:p>
        </w:tc>
        <w:tc>
          <w:tcPr>
            <w:tcW w:w="7656" w:type="dxa"/>
            <w:tcBorders>
              <w:left w:val="single" w:sz="4" w:space="0" w:color="auto"/>
            </w:tcBorders>
          </w:tcPr>
          <w:p w:rsidR="000941A5" w:rsidRPr="00FA255D" w:rsidRDefault="000941A5" w:rsidP="00D55B39">
            <w:pPr>
              <w:pStyle w:val="CVMajor-FirstLine"/>
              <w:jc w:val="both"/>
              <w:rPr>
                <w:rFonts w:ascii="Calibri" w:hAnsi="Calibri" w:cs="Calibri"/>
                <w:b w:val="0"/>
                <w:sz w:val="20"/>
                <w:lang w:val="en-US"/>
              </w:rPr>
            </w:pPr>
            <w:r w:rsidRPr="00FA255D">
              <w:rPr>
                <w:rFonts w:ascii="Calibri" w:hAnsi="Calibri" w:cs="Calibri"/>
                <w:b w:val="0"/>
                <w:sz w:val="20"/>
                <w:lang w:val="en-US"/>
              </w:rPr>
              <w:t>2 – 3 October, 3° National Conference Case Passive 2009, Rovigo (RO)</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lang w:val="de-DE"/>
              </w:rPr>
            </w:pPr>
            <w:r w:rsidRPr="008A005E">
              <w:rPr>
                <w:rFonts w:ascii="Calibri" w:hAnsi="Calibri" w:cs="Calibri"/>
                <w:lang w:val="de-DE"/>
              </w:rPr>
              <w:t>15 – 18 July, I Gebirgsakademie, Pfelders (BZ)</w:t>
            </w:r>
          </w:p>
        </w:tc>
      </w:tr>
      <w:tr w:rsidR="000941A5" w:rsidRPr="00FA255D" w:rsidTr="00D55B39">
        <w:trPr>
          <w:cantSplit/>
        </w:trPr>
        <w:tc>
          <w:tcPr>
            <w:tcW w:w="3116" w:type="dxa"/>
            <w:tcBorders>
              <w:right w:val="single" w:sz="4" w:space="0" w:color="auto"/>
            </w:tcBorders>
          </w:tcPr>
          <w:p w:rsidR="000941A5" w:rsidRPr="008A005E" w:rsidRDefault="000941A5" w:rsidP="00D55B39">
            <w:pPr>
              <w:pStyle w:val="CVHeading3"/>
              <w:rPr>
                <w:rFonts w:cs="Calibri"/>
                <w:lang w:val="de-DE"/>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16 – 19 April, 13° International Conference Passivhaus, D - Frankfurt</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12 – 17 January, BAU 2009  Architettura - Materiali - Sistemi, D - München</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2008</w:t>
            </w:r>
          </w:p>
        </w:tc>
        <w:tc>
          <w:tcPr>
            <w:tcW w:w="7656" w:type="dxa"/>
            <w:tcBorders>
              <w:left w:val="single" w:sz="4" w:space="0" w:color="auto"/>
            </w:tcBorders>
          </w:tcPr>
          <w:p w:rsidR="000941A5" w:rsidRPr="00FA255D" w:rsidRDefault="000941A5" w:rsidP="00D55B39">
            <w:pPr>
              <w:pStyle w:val="CVNormal-FirstLine"/>
              <w:spacing w:before="0"/>
              <w:jc w:val="both"/>
              <w:rPr>
                <w:rFonts w:ascii="Calibri" w:hAnsi="Calibri" w:cs="Calibri"/>
                <w:lang w:val="en-US"/>
              </w:rPr>
            </w:pP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FirstLine"/>
              <w:spacing w:before="0"/>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3 – 5 December, International Forum about Wood (IHF 2008): “Dalla pratica - per la pratica, Sostenibilità | Ecologia | Innovazione | Ricerca | Sviluppo | Costruzione”, D - Garmisch-Partenkirchen</w:t>
            </w:r>
          </w:p>
        </w:tc>
      </w:tr>
      <w:tr w:rsidR="000941A5" w:rsidRPr="00B8010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3 – 5 October, 2° National Conference Case Passive 2008, Rovigo (RO)</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974E0D" w:rsidRDefault="000941A5" w:rsidP="00D55B39">
            <w:pPr>
              <w:pStyle w:val="CVNormal"/>
              <w:jc w:val="both"/>
              <w:rPr>
                <w:rFonts w:ascii="Calibri" w:hAnsi="Calibri" w:cs="Calibri"/>
              </w:rPr>
            </w:pPr>
            <w:r w:rsidRPr="00974E0D">
              <w:rPr>
                <w:rFonts w:ascii="Calibri" w:hAnsi="Calibri" w:cs="Calibri"/>
              </w:rPr>
              <w:t xml:space="preserve">3 – 6 April, 2° National Meeting </w:t>
            </w:r>
            <w:r>
              <w:rPr>
                <w:rFonts w:ascii="Calibri" w:hAnsi="Calibri" w:cs="Calibri"/>
              </w:rPr>
              <w:t xml:space="preserve">Maison </w:t>
            </w:r>
            <w:r w:rsidRPr="00836DDC">
              <w:rPr>
                <w:rFonts w:ascii="Calibri" w:hAnsi="Calibri" w:cs="Calibri"/>
              </w:rPr>
              <w:t>Passif</w:t>
            </w:r>
            <w:r w:rsidRPr="00974E0D">
              <w:rPr>
                <w:rFonts w:ascii="Calibri" w:hAnsi="Calibri" w:cs="Calibri"/>
              </w:rPr>
              <w:t>: “il punto sull'abitare del futuro”, F - Grenoble</w:t>
            </w:r>
          </w:p>
        </w:tc>
      </w:tr>
      <w:tr w:rsidR="000941A5" w:rsidRPr="00B8010D" w:rsidTr="00D55B39">
        <w:trPr>
          <w:cantSplit/>
        </w:trPr>
        <w:tc>
          <w:tcPr>
            <w:tcW w:w="3116" w:type="dxa"/>
            <w:tcBorders>
              <w:right w:val="single" w:sz="4" w:space="0" w:color="auto"/>
            </w:tcBorders>
          </w:tcPr>
          <w:p w:rsidR="000941A5" w:rsidRPr="00974E0D" w:rsidRDefault="000941A5" w:rsidP="00D55B39">
            <w:pPr>
              <w:pStyle w:val="CVHeading3"/>
              <w:rPr>
                <w:rFonts w:cs="Calibri"/>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17 – 19 January, 3° International Conference KlimaHaus "Costruire il Futuro", Bolzano (BZ)</w:t>
            </w:r>
          </w:p>
        </w:tc>
      </w:tr>
      <w:tr w:rsidR="000941A5" w:rsidRPr="00B8010D" w:rsidTr="00D55B39">
        <w:trPr>
          <w:cantSplit/>
        </w:trPr>
        <w:tc>
          <w:tcPr>
            <w:tcW w:w="3116" w:type="dxa"/>
            <w:tcBorders>
              <w:right w:val="single" w:sz="4" w:space="0" w:color="auto"/>
            </w:tcBorders>
          </w:tcPr>
          <w:p w:rsidR="000941A5" w:rsidRPr="00D81C1F" w:rsidRDefault="000941A5" w:rsidP="00D55B39">
            <w:pPr>
              <w:pStyle w:val="CVHeading3"/>
              <w:rPr>
                <w:rFonts w:cs="Calibri"/>
              </w:rPr>
            </w:pPr>
          </w:p>
        </w:tc>
        <w:tc>
          <w:tcPr>
            <w:tcW w:w="7656" w:type="dxa"/>
            <w:tcBorders>
              <w:left w:val="single" w:sz="4" w:space="0" w:color="auto"/>
            </w:tcBorders>
          </w:tcPr>
          <w:p w:rsidR="000941A5" w:rsidRPr="00D81C1F" w:rsidRDefault="000941A5" w:rsidP="00D55B39">
            <w:pPr>
              <w:pStyle w:val="CVNormal"/>
              <w:jc w:val="both"/>
              <w:rPr>
                <w:rFonts w:ascii="Calibri" w:hAnsi="Calibri" w:cs="Calibri"/>
              </w:rPr>
            </w:pPr>
          </w:p>
        </w:tc>
      </w:tr>
      <w:tr w:rsidR="000941A5" w:rsidRPr="00FA255D" w:rsidTr="00D55B39">
        <w:trPr>
          <w:cantSplit/>
        </w:trPr>
        <w:tc>
          <w:tcPr>
            <w:tcW w:w="3116" w:type="dxa"/>
            <w:tcBorders>
              <w:right w:val="single" w:sz="4" w:space="0" w:color="auto"/>
            </w:tcBorders>
          </w:tcPr>
          <w:p w:rsidR="000941A5" w:rsidRPr="006028C3" w:rsidRDefault="000941A5" w:rsidP="00D55B39">
            <w:pPr>
              <w:pStyle w:val="CVHeading1"/>
              <w:spacing w:before="0"/>
              <w:rPr>
                <w:rFonts w:cs="Calibri"/>
                <w:b w:val="0"/>
              </w:rPr>
            </w:pPr>
            <w:r w:rsidRPr="006028C3">
              <w:rPr>
                <w:rFonts w:cs="Calibri"/>
              </w:rPr>
              <w:t>2007</w:t>
            </w:r>
          </w:p>
        </w:tc>
        <w:tc>
          <w:tcPr>
            <w:tcW w:w="7656" w:type="dxa"/>
            <w:tcBorders>
              <w:left w:val="single" w:sz="4" w:space="0" w:color="auto"/>
            </w:tcBorders>
          </w:tcPr>
          <w:p w:rsidR="000941A5" w:rsidRPr="00D81C1F" w:rsidRDefault="000941A5" w:rsidP="00D55B39">
            <w:pPr>
              <w:pStyle w:val="CVNormal"/>
              <w:jc w:val="both"/>
              <w:rPr>
                <w:rFonts w:ascii="Calibri" w:hAnsi="Calibri" w:cs="Calibri"/>
              </w:rPr>
            </w:pPr>
          </w:p>
        </w:tc>
      </w:tr>
      <w:tr w:rsidR="000941A5" w:rsidRPr="00836DDC" w:rsidTr="00D55B39">
        <w:trPr>
          <w:cantSplit/>
        </w:trPr>
        <w:tc>
          <w:tcPr>
            <w:tcW w:w="3116" w:type="dxa"/>
            <w:tcBorders>
              <w:right w:val="single" w:sz="4" w:space="0" w:color="auto"/>
            </w:tcBorders>
          </w:tcPr>
          <w:p w:rsidR="000941A5" w:rsidRPr="00D81C1F" w:rsidRDefault="000941A5" w:rsidP="00D55B39">
            <w:pPr>
              <w:pStyle w:val="CVHeading3-FirstLine"/>
              <w:spacing w:before="0"/>
              <w:rPr>
                <w:rFonts w:cs="Calibri"/>
              </w:rPr>
            </w:pPr>
          </w:p>
        </w:tc>
        <w:tc>
          <w:tcPr>
            <w:tcW w:w="7656" w:type="dxa"/>
            <w:tcBorders>
              <w:left w:val="single" w:sz="4" w:space="0" w:color="auto"/>
            </w:tcBorders>
          </w:tcPr>
          <w:p w:rsidR="000941A5" w:rsidRPr="00D55B39" w:rsidRDefault="000941A5" w:rsidP="00D55B39">
            <w:pPr>
              <w:pStyle w:val="CVNormal"/>
              <w:jc w:val="both"/>
              <w:rPr>
                <w:rFonts w:ascii="Calibri" w:hAnsi="Calibri" w:cs="Calibri"/>
                <w:lang w:val="de-DE"/>
              </w:rPr>
            </w:pPr>
            <w:r w:rsidRPr="00D55B39">
              <w:rPr>
                <w:rFonts w:ascii="Calibri" w:hAnsi="Calibri" w:cs="Calibri"/>
                <w:lang w:val="de-DE"/>
              </w:rPr>
              <w:t xml:space="preserve">26 – 30 March, DPG-Frühjahrstagung des Arbeitskreises Festkörperphysik, </w:t>
            </w:r>
            <w:r w:rsidRPr="00D55B39">
              <w:rPr>
                <w:rFonts w:ascii="Calibri" w:hAnsi="Calibri" w:cs="Calibri"/>
                <w:b/>
                <w:lang w:val="de-DE"/>
              </w:rPr>
              <w:t>poster</w:t>
            </w:r>
            <w:r w:rsidRPr="00D55B39">
              <w:rPr>
                <w:rFonts w:ascii="Calibri" w:hAnsi="Calibri" w:cs="Calibri"/>
                <w:lang w:val="de-DE"/>
              </w:rPr>
              <w:t xml:space="preserve"> </w:t>
            </w:r>
            <w:r w:rsidRPr="00D55B39">
              <w:rPr>
                <w:rFonts w:ascii="Calibri" w:hAnsi="Calibri" w:cs="Calibri"/>
                <w:i/>
                <w:lang w:val="de-DE"/>
              </w:rPr>
              <w:t>"Spin-boson dynamics in a structured environment: A path integral approach"</w:t>
            </w:r>
            <w:r w:rsidRPr="00D55B39">
              <w:rPr>
                <w:rFonts w:ascii="Calibri" w:hAnsi="Calibri" w:cs="Calibri"/>
                <w:lang w:val="de-DE"/>
              </w:rPr>
              <w:t>, D – Regensburg</w:t>
            </w:r>
          </w:p>
        </w:tc>
      </w:tr>
      <w:tr w:rsidR="000941A5" w:rsidRPr="00836DDC" w:rsidTr="00D55B39">
        <w:trPr>
          <w:cantSplit/>
        </w:trPr>
        <w:tc>
          <w:tcPr>
            <w:tcW w:w="3116" w:type="dxa"/>
            <w:tcBorders>
              <w:right w:val="single" w:sz="4" w:space="0" w:color="auto"/>
            </w:tcBorders>
          </w:tcPr>
          <w:p w:rsidR="000941A5" w:rsidRPr="00D55B39" w:rsidRDefault="000941A5" w:rsidP="00D55B39">
            <w:pPr>
              <w:pStyle w:val="CVHeading3"/>
              <w:rPr>
                <w:rFonts w:cs="Calibri"/>
                <w:lang w:val="de-DE"/>
              </w:rPr>
            </w:pPr>
          </w:p>
        </w:tc>
        <w:tc>
          <w:tcPr>
            <w:tcW w:w="7656" w:type="dxa"/>
            <w:tcBorders>
              <w:left w:val="single" w:sz="4" w:space="0" w:color="auto"/>
            </w:tcBorders>
          </w:tcPr>
          <w:p w:rsidR="000941A5" w:rsidRPr="00D55B39" w:rsidRDefault="000941A5" w:rsidP="00D55B39">
            <w:pPr>
              <w:pStyle w:val="CVNormal"/>
              <w:jc w:val="both"/>
              <w:rPr>
                <w:rFonts w:ascii="Calibri" w:hAnsi="Calibri" w:cs="Calibri"/>
                <w:lang w:val="de-DE"/>
              </w:rPr>
            </w:pPr>
          </w:p>
        </w:tc>
      </w:tr>
      <w:tr w:rsidR="000941A5" w:rsidRPr="00FA255D" w:rsidTr="00D55B39">
        <w:trPr>
          <w:cantSplit/>
        </w:trPr>
        <w:tc>
          <w:tcPr>
            <w:tcW w:w="3116" w:type="dxa"/>
            <w:tcBorders>
              <w:right w:val="single" w:sz="4" w:space="0" w:color="auto"/>
            </w:tcBorders>
          </w:tcPr>
          <w:p w:rsidR="000941A5" w:rsidRPr="00D81C1F" w:rsidRDefault="000941A5" w:rsidP="00D55B39">
            <w:pPr>
              <w:pStyle w:val="CVHeading1"/>
              <w:spacing w:before="0"/>
              <w:rPr>
                <w:rFonts w:cs="Calibri"/>
              </w:rPr>
            </w:pPr>
            <w:r>
              <w:rPr>
                <w:rFonts w:cs="Calibri"/>
              </w:rPr>
              <w:t>2006</w:t>
            </w:r>
          </w:p>
        </w:tc>
        <w:tc>
          <w:tcPr>
            <w:tcW w:w="7656" w:type="dxa"/>
            <w:tcBorders>
              <w:left w:val="single" w:sz="4" w:space="0" w:color="auto"/>
            </w:tcBorders>
          </w:tcPr>
          <w:p w:rsidR="000941A5" w:rsidRPr="00D81C1F" w:rsidRDefault="000941A5" w:rsidP="00D55B39">
            <w:pPr>
              <w:pStyle w:val="CVNormal"/>
              <w:jc w:val="both"/>
              <w:rPr>
                <w:rFonts w:ascii="Calibri" w:hAnsi="Calibri" w:cs="Calibri"/>
              </w:rPr>
            </w:pPr>
          </w:p>
        </w:tc>
      </w:tr>
      <w:tr w:rsidR="000941A5" w:rsidRPr="00B8010D" w:rsidTr="00D55B39">
        <w:trPr>
          <w:cantSplit/>
        </w:trPr>
        <w:tc>
          <w:tcPr>
            <w:tcW w:w="3116" w:type="dxa"/>
            <w:tcBorders>
              <w:right w:val="single" w:sz="4" w:space="0" w:color="auto"/>
            </w:tcBorders>
          </w:tcPr>
          <w:p w:rsidR="000941A5" w:rsidRPr="00D81C1F" w:rsidRDefault="000941A5" w:rsidP="00D55B39">
            <w:pPr>
              <w:pStyle w:val="CVHeading3"/>
              <w:rPr>
                <w:rFonts w:cs="Calibri"/>
              </w:rPr>
            </w:pPr>
          </w:p>
        </w:tc>
        <w:tc>
          <w:tcPr>
            <w:tcW w:w="7656" w:type="dxa"/>
            <w:tcBorders>
              <w:left w:val="single" w:sz="4" w:space="0" w:color="auto"/>
            </w:tcBorders>
          </w:tcPr>
          <w:p w:rsidR="000941A5" w:rsidRPr="00412EDF" w:rsidRDefault="000941A5" w:rsidP="00D55B39">
            <w:pPr>
              <w:pStyle w:val="CVNormal"/>
              <w:jc w:val="both"/>
              <w:rPr>
                <w:rFonts w:ascii="Calibri" w:hAnsi="Calibri" w:cs="Calibri"/>
                <w:lang w:val="en-US"/>
              </w:rPr>
            </w:pPr>
            <w:r w:rsidRPr="00412EDF">
              <w:rPr>
                <w:rFonts w:ascii="Calibri" w:hAnsi="Calibri" w:cs="Calibri"/>
                <w:lang w:val="en-US"/>
              </w:rPr>
              <w:t xml:space="preserve">13 – 15 / 20 – 22 </w:t>
            </w:r>
            <w:r>
              <w:rPr>
                <w:rFonts w:ascii="Calibri" w:hAnsi="Calibri" w:cs="Calibri"/>
                <w:lang w:val="en-US"/>
              </w:rPr>
              <w:t>November</w:t>
            </w:r>
            <w:r w:rsidRPr="00412EDF">
              <w:rPr>
                <w:rFonts w:ascii="Calibri" w:hAnsi="Calibri" w:cs="Calibri"/>
                <w:lang w:val="en-US"/>
              </w:rPr>
              <w:t xml:space="preserve">, </w:t>
            </w:r>
            <w:r w:rsidRPr="00412EDF">
              <w:rPr>
                <w:rFonts w:ascii="Calibri" w:hAnsi="Calibri" w:cs="Calibri"/>
                <w:b/>
                <w:lang w:val="en-US"/>
              </w:rPr>
              <w:t>organizer</w:t>
            </w:r>
            <w:r w:rsidRPr="00412EDF">
              <w:rPr>
                <w:rFonts w:ascii="Calibri" w:hAnsi="Calibri" w:cs="Calibri"/>
                <w:lang w:val="en-US"/>
              </w:rPr>
              <w:t xml:space="preserve"> 1st Workshop on Quantum Computation and Information, </w:t>
            </w:r>
            <w:r>
              <w:rPr>
                <w:rFonts w:ascii="Calibri" w:hAnsi="Calibri" w:cs="Calibri"/>
                <w:lang w:val="en-US"/>
              </w:rPr>
              <w:t xml:space="preserve">D - </w:t>
            </w:r>
            <w:r w:rsidRPr="00412EDF">
              <w:rPr>
                <w:rFonts w:ascii="Calibri" w:hAnsi="Calibri" w:cs="Calibri"/>
                <w:lang w:val="en-US"/>
              </w:rPr>
              <w:t>Regensburg</w:t>
            </w:r>
          </w:p>
        </w:tc>
      </w:tr>
      <w:tr w:rsidR="000941A5" w:rsidRPr="00B8010D" w:rsidTr="00D55B39">
        <w:trPr>
          <w:cantSplit/>
        </w:trPr>
        <w:tc>
          <w:tcPr>
            <w:tcW w:w="3116" w:type="dxa"/>
            <w:tcBorders>
              <w:right w:val="single" w:sz="4" w:space="0" w:color="auto"/>
            </w:tcBorders>
          </w:tcPr>
          <w:p w:rsidR="000941A5" w:rsidRPr="00412EDF" w:rsidRDefault="000941A5" w:rsidP="00D55B39">
            <w:pPr>
              <w:pStyle w:val="CVHeading3"/>
              <w:rPr>
                <w:rFonts w:cs="Calibri"/>
                <w:lang w:val="en-US"/>
              </w:rPr>
            </w:pPr>
          </w:p>
        </w:tc>
        <w:tc>
          <w:tcPr>
            <w:tcW w:w="7656" w:type="dxa"/>
            <w:tcBorders>
              <w:left w:val="single" w:sz="4" w:space="0" w:color="auto"/>
            </w:tcBorders>
          </w:tcPr>
          <w:p w:rsidR="000941A5" w:rsidRPr="00042D18" w:rsidRDefault="000941A5" w:rsidP="00D55B39">
            <w:pPr>
              <w:pStyle w:val="CVNormal"/>
              <w:jc w:val="both"/>
              <w:rPr>
                <w:rFonts w:ascii="Calibri" w:hAnsi="Calibri" w:cs="Calibri"/>
                <w:lang w:val="en-US"/>
              </w:rPr>
            </w:pPr>
            <w:r w:rsidRPr="00042D18">
              <w:rPr>
                <w:rFonts w:ascii="Calibri" w:hAnsi="Calibri" w:cs="Calibri"/>
                <w:lang w:val="en-US"/>
              </w:rPr>
              <w:t xml:space="preserve">27 – 29 </w:t>
            </w:r>
            <w:r>
              <w:rPr>
                <w:rFonts w:ascii="Calibri" w:hAnsi="Calibri" w:cs="Calibri"/>
                <w:lang w:val="en-US"/>
              </w:rPr>
              <w:t>September</w:t>
            </w:r>
            <w:r w:rsidRPr="00042D18">
              <w:rPr>
                <w:rFonts w:ascii="Calibri" w:hAnsi="Calibri" w:cs="Calibri"/>
                <w:lang w:val="en-US"/>
              </w:rPr>
              <w:t xml:space="preserve">, Annual meeting of the DFG Research School 638 </w:t>
            </w:r>
            <w:r>
              <w:rPr>
                <w:rFonts w:ascii="Calibri" w:hAnsi="Calibri" w:cs="Calibri"/>
                <w:lang w:val="en-US"/>
              </w:rPr>
              <w:t>“</w:t>
            </w:r>
            <w:r w:rsidRPr="00042D18">
              <w:rPr>
                <w:rFonts w:ascii="Calibri" w:hAnsi="Calibri" w:cs="Calibri"/>
                <w:lang w:val="en-US"/>
              </w:rPr>
              <w:t>Nonlinearity and Nonequilibrium in Condensed Matter</w:t>
            </w:r>
            <w:r>
              <w:rPr>
                <w:rFonts w:ascii="Calibri" w:hAnsi="Calibri" w:cs="Calibri"/>
                <w:lang w:val="en-US"/>
              </w:rPr>
              <w:t xml:space="preserve">”, D – </w:t>
            </w:r>
            <w:r w:rsidRPr="00042D18">
              <w:rPr>
                <w:rFonts w:ascii="Calibri" w:hAnsi="Calibri" w:cs="Calibri"/>
                <w:lang w:val="en-US"/>
              </w:rPr>
              <w:t>Windberg</w:t>
            </w:r>
          </w:p>
        </w:tc>
      </w:tr>
      <w:tr w:rsidR="000941A5" w:rsidRPr="00B8010D" w:rsidTr="00D55B39">
        <w:trPr>
          <w:cantSplit/>
        </w:trPr>
        <w:tc>
          <w:tcPr>
            <w:tcW w:w="3116" w:type="dxa"/>
            <w:tcBorders>
              <w:right w:val="single" w:sz="4" w:space="0" w:color="auto"/>
            </w:tcBorders>
          </w:tcPr>
          <w:p w:rsidR="000941A5" w:rsidRPr="00042D18" w:rsidRDefault="000941A5" w:rsidP="00D55B39">
            <w:pPr>
              <w:pStyle w:val="CVHeading3"/>
              <w:rPr>
                <w:rFonts w:cs="Calibri"/>
                <w:lang w:val="en-US"/>
              </w:rPr>
            </w:pPr>
          </w:p>
        </w:tc>
        <w:tc>
          <w:tcPr>
            <w:tcW w:w="7656" w:type="dxa"/>
            <w:tcBorders>
              <w:left w:val="single" w:sz="4" w:space="0" w:color="auto"/>
            </w:tcBorders>
          </w:tcPr>
          <w:p w:rsidR="000941A5" w:rsidRPr="00042D18" w:rsidRDefault="000941A5" w:rsidP="00D55B39">
            <w:pPr>
              <w:pStyle w:val="CVNormal"/>
              <w:jc w:val="both"/>
              <w:rPr>
                <w:rFonts w:ascii="Calibri" w:hAnsi="Calibri" w:cs="Calibri"/>
                <w:lang w:val="en-US"/>
              </w:rPr>
            </w:pPr>
            <w:r w:rsidRPr="008A005E">
              <w:rPr>
                <w:rFonts w:ascii="Calibri" w:hAnsi="Calibri" w:cs="Calibri"/>
                <w:lang w:val="en-US"/>
              </w:rPr>
              <w:t xml:space="preserve">8 – 11 May, 366. </w:t>
            </w:r>
            <w:r w:rsidRPr="00042D18">
              <w:rPr>
                <w:rFonts w:ascii="Calibri" w:hAnsi="Calibri" w:cs="Calibri"/>
                <w:lang w:val="en-US"/>
              </w:rPr>
              <w:t xml:space="preserve">WE-Heraeus-Seminar on "Qubits and Macroscopic Quantum Coherence: From Superconducting Devices to Ultra-cold Gases", </w:t>
            </w:r>
            <w:r w:rsidRPr="00042D18">
              <w:rPr>
                <w:rFonts w:ascii="Calibri" w:hAnsi="Calibri" w:cs="Calibri"/>
                <w:b/>
                <w:lang w:val="en-US"/>
              </w:rPr>
              <w:t>poster</w:t>
            </w:r>
            <w:r w:rsidRPr="00042D18">
              <w:rPr>
                <w:rFonts w:ascii="Calibri" w:hAnsi="Calibri" w:cs="Calibri"/>
                <w:lang w:val="en-US"/>
              </w:rPr>
              <w:t xml:space="preserve"> </w:t>
            </w:r>
            <w:r w:rsidRPr="00042D18">
              <w:rPr>
                <w:rFonts w:ascii="Calibri" w:hAnsi="Calibri" w:cs="Calibri"/>
                <w:i/>
                <w:lang w:val="en-US"/>
              </w:rPr>
              <w:t>"Inter-well and intra-well dynamics in a driven dissipative multilevel system"</w:t>
            </w:r>
            <w:r w:rsidRPr="00042D18">
              <w:rPr>
                <w:rFonts w:ascii="Calibri" w:hAnsi="Calibri" w:cs="Calibri"/>
                <w:lang w:val="en-US"/>
              </w:rPr>
              <w:t xml:space="preserve">, </w:t>
            </w:r>
            <w:r>
              <w:rPr>
                <w:rFonts w:ascii="Calibri" w:hAnsi="Calibri" w:cs="Calibri"/>
                <w:lang w:val="en-US"/>
              </w:rPr>
              <w:t>D - Bad Honnef</w:t>
            </w:r>
          </w:p>
        </w:tc>
      </w:tr>
      <w:tr w:rsidR="000941A5" w:rsidRPr="00B8010D" w:rsidTr="00D55B39">
        <w:trPr>
          <w:cantSplit/>
        </w:trPr>
        <w:tc>
          <w:tcPr>
            <w:tcW w:w="3116" w:type="dxa"/>
            <w:tcBorders>
              <w:right w:val="single" w:sz="4" w:space="0" w:color="auto"/>
            </w:tcBorders>
          </w:tcPr>
          <w:p w:rsidR="000941A5" w:rsidRPr="00042D18" w:rsidRDefault="000941A5" w:rsidP="00D55B39">
            <w:pPr>
              <w:pStyle w:val="CVHeading3"/>
              <w:rPr>
                <w:rFonts w:cs="Calibri"/>
                <w:lang w:val="en-US"/>
              </w:rPr>
            </w:pPr>
          </w:p>
        </w:tc>
        <w:tc>
          <w:tcPr>
            <w:tcW w:w="7656" w:type="dxa"/>
            <w:tcBorders>
              <w:left w:val="single" w:sz="4" w:space="0" w:color="auto"/>
            </w:tcBorders>
          </w:tcPr>
          <w:p w:rsidR="000941A5" w:rsidRPr="00042D18"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D81C1F" w:rsidRDefault="000941A5" w:rsidP="00D55B39">
            <w:pPr>
              <w:pStyle w:val="CVHeading1"/>
              <w:spacing w:before="0"/>
              <w:rPr>
                <w:rFonts w:cs="Calibri"/>
              </w:rPr>
            </w:pPr>
            <w:r>
              <w:rPr>
                <w:rFonts w:cs="Calibri"/>
              </w:rPr>
              <w:t>2005</w:t>
            </w:r>
          </w:p>
        </w:tc>
        <w:tc>
          <w:tcPr>
            <w:tcW w:w="7656" w:type="dxa"/>
            <w:tcBorders>
              <w:left w:val="single" w:sz="4" w:space="0" w:color="auto"/>
            </w:tcBorders>
          </w:tcPr>
          <w:p w:rsidR="000941A5" w:rsidRDefault="000941A5" w:rsidP="00D55B39">
            <w:pPr>
              <w:pStyle w:val="CVNormal"/>
              <w:jc w:val="both"/>
              <w:rPr>
                <w:rFonts w:ascii="Calibri" w:hAnsi="Calibri" w:cs="Calibri"/>
              </w:rPr>
            </w:pPr>
          </w:p>
        </w:tc>
      </w:tr>
      <w:tr w:rsidR="000941A5" w:rsidRPr="00B8010D" w:rsidTr="00D55B39">
        <w:trPr>
          <w:cantSplit/>
        </w:trPr>
        <w:tc>
          <w:tcPr>
            <w:tcW w:w="3116" w:type="dxa"/>
            <w:tcBorders>
              <w:right w:val="single" w:sz="4" w:space="0" w:color="auto"/>
            </w:tcBorders>
          </w:tcPr>
          <w:p w:rsidR="000941A5" w:rsidRPr="00D81C1F" w:rsidRDefault="000941A5" w:rsidP="00D55B39">
            <w:pPr>
              <w:pStyle w:val="CVHeading3"/>
              <w:rPr>
                <w:rFonts w:cs="Calibri"/>
              </w:rPr>
            </w:pPr>
          </w:p>
        </w:tc>
        <w:tc>
          <w:tcPr>
            <w:tcW w:w="7656" w:type="dxa"/>
            <w:tcBorders>
              <w:left w:val="single" w:sz="4" w:space="0" w:color="auto"/>
            </w:tcBorders>
          </w:tcPr>
          <w:p w:rsidR="000941A5" w:rsidRPr="00974E0D" w:rsidRDefault="000941A5" w:rsidP="00D55B39">
            <w:pPr>
              <w:pStyle w:val="CVNormal"/>
              <w:jc w:val="both"/>
              <w:rPr>
                <w:rFonts w:ascii="Calibri" w:hAnsi="Calibri" w:cs="Calibri"/>
                <w:lang w:val="en-US"/>
              </w:rPr>
            </w:pPr>
            <w:r w:rsidRPr="00974E0D">
              <w:rPr>
                <w:rFonts w:ascii="Calibri" w:hAnsi="Calibri" w:cs="Calibri"/>
                <w:lang w:val="en-US"/>
              </w:rPr>
              <w:t xml:space="preserve">27 – 29 September, Annual meeting of the DFG Research School 638 </w:t>
            </w:r>
            <w:r>
              <w:rPr>
                <w:rFonts w:ascii="Calibri" w:hAnsi="Calibri" w:cs="Calibri"/>
                <w:lang w:val="en-US"/>
              </w:rPr>
              <w:t>“</w:t>
            </w:r>
            <w:r w:rsidRPr="00974E0D">
              <w:rPr>
                <w:rFonts w:ascii="Calibri" w:hAnsi="Calibri" w:cs="Calibri"/>
                <w:lang w:val="en-US"/>
              </w:rPr>
              <w:t>Nonlinearity and Nonequilibrium in Condensed Matter</w:t>
            </w:r>
            <w:r>
              <w:rPr>
                <w:rFonts w:ascii="Calibri" w:hAnsi="Calibri" w:cs="Calibri"/>
                <w:lang w:val="en-US"/>
              </w:rPr>
              <w:t>”</w:t>
            </w:r>
            <w:r w:rsidRPr="00974E0D">
              <w:rPr>
                <w:rFonts w:ascii="Calibri" w:hAnsi="Calibri" w:cs="Calibri"/>
                <w:lang w:val="en-US"/>
              </w:rPr>
              <w:t xml:space="preserve">, </w:t>
            </w:r>
            <w:r>
              <w:rPr>
                <w:rFonts w:ascii="Calibri" w:hAnsi="Calibri" w:cs="Calibri"/>
                <w:lang w:val="en-US"/>
              </w:rPr>
              <w:t xml:space="preserve">D - </w:t>
            </w:r>
            <w:r w:rsidRPr="00974E0D">
              <w:rPr>
                <w:rFonts w:ascii="Calibri" w:hAnsi="Calibri" w:cs="Calibri"/>
                <w:lang w:val="en-US"/>
              </w:rPr>
              <w:t>Windberg</w:t>
            </w:r>
          </w:p>
        </w:tc>
      </w:tr>
      <w:tr w:rsidR="000941A5" w:rsidRPr="00B8010D" w:rsidTr="00D55B39">
        <w:trPr>
          <w:cantSplit/>
        </w:trPr>
        <w:tc>
          <w:tcPr>
            <w:tcW w:w="3116" w:type="dxa"/>
            <w:tcBorders>
              <w:right w:val="single" w:sz="4" w:space="0" w:color="auto"/>
            </w:tcBorders>
          </w:tcPr>
          <w:p w:rsidR="000941A5" w:rsidRPr="00974E0D" w:rsidRDefault="000941A5" w:rsidP="00D55B39">
            <w:pPr>
              <w:pStyle w:val="CVHeading3"/>
              <w:rPr>
                <w:rFonts w:cs="Calibri"/>
                <w:lang w:val="en-US"/>
              </w:rPr>
            </w:pPr>
          </w:p>
        </w:tc>
        <w:tc>
          <w:tcPr>
            <w:tcW w:w="7656" w:type="dxa"/>
            <w:tcBorders>
              <w:left w:val="single" w:sz="4" w:space="0" w:color="auto"/>
            </w:tcBorders>
          </w:tcPr>
          <w:p w:rsidR="000941A5" w:rsidRPr="00974E0D" w:rsidRDefault="000941A5" w:rsidP="00D55B39">
            <w:pPr>
              <w:pStyle w:val="CVNormal"/>
              <w:jc w:val="both"/>
              <w:rPr>
                <w:rFonts w:ascii="Calibri" w:hAnsi="Calibri" w:cs="Calibri"/>
                <w:lang w:val="en-US"/>
              </w:rPr>
            </w:pPr>
            <w:r w:rsidRPr="00974E0D">
              <w:rPr>
                <w:rFonts w:ascii="Calibri" w:hAnsi="Calibri" w:cs="Calibri"/>
                <w:lang w:val="en-US"/>
              </w:rPr>
              <w:t xml:space="preserve">13 – 15 </w:t>
            </w:r>
            <w:r>
              <w:rPr>
                <w:rFonts w:ascii="Calibri" w:hAnsi="Calibri" w:cs="Calibri"/>
                <w:lang w:val="en-US"/>
              </w:rPr>
              <w:t>June</w:t>
            </w:r>
            <w:r w:rsidRPr="00974E0D">
              <w:rPr>
                <w:rFonts w:ascii="Calibri" w:hAnsi="Calibri" w:cs="Calibri"/>
                <w:lang w:val="en-US"/>
              </w:rPr>
              <w:t xml:space="preserve">, 1st PhD Workshop on Quantum Information Processing in Solid State Systems, </w:t>
            </w:r>
            <w:r>
              <w:rPr>
                <w:rFonts w:ascii="Calibri" w:hAnsi="Calibri" w:cs="Calibri"/>
                <w:lang w:val="en-US"/>
              </w:rPr>
              <w:t xml:space="preserve">A - </w:t>
            </w:r>
            <w:r w:rsidRPr="00974E0D">
              <w:rPr>
                <w:rFonts w:ascii="Calibri" w:hAnsi="Calibri" w:cs="Calibri"/>
                <w:lang w:val="en-US"/>
              </w:rPr>
              <w:t>Wildschönau</w:t>
            </w:r>
          </w:p>
        </w:tc>
      </w:tr>
      <w:tr w:rsidR="000941A5" w:rsidRPr="00B8010D" w:rsidTr="00D55B39">
        <w:trPr>
          <w:cantSplit/>
        </w:trPr>
        <w:tc>
          <w:tcPr>
            <w:tcW w:w="3116" w:type="dxa"/>
            <w:tcBorders>
              <w:right w:val="single" w:sz="4" w:space="0" w:color="auto"/>
            </w:tcBorders>
          </w:tcPr>
          <w:p w:rsidR="000941A5" w:rsidRPr="00974E0D" w:rsidRDefault="000941A5" w:rsidP="00D55B39">
            <w:pPr>
              <w:pStyle w:val="CVHeading3"/>
              <w:rPr>
                <w:rFonts w:cs="Calibri"/>
                <w:lang w:val="en-US"/>
              </w:rPr>
            </w:pPr>
          </w:p>
        </w:tc>
        <w:tc>
          <w:tcPr>
            <w:tcW w:w="7656" w:type="dxa"/>
            <w:tcBorders>
              <w:left w:val="single" w:sz="4" w:space="0" w:color="auto"/>
            </w:tcBorders>
          </w:tcPr>
          <w:p w:rsidR="000941A5" w:rsidRPr="00974E0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D81C1F" w:rsidRDefault="000941A5" w:rsidP="00D55B39">
            <w:pPr>
              <w:pStyle w:val="CVHeading1"/>
              <w:spacing w:before="0"/>
              <w:rPr>
                <w:rFonts w:cs="Calibri"/>
              </w:rPr>
            </w:pPr>
            <w:r>
              <w:rPr>
                <w:rFonts w:cs="Calibri"/>
              </w:rPr>
              <w:t>2004</w:t>
            </w:r>
          </w:p>
        </w:tc>
        <w:tc>
          <w:tcPr>
            <w:tcW w:w="7656" w:type="dxa"/>
            <w:tcBorders>
              <w:left w:val="single" w:sz="4" w:space="0" w:color="auto"/>
            </w:tcBorders>
          </w:tcPr>
          <w:p w:rsidR="000941A5" w:rsidRDefault="000941A5" w:rsidP="00D55B39">
            <w:pPr>
              <w:pStyle w:val="CVNormal"/>
              <w:jc w:val="both"/>
              <w:rPr>
                <w:rFonts w:ascii="Calibri" w:hAnsi="Calibri" w:cs="Calibri"/>
              </w:rPr>
            </w:pPr>
          </w:p>
        </w:tc>
      </w:tr>
      <w:tr w:rsidR="000941A5" w:rsidRPr="00B8010D" w:rsidTr="00D55B39">
        <w:trPr>
          <w:cantSplit/>
        </w:trPr>
        <w:tc>
          <w:tcPr>
            <w:tcW w:w="3116" w:type="dxa"/>
            <w:tcBorders>
              <w:right w:val="single" w:sz="4" w:space="0" w:color="auto"/>
            </w:tcBorders>
          </w:tcPr>
          <w:p w:rsidR="000941A5" w:rsidRPr="00D81C1F" w:rsidRDefault="000941A5" w:rsidP="00D55B39">
            <w:pPr>
              <w:pStyle w:val="CVHeading3"/>
              <w:rPr>
                <w:rFonts w:cs="Calibri"/>
              </w:rPr>
            </w:pPr>
          </w:p>
        </w:tc>
        <w:tc>
          <w:tcPr>
            <w:tcW w:w="7656" w:type="dxa"/>
            <w:tcBorders>
              <w:left w:val="single" w:sz="4" w:space="0" w:color="auto"/>
            </w:tcBorders>
          </w:tcPr>
          <w:p w:rsidR="000941A5" w:rsidRPr="00974E0D" w:rsidRDefault="000941A5" w:rsidP="00D55B39">
            <w:pPr>
              <w:pStyle w:val="CVNormal"/>
              <w:jc w:val="both"/>
              <w:rPr>
                <w:rFonts w:ascii="Calibri" w:hAnsi="Calibri" w:cs="Calibri"/>
                <w:lang w:val="en-US"/>
              </w:rPr>
            </w:pPr>
            <w:r w:rsidRPr="00974E0D">
              <w:rPr>
                <w:rFonts w:ascii="Calibri" w:hAnsi="Calibri" w:cs="Calibri"/>
                <w:lang w:val="en-US"/>
              </w:rPr>
              <w:t>1 – 12 November, School and Workshop on Quantum Entanglement, Decoherence, Information and Geometrical Phases in Complex Systems, Trieste (TS)</w:t>
            </w:r>
          </w:p>
        </w:tc>
      </w:tr>
      <w:tr w:rsidR="000941A5" w:rsidRPr="00B8010D" w:rsidTr="00D55B39">
        <w:trPr>
          <w:cantSplit/>
        </w:trPr>
        <w:tc>
          <w:tcPr>
            <w:tcW w:w="3116" w:type="dxa"/>
            <w:tcBorders>
              <w:right w:val="single" w:sz="4" w:space="0" w:color="auto"/>
            </w:tcBorders>
          </w:tcPr>
          <w:p w:rsidR="000941A5" w:rsidRPr="00974E0D" w:rsidRDefault="000941A5" w:rsidP="00D55B39">
            <w:pPr>
              <w:pStyle w:val="CVHeading3"/>
              <w:rPr>
                <w:rFonts w:cs="Calibri"/>
                <w:lang w:val="en-US"/>
              </w:rPr>
            </w:pPr>
          </w:p>
        </w:tc>
        <w:tc>
          <w:tcPr>
            <w:tcW w:w="7656" w:type="dxa"/>
            <w:tcBorders>
              <w:left w:val="single" w:sz="4" w:space="0" w:color="auto"/>
            </w:tcBorders>
          </w:tcPr>
          <w:p w:rsidR="000941A5" w:rsidRPr="00974E0D" w:rsidRDefault="000941A5" w:rsidP="00D55B39">
            <w:pPr>
              <w:pStyle w:val="CVNormal"/>
              <w:jc w:val="both"/>
              <w:rPr>
                <w:rFonts w:ascii="Calibri" w:hAnsi="Calibri" w:cs="Calibri"/>
                <w:lang w:val="en-US"/>
              </w:rPr>
            </w:pPr>
            <w:r w:rsidRPr="00974E0D">
              <w:rPr>
                <w:rFonts w:ascii="Calibri" w:hAnsi="Calibri" w:cs="Calibri"/>
                <w:lang w:val="en-US"/>
              </w:rPr>
              <w:t xml:space="preserve">27 – 29 </w:t>
            </w:r>
            <w:r>
              <w:rPr>
                <w:rFonts w:ascii="Calibri" w:hAnsi="Calibri" w:cs="Calibri"/>
                <w:lang w:val="en-US"/>
              </w:rPr>
              <w:t>September</w:t>
            </w:r>
            <w:r w:rsidRPr="00974E0D">
              <w:rPr>
                <w:rFonts w:ascii="Calibri" w:hAnsi="Calibri" w:cs="Calibri"/>
                <w:lang w:val="en-US"/>
              </w:rPr>
              <w:t xml:space="preserve">, Annual meeting of the DFG Research School 638 </w:t>
            </w:r>
            <w:r>
              <w:rPr>
                <w:rFonts w:ascii="Calibri" w:hAnsi="Calibri" w:cs="Calibri"/>
                <w:lang w:val="en-US"/>
              </w:rPr>
              <w:t>“</w:t>
            </w:r>
            <w:r w:rsidRPr="00974E0D">
              <w:rPr>
                <w:rFonts w:ascii="Calibri" w:hAnsi="Calibri" w:cs="Calibri"/>
                <w:lang w:val="en-US"/>
              </w:rPr>
              <w:t>Nonlinearity and Nonequilibrium in Condensed Matter</w:t>
            </w:r>
            <w:r>
              <w:rPr>
                <w:rFonts w:ascii="Calibri" w:hAnsi="Calibri" w:cs="Calibri"/>
                <w:lang w:val="en-US"/>
              </w:rPr>
              <w:t>”</w:t>
            </w:r>
            <w:r w:rsidRPr="00974E0D">
              <w:rPr>
                <w:rFonts w:ascii="Calibri" w:hAnsi="Calibri" w:cs="Calibri"/>
                <w:lang w:val="en-US"/>
              </w:rPr>
              <w:t xml:space="preserve">, </w:t>
            </w:r>
            <w:r>
              <w:rPr>
                <w:rFonts w:ascii="Calibri" w:hAnsi="Calibri" w:cs="Calibri"/>
                <w:lang w:val="en-US"/>
              </w:rPr>
              <w:t xml:space="preserve">D – </w:t>
            </w:r>
            <w:r w:rsidRPr="00974E0D">
              <w:rPr>
                <w:rFonts w:ascii="Calibri" w:hAnsi="Calibri" w:cs="Calibri"/>
                <w:lang w:val="en-US"/>
              </w:rPr>
              <w:t>Windberg</w:t>
            </w:r>
          </w:p>
        </w:tc>
      </w:tr>
      <w:tr w:rsidR="000941A5" w:rsidRPr="00B8010D" w:rsidTr="00D55B39">
        <w:trPr>
          <w:cantSplit/>
        </w:trPr>
        <w:tc>
          <w:tcPr>
            <w:tcW w:w="3116" w:type="dxa"/>
            <w:tcBorders>
              <w:right w:val="single" w:sz="4" w:space="0" w:color="auto"/>
            </w:tcBorders>
          </w:tcPr>
          <w:p w:rsidR="000941A5" w:rsidRPr="00974E0D" w:rsidRDefault="000941A5" w:rsidP="00D55B39">
            <w:pPr>
              <w:pStyle w:val="CVHeading3"/>
              <w:rPr>
                <w:rFonts w:cs="Calibri"/>
                <w:lang w:val="en-US"/>
              </w:rPr>
            </w:pPr>
          </w:p>
        </w:tc>
        <w:tc>
          <w:tcPr>
            <w:tcW w:w="7656" w:type="dxa"/>
            <w:tcBorders>
              <w:left w:val="single" w:sz="4" w:space="0" w:color="auto"/>
            </w:tcBorders>
          </w:tcPr>
          <w:p w:rsidR="000941A5" w:rsidRPr="00974E0D" w:rsidRDefault="000941A5" w:rsidP="00D55B39">
            <w:pPr>
              <w:pStyle w:val="CVNormal"/>
              <w:jc w:val="both"/>
              <w:rPr>
                <w:rFonts w:ascii="Calibri" w:hAnsi="Calibri" w:cs="Calibri"/>
                <w:lang w:val="en-US"/>
              </w:rPr>
            </w:pPr>
            <w:r w:rsidRPr="00974E0D">
              <w:rPr>
                <w:rFonts w:ascii="Calibri" w:hAnsi="Calibri" w:cs="Calibri"/>
                <w:lang w:val="en-US"/>
              </w:rPr>
              <w:t xml:space="preserve">13 – 17 September, Solid State Based Quantum Information Processing QIP 2004, </w:t>
            </w:r>
            <w:r>
              <w:rPr>
                <w:rFonts w:ascii="Calibri" w:hAnsi="Calibri" w:cs="Calibri"/>
                <w:lang w:val="en-US"/>
              </w:rPr>
              <w:t xml:space="preserve">D – </w:t>
            </w:r>
            <w:r w:rsidRPr="00974E0D">
              <w:rPr>
                <w:rFonts w:ascii="Calibri" w:hAnsi="Calibri" w:cs="Calibri"/>
                <w:lang w:val="en-US"/>
              </w:rPr>
              <w:t>Herrsching</w:t>
            </w:r>
          </w:p>
        </w:tc>
      </w:tr>
      <w:tr w:rsidR="000941A5" w:rsidRPr="00B8010D" w:rsidTr="00D55B39">
        <w:trPr>
          <w:cantSplit/>
        </w:trPr>
        <w:tc>
          <w:tcPr>
            <w:tcW w:w="3116" w:type="dxa"/>
            <w:tcBorders>
              <w:right w:val="single" w:sz="4" w:space="0" w:color="auto"/>
            </w:tcBorders>
          </w:tcPr>
          <w:p w:rsidR="000941A5" w:rsidRPr="00974E0D" w:rsidRDefault="000941A5" w:rsidP="00D55B39">
            <w:pPr>
              <w:pStyle w:val="CVHeading3"/>
              <w:rPr>
                <w:rFonts w:cs="Calibri"/>
                <w:lang w:val="en-US"/>
              </w:rPr>
            </w:pPr>
          </w:p>
        </w:tc>
        <w:tc>
          <w:tcPr>
            <w:tcW w:w="7656" w:type="dxa"/>
            <w:tcBorders>
              <w:left w:val="single" w:sz="4" w:space="0" w:color="auto"/>
            </w:tcBorders>
          </w:tcPr>
          <w:p w:rsidR="000941A5" w:rsidRPr="00974E0D" w:rsidRDefault="000941A5" w:rsidP="00D55B39">
            <w:pPr>
              <w:pStyle w:val="CVNormal"/>
              <w:jc w:val="both"/>
              <w:rPr>
                <w:rFonts w:ascii="Calibri" w:hAnsi="Calibri" w:cs="Calibri"/>
                <w:lang w:val="en-US"/>
              </w:rPr>
            </w:pPr>
            <w:r w:rsidRPr="00412EDF">
              <w:rPr>
                <w:rFonts w:ascii="Calibri" w:hAnsi="Calibri" w:cs="Calibri"/>
                <w:lang w:val="en-US"/>
              </w:rPr>
              <w:t xml:space="preserve">26 – 28 July, 330. </w:t>
            </w:r>
            <w:r w:rsidRPr="00974E0D">
              <w:rPr>
                <w:rFonts w:ascii="Calibri" w:hAnsi="Calibri" w:cs="Calibri"/>
                <w:lang w:val="en-US"/>
              </w:rPr>
              <w:t xml:space="preserve">WE-Heraeus-Seminar on "Controlling Decoherence", </w:t>
            </w:r>
            <w:r w:rsidRPr="00974E0D">
              <w:rPr>
                <w:rFonts w:ascii="Calibri" w:hAnsi="Calibri" w:cs="Calibri"/>
                <w:b/>
                <w:lang w:val="en-US"/>
              </w:rPr>
              <w:t>poster</w:t>
            </w:r>
            <w:r w:rsidRPr="00974E0D">
              <w:rPr>
                <w:rFonts w:ascii="Calibri" w:hAnsi="Calibri" w:cs="Calibri"/>
                <w:lang w:val="en-US"/>
              </w:rPr>
              <w:t xml:space="preserve"> </w:t>
            </w:r>
            <w:r w:rsidRPr="00974E0D">
              <w:rPr>
                <w:rFonts w:ascii="Calibri" w:hAnsi="Calibri" w:cs="Calibri"/>
                <w:i/>
                <w:lang w:val="en-US"/>
              </w:rPr>
              <w:t>"Inter-well and intra-well dynamics in a driven dissipative multilevel system"</w:t>
            </w:r>
            <w:r>
              <w:rPr>
                <w:rFonts w:ascii="Calibri" w:hAnsi="Calibri" w:cs="Calibri"/>
                <w:lang w:val="en-US"/>
              </w:rPr>
              <w:t>, D - Bad Honnef</w:t>
            </w:r>
          </w:p>
        </w:tc>
      </w:tr>
      <w:tr w:rsidR="000941A5" w:rsidRPr="00974E0D" w:rsidTr="00D55B39">
        <w:trPr>
          <w:cantSplit/>
        </w:trPr>
        <w:tc>
          <w:tcPr>
            <w:tcW w:w="3116" w:type="dxa"/>
            <w:tcBorders>
              <w:right w:val="single" w:sz="4" w:space="0" w:color="auto"/>
            </w:tcBorders>
          </w:tcPr>
          <w:p w:rsidR="000941A5" w:rsidRPr="00974E0D" w:rsidRDefault="000941A5" w:rsidP="00D55B39">
            <w:pPr>
              <w:pStyle w:val="CVHeading3"/>
              <w:rPr>
                <w:rFonts w:cs="Calibri"/>
                <w:lang w:val="en-US"/>
              </w:rPr>
            </w:pPr>
          </w:p>
        </w:tc>
        <w:tc>
          <w:tcPr>
            <w:tcW w:w="7656" w:type="dxa"/>
            <w:tcBorders>
              <w:left w:val="single" w:sz="4" w:space="0" w:color="auto"/>
            </w:tcBorders>
          </w:tcPr>
          <w:p w:rsidR="000941A5" w:rsidRPr="00974E0D" w:rsidRDefault="000941A5" w:rsidP="00D55B39">
            <w:pPr>
              <w:pStyle w:val="CVNormal"/>
              <w:jc w:val="both"/>
              <w:rPr>
                <w:rFonts w:ascii="Calibri" w:hAnsi="Calibri" w:cs="Calibri"/>
                <w:lang w:val="de-DE"/>
              </w:rPr>
            </w:pPr>
            <w:r w:rsidRPr="00974E0D">
              <w:rPr>
                <w:rFonts w:ascii="Calibri" w:hAnsi="Calibri" w:cs="Calibri"/>
                <w:lang w:val="de-DE"/>
              </w:rPr>
              <w:t xml:space="preserve">8 – 12 </w:t>
            </w:r>
            <w:r>
              <w:rPr>
                <w:rFonts w:ascii="Calibri" w:hAnsi="Calibri" w:cs="Calibri"/>
                <w:lang w:val="de-DE"/>
              </w:rPr>
              <w:t>March</w:t>
            </w:r>
            <w:r w:rsidRPr="00974E0D">
              <w:rPr>
                <w:rFonts w:ascii="Calibri" w:hAnsi="Calibri" w:cs="Calibri"/>
                <w:lang w:val="de-DE"/>
              </w:rPr>
              <w:t xml:space="preserve">, DPG-Frühjahrstagung des Arbeitskreises Festkörperphysik, </w:t>
            </w:r>
            <w:r>
              <w:rPr>
                <w:rFonts w:ascii="Calibri" w:hAnsi="Calibri" w:cs="Calibri"/>
                <w:lang w:val="de-DE"/>
              </w:rPr>
              <w:t xml:space="preserve">D - </w:t>
            </w:r>
            <w:r w:rsidRPr="00974E0D">
              <w:rPr>
                <w:rFonts w:ascii="Calibri" w:hAnsi="Calibri" w:cs="Calibri"/>
                <w:lang w:val="de-DE"/>
              </w:rPr>
              <w:t>Regensburg</w:t>
            </w:r>
          </w:p>
        </w:tc>
      </w:tr>
    </w:tbl>
    <w:p w:rsidR="000941A5" w:rsidRPr="00974E0D" w:rsidRDefault="000941A5" w:rsidP="00D55B39"/>
    <w:p w:rsidR="000941A5" w:rsidRPr="00974E0D" w:rsidRDefault="000941A5" w:rsidP="00D55B39">
      <w:r w:rsidRPr="00974E0D">
        <w:br w:type="page"/>
      </w:r>
    </w:p>
    <w:tbl>
      <w:tblPr>
        <w:tblW w:w="10772" w:type="dxa"/>
        <w:tblLayout w:type="fixed"/>
        <w:tblCellMar>
          <w:top w:w="40" w:type="dxa"/>
          <w:left w:w="0" w:type="dxa"/>
          <w:bottom w:w="40" w:type="dxa"/>
          <w:right w:w="0" w:type="dxa"/>
        </w:tblCellMar>
        <w:tblLook w:val="0000" w:firstRow="0" w:lastRow="0" w:firstColumn="0" w:lastColumn="0" w:noHBand="0" w:noVBand="0"/>
      </w:tblPr>
      <w:tblGrid>
        <w:gridCol w:w="3116"/>
        <w:gridCol w:w="7656"/>
      </w:tblGrid>
      <w:tr w:rsidR="000941A5" w:rsidRPr="00FA255D" w:rsidTr="00D55B39">
        <w:trPr>
          <w:cantSplit/>
        </w:trPr>
        <w:tc>
          <w:tcPr>
            <w:tcW w:w="3116" w:type="dxa"/>
            <w:tcBorders>
              <w:right w:val="single" w:sz="4" w:space="0" w:color="auto"/>
            </w:tcBorders>
          </w:tcPr>
          <w:p w:rsidR="000941A5" w:rsidRPr="00FA255D" w:rsidRDefault="000941A5" w:rsidP="00D55B39">
            <w:pPr>
              <w:pStyle w:val="CVTitle"/>
              <w:rPr>
                <w:rFonts w:ascii="Calibri" w:hAnsi="Calibri" w:cs="Calibri"/>
                <w:lang w:val="en-US"/>
              </w:rPr>
            </w:pPr>
            <w:r w:rsidRPr="00974E0D">
              <w:rPr>
                <w:lang w:val="de-DE"/>
              </w:rPr>
              <w:lastRenderedPageBreak/>
              <w:br w:type="page"/>
            </w:r>
            <w:r w:rsidRPr="00FA255D">
              <w:rPr>
                <w:rFonts w:ascii="Calibri" w:hAnsi="Calibri" w:cs="Calibri"/>
                <w:lang w:val="en-US"/>
              </w:rPr>
              <w:t>List</w:t>
            </w:r>
          </w:p>
          <w:p w:rsidR="000941A5" w:rsidRPr="00FA255D" w:rsidRDefault="000941A5" w:rsidP="00D55B39">
            <w:pPr>
              <w:pStyle w:val="CVTitle"/>
              <w:rPr>
                <w:rFonts w:ascii="Calibri" w:hAnsi="Calibri" w:cs="Calibri"/>
                <w:lang w:val="en-US"/>
              </w:rPr>
            </w:pPr>
            <w:r w:rsidRPr="00FA255D">
              <w:rPr>
                <w:rFonts w:ascii="Calibri" w:hAnsi="Calibri" w:cs="Calibri"/>
                <w:lang w:val="en-US"/>
              </w:rPr>
              <w:t>Technical translation</w:t>
            </w:r>
          </w:p>
        </w:tc>
        <w:tc>
          <w:tcPr>
            <w:tcW w:w="7656" w:type="dxa"/>
            <w:tcBorders>
              <w:left w:val="single" w:sz="4" w:space="0" w:color="auto"/>
            </w:tcBorders>
          </w:tcPr>
          <w:p w:rsidR="000941A5" w:rsidRPr="00FA255D" w:rsidRDefault="000941A5" w:rsidP="00D55B39">
            <w:pPr>
              <w:pStyle w:val="CVNormal"/>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Spacer"/>
              <w:rPr>
                <w:rFonts w:ascii="Calibri" w:hAnsi="Calibri" w:cs="Calibri"/>
                <w:lang w:val="en-US"/>
              </w:rPr>
            </w:pPr>
          </w:p>
        </w:tc>
        <w:tc>
          <w:tcPr>
            <w:tcW w:w="7656" w:type="dxa"/>
            <w:tcBorders>
              <w:left w:val="single" w:sz="4" w:space="0" w:color="auto"/>
            </w:tcBorders>
          </w:tcPr>
          <w:p w:rsidR="000941A5" w:rsidRPr="00FA255D" w:rsidRDefault="000941A5" w:rsidP="00D55B39">
            <w:pPr>
              <w:pStyle w:val="CVSpacer"/>
              <w:rPr>
                <w:rFonts w:ascii="Calibri" w:hAnsi="Calibri" w:cs="Calibri"/>
                <w:lang w:val="en-US"/>
              </w:rPr>
            </w:pPr>
          </w:p>
        </w:tc>
      </w:tr>
      <w:tr w:rsidR="004969F4" w:rsidRPr="00FA255D" w:rsidTr="000241DE">
        <w:trPr>
          <w:cantSplit/>
        </w:trPr>
        <w:tc>
          <w:tcPr>
            <w:tcW w:w="3116" w:type="dxa"/>
            <w:tcBorders>
              <w:right w:val="single" w:sz="4" w:space="0" w:color="auto"/>
            </w:tcBorders>
          </w:tcPr>
          <w:p w:rsidR="004969F4" w:rsidRPr="00FA255D" w:rsidRDefault="004969F4" w:rsidP="004969F4">
            <w:pPr>
              <w:pStyle w:val="CVHeading1"/>
              <w:spacing w:before="0"/>
              <w:rPr>
                <w:rFonts w:cs="Calibri"/>
                <w:lang w:val="en-US"/>
              </w:rPr>
            </w:pPr>
            <w:r w:rsidRPr="00FA255D">
              <w:rPr>
                <w:rFonts w:cs="Calibri"/>
                <w:lang w:val="en-US"/>
              </w:rPr>
              <w:t>201</w:t>
            </w:r>
            <w:r>
              <w:rPr>
                <w:rFonts w:cs="Calibri"/>
                <w:lang w:val="en-US"/>
              </w:rPr>
              <w:t>7</w:t>
            </w:r>
          </w:p>
        </w:tc>
        <w:tc>
          <w:tcPr>
            <w:tcW w:w="7656" w:type="dxa"/>
            <w:tcBorders>
              <w:left w:val="single" w:sz="4" w:space="0" w:color="auto"/>
            </w:tcBorders>
          </w:tcPr>
          <w:p w:rsidR="004969F4" w:rsidRPr="00FA255D" w:rsidRDefault="004969F4" w:rsidP="000241DE">
            <w:pPr>
              <w:pStyle w:val="CVNormal"/>
              <w:jc w:val="both"/>
              <w:rPr>
                <w:rFonts w:ascii="Calibri" w:hAnsi="Calibri" w:cs="Calibri"/>
                <w:lang w:val="en-US"/>
              </w:rPr>
            </w:pPr>
          </w:p>
        </w:tc>
      </w:tr>
      <w:tr w:rsidR="004969F4" w:rsidRPr="00B8010D" w:rsidTr="000241DE">
        <w:trPr>
          <w:cantSplit/>
        </w:trPr>
        <w:tc>
          <w:tcPr>
            <w:tcW w:w="3116" w:type="dxa"/>
            <w:tcBorders>
              <w:right w:val="single" w:sz="4" w:space="0" w:color="auto"/>
            </w:tcBorders>
          </w:tcPr>
          <w:p w:rsidR="004969F4" w:rsidRPr="00FA255D" w:rsidRDefault="004969F4" w:rsidP="000241DE">
            <w:pPr>
              <w:pStyle w:val="CVHeading3"/>
              <w:rPr>
                <w:rFonts w:cs="Calibri"/>
                <w:lang w:val="en-US"/>
              </w:rPr>
            </w:pPr>
          </w:p>
        </w:tc>
        <w:tc>
          <w:tcPr>
            <w:tcW w:w="7656" w:type="dxa"/>
            <w:tcBorders>
              <w:left w:val="single" w:sz="4" w:space="0" w:color="auto"/>
            </w:tcBorders>
          </w:tcPr>
          <w:p w:rsidR="004969F4" w:rsidRPr="00FA255D" w:rsidRDefault="004969F4" w:rsidP="000241DE">
            <w:pPr>
              <w:pStyle w:val="CVNormal"/>
              <w:jc w:val="both"/>
              <w:rPr>
                <w:rFonts w:ascii="Calibri" w:hAnsi="Calibri" w:cs="Calibri"/>
                <w:lang w:val="en-US"/>
              </w:rPr>
            </w:pPr>
            <w:r w:rsidRPr="00FA255D">
              <w:rPr>
                <w:rFonts w:ascii="Calibri" w:hAnsi="Calibri" w:cs="Calibri"/>
                <w:lang w:val="en-US"/>
              </w:rPr>
              <w:t>Passivhaus Institut</w:t>
            </w:r>
          </w:p>
          <w:p w:rsidR="004969F4" w:rsidRPr="00FA255D" w:rsidRDefault="004969F4" w:rsidP="004969F4">
            <w:pPr>
              <w:pStyle w:val="CVNormal"/>
              <w:jc w:val="both"/>
              <w:rPr>
                <w:rFonts w:ascii="Calibri" w:hAnsi="Calibri" w:cs="Calibri"/>
                <w:i/>
                <w:lang w:val="en-US"/>
              </w:rPr>
            </w:pPr>
            <w:r w:rsidRPr="00FA255D">
              <w:rPr>
                <w:rFonts w:ascii="Calibri" w:hAnsi="Calibri" w:cs="Calibri"/>
                <w:i/>
                <w:lang w:val="en-US"/>
              </w:rPr>
              <w:t xml:space="preserve">Translation of </w:t>
            </w:r>
            <w:r>
              <w:rPr>
                <w:rFonts w:ascii="Calibri" w:hAnsi="Calibri" w:cs="Calibri"/>
                <w:i/>
                <w:lang w:val="en-US"/>
              </w:rPr>
              <w:t>PHPP + designPH course</w:t>
            </w:r>
          </w:p>
        </w:tc>
      </w:tr>
      <w:tr w:rsidR="004969F4" w:rsidRPr="00B8010D" w:rsidTr="000241DE">
        <w:trPr>
          <w:cantSplit/>
        </w:trPr>
        <w:tc>
          <w:tcPr>
            <w:tcW w:w="3116" w:type="dxa"/>
            <w:tcBorders>
              <w:right w:val="single" w:sz="4" w:space="0" w:color="auto"/>
            </w:tcBorders>
          </w:tcPr>
          <w:p w:rsidR="004969F4" w:rsidRPr="00FA255D" w:rsidRDefault="004969F4" w:rsidP="000241DE">
            <w:pPr>
              <w:pStyle w:val="CVHeading1"/>
              <w:spacing w:before="0"/>
              <w:rPr>
                <w:rFonts w:cs="Calibri"/>
                <w:lang w:val="en-US"/>
              </w:rPr>
            </w:pPr>
          </w:p>
        </w:tc>
        <w:tc>
          <w:tcPr>
            <w:tcW w:w="7656" w:type="dxa"/>
            <w:tcBorders>
              <w:left w:val="single" w:sz="4" w:space="0" w:color="auto"/>
            </w:tcBorders>
          </w:tcPr>
          <w:p w:rsidR="004969F4" w:rsidRPr="00FA255D" w:rsidRDefault="004969F4" w:rsidP="000241DE">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2016</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Passivhaus Institut</w:t>
            </w:r>
          </w:p>
          <w:p w:rsidR="000941A5" w:rsidRPr="00FA255D" w:rsidRDefault="000941A5" w:rsidP="00D55B39">
            <w:pPr>
              <w:pStyle w:val="CVNormal"/>
              <w:jc w:val="both"/>
              <w:rPr>
                <w:rFonts w:ascii="Calibri" w:hAnsi="Calibri" w:cs="Calibri"/>
                <w:i/>
                <w:lang w:val="en-US"/>
              </w:rPr>
            </w:pPr>
            <w:r w:rsidRPr="00FA255D">
              <w:rPr>
                <w:rFonts w:ascii="Calibri" w:hAnsi="Calibri" w:cs="Calibri"/>
                <w:i/>
                <w:lang w:val="en-US"/>
              </w:rPr>
              <w:t>Translation of software PHPP 9.6 in Italian (2016)</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2013</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Passivhaus Institut</w:t>
            </w:r>
          </w:p>
          <w:p w:rsidR="000941A5" w:rsidRPr="00FA255D" w:rsidRDefault="000941A5" w:rsidP="00D55B39">
            <w:pPr>
              <w:pStyle w:val="CVNormal"/>
              <w:jc w:val="both"/>
              <w:rPr>
                <w:rFonts w:ascii="Calibri" w:hAnsi="Calibri" w:cs="Calibri"/>
                <w:i/>
                <w:lang w:val="en-US"/>
              </w:rPr>
            </w:pPr>
            <w:r w:rsidRPr="00FA255D">
              <w:rPr>
                <w:rFonts w:ascii="Calibri" w:hAnsi="Calibri" w:cs="Calibri"/>
                <w:i/>
                <w:lang w:val="en-US"/>
              </w:rPr>
              <w:t>Course Translation of  ACPH (Artigiano Certificato Passivhaus)</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2012</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Passivhaus Institut</w:t>
            </w:r>
          </w:p>
          <w:p w:rsidR="000941A5" w:rsidRPr="00FA255D" w:rsidRDefault="000941A5" w:rsidP="00D55B39">
            <w:pPr>
              <w:pStyle w:val="CVNormal"/>
              <w:jc w:val="both"/>
              <w:rPr>
                <w:rFonts w:ascii="Calibri" w:hAnsi="Calibri" w:cs="Calibri"/>
                <w:i/>
                <w:lang w:val="en-US"/>
              </w:rPr>
            </w:pPr>
            <w:r w:rsidRPr="00FA255D">
              <w:rPr>
                <w:rFonts w:ascii="Calibri" w:hAnsi="Calibri" w:cs="Calibri"/>
                <w:i/>
                <w:lang w:val="en-US"/>
              </w:rPr>
              <w:t>Course Translation of CEPH (Certified European Passivhaus Designer)</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Passivhaus Institut</w:t>
            </w:r>
          </w:p>
          <w:p w:rsidR="000941A5" w:rsidRPr="00FA255D" w:rsidRDefault="000941A5" w:rsidP="00D55B39">
            <w:pPr>
              <w:pStyle w:val="CVNormal"/>
              <w:jc w:val="both"/>
              <w:rPr>
                <w:rFonts w:ascii="Calibri" w:hAnsi="Calibri" w:cs="Calibri"/>
                <w:i/>
                <w:lang w:val="en-US"/>
              </w:rPr>
            </w:pPr>
            <w:r w:rsidRPr="00FA255D">
              <w:rPr>
                <w:rFonts w:ascii="Calibri" w:hAnsi="Calibri" w:cs="Calibri"/>
                <w:i/>
                <w:lang w:val="en-US"/>
              </w:rPr>
              <w:t>Translation of software PHPP 7.1 in Italian (2012)</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2011</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Passivhaus Institut</w:t>
            </w:r>
          </w:p>
          <w:p w:rsidR="000941A5" w:rsidRPr="00FA255D" w:rsidRDefault="000941A5" w:rsidP="00D55B39">
            <w:pPr>
              <w:pStyle w:val="CVNormal"/>
              <w:jc w:val="both"/>
              <w:rPr>
                <w:rFonts w:ascii="Calibri" w:hAnsi="Calibri" w:cs="Calibri"/>
                <w:i/>
                <w:lang w:val="en-US"/>
              </w:rPr>
            </w:pPr>
            <w:r w:rsidRPr="00FA255D">
              <w:rPr>
                <w:rFonts w:ascii="Calibri" w:hAnsi="Calibri" w:cs="Calibri"/>
                <w:i/>
                <w:lang w:val="en-US"/>
              </w:rPr>
              <w:t>Translation of  different technical documents, green brochure iPHA</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Hannomayr</w:t>
            </w:r>
          </w:p>
          <w:p w:rsidR="000941A5" w:rsidRPr="00FA255D" w:rsidRDefault="000941A5" w:rsidP="00D55B39">
            <w:pPr>
              <w:pStyle w:val="CVNormal"/>
              <w:jc w:val="both"/>
              <w:rPr>
                <w:rFonts w:ascii="Calibri" w:hAnsi="Calibri" w:cs="Calibri"/>
                <w:lang w:val="en-US"/>
              </w:rPr>
            </w:pPr>
            <w:r w:rsidRPr="00FA255D">
              <w:rPr>
                <w:rFonts w:ascii="Calibri" w:hAnsi="Calibri" w:cs="Calibri"/>
                <w:i/>
                <w:lang w:val="en-US"/>
              </w:rPr>
              <w:t>Le facciate Vitralux</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Fermacell srl</w:t>
            </w:r>
          </w:p>
          <w:p w:rsidR="000941A5" w:rsidRPr="008A005E" w:rsidRDefault="000941A5" w:rsidP="00D55B39">
            <w:pPr>
              <w:pStyle w:val="CVNormal"/>
              <w:jc w:val="both"/>
              <w:rPr>
                <w:rFonts w:ascii="Calibri" w:hAnsi="Calibri" w:cs="Calibri"/>
              </w:rPr>
            </w:pPr>
            <w:r w:rsidRPr="008A005E">
              <w:rPr>
                <w:rFonts w:ascii="Calibri" w:hAnsi="Calibri" w:cs="Calibri"/>
                <w:i/>
              </w:rPr>
              <w:t>Scheda tecnica Firepanel A1</w:t>
            </w:r>
          </w:p>
        </w:tc>
      </w:tr>
      <w:tr w:rsidR="000941A5" w:rsidRPr="00FA255D" w:rsidTr="00D55B39">
        <w:trPr>
          <w:cantSplit/>
        </w:trPr>
        <w:tc>
          <w:tcPr>
            <w:tcW w:w="3116" w:type="dxa"/>
            <w:tcBorders>
              <w:right w:val="single" w:sz="4" w:space="0" w:color="auto"/>
            </w:tcBorders>
          </w:tcPr>
          <w:p w:rsidR="000941A5" w:rsidRPr="008A005E" w:rsidRDefault="000941A5" w:rsidP="00D55B39">
            <w:pPr>
              <w:pStyle w:val="CVHeading3"/>
              <w:rPr>
                <w:rFonts w:cs="Calibri"/>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lang w:val="de-DE"/>
              </w:rPr>
            </w:pPr>
            <w:r w:rsidRPr="008A005E">
              <w:rPr>
                <w:rFonts w:ascii="Calibri" w:hAnsi="Calibri" w:cs="Calibri"/>
                <w:lang w:val="de-DE"/>
              </w:rPr>
              <w:t>TopHaus SpA</w:t>
            </w:r>
          </w:p>
          <w:p w:rsidR="000941A5" w:rsidRPr="008A005E" w:rsidRDefault="000941A5" w:rsidP="00D55B39">
            <w:pPr>
              <w:pStyle w:val="CVNormal"/>
              <w:jc w:val="both"/>
              <w:rPr>
                <w:rFonts w:ascii="Calibri" w:hAnsi="Calibri" w:cs="Calibri"/>
                <w:i/>
                <w:lang w:val="de-DE"/>
              </w:rPr>
            </w:pPr>
            <w:r w:rsidRPr="008A005E">
              <w:rPr>
                <w:rFonts w:ascii="Calibri" w:hAnsi="Calibri" w:cs="Calibri"/>
                <w:i/>
                <w:lang w:val="de-DE"/>
              </w:rPr>
              <w:t>Schede tecniche Baumit, Knauf, Nelskamp, Schlagmann</w:t>
            </w:r>
          </w:p>
        </w:tc>
      </w:tr>
      <w:tr w:rsidR="000941A5" w:rsidRPr="00FA255D" w:rsidTr="00D55B39">
        <w:trPr>
          <w:cantSplit/>
        </w:trPr>
        <w:tc>
          <w:tcPr>
            <w:tcW w:w="3116" w:type="dxa"/>
            <w:tcBorders>
              <w:right w:val="single" w:sz="4" w:space="0" w:color="auto"/>
            </w:tcBorders>
          </w:tcPr>
          <w:p w:rsidR="000941A5" w:rsidRPr="008A005E" w:rsidRDefault="000941A5" w:rsidP="00D55B39">
            <w:pPr>
              <w:pStyle w:val="CVHeading3"/>
              <w:rPr>
                <w:rFonts w:cs="Calibri"/>
                <w:lang w:val="de-DE"/>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lang w:val="de-DE"/>
              </w:rPr>
            </w:pPr>
            <w:r w:rsidRPr="008A005E">
              <w:rPr>
                <w:rFonts w:ascii="Calibri" w:hAnsi="Calibri" w:cs="Calibri"/>
                <w:lang w:val="de-DE"/>
              </w:rPr>
              <w:t>IGP Südtirol</w:t>
            </w:r>
          </w:p>
          <w:p w:rsidR="000941A5" w:rsidRPr="008A005E" w:rsidRDefault="000941A5" w:rsidP="00D55B39">
            <w:pPr>
              <w:pStyle w:val="CVNormal"/>
              <w:jc w:val="both"/>
              <w:rPr>
                <w:rFonts w:ascii="Calibri" w:hAnsi="Calibri" w:cs="Calibri"/>
                <w:lang w:val="de-DE"/>
              </w:rPr>
            </w:pPr>
            <w:r w:rsidRPr="008A005E">
              <w:rPr>
                <w:rFonts w:ascii="Calibri" w:hAnsi="Calibri" w:cs="Calibri"/>
                <w:i/>
                <w:lang w:val="de-DE"/>
              </w:rPr>
              <w:t>Brochure IGP Südtirol per fiera Klimahouse 2011</w:t>
            </w:r>
          </w:p>
        </w:tc>
      </w:tr>
      <w:tr w:rsidR="000941A5" w:rsidRPr="00FA255D" w:rsidTr="00D55B39">
        <w:trPr>
          <w:cantSplit/>
        </w:trPr>
        <w:tc>
          <w:tcPr>
            <w:tcW w:w="3116" w:type="dxa"/>
            <w:tcBorders>
              <w:right w:val="single" w:sz="4" w:space="0" w:color="auto"/>
            </w:tcBorders>
          </w:tcPr>
          <w:p w:rsidR="000941A5" w:rsidRPr="008A005E" w:rsidRDefault="000941A5" w:rsidP="00D55B39">
            <w:pPr>
              <w:pStyle w:val="CVHeading1"/>
              <w:spacing w:before="0"/>
              <w:rPr>
                <w:rFonts w:cs="Calibri"/>
                <w:lang w:val="de-DE"/>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lang w:val="de-DE"/>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2010</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Agenzia Provinciale per l’Energia (APE) della Provincia Autonoma di Trento</w:t>
            </w:r>
          </w:p>
          <w:p w:rsidR="000941A5" w:rsidRPr="00FA255D" w:rsidRDefault="000941A5" w:rsidP="00D55B39">
            <w:pPr>
              <w:pStyle w:val="CVNormal"/>
              <w:jc w:val="both"/>
              <w:rPr>
                <w:rFonts w:ascii="Calibri" w:hAnsi="Calibri" w:cs="Calibri"/>
                <w:lang w:val="en-US"/>
              </w:rPr>
            </w:pPr>
            <w:r w:rsidRPr="00FA255D">
              <w:rPr>
                <w:rFonts w:ascii="Calibri" w:hAnsi="Calibri" w:cs="Calibri"/>
                <w:i/>
                <w:lang w:val="en-US"/>
              </w:rPr>
              <w:t>Translation of a training for tradespersons in the project ILETE</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8A005E" w:rsidRDefault="000941A5" w:rsidP="00D55B39">
            <w:pPr>
              <w:pStyle w:val="CVNormal"/>
              <w:jc w:val="both"/>
              <w:rPr>
                <w:rFonts w:ascii="Calibri" w:hAnsi="Calibri" w:cs="Calibri"/>
              </w:rPr>
            </w:pPr>
            <w:r w:rsidRPr="008A005E">
              <w:rPr>
                <w:rFonts w:ascii="Calibri" w:hAnsi="Calibri" w:cs="Calibri"/>
              </w:rPr>
              <w:t>Agenzia Provinciale per l’Energia (APE) della Provincia Autonoma di Trento</w:t>
            </w:r>
          </w:p>
          <w:p w:rsidR="000941A5" w:rsidRPr="00FA255D" w:rsidRDefault="000941A5" w:rsidP="00D55B39">
            <w:pPr>
              <w:pStyle w:val="CVNormal"/>
              <w:jc w:val="both"/>
              <w:rPr>
                <w:rFonts w:ascii="Calibri" w:hAnsi="Calibri" w:cs="Calibri"/>
                <w:lang w:val="en-US"/>
              </w:rPr>
            </w:pPr>
            <w:r w:rsidRPr="00FA255D">
              <w:rPr>
                <w:rFonts w:ascii="Calibri" w:hAnsi="Calibri" w:cs="Calibri"/>
                <w:i/>
                <w:lang w:val="en-US"/>
              </w:rPr>
              <w:t>Criteria catalog "EnerBuild"</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IGP Südtirol / AAP Architekten ZT-GmbH</w:t>
            </w:r>
          </w:p>
          <w:p w:rsidR="000941A5" w:rsidRPr="00FA255D" w:rsidRDefault="000941A5" w:rsidP="00D55B39">
            <w:pPr>
              <w:pStyle w:val="CVNormal"/>
              <w:jc w:val="both"/>
              <w:rPr>
                <w:rFonts w:ascii="Calibri" w:hAnsi="Calibri" w:cs="Calibri"/>
                <w:lang w:val="en-US"/>
              </w:rPr>
            </w:pPr>
            <w:r w:rsidRPr="00FA255D">
              <w:rPr>
                <w:rFonts w:ascii="Calibri" w:hAnsi="Calibri" w:cs="Calibri"/>
                <w:i/>
                <w:lang w:val="en-US"/>
              </w:rPr>
              <w:t xml:space="preserve">Informative poster on Passive Houses </w:t>
            </w:r>
            <w:r w:rsidRPr="00FA255D">
              <w:rPr>
                <w:rFonts w:ascii="Calibri" w:hAnsi="Calibri" w:cs="Calibri"/>
                <w:lang w:val="en-US"/>
              </w:rPr>
              <w:t>(from the book "Wir bauen uns ein Sonnenhaus" Martina Feirer ed Alexandra Frankel)</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Solare-Datensysteme GmbH / SolarFox GmbH</w:t>
            </w:r>
          </w:p>
          <w:p w:rsidR="000941A5" w:rsidRPr="00FA255D" w:rsidRDefault="000941A5" w:rsidP="00D55B39">
            <w:pPr>
              <w:pStyle w:val="CVNormal"/>
              <w:jc w:val="both"/>
              <w:rPr>
                <w:rFonts w:ascii="Calibri" w:hAnsi="Calibri" w:cs="Calibri"/>
                <w:lang w:val="en-US"/>
              </w:rPr>
            </w:pPr>
            <w:r w:rsidRPr="00FA255D">
              <w:rPr>
                <w:rFonts w:ascii="Calibri" w:hAnsi="Calibri" w:cs="Calibri"/>
                <w:i/>
                <w:lang w:val="en-US"/>
              </w:rPr>
              <w:t>Translation of firmware of synoptic display "Solar-Fox"</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Solare-Datensysteme GmbH</w:t>
            </w:r>
          </w:p>
          <w:p w:rsidR="000941A5" w:rsidRPr="00FA255D" w:rsidRDefault="000941A5" w:rsidP="00D55B39">
            <w:pPr>
              <w:pStyle w:val="CVNormal"/>
              <w:jc w:val="both"/>
              <w:rPr>
                <w:rFonts w:ascii="Calibri" w:hAnsi="Calibri" w:cs="Calibri"/>
                <w:lang w:val="en-US"/>
              </w:rPr>
            </w:pPr>
            <w:r w:rsidRPr="00FA255D">
              <w:rPr>
                <w:rFonts w:ascii="Calibri" w:hAnsi="Calibri" w:cs="Calibri"/>
                <w:i/>
                <w:lang w:val="en-US"/>
              </w:rPr>
              <w:t>Installation and User Manual SolarLog200 / 500/1000</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BioHabitat srl</w:t>
            </w:r>
          </w:p>
          <w:p w:rsidR="000941A5" w:rsidRPr="00FA255D" w:rsidRDefault="000941A5" w:rsidP="00D55B39">
            <w:pPr>
              <w:pStyle w:val="CVNormal"/>
              <w:jc w:val="both"/>
              <w:rPr>
                <w:rFonts w:ascii="Calibri" w:hAnsi="Calibri" w:cs="Calibri"/>
                <w:i/>
                <w:lang w:val="en-US"/>
              </w:rPr>
            </w:pPr>
            <w:r w:rsidRPr="00FA255D">
              <w:rPr>
                <w:rFonts w:ascii="Calibri" w:hAnsi="Calibri" w:cs="Calibri"/>
                <w:i/>
                <w:lang w:val="en-US"/>
              </w:rPr>
              <w:t>Technical reports and European Technical Approval (ETA, European Technical Approval) systems wooden TWOODS</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2009</w:t>
            </w: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2-FirstLine"/>
              <w:spacing w:before="0"/>
              <w:rPr>
                <w:rFonts w:cs="Calibri"/>
                <w:lang w:val="en-US"/>
              </w:rPr>
            </w:pPr>
          </w:p>
        </w:tc>
        <w:tc>
          <w:tcPr>
            <w:tcW w:w="7656" w:type="dxa"/>
            <w:tcBorders>
              <w:left w:val="single" w:sz="4" w:space="0" w:color="auto"/>
            </w:tcBorders>
          </w:tcPr>
          <w:p w:rsidR="000941A5" w:rsidRPr="00FA255D" w:rsidRDefault="000941A5" w:rsidP="00D55B39">
            <w:pPr>
              <w:pStyle w:val="CVMajor-FirstLine"/>
              <w:jc w:val="both"/>
              <w:rPr>
                <w:rFonts w:ascii="Calibri" w:hAnsi="Calibri" w:cs="Calibri"/>
                <w:b w:val="0"/>
                <w:sz w:val="20"/>
                <w:lang w:val="en-US"/>
              </w:rPr>
            </w:pPr>
            <w:r w:rsidRPr="00FA255D">
              <w:rPr>
                <w:rFonts w:ascii="Calibri" w:hAnsi="Calibri" w:cs="Calibri"/>
                <w:b w:val="0"/>
                <w:sz w:val="20"/>
                <w:lang w:val="en-US"/>
              </w:rPr>
              <w:t>Solare-Datensysteme GmbH</w:t>
            </w:r>
          </w:p>
          <w:p w:rsidR="000941A5" w:rsidRPr="00FA255D" w:rsidRDefault="000941A5" w:rsidP="00D55B39">
            <w:pPr>
              <w:pStyle w:val="CVMajor-FirstLine"/>
              <w:jc w:val="both"/>
              <w:rPr>
                <w:rFonts w:ascii="Calibri" w:hAnsi="Calibri" w:cs="Calibri"/>
                <w:b w:val="0"/>
                <w:sz w:val="20"/>
                <w:lang w:val="en-US"/>
              </w:rPr>
            </w:pPr>
            <w:r w:rsidRPr="00FA255D">
              <w:rPr>
                <w:rFonts w:ascii="Calibri" w:hAnsi="Calibri" w:cs="Calibri"/>
                <w:b w:val="0"/>
                <w:i/>
                <w:sz w:val="20"/>
                <w:lang w:val="en-US"/>
              </w:rPr>
              <w:t>Installation and User Manual SolarLog500 / 1000, SolarLog portal</w:t>
            </w:r>
          </w:p>
        </w:tc>
      </w:tr>
      <w:tr w:rsidR="000941A5" w:rsidRPr="00B8010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Fermacell srl</w:t>
            </w:r>
          </w:p>
          <w:p w:rsidR="000941A5" w:rsidRPr="00FA255D" w:rsidRDefault="000941A5" w:rsidP="00D55B39">
            <w:pPr>
              <w:pStyle w:val="CVNormal"/>
              <w:jc w:val="both"/>
              <w:rPr>
                <w:rFonts w:ascii="Calibri" w:hAnsi="Calibri" w:cs="Calibri"/>
                <w:lang w:val="en-US"/>
              </w:rPr>
            </w:pPr>
            <w:r w:rsidRPr="00FA255D">
              <w:rPr>
                <w:rFonts w:ascii="Calibri" w:hAnsi="Calibri" w:cs="Calibri"/>
                <w:i/>
                <w:lang w:val="en-US"/>
              </w:rPr>
              <w:t>Brochure on seismic, various data sheets and brochures</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
              <w:rPr>
                <w:rFonts w:cs="Calibri"/>
                <w:lang w:val="en-US"/>
              </w:rPr>
            </w:pPr>
          </w:p>
        </w:tc>
        <w:tc>
          <w:tcPr>
            <w:tcW w:w="7656" w:type="dxa"/>
            <w:tcBorders>
              <w:left w:val="single" w:sz="4" w:space="0" w:color="auto"/>
            </w:tcBorders>
          </w:tcPr>
          <w:p w:rsidR="000941A5" w:rsidRPr="00052297" w:rsidRDefault="000941A5" w:rsidP="00D55B39">
            <w:pPr>
              <w:pStyle w:val="CVNormal"/>
              <w:jc w:val="both"/>
              <w:rPr>
                <w:rFonts w:ascii="Calibri" w:hAnsi="Calibri" w:cs="Calibri"/>
              </w:rPr>
            </w:pPr>
            <w:r w:rsidRPr="00052297">
              <w:rPr>
                <w:rFonts w:ascii="Calibri" w:hAnsi="Calibri" w:cs="Calibri"/>
              </w:rPr>
              <w:t>Thomas Königstein</w:t>
            </w:r>
          </w:p>
          <w:p w:rsidR="000941A5" w:rsidRPr="00052297" w:rsidRDefault="000941A5" w:rsidP="00D55B39">
            <w:pPr>
              <w:pStyle w:val="CVNormal"/>
              <w:jc w:val="both"/>
              <w:rPr>
                <w:rFonts w:ascii="Calibri" w:hAnsi="Calibri" w:cs="Calibri"/>
                <w:i/>
              </w:rPr>
            </w:pPr>
            <w:r w:rsidRPr="00052297">
              <w:rPr>
                <w:rFonts w:ascii="Calibri" w:hAnsi="Calibri" w:cs="Calibri"/>
                <w:i/>
              </w:rPr>
              <w:t>Manuale per costruzioni a risparmio energetico - Puntualizziamo: informazioni tecniche indipendenti per una migliore efficienza energetica</w:t>
            </w:r>
          </w:p>
          <w:p w:rsidR="000941A5" w:rsidRPr="00052297" w:rsidRDefault="000941A5" w:rsidP="00D55B39">
            <w:pPr>
              <w:pStyle w:val="CVNormal"/>
              <w:jc w:val="both"/>
              <w:rPr>
                <w:rFonts w:ascii="Calibri" w:hAnsi="Calibri" w:cs="Calibri"/>
              </w:rPr>
            </w:pPr>
            <w:r w:rsidRPr="00052297">
              <w:rPr>
                <w:rFonts w:ascii="Calibri" w:hAnsi="Calibri" w:cs="Calibri"/>
              </w:rPr>
              <w:t>1</w:t>
            </w:r>
            <w:r w:rsidRPr="00052297">
              <w:rPr>
                <w:rFonts w:ascii="Calibri" w:hAnsi="Calibri" w:cs="Calibri"/>
                <w:vertAlign w:val="superscript"/>
              </w:rPr>
              <w:t>a</w:t>
            </w:r>
            <w:r w:rsidRPr="00052297">
              <w:rPr>
                <w:rFonts w:ascii="Calibri" w:hAnsi="Calibri" w:cs="Calibri"/>
              </w:rPr>
              <w:t xml:space="preserve"> Edizione italiana, Edizioni Königstein (2010)</w:t>
            </w:r>
          </w:p>
          <w:p w:rsidR="000941A5" w:rsidRPr="00052297" w:rsidRDefault="000941A5" w:rsidP="00D55B39">
            <w:pPr>
              <w:pStyle w:val="CVNormal"/>
              <w:jc w:val="both"/>
              <w:rPr>
                <w:rFonts w:ascii="Calibri" w:hAnsi="Calibri" w:cs="Calibri"/>
                <w:lang w:val="de-DE"/>
              </w:rPr>
            </w:pPr>
            <w:r w:rsidRPr="00052297">
              <w:rPr>
                <w:rFonts w:ascii="Calibri" w:hAnsi="Calibri" w:cs="Calibri"/>
                <w:lang w:val="de-DE"/>
              </w:rPr>
              <w:t xml:space="preserve">Original Title: </w:t>
            </w:r>
            <w:r w:rsidRPr="00052297">
              <w:rPr>
                <w:rFonts w:ascii="Calibri" w:hAnsi="Calibri" w:cs="Calibri"/>
                <w:i/>
                <w:lang w:val="de-DE"/>
              </w:rPr>
              <w:t>Ratgeber energiesparendes Bauen - Auf den Punkt gebracht: Neutrale Fachinformationen für mehr Energieeffizienz</w:t>
            </w:r>
          </w:p>
          <w:p w:rsidR="000941A5" w:rsidRPr="00052297" w:rsidRDefault="000941A5" w:rsidP="00D55B39">
            <w:pPr>
              <w:pStyle w:val="CVNormal"/>
              <w:jc w:val="both"/>
              <w:rPr>
                <w:rFonts w:ascii="Calibri" w:hAnsi="Calibri" w:cs="Calibri"/>
                <w:lang w:val="de-DE"/>
              </w:rPr>
            </w:pPr>
            <w:r w:rsidRPr="00052297">
              <w:rPr>
                <w:rFonts w:ascii="Calibri" w:hAnsi="Calibri" w:cs="Calibri"/>
                <w:lang w:val="de-DE"/>
              </w:rPr>
              <w:t>4. Auflage, Eberhard Blottner Verlag Taunusstein &amp; Fraunhofer IRB Verlag Stuttgart (2009)</w:t>
            </w:r>
          </w:p>
        </w:tc>
      </w:tr>
      <w:tr w:rsidR="000941A5" w:rsidRPr="00FA255D" w:rsidTr="00D55B39">
        <w:trPr>
          <w:cantSplit/>
        </w:trPr>
        <w:tc>
          <w:tcPr>
            <w:tcW w:w="3116" w:type="dxa"/>
            <w:tcBorders>
              <w:right w:val="single" w:sz="4" w:space="0" w:color="auto"/>
            </w:tcBorders>
          </w:tcPr>
          <w:p w:rsidR="000941A5" w:rsidRPr="00052297" w:rsidRDefault="000941A5" w:rsidP="00D55B39">
            <w:pPr>
              <w:pStyle w:val="CVHeading3"/>
              <w:rPr>
                <w:rFonts w:cs="Calibri"/>
                <w:lang w:val="de-DE"/>
              </w:rPr>
            </w:pPr>
          </w:p>
        </w:tc>
        <w:tc>
          <w:tcPr>
            <w:tcW w:w="7656" w:type="dxa"/>
            <w:tcBorders>
              <w:left w:val="single" w:sz="4" w:space="0" w:color="auto"/>
            </w:tcBorders>
          </w:tcPr>
          <w:p w:rsidR="000941A5" w:rsidRPr="00052297" w:rsidRDefault="000941A5" w:rsidP="00D55B39">
            <w:pPr>
              <w:pStyle w:val="CVNormal"/>
              <w:jc w:val="both"/>
              <w:rPr>
                <w:rFonts w:ascii="Calibri" w:hAnsi="Calibri" w:cs="Calibri"/>
              </w:rPr>
            </w:pPr>
            <w:r w:rsidRPr="00052297">
              <w:rPr>
                <w:rFonts w:ascii="Calibri" w:hAnsi="Calibri" w:cs="Calibri"/>
              </w:rPr>
              <w:t>Lars Keller</w:t>
            </w:r>
          </w:p>
          <w:p w:rsidR="000941A5" w:rsidRPr="00052297" w:rsidRDefault="000941A5" w:rsidP="00D55B39">
            <w:pPr>
              <w:pStyle w:val="CVNormal"/>
              <w:jc w:val="both"/>
              <w:rPr>
                <w:rFonts w:ascii="Calibri" w:hAnsi="Calibri" w:cs="Calibri"/>
              </w:rPr>
            </w:pPr>
            <w:r w:rsidRPr="00052297">
              <w:rPr>
                <w:rFonts w:ascii="Calibri" w:hAnsi="Calibri" w:cs="Calibri"/>
                <w:i/>
              </w:rPr>
              <w:t>Manuale per impianti di ventilazione e climatizzazione - Fondamenti di termodinamica | Componenti di un impianto di climatizzazione completo | Norme e prescrizioni</w:t>
            </w:r>
          </w:p>
          <w:p w:rsidR="000941A5" w:rsidRPr="00052297" w:rsidRDefault="000941A5" w:rsidP="00D55B39">
            <w:pPr>
              <w:pStyle w:val="CVNormal"/>
              <w:jc w:val="both"/>
              <w:rPr>
                <w:rFonts w:ascii="Calibri" w:hAnsi="Calibri" w:cs="Calibri"/>
              </w:rPr>
            </w:pPr>
            <w:r w:rsidRPr="00052297">
              <w:rPr>
                <w:rFonts w:ascii="Calibri" w:hAnsi="Calibri" w:cs="Calibri"/>
              </w:rPr>
              <w:t>1</w:t>
            </w:r>
            <w:r w:rsidRPr="00052297">
              <w:rPr>
                <w:rFonts w:ascii="Calibri" w:hAnsi="Calibri" w:cs="Calibri"/>
                <w:vertAlign w:val="superscript"/>
              </w:rPr>
              <w:t>a</w:t>
            </w:r>
            <w:r w:rsidRPr="00052297">
              <w:rPr>
                <w:rFonts w:ascii="Calibri" w:hAnsi="Calibri" w:cs="Calibri"/>
              </w:rPr>
              <w:t xml:space="preserve"> Edizione italiana, Oldenbourg Industrieverlag (2009)</w:t>
            </w:r>
          </w:p>
          <w:p w:rsidR="000941A5" w:rsidRPr="00052297" w:rsidRDefault="000941A5" w:rsidP="00D55B39">
            <w:pPr>
              <w:pStyle w:val="CVNormal"/>
              <w:jc w:val="both"/>
              <w:rPr>
                <w:rFonts w:ascii="Calibri" w:hAnsi="Calibri" w:cs="Calibri"/>
                <w:lang w:val="de-DE"/>
              </w:rPr>
            </w:pPr>
            <w:r w:rsidRPr="00052297">
              <w:rPr>
                <w:rFonts w:ascii="Calibri" w:hAnsi="Calibri" w:cs="Calibri"/>
                <w:lang w:val="de-DE"/>
              </w:rPr>
              <w:t xml:space="preserve">Original Title: </w:t>
            </w:r>
            <w:r w:rsidRPr="00052297">
              <w:rPr>
                <w:rFonts w:ascii="Calibri" w:hAnsi="Calibri" w:cs="Calibri"/>
                <w:i/>
                <w:lang w:val="de-DE"/>
              </w:rPr>
              <w:t>Leitfaden für Lüftungs- und Klimaanlagen - Grundlagen der Thermodynamik | Komponenten einer Vollklimaanlage | Normen und Vorschriften</w:t>
            </w:r>
          </w:p>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2. Auflage, Oldenbourg Industrieverlag (2009)</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p>
        </w:tc>
        <w:tc>
          <w:tcPr>
            <w:tcW w:w="7656" w:type="dxa"/>
            <w:tcBorders>
              <w:left w:val="single" w:sz="4" w:space="0" w:color="auto"/>
            </w:tcBorders>
          </w:tcPr>
          <w:p w:rsidR="000941A5" w:rsidRPr="00FA255D" w:rsidRDefault="000941A5" w:rsidP="00D55B39">
            <w:pPr>
              <w:pStyle w:val="CVNormal-FirstLine"/>
              <w:spacing w:before="0"/>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1"/>
              <w:spacing w:before="0"/>
              <w:rPr>
                <w:rFonts w:cs="Calibri"/>
                <w:lang w:val="en-US"/>
              </w:rPr>
            </w:pPr>
            <w:r w:rsidRPr="00FA255D">
              <w:rPr>
                <w:rFonts w:cs="Calibri"/>
                <w:lang w:val="en-US"/>
              </w:rPr>
              <w:t>2008</w:t>
            </w:r>
          </w:p>
        </w:tc>
        <w:tc>
          <w:tcPr>
            <w:tcW w:w="7656" w:type="dxa"/>
            <w:tcBorders>
              <w:left w:val="single" w:sz="4" w:space="0" w:color="auto"/>
            </w:tcBorders>
          </w:tcPr>
          <w:p w:rsidR="000941A5" w:rsidRPr="00FA255D" w:rsidRDefault="000941A5" w:rsidP="00D55B39">
            <w:pPr>
              <w:pStyle w:val="CVNormal-FirstLine"/>
              <w:spacing w:before="0"/>
              <w:jc w:val="both"/>
              <w:rPr>
                <w:rFonts w:ascii="Calibri" w:hAnsi="Calibri" w:cs="Calibri"/>
                <w:lang w:val="en-US"/>
              </w:rPr>
            </w:pP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Heading3-FirstLine"/>
              <w:spacing w:before="0"/>
              <w:rPr>
                <w:rFonts w:cs="Calibri"/>
                <w:lang w:val="en-US"/>
              </w:rPr>
            </w:pPr>
          </w:p>
        </w:tc>
        <w:tc>
          <w:tcPr>
            <w:tcW w:w="7656" w:type="dxa"/>
            <w:tcBorders>
              <w:left w:val="single" w:sz="4" w:space="0" w:color="auto"/>
            </w:tcBorders>
          </w:tcPr>
          <w:p w:rsidR="000941A5" w:rsidRPr="00FA255D" w:rsidRDefault="000941A5" w:rsidP="00D55B39">
            <w:pPr>
              <w:pStyle w:val="CVNormal"/>
              <w:jc w:val="both"/>
              <w:rPr>
                <w:rFonts w:ascii="Calibri" w:hAnsi="Calibri" w:cs="Calibri"/>
                <w:lang w:val="en-US"/>
              </w:rPr>
            </w:pPr>
            <w:r w:rsidRPr="00FA255D">
              <w:rPr>
                <w:rFonts w:ascii="Calibri" w:hAnsi="Calibri" w:cs="Calibri"/>
                <w:lang w:val="en-US"/>
              </w:rPr>
              <w:t>Solare-Datensysteme GmbH</w:t>
            </w:r>
          </w:p>
          <w:p w:rsidR="000941A5" w:rsidRPr="00FA255D" w:rsidRDefault="000941A5" w:rsidP="00D55B39">
            <w:pPr>
              <w:pStyle w:val="CVNormal"/>
              <w:jc w:val="both"/>
              <w:rPr>
                <w:rFonts w:ascii="Calibri" w:hAnsi="Calibri" w:cs="Calibri"/>
                <w:lang w:val="en-US"/>
              </w:rPr>
            </w:pPr>
            <w:r w:rsidRPr="00FA255D">
              <w:rPr>
                <w:rFonts w:ascii="Calibri" w:hAnsi="Calibri" w:cs="Calibri"/>
                <w:i/>
                <w:lang w:val="en-US"/>
              </w:rPr>
              <w:t>Installation and User Manual SolarLog100e/400e/800e</w:t>
            </w:r>
          </w:p>
        </w:tc>
      </w:tr>
      <w:tr w:rsidR="000941A5" w:rsidRPr="00FA255D" w:rsidTr="00D55B39">
        <w:trPr>
          <w:cantSplit/>
        </w:trPr>
        <w:tc>
          <w:tcPr>
            <w:tcW w:w="3116" w:type="dxa"/>
            <w:tcBorders>
              <w:right w:val="single" w:sz="4" w:space="0" w:color="auto"/>
            </w:tcBorders>
          </w:tcPr>
          <w:p w:rsidR="000941A5" w:rsidRPr="00FA255D" w:rsidRDefault="000941A5" w:rsidP="00D55B39">
            <w:pPr>
              <w:pStyle w:val="CVSpacer"/>
              <w:rPr>
                <w:rFonts w:cs="Calibri"/>
                <w:lang w:val="en-US"/>
              </w:rPr>
            </w:pPr>
          </w:p>
        </w:tc>
        <w:tc>
          <w:tcPr>
            <w:tcW w:w="7656" w:type="dxa"/>
            <w:tcBorders>
              <w:left w:val="single" w:sz="4" w:space="0" w:color="auto"/>
            </w:tcBorders>
          </w:tcPr>
          <w:p w:rsidR="000941A5" w:rsidRPr="00FA255D" w:rsidRDefault="000941A5" w:rsidP="00D55B39">
            <w:pPr>
              <w:pStyle w:val="CVSpacer"/>
              <w:rPr>
                <w:rFonts w:ascii="Calibri" w:hAnsi="Calibri" w:cs="Calibri"/>
                <w:lang w:val="en-US"/>
              </w:rPr>
            </w:pPr>
          </w:p>
        </w:tc>
      </w:tr>
    </w:tbl>
    <w:p w:rsidR="005A1E52" w:rsidRDefault="005A1E52" w:rsidP="00D55B39">
      <w:pPr>
        <w:rPr>
          <w:lang w:val="en-US"/>
        </w:rPr>
        <w:sectPr w:rsidR="005A1E52" w:rsidSect="000941A5">
          <w:footerReference w:type="default" r:id="rId13"/>
          <w:footnotePr>
            <w:pos w:val="beneathText"/>
          </w:footnotePr>
          <w:pgSz w:w="11906" w:h="16838" w:code="9"/>
          <w:pgMar w:top="851" w:right="567" w:bottom="907" w:left="567" w:header="720" w:footer="397" w:gutter="0"/>
          <w:cols w:space="708"/>
          <w:docGrid w:linePitch="360"/>
        </w:sectPr>
      </w:pPr>
    </w:p>
    <w:p w:rsidR="005A1E52" w:rsidRPr="00FA255D" w:rsidRDefault="005A1E52" w:rsidP="005A1E52">
      <w:pPr>
        <w:rPr>
          <w:lang w:val="en-US"/>
        </w:rPr>
      </w:pPr>
    </w:p>
    <w:tbl>
      <w:tblPr>
        <w:tblW w:w="10772" w:type="dxa"/>
        <w:tblLayout w:type="fixed"/>
        <w:tblCellMar>
          <w:top w:w="40" w:type="dxa"/>
          <w:left w:w="0" w:type="dxa"/>
          <w:bottom w:w="40" w:type="dxa"/>
          <w:right w:w="0" w:type="dxa"/>
        </w:tblCellMar>
        <w:tblLook w:val="0000" w:firstRow="0" w:lastRow="0" w:firstColumn="0" w:lastColumn="0" w:noHBand="0" w:noVBand="0"/>
      </w:tblPr>
      <w:tblGrid>
        <w:gridCol w:w="3116"/>
        <w:gridCol w:w="7656"/>
      </w:tblGrid>
      <w:tr w:rsidR="005A1E52" w:rsidRPr="00FA255D" w:rsidTr="00D55B39">
        <w:trPr>
          <w:cantSplit/>
        </w:trPr>
        <w:tc>
          <w:tcPr>
            <w:tcW w:w="3116" w:type="dxa"/>
            <w:tcBorders>
              <w:right w:val="single" w:sz="4" w:space="0" w:color="auto"/>
            </w:tcBorders>
          </w:tcPr>
          <w:p w:rsidR="005A1E52" w:rsidRPr="00FA255D" w:rsidRDefault="005A1E52" w:rsidP="004E122A">
            <w:pPr>
              <w:pStyle w:val="Titolo1"/>
              <w:spacing w:before="100" w:beforeAutospacing="1" w:line="240" w:lineRule="auto"/>
              <w:jc w:val="right"/>
              <w:rPr>
                <w:lang w:val="en-US"/>
              </w:rPr>
            </w:pPr>
            <w:bookmarkStart w:id="2" w:name="_Toc460517097"/>
            <w:r w:rsidRPr="004E122A">
              <w:rPr>
                <w:rStyle w:val="Enfasigrassetto"/>
              </w:rPr>
              <w:t>List of publications</w:t>
            </w:r>
            <w:bookmarkEnd w:id="2"/>
          </w:p>
        </w:tc>
        <w:tc>
          <w:tcPr>
            <w:tcW w:w="7656" w:type="dxa"/>
            <w:tcBorders>
              <w:left w:val="single" w:sz="4" w:space="0" w:color="auto"/>
            </w:tcBorders>
          </w:tcPr>
          <w:p w:rsidR="005A1E52" w:rsidRPr="00FA255D" w:rsidRDefault="005A1E52" w:rsidP="00D55B39">
            <w:pPr>
              <w:pStyle w:val="CVNormal"/>
              <w:rPr>
                <w:rFonts w:ascii="Calibri" w:hAnsi="Calibri" w:cs="Calibri"/>
                <w:lang w:val="en-US"/>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Spacer"/>
              <w:rPr>
                <w:rFonts w:ascii="Calibri" w:hAnsi="Calibri" w:cs="Calibri"/>
                <w:lang w:val="en-US"/>
              </w:rPr>
            </w:pPr>
          </w:p>
        </w:tc>
        <w:tc>
          <w:tcPr>
            <w:tcW w:w="7656" w:type="dxa"/>
            <w:tcBorders>
              <w:left w:val="single" w:sz="4" w:space="0" w:color="auto"/>
            </w:tcBorders>
          </w:tcPr>
          <w:p w:rsidR="005A1E52" w:rsidRPr="00FA255D" w:rsidRDefault="005A1E52" w:rsidP="00D55B39">
            <w:pPr>
              <w:pStyle w:val="CVSpacer"/>
              <w:rPr>
                <w:rFonts w:ascii="Calibri" w:hAnsi="Calibri" w:cs="Calibri"/>
                <w:lang w:val="en-US"/>
              </w:rPr>
            </w:pPr>
          </w:p>
        </w:tc>
      </w:tr>
      <w:tr w:rsidR="00F8633E" w:rsidRPr="00FA255D" w:rsidTr="0004665B">
        <w:trPr>
          <w:cantSplit/>
        </w:trPr>
        <w:tc>
          <w:tcPr>
            <w:tcW w:w="3116" w:type="dxa"/>
            <w:tcBorders>
              <w:right w:val="single" w:sz="4" w:space="0" w:color="auto"/>
            </w:tcBorders>
          </w:tcPr>
          <w:p w:rsidR="00F8633E" w:rsidRPr="00FA255D" w:rsidRDefault="00F8633E" w:rsidP="00F8633E">
            <w:pPr>
              <w:pStyle w:val="CVHeading1"/>
              <w:spacing w:before="0"/>
              <w:rPr>
                <w:rFonts w:cs="Calibri"/>
                <w:lang w:val="en-US"/>
              </w:rPr>
            </w:pPr>
            <w:r w:rsidRPr="00FA255D">
              <w:rPr>
                <w:rFonts w:cs="Calibri"/>
                <w:lang w:val="en-US"/>
              </w:rPr>
              <w:t>201</w:t>
            </w:r>
            <w:r>
              <w:rPr>
                <w:rFonts w:cs="Calibri"/>
                <w:lang w:val="en-US"/>
              </w:rPr>
              <w:t>9</w:t>
            </w:r>
          </w:p>
        </w:tc>
        <w:tc>
          <w:tcPr>
            <w:tcW w:w="7656" w:type="dxa"/>
            <w:tcBorders>
              <w:left w:val="single" w:sz="4" w:space="0" w:color="auto"/>
            </w:tcBorders>
          </w:tcPr>
          <w:p w:rsidR="00F8633E" w:rsidRPr="00F124DF" w:rsidRDefault="00F8633E" w:rsidP="0004665B">
            <w:pPr>
              <w:pStyle w:val="CVNormal"/>
              <w:jc w:val="both"/>
              <w:rPr>
                <w:rFonts w:ascii="Calibri" w:hAnsi="Calibri" w:cs="Calibri"/>
                <w:lang w:val="en-US"/>
              </w:rPr>
            </w:pPr>
          </w:p>
        </w:tc>
      </w:tr>
      <w:tr w:rsidR="00F8633E" w:rsidRPr="00F8633E" w:rsidTr="0004665B">
        <w:trPr>
          <w:cantSplit/>
        </w:trPr>
        <w:tc>
          <w:tcPr>
            <w:tcW w:w="3116" w:type="dxa"/>
            <w:tcBorders>
              <w:right w:val="single" w:sz="4" w:space="0" w:color="auto"/>
            </w:tcBorders>
          </w:tcPr>
          <w:p w:rsidR="00F8633E" w:rsidRPr="00FA255D" w:rsidRDefault="00F8633E" w:rsidP="0004665B">
            <w:pPr>
              <w:pStyle w:val="CVHeading2-FirstLine"/>
              <w:spacing w:before="0"/>
              <w:rPr>
                <w:rFonts w:cs="Calibri"/>
                <w:lang w:val="en-US"/>
              </w:rPr>
            </w:pPr>
          </w:p>
        </w:tc>
        <w:tc>
          <w:tcPr>
            <w:tcW w:w="7656" w:type="dxa"/>
            <w:tcBorders>
              <w:left w:val="single" w:sz="4" w:space="0" w:color="auto"/>
            </w:tcBorders>
          </w:tcPr>
          <w:p w:rsidR="00F8633E" w:rsidRPr="00F8633E" w:rsidRDefault="00F8633E" w:rsidP="00F8633E">
            <w:pPr>
              <w:pStyle w:val="CVMajor-FirstLine"/>
              <w:jc w:val="both"/>
              <w:rPr>
                <w:rFonts w:ascii="Calibri" w:hAnsi="Calibri" w:cs="Calibri"/>
                <w:b w:val="0"/>
                <w:i/>
                <w:sz w:val="20"/>
              </w:rPr>
            </w:pPr>
            <w:r w:rsidRPr="00F8633E">
              <w:rPr>
                <w:rFonts w:ascii="Calibri" w:hAnsi="Calibri" w:cs="Calibri"/>
                <w:b w:val="0"/>
                <w:sz w:val="20"/>
              </w:rPr>
              <w:t xml:space="preserve">Interview on </w:t>
            </w:r>
            <w:r w:rsidRPr="00F8633E">
              <w:rPr>
                <w:rFonts w:ascii="Calibri" w:hAnsi="Calibri" w:cs="Calibri"/>
                <w:b w:val="0"/>
                <w:i/>
                <w:sz w:val="20"/>
              </w:rPr>
              <w:t>Idealista.</w:t>
            </w:r>
            <w:r>
              <w:rPr>
                <w:rFonts w:ascii="Calibri" w:hAnsi="Calibri" w:cs="Calibri"/>
                <w:b w:val="0"/>
                <w:i/>
                <w:sz w:val="20"/>
              </w:rPr>
              <w:t>it</w:t>
            </w:r>
            <w:r w:rsidRPr="00F124DF">
              <w:rPr>
                <w:rFonts w:ascii="Calibri" w:hAnsi="Calibri" w:cs="Calibri"/>
                <w:b w:val="0"/>
                <w:i/>
                <w:sz w:val="20"/>
              </w:rPr>
              <w:t xml:space="preserve">, </w:t>
            </w:r>
            <w:r w:rsidRPr="00F124DF">
              <w:rPr>
                <w:rFonts w:ascii="Calibri" w:hAnsi="Calibri" w:cs="Calibri"/>
                <w:b w:val="0"/>
                <w:sz w:val="20"/>
              </w:rPr>
              <w:t>24/0</w:t>
            </w:r>
            <w:r>
              <w:rPr>
                <w:rFonts w:ascii="Calibri" w:hAnsi="Calibri" w:cs="Calibri"/>
                <w:b w:val="0"/>
                <w:sz w:val="20"/>
              </w:rPr>
              <w:t>6</w:t>
            </w:r>
            <w:r w:rsidRPr="00F124DF">
              <w:rPr>
                <w:rFonts w:ascii="Calibri" w:hAnsi="Calibri" w:cs="Calibri"/>
                <w:b w:val="0"/>
                <w:sz w:val="20"/>
              </w:rPr>
              <w:t>/201</w:t>
            </w:r>
            <w:r>
              <w:rPr>
                <w:rFonts w:ascii="Calibri" w:hAnsi="Calibri" w:cs="Calibri"/>
                <w:b w:val="0"/>
                <w:sz w:val="20"/>
              </w:rPr>
              <w:t>9</w:t>
            </w:r>
            <w:r w:rsidRPr="00F124DF">
              <w:rPr>
                <w:rFonts w:ascii="Calibri" w:hAnsi="Calibri" w:cs="Calibri"/>
                <w:b w:val="0"/>
                <w:sz w:val="20"/>
                <w:lang w:val="en-US"/>
              </w:rPr>
              <w:fldChar w:fldCharType="begin"/>
            </w:r>
            <w:r w:rsidRPr="00F124DF">
              <w:rPr>
                <w:rFonts w:ascii="Calibri" w:hAnsi="Calibri" w:cs="Calibri"/>
                <w:b w:val="0"/>
                <w:sz w:val="20"/>
              </w:rPr>
              <w:instrText xml:space="preserve"> NOTEREF _Ref460425662 \f \h </w:instrText>
            </w:r>
            <w:r w:rsidRPr="00F8633E">
              <w:rPr>
                <w:rFonts w:ascii="Calibri" w:hAnsi="Calibri" w:cs="Calibri"/>
                <w:b w:val="0"/>
                <w:sz w:val="20"/>
              </w:rPr>
              <w:instrText xml:space="preserve">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F8633E" w:rsidRPr="00F8633E" w:rsidTr="0004665B">
        <w:trPr>
          <w:cantSplit/>
        </w:trPr>
        <w:tc>
          <w:tcPr>
            <w:tcW w:w="3116" w:type="dxa"/>
            <w:tcBorders>
              <w:right w:val="single" w:sz="4" w:space="0" w:color="auto"/>
            </w:tcBorders>
          </w:tcPr>
          <w:p w:rsidR="00F8633E" w:rsidRPr="00F8633E" w:rsidRDefault="00F8633E" w:rsidP="0004665B">
            <w:pPr>
              <w:pStyle w:val="CVHeading1"/>
              <w:spacing w:before="0"/>
              <w:rPr>
                <w:rFonts w:cs="Calibri"/>
              </w:rPr>
            </w:pPr>
          </w:p>
        </w:tc>
        <w:tc>
          <w:tcPr>
            <w:tcW w:w="7656" w:type="dxa"/>
            <w:tcBorders>
              <w:left w:val="single" w:sz="4" w:space="0" w:color="auto"/>
            </w:tcBorders>
          </w:tcPr>
          <w:p w:rsidR="00F8633E" w:rsidRPr="00F8633E" w:rsidRDefault="00F8633E" w:rsidP="0004665B">
            <w:pPr>
              <w:pStyle w:val="CVNormal"/>
              <w:jc w:val="both"/>
              <w:rPr>
                <w:rFonts w:ascii="Calibri" w:hAnsi="Calibri" w:cs="Calibri"/>
              </w:rPr>
            </w:pPr>
          </w:p>
        </w:tc>
      </w:tr>
      <w:tr w:rsidR="00F85C50" w:rsidRPr="00F8633E" w:rsidTr="0004665B">
        <w:trPr>
          <w:cantSplit/>
        </w:trPr>
        <w:tc>
          <w:tcPr>
            <w:tcW w:w="3116" w:type="dxa"/>
            <w:tcBorders>
              <w:right w:val="single" w:sz="4" w:space="0" w:color="auto"/>
            </w:tcBorders>
          </w:tcPr>
          <w:p w:rsidR="00F85C50" w:rsidRPr="00F8633E" w:rsidRDefault="00F85C50" w:rsidP="00F85C50">
            <w:pPr>
              <w:pStyle w:val="CVHeading1"/>
              <w:spacing w:before="0"/>
              <w:rPr>
                <w:rFonts w:cs="Calibri"/>
              </w:rPr>
            </w:pPr>
            <w:r w:rsidRPr="00F8633E">
              <w:rPr>
                <w:rFonts w:cs="Calibri"/>
              </w:rPr>
              <w:t>2018</w:t>
            </w:r>
          </w:p>
        </w:tc>
        <w:tc>
          <w:tcPr>
            <w:tcW w:w="7656" w:type="dxa"/>
            <w:tcBorders>
              <w:left w:val="single" w:sz="4" w:space="0" w:color="auto"/>
            </w:tcBorders>
          </w:tcPr>
          <w:p w:rsidR="00F85C50" w:rsidRPr="00F8633E" w:rsidRDefault="00F85C50" w:rsidP="0004665B">
            <w:pPr>
              <w:pStyle w:val="CVNormal"/>
              <w:jc w:val="both"/>
              <w:rPr>
                <w:rFonts w:ascii="Calibri" w:hAnsi="Calibri" w:cs="Calibri"/>
              </w:rPr>
            </w:pPr>
          </w:p>
        </w:tc>
      </w:tr>
      <w:tr w:rsidR="00F85C50" w:rsidRPr="00F85C50" w:rsidTr="0004665B">
        <w:trPr>
          <w:cantSplit/>
        </w:trPr>
        <w:tc>
          <w:tcPr>
            <w:tcW w:w="3116" w:type="dxa"/>
            <w:tcBorders>
              <w:right w:val="single" w:sz="4" w:space="0" w:color="auto"/>
            </w:tcBorders>
          </w:tcPr>
          <w:p w:rsidR="00F85C50" w:rsidRPr="00F8633E" w:rsidRDefault="00F85C50" w:rsidP="0004665B">
            <w:pPr>
              <w:pStyle w:val="CVHeading2-FirstLine"/>
              <w:spacing w:before="0"/>
              <w:rPr>
                <w:rFonts w:cs="Calibri"/>
              </w:rPr>
            </w:pPr>
          </w:p>
        </w:tc>
        <w:tc>
          <w:tcPr>
            <w:tcW w:w="7656" w:type="dxa"/>
            <w:tcBorders>
              <w:left w:val="single" w:sz="4" w:space="0" w:color="auto"/>
            </w:tcBorders>
          </w:tcPr>
          <w:p w:rsidR="00F85C50" w:rsidRPr="00F85C50" w:rsidRDefault="00F85C50" w:rsidP="00F85C50">
            <w:pPr>
              <w:pStyle w:val="CVMajor-FirstLine"/>
              <w:jc w:val="both"/>
              <w:rPr>
                <w:rFonts w:ascii="Calibri" w:hAnsi="Calibri" w:cs="Calibri"/>
                <w:b w:val="0"/>
                <w:i/>
                <w:sz w:val="20"/>
              </w:rPr>
            </w:pPr>
            <w:r w:rsidRPr="00F85C50">
              <w:rPr>
                <w:rFonts w:ascii="Calibri" w:hAnsi="Calibri" w:cs="Calibri"/>
                <w:b w:val="0"/>
                <w:sz w:val="20"/>
              </w:rPr>
              <w:t>Ileana Iannone, Francesco Nesi,</w:t>
            </w:r>
            <w:r w:rsidRPr="00F85C50">
              <w:rPr>
                <w:rFonts w:ascii="Calibri" w:hAnsi="Calibri" w:cs="Calibri"/>
                <w:b w:val="0"/>
                <w:i/>
                <w:sz w:val="20"/>
              </w:rPr>
              <w:t xml:space="preserve"> </w:t>
            </w:r>
            <w:r w:rsidRPr="00F85C50">
              <w:rPr>
                <w:rFonts w:ascii="Calibri" w:hAnsi="Calibri" w:cs="Calibri"/>
                <w:b w:val="0"/>
                <w:sz w:val="20"/>
              </w:rPr>
              <w:t>“Passivhaus in clima caldo?</w:t>
            </w:r>
            <w:r>
              <w:rPr>
                <w:rFonts w:ascii="Calibri" w:hAnsi="Calibri" w:cs="Calibri"/>
                <w:b w:val="0"/>
                <w:sz w:val="20"/>
              </w:rPr>
              <w:t xml:space="preserve"> </w:t>
            </w:r>
            <w:r w:rsidRPr="00F85C50">
              <w:rPr>
                <w:rFonts w:ascii="Calibri" w:hAnsi="Calibri" w:cs="Calibri"/>
                <w:b w:val="0"/>
                <w:sz w:val="20"/>
              </w:rPr>
              <w:t>Si può!</w:t>
            </w:r>
            <w:r w:rsidRPr="005A1E52">
              <w:rPr>
                <w:rFonts w:ascii="Calibri" w:hAnsi="Calibri" w:cs="Calibri"/>
                <w:b w:val="0"/>
                <w:sz w:val="20"/>
              </w:rPr>
              <w:t xml:space="preserve">”, </w:t>
            </w:r>
            <w:r>
              <w:rPr>
                <w:rFonts w:ascii="Calibri" w:hAnsi="Calibri" w:cs="Calibri"/>
                <w:b w:val="0"/>
                <w:i/>
                <w:sz w:val="20"/>
              </w:rPr>
              <w:t>Casa&amp;Clima</w:t>
            </w:r>
            <w:r w:rsidRPr="00F85C50">
              <w:rPr>
                <w:rFonts w:ascii="Calibri" w:hAnsi="Calibri" w:cs="Calibri"/>
                <w:b w:val="0"/>
                <w:sz w:val="20"/>
              </w:rPr>
              <w:t>, n. 74 (October 2018)</w:t>
            </w:r>
            <w:r w:rsidRPr="00F124DF">
              <w:rPr>
                <w:rFonts w:ascii="Calibri" w:hAnsi="Calibri" w:cs="Calibri"/>
                <w:b w:val="0"/>
                <w:sz w:val="20"/>
                <w:lang w:val="en-US"/>
              </w:rPr>
              <w:fldChar w:fldCharType="begin"/>
            </w:r>
            <w:r w:rsidRPr="005A1E52">
              <w:rPr>
                <w:rFonts w:ascii="Calibri" w:hAnsi="Calibri" w:cs="Calibri"/>
                <w:b w:val="0"/>
                <w:sz w:val="20"/>
              </w:rPr>
              <w:instrText xml:space="preserve"> NOTEREF _Ref460425662 \f \h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F85C50" w:rsidRPr="00F85C50" w:rsidTr="0004665B">
        <w:trPr>
          <w:cantSplit/>
        </w:trPr>
        <w:tc>
          <w:tcPr>
            <w:tcW w:w="3116" w:type="dxa"/>
            <w:tcBorders>
              <w:right w:val="single" w:sz="4" w:space="0" w:color="auto"/>
            </w:tcBorders>
          </w:tcPr>
          <w:p w:rsidR="00F85C50" w:rsidRPr="00F85C50" w:rsidRDefault="00F85C50" w:rsidP="0004665B">
            <w:pPr>
              <w:pStyle w:val="CVHeading1"/>
              <w:spacing w:before="0"/>
              <w:rPr>
                <w:rFonts w:cs="Calibri"/>
              </w:rPr>
            </w:pPr>
          </w:p>
        </w:tc>
        <w:tc>
          <w:tcPr>
            <w:tcW w:w="7656" w:type="dxa"/>
            <w:tcBorders>
              <w:left w:val="single" w:sz="4" w:space="0" w:color="auto"/>
            </w:tcBorders>
          </w:tcPr>
          <w:p w:rsidR="00F85C50" w:rsidRPr="00F85C50" w:rsidRDefault="00F85C50" w:rsidP="0004665B">
            <w:pPr>
              <w:pStyle w:val="CVNormal"/>
              <w:jc w:val="both"/>
              <w:rPr>
                <w:rFonts w:ascii="Calibri" w:hAnsi="Calibri" w:cs="Calibri"/>
              </w:rPr>
            </w:pPr>
          </w:p>
        </w:tc>
      </w:tr>
      <w:tr w:rsidR="004969F4" w:rsidRPr="00FA255D" w:rsidTr="000241DE">
        <w:trPr>
          <w:cantSplit/>
        </w:trPr>
        <w:tc>
          <w:tcPr>
            <w:tcW w:w="3116" w:type="dxa"/>
            <w:tcBorders>
              <w:right w:val="single" w:sz="4" w:space="0" w:color="auto"/>
            </w:tcBorders>
          </w:tcPr>
          <w:p w:rsidR="004969F4" w:rsidRPr="00FA255D" w:rsidRDefault="004969F4" w:rsidP="004969F4">
            <w:pPr>
              <w:pStyle w:val="CVHeading1"/>
              <w:spacing w:before="0"/>
              <w:rPr>
                <w:rFonts w:cs="Calibri"/>
                <w:lang w:val="en-US"/>
              </w:rPr>
            </w:pPr>
            <w:r w:rsidRPr="00FA255D">
              <w:rPr>
                <w:rFonts w:cs="Calibri"/>
                <w:lang w:val="en-US"/>
              </w:rPr>
              <w:t>201</w:t>
            </w:r>
            <w:r>
              <w:rPr>
                <w:rFonts w:cs="Calibri"/>
                <w:lang w:val="en-US"/>
              </w:rPr>
              <w:t>7</w:t>
            </w:r>
          </w:p>
        </w:tc>
        <w:tc>
          <w:tcPr>
            <w:tcW w:w="7656" w:type="dxa"/>
            <w:tcBorders>
              <w:left w:val="single" w:sz="4" w:space="0" w:color="auto"/>
            </w:tcBorders>
          </w:tcPr>
          <w:p w:rsidR="004969F4" w:rsidRPr="00F124DF" w:rsidRDefault="004969F4" w:rsidP="000241DE">
            <w:pPr>
              <w:pStyle w:val="CVNormal"/>
              <w:jc w:val="both"/>
              <w:rPr>
                <w:rFonts w:ascii="Calibri" w:hAnsi="Calibri" w:cs="Calibri"/>
                <w:lang w:val="en-US"/>
              </w:rPr>
            </w:pPr>
          </w:p>
        </w:tc>
      </w:tr>
      <w:tr w:rsidR="000D2703" w:rsidRPr="00B8010D" w:rsidTr="00F36ED9">
        <w:trPr>
          <w:cantSplit/>
        </w:trPr>
        <w:tc>
          <w:tcPr>
            <w:tcW w:w="3116" w:type="dxa"/>
            <w:tcBorders>
              <w:right w:val="single" w:sz="4" w:space="0" w:color="auto"/>
            </w:tcBorders>
          </w:tcPr>
          <w:p w:rsidR="000D2703" w:rsidRPr="00FA255D" w:rsidRDefault="000D2703" w:rsidP="00F36ED9">
            <w:pPr>
              <w:pStyle w:val="CVHeading2-FirstLine"/>
              <w:spacing w:before="0"/>
              <w:rPr>
                <w:rFonts w:cs="Calibri"/>
                <w:lang w:val="en-US"/>
              </w:rPr>
            </w:pPr>
          </w:p>
        </w:tc>
        <w:tc>
          <w:tcPr>
            <w:tcW w:w="7656" w:type="dxa"/>
            <w:tcBorders>
              <w:left w:val="single" w:sz="4" w:space="0" w:color="auto"/>
            </w:tcBorders>
          </w:tcPr>
          <w:p w:rsidR="000D2703" w:rsidRPr="00164D93" w:rsidRDefault="000D2703" w:rsidP="00164D93">
            <w:pPr>
              <w:pStyle w:val="CVMajor-FirstLine"/>
              <w:jc w:val="both"/>
              <w:rPr>
                <w:rFonts w:ascii="Calibri" w:hAnsi="Calibri" w:cs="Calibri"/>
                <w:b w:val="0"/>
                <w:i/>
                <w:sz w:val="20"/>
              </w:rPr>
            </w:pPr>
            <w:r w:rsidRPr="000D2703">
              <w:rPr>
                <w:rFonts w:ascii="Calibri" w:hAnsi="Calibri" w:cs="Calibri"/>
                <w:b w:val="0"/>
                <w:sz w:val="20"/>
              </w:rPr>
              <w:t>Francesco Nesi,</w:t>
            </w:r>
            <w:r w:rsidRPr="000D2703">
              <w:rPr>
                <w:rFonts w:ascii="Calibri" w:hAnsi="Calibri" w:cs="Calibri"/>
                <w:b w:val="0"/>
                <w:i/>
                <w:sz w:val="20"/>
              </w:rPr>
              <w:t xml:space="preserve"> </w:t>
            </w:r>
            <w:r w:rsidRPr="000D2703">
              <w:rPr>
                <w:rFonts w:ascii="Calibri" w:hAnsi="Calibri" w:cs="Calibri"/>
                <w:b w:val="0"/>
                <w:sz w:val="20"/>
              </w:rPr>
              <w:t xml:space="preserve">“PASSIVHAUS”, </w:t>
            </w:r>
            <w:r w:rsidR="00164D93">
              <w:rPr>
                <w:rFonts w:ascii="Calibri" w:hAnsi="Calibri" w:cs="Calibri"/>
                <w:b w:val="0"/>
                <w:i/>
                <w:sz w:val="20"/>
              </w:rPr>
              <w:t>Maggioli Editore</w:t>
            </w:r>
            <w:r w:rsidR="00164D93" w:rsidRPr="00164D93">
              <w:rPr>
                <w:rFonts w:ascii="Calibri" w:hAnsi="Calibri" w:cs="Calibri"/>
                <w:b w:val="0"/>
                <w:sz w:val="20"/>
              </w:rPr>
              <w:t>, 1st Edition, 2017 [BOOK]</w:t>
            </w:r>
          </w:p>
        </w:tc>
      </w:tr>
      <w:tr w:rsidR="00D0087E" w:rsidRPr="00B8010D" w:rsidTr="000241DE">
        <w:trPr>
          <w:cantSplit/>
        </w:trPr>
        <w:tc>
          <w:tcPr>
            <w:tcW w:w="3116" w:type="dxa"/>
            <w:tcBorders>
              <w:right w:val="single" w:sz="4" w:space="0" w:color="auto"/>
            </w:tcBorders>
          </w:tcPr>
          <w:p w:rsidR="00D0087E" w:rsidRPr="00164D93" w:rsidRDefault="00D0087E" w:rsidP="000241DE">
            <w:pPr>
              <w:pStyle w:val="CVHeading2-FirstLine"/>
              <w:spacing w:before="0"/>
              <w:rPr>
                <w:rFonts w:cs="Calibri"/>
              </w:rPr>
            </w:pPr>
          </w:p>
        </w:tc>
        <w:tc>
          <w:tcPr>
            <w:tcW w:w="7656" w:type="dxa"/>
            <w:tcBorders>
              <w:left w:val="single" w:sz="4" w:space="0" w:color="auto"/>
            </w:tcBorders>
          </w:tcPr>
          <w:p w:rsidR="00D0087E" w:rsidRPr="00F124DF" w:rsidRDefault="00D0087E" w:rsidP="000241DE">
            <w:pPr>
              <w:pStyle w:val="CVMajor-FirstLine"/>
              <w:jc w:val="both"/>
              <w:rPr>
                <w:rFonts w:ascii="Calibri" w:hAnsi="Calibri" w:cs="Calibri"/>
                <w:b w:val="0"/>
                <w:sz w:val="20"/>
                <w:lang w:val="en-US"/>
              </w:rPr>
            </w:pPr>
            <w:r>
              <w:rPr>
                <w:rFonts w:ascii="Calibri" w:hAnsi="Calibri" w:cs="Calibri"/>
                <w:b w:val="0"/>
                <w:sz w:val="20"/>
                <w:lang w:val="en-US"/>
              </w:rPr>
              <w:t>Nesi F</w:t>
            </w:r>
            <w:r w:rsidRPr="00F124DF">
              <w:rPr>
                <w:rFonts w:ascii="Calibri" w:hAnsi="Calibri" w:cs="Calibri"/>
                <w:b w:val="0"/>
                <w:sz w:val="20"/>
                <w:lang w:val="en-US"/>
              </w:rPr>
              <w:t xml:space="preserve">., </w:t>
            </w:r>
            <w:r>
              <w:rPr>
                <w:rFonts w:ascii="Calibri" w:hAnsi="Calibri" w:cs="Calibri"/>
                <w:b w:val="0"/>
                <w:sz w:val="20"/>
                <w:lang w:val="en-US"/>
              </w:rPr>
              <w:t>Iannone I</w:t>
            </w:r>
            <w:r w:rsidRPr="00F124DF">
              <w:rPr>
                <w:rFonts w:ascii="Calibri" w:hAnsi="Calibri" w:cs="Calibri"/>
                <w:b w:val="0"/>
                <w:sz w:val="20"/>
                <w:lang w:val="en-US"/>
              </w:rPr>
              <w:t xml:space="preserve">., </w:t>
            </w:r>
            <w:r>
              <w:rPr>
                <w:rFonts w:ascii="Calibri" w:hAnsi="Calibri" w:cs="Calibri"/>
                <w:b w:val="0"/>
                <w:sz w:val="20"/>
                <w:lang w:val="en-US"/>
              </w:rPr>
              <w:t>Tselifis M</w:t>
            </w:r>
            <w:r w:rsidRPr="00F124DF">
              <w:rPr>
                <w:rFonts w:ascii="Calibri" w:hAnsi="Calibri" w:cs="Calibri"/>
                <w:b w:val="0"/>
                <w:sz w:val="20"/>
                <w:lang w:val="en-US"/>
              </w:rPr>
              <w:t>.,</w:t>
            </w:r>
            <w:r w:rsidRPr="00F124DF">
              <w:rPr>
                <w:rFonts w:ascii="Calibri" w:hAnsi="Calibri" w:cs="Calibri"/>
                <w:b w:val="0"/>
                <w:i/>
                <w:sz w:val="20"/>
                <w:lang w:val="en-US"/>
              </w:rPr>
              <w:t xml:space="preserve"> </w:t>
            </w:r>
            <w:r w:rsidRPr="00F124DF">
              <w:rPr>
                <w:rFonts w:ascii="Calibri" w:hAnsi="Calibri" w:cs="Calibri"/>
                <w:b w:val="0"/>
                <w:sz w:val="20"/>
                <w:lang w:val="en-US"/>
              </w:rPr>
              <w:t>“</w:t>
            </w:r>
            <w:r w:rsidRPr="004969F4">
              <w:rPr>
                <w:rFonts w:ascii="Calibri" w:hAnsi="Calibri" w:cs="Calibri"/>
                <w:b w:val="0"/>
                <w:sz w:val="20"/>
                <w:lang w:val="en-US"/>
              </w:rPr>
              <w:t>Economic convenience of Passivhaus standard in energy retrofits in Mediterranean climate</w:t>
            </w:r>
            <w:r w:rsidRPr="00F124DF">
              <w:rPr>
                <w:rFonts w:ascii="Calibri" w:hAnsi="Calibri" w:cs="Calibri"/>
                <w:b w:val="0"/>
                <w:sz w:val="20"/>
                <w:lang w:val="en-US"/>
              </w:rPr>
              <w:t xml:space="preserve">”, </w:t>
            </w:r>
            <w:r w:rsidRPr="00F124DF">
              <w:rPr>
                <w:rFonts w:ascii="Calibri" w:hAnsi="Calibri" w:cs="Calibri"/>
                <w:b w:val="0"/>
                <w:i/>
                <w:sz w:val="20"/>
                <w:lang w:val="en-US"/>
              </w:rPr>
              <w:t xml:space="preserve">proceedings </w:t>
            </w:r>
            <w:r>
              <w:rPr>
                <w:rFonts w:ascii="Calibri" w:hAnsi="Calibri" w:cs="Calibri"/>
                <w:b w:val="0"/>
                <w:i/>
                <w:sz w:val="20"/>
                <w:lang w:val="en-US"/>
              </w:rPr>
              <w:t>SET</w:t>
            </w:r>
            <w:r w:rsidRPr="00F124DF">
              <w:rPr>
                <w:rFonts w:ascii="Calibri" w:hAnsi="Calibri" w:cs="Calibri"/>
                <w:b w:val="0"/>
                <w:i/>
                <w:sz w:val="20"/>
                <w:lang w:val="en-US"/>
              </w:rPr>
              <w:t xml:space="preserve"> 201</w:t>
            </w:r>
            <w:r>
              <w:rPr>
                <w:rFonts w:ascii="Calibri" w:hAnsi="Calibri" w:cs="Calibri"/>
                <w:b w:val="0"/>
                <w:i/>
                <w:sz w:val="20"/>
                <w:lang w:val="en-US"/>
              </w:rPr>
              <w:t>7</w:t>
            </w:r>
            <w:r w:rsidRPr="00F124DF">
              <w:rPr>
                <w:rFonts w:ascii="Calibri" w:hAnsi="Calibri" w:cs="Calibri"/>
                <w:b w:val="0"/>
                <w:sz w:val="20"/>
                <w:lang w:val="en-US"/>
              </w:rPr>
              <w:t xml:space="preserve"> in </w:t>
            </w:r>
            <w:r>
              <w:rPr>
                <w:rFonts w:ascii="Calibri" w:hAnsi="Calibri" w:cs="Calibri"/>
                <w:b w:val="0"/>
                <w:sz w:val="20"/>
                <w:lang w:val="en-US"/>
              </w:rPr>
              <w:t>Bologna</w:t>
            </w:r>
            <w:r w:rsidRPr="00F124DF">
              <w:rPr>
                <w:rFonts w:ascii="Calibri" w:hAnsi="Calibri" w:cs="Calibri"/>
                <w:b w:val="0"/>
                <w:sz w:val="20"/>
                <w:lang w:val="en-US"/>
              </w:rPr>
              <w:t xml:space="preserve">, </w:t>
            </w:r>
            <w:r>
              <w:rPr>
                <w:rFonts w:ascii="Calibri" w:hAnsi="Calibri" w:cs="Calibri"/>
                <w:b w:val="0"/>
                <w:sz w:val="20"/>
                <w:lang w:val="en-US"/>
              </w:rPr>
              <w:t>Ital</w:t>
            </w:r>
            <w:r w:rsidRPr="00F124DF">
              <w:rPr>
                <w:rFonts w:ascii="Calibri" w:hAnsi="Calibri" w:cs="Calibri"/>
                <w:b w:val="0"/>
                <w:sz w:val="20"/>
                <w:lang w:val="en-US"/>
              </w:rPr>
              <w:t>y</w:t>
            </w:r>
            <w:r w:rsidRPr="00F124DF">
              <w:rPr>
                <w:rStyle w:val="Rimandonotaapidipagina"/>
                <w:rFonts w:ascii="Calibri" w:hAnsi="Calibri" w:cs="Calibri"/>
                <w:b w:val="0"/>
                <w:sz w:val="20"/>
                <w:lang w:val="en-US"/>
              </w:rPr>
              <w:footnoteReference w:customMarkFollows="1" w:id="1"/>
              <w:t>‡</w:t>
            </w:r>
          </w:p>
        </w:tc>
      </w:tr>
      <w:tr w:rsidR="004969F4" w:rsidRPr="00B8010D" w:rsidTr="000241DE">
        <w:trPr>
          <w:cantSplit/>
        </w:trPr>
        <w:tc>
          <w:tcPr>
            <w:tcW w:w="3116" w:type="dxa"/>
            <w:tcBorders>
              <w:right w:val="single" w:sz="4" w:space="0" w:color="auto"/>
            </w:tcBorders>
          </w:tcPr>
          <w:p w:rsidR="004969F4" w:rsidRPr="00FA255D" w:rsidRDefault="004969F4" w:rsidP="000241DE">
            <w:pPr>
              <w:pStyle w:val="CVHeading2-FirstLine"/>
              <w:spacing w:before="0"/>
              <w:rPr>
                <w:rFonts w:cs="Calibri"/>
                <w:lang w:val="en-US"/>
              </w:rPr>
            </w:pPr>
          </w:p>
        </w:tc>
        <w:tc>
          <w:tcPr>
            <w:tcW w:w="7656" w:type="dxa"/>
            <w:tcBorders>
              <w:left w:val="single" w:sz="4" w:space="0" w:color="auto"/>
            </w:tcBorders>
          </w:tcPr>
          <w:p w:rsidR="004969F4" w:rsidRPr="00F124DF" w:rsidRDefault="00D0087E" w:rsidP="00D0087E">
            <w:pPr>
              <w:pStyle w:val="CVMajor-FirstLine"/>
              <w:jc w:val="both"/>
              <w:rPr>
                <w:rFonts w:ascii="Calibri" w:hAnsi="Calibri" w:cs="Calibri"/>
                <w:b w:val="0"/>
                <w:sz w:val="20"/>
                <w:lang w:val="en-US"/>
              </w:rPr>
            </w:pPr>
            <w:r w:rsidRPr="00D0087E">
              <w:rPr>
                <w:rFonts w:ascii="Calibri" w:hAnsi="Calibri" w:cs="Calibri"/>
                <w:b w:val="0"/>
                <w:sz w:val="20"/>
                <w:lang w:val="en-US"/>
              </w:rPr>
              <w:t>Nesi</w:t>
            </w:r>
            <w:r>
              <w:rPr>
                <w:rFonts w:ascii="Calibri" w:hAnsi="Calibri" w:cs="Calibri"/>
                <w:b w:val="0"/>
                <w:sz w:val="20"/>
                <w:lang w:val="en-US"/>
              </w:rPr>
              <w:t xml:space="preserve"> F.</w:t>
            </w:r>
            <w:r w:rsidRPr="00D0087E">
              <w:rPr>
                <w:rFonts w:ascii="Calibri" w:hAnsi="Calibri" w:cs="Calibri"/>
                <w:b w:val="0"/>
                <w:sz w:val="20"/>
                <w:lang w:val="en-US"/>
              </w:rPr>
              <w:t>, Larcher</w:t>
            </w:r>
            <w:r>
              <w:rPr>
                <w:rFonts w:ascii="Calibri" w:hAnsi="Calibri" w:cs="Calibri"/>
                <w:b w:val="0"/>
                <w:sz w:val="20"/>
                <w:lang w:val="en-US"/>
              </w:rPr>
              <w:t xml:space="preserve"> M.</w:t>
            </w:r>
            <w:r w:rsidRPr="00D0087E">
              <w:rPr>
                <w:rFonts w:ascii="Calibri" w:hAnsi="Calibri" w:cs="Calibri"/>
                <w:b w:val="0"/>
                <w:sz w:val="20"/>
                <w:lang w:val="en-US"/>
              </w:rPr>
              <w:t>, Bombasaro</w:t>
            </w:r>
            <w:r>
              <w:rPr>
                <w:rFonts w:ascii="Calibri" w:hAnsi="Calibri" w:cs="Calibri"/>
                <w:b w:val="0"/>
                <w:sz w:val="20"/>
                <w:lang w:val="en-US"/>
              </w:rPr>
              <w:t xml:space="preserve"> A.</w:t>
            </w:r>
            <w:r w:rsidRPr="00D0087E">
              <w:rPr>
                <w:rFonts w:ascii="Calibri" w:hAnsi="Calibri" w:cs="Calibri"/>
                <w:b w:val="0"/>
                <w:sz w:val="20"/>
                <w:lang w:val="en-US"/>
              </w:rPr>
              <w:t>, Iannone</w:t>
            </w:r>
            <w:r>
              <w:rPr>
                <w:rFonts w:ascii="Calibri" w:hAnsi="Calibri" w:cs="Calibri"/>
                <w:b w:val="0"/>
                <w:sz w:val="20"/>
                <w:lang w:val="en-US"/>
              </w:rPr>
              <w:t xml:space="preserve"> I.</w:t>
            </w:r>
            <w:r w:rsidR="004969F4" w:rsidRPr="00F124DF">
              <w:rPr>
                <w:rFonts w:ascii="Calibri" w:hAnsi="Calibri" w:cs="Calibri"/>
                <w:b w:val="0"/>
                <w:sz w:val="20"/>
                <w:lang w:val="en-US"/>
              </w:rPr>
              <w:t>,</w:t>
            </w:r>
            <w:r w:rsidR="004969F4" w:rsidRPr="00F124DF">
              <w:rPr>
                <w:rFonts w:ascii="Calibri" w:hAnsi="Calibri" w:cs="Calibri"/>
                <w:b w:val="0"/>
                <w:i/>
                <w:sz w:val="20"/>
                <w:lang w:val="en-US"/>
              </w:rPr>
              <w:t xml:space="preserve"> </w:t>
            </w:r>
            <w:r w:rsidR="004969F4" w:rsidRPr="00F124DF">
              <w:rPr>
                <w:rFonts w:ascii="Calibri" w:hAnsi="Calibri" w:cs="Calibri"/>
                <w:b w:val="0"/>
                <w:sz w:val="20"/>
                <w:lang w:val="en-US"/>
              </w:rPr>
              <w:t>“</w:t>
            </w:r>
            <w:r w:rsidRPr="00D0087E">
              <w:rPr>
                <w:rFonts w:ascii="Calibri" w:hAnsi="Calibri" w:cs="Calibri"/>
                <w:b w:val="0"/>
                <w:sz w:val="20"/>
                <w:lang w:val="en-US"/>
              </w:rPr>
              <w:t>“La Provvidenza”: Passivhaus energy retrofit of a large non-residential building in Italy</w:t>
            </w:r>
            <w:r w:rsidR="004969F4" w:rsidRPr="00F124DF">
              <w:rPr>
                <w:rFonts w:ascii="Calibri" w:hAnsi="Calibri" w:cs="Calibri"/>
                <w:b w:val="0"/>
                <w:sz w:val="20"/>
                <w:lang w:val="en-US"/>
              </w:rPr>
              <w:t xml:space="preserve">”, </w:t>
            </w:r>
            <w:r w:rsidR="004969F4" w:rsidRPr="00F124DF">
              <w:rPr>
                <w:rFonts w:ascii="Calibri" w:hAnsi="Calibri" w:cs="Calibri"/>
                <w:b w:val="0"/>
                <w:i/>
                <w:sz w:val="20"/>
                <w:lang w:val="en-US"/>
              </w:rPr>
              <w:t xml:space="preserve">proceedings </w:t>
            </w:r>
            <w:r>
              <w:rPr>
                <w:rFonts w:ascii="Calibri" w:hAnsi="Calibri" w:cs="Calibri"/>
                <w:b w:val="0"/>
                <w:i/>
                <w:sz w:val="20"/>
                <w:lang w:val="en-US"/>
              </w:rPr>
              <w:t xml:space="preserve">International Passivhaus Conference </w:t>
            </w:r>
            <w:r w:rsidR="004969F4" w:rsidRPr="00F124DF">
              <w:rPr>
                <w:rFonts w:ascii="Calibri" w:hAnsi="Calibri" w:cs="Calibri"/>
                <w:b w:val="0"/>
                <w:i/>
                <w:sz w:val="20"/>
                <w:lang w:val="en-US"/>
              </w:rPr>
              <w:t>201</w:t>
            </w:r>
            <w:r w:rsidR="004969F4">
              <w:rPr>
                <w:rFonts w:ascii="Calibri" w:hAnsi="Calibri" w:cs="Calibri"/>
                <w:b w:val="0"/>
                <w:i/>
                <w:sz w:val="20"/>
                <w:lang w:val="en-US"/>
              </w:rPr>
              <w:t>7</w:t>
            </w:r>
            <w:r w:rsidR="004969F4" w:rsidRPr="00F124DF">
              <w:rPr>
                <w:rFonts w:ascii="Calibri" w:hAnsi="Calibri" w:cs="Calibri"/>
                <w:b w:val="0"/>
                <w:sz w:val="20"/>
                <w:lang w:val="en-US"/>
              </w:rPr>
              <w:t xml:space="preserve"> in </w:t>
            </w:r>
            <w:r>
              <w:rPr>
                <w:rFonts w:ascii="Calibri" w:hAnsi="Calibri" w:cs="Calibri"/>
                <w:b w:val="0"/>
                <w:sz w:val="20"/>
                <w:lang w:val="en-US"/>
              </w:rPr>
              <w:t>Vienna</w:t>
            </w:r>
            <w:r w:rsidR="004969F4" w:rsidRPr="00F124DF">
              <w:rPr>
                <w:rFonts w:ascii="Calibri" w:hAnsi="Calibri" w:cs="Calibri"/>
                <w:b w:val="0"/>
                <w:sz w:val="20"/>
                <w:lang w:val="en-US"/>
              </w:rPr>
              <w:t xml:space="preserve">, </w:t>
            </w:r>
            <w:r>
              <w:rPr>
                <w:rFonts w:ascii="Calibri" w:hAnsi="Calibri" w:cs="Calibri"/>
                <w:b w:val="0"/>
                <w:sz w:val="20"/>
                <w:lang w:val="en-US"/>
              </w:rPr>
              <w:t>Austria</w:t>
            </w:r>
            <w:r w:rsidR="004969F4" w:rsidRPr="00F124DF">
              <w:rPr>
                <w:rStyle w:val="Rimandonotaapidipagina"/>
                <w:rFonts w:ascii="Calibri" w:hAnsi="Calibri" w:cs="Calibri"/>
                <w:b w:val="0"/>
                <w:sz w:val="20"/>
                <w:lang w:val="en-US"/>
              </w:rPr>
              <w:footnoteReference w:customMarkFollows="1" w:id="2"/>
              <w:t>‡</w:t>
            </w:r>
          </w:p>
        </w:tc>
      </w:tr>
      <w:tr w:rsidR="004969F4" w:rsidRPr="00B8010D" w:rsidTr="00D55B39">
        <w:trPr>
          <w:cantSplit/>
        </w:trPr>
        <w:tc>
          <w:tcPr>
            <w:tcW w:w="3116" w:type="dxa"/>
            <w:tcBorders>
              <w:right w:val="single" w:sz="4" w:space="0" w:color="auto"/>
            </w:tcBorders>
          </w:tcPr>
          <w:p w:rsidR="004969F4" w:rsidRPr="00FA255D" w:rsidRDefault="004969F4" w:rsidP="00D55B39">
            <w:pPr>
              <w:pStyle w:val="CVHeading1"/>
              <w:spacing w:before="0"/>
              <w:rPr>
                <w:rFonts w:cs="Calibri"/>
                <w:lang w:val="en-US"/>
              </w:rPr>
            </w:pPr>
          </w:p>
        </w:tc>
        <w:tc>
          <w:tcPr>
            <w:tcW w:w="7656" w:type="dxa"/>
            <w:tcBorders>
              <w:left w:val="single" w:sz="4" w:space="0" w:color="auto"/>
            </w:tcBorders>
          </w:tcPr>
          <w:p w:rsidR="004969F4" w:rsidRPr="00F124DF" w:rsidRDefault="004969F4" w:rsidP="00D55B39">
            <w:pPr>
              <w:pStyle w:val="CVNormal"/>
              <w:jc w:val="both"/>
              <w:rPr>
                <w:rFonts w:ascii="Calibri" w:hAnsi="Calibri" w:cs="Calibri"/>
                <w:lang w:val="en-US"/>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1"/>
              <w:spacing w:before="0"/>
              <w:rPr>
                <w:rFonts w:cs="Calibri"/>
                <w:lang w:val="en-US"/>
              </w:rPr>
            </w:pPr>
            <w:r w:rsidRPr="00FA255D">
              <w:rPr>
                <w:rFonts w:cs="Calibri"/>
                <w:lang w:val="en-US"/>
              </w:rPr>
              <w:t>2016</w:t>
            </w: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p>
        </w:tc>
      </w:tr>
      <w:tr w:rsidR="005A1E52" w:rsidRPr="00B8010D" w:rsidTr="00D55B39">
        <w:trPr>
          <w:cantSplit/>
        </w:trPr>
        <w:tc>
          <w:tcPr>
            <w:tcW w:w="3116" w:type="dxa"/>
            <w:tcBorders>
              <w:right w:val="single" w:sz="4" w:space="0" w:color="auto"/>
            </w:tcBorders>
          </w:tcPr>
          <w:p w:rsidR="005A1E52" w:rsidRPr="00FA255D" w:rsidRDefault="005A1E52" w:rsidP="00D55B39">
            <w:pPr>
              <w:pStyle w:val="CVHeading2-FirstLine"/>
              <w:spacing w:before="0"/>
              <w:rPr>
                <w:rFonts w:cs="Calibri"/>
                <w:lang w:val="en-US"/>
              </w:rPr>
            </w:pPr>
          </w:p>
        </w:tc>
        <w:tc>
          <w:tcPr>
            <w:tcW w:w="7656" w:type="dxa"/>
            <w:tcBorders>
              <w:left w:val="single" w:sz="4" w:space="0" w:color="auto"/>
            </w:tcBorders>
          </w:tcPr>
          <w:p w:rsidR="005A1E52" w:rsidRPr="00F124DF" w:rsidRDefault="005A1E52" w:rsidP="00D55B39">
            <w:pPr>
              <w:pStyle w:val="CVMajor-FirstLine"/>
              <w:jc w:val="both"/>
              <w:rPr>
                <w:rFonts w:ascii="Calibri" w:hAnsi="Calibri" w:cs="Calibri"/>
                <w:b w:val="0"/>
                <w:sz w:val="20"/>
              </w:rPr>
            </w:pPr>
            <w:r w:rsidRPr="00F124DF">
              <w:rPr>
                <w:rFonts w:ascii="Calibri" w:hAnsi="Calibri" w:cs="Calibri"/>
                <w:b w:val="0"/>
                <w:sz w:val="20"/>
              </w:rPr>
              <w:t xml:space="preserve">Chapter on the book “Indagini termografiche dei ponti termici | dalla simulazione termografica all’analisi con termocamera con indicazioni pratiche per edifici certificati CasaClima o PassivHaus”, </w:t>
            </w:r>
            <w:r w:rsidRPr="00F124DF">
              <w:rPr>
                <w:rFonts w:ascii="Calibri" w:hAnsi="Calibri" w:cs="Calibri"/>
                <w:b w:val="0"/>
                <w:i/>
                <w:sz w:val="20"/>
              </w:rPr>
              <w:t>Legislazione Tecnica 2016</w:t>
            </w:r>
            <w:r w:rsidRPr="00F124DF">
              <w:rPr>
                <w:rFonts w:ascii="Calibri" w:hAnsi="Calibri" w:cs="Calibri"/>
                <w:b w:val="0"/>
                <w:sz w:val="20"/>
              </w:rPr>
              <w:t>, 1st Edition,</w:t>
            </w:r>
            <w:r w:rsidRPr="00F124DF">
              <w:rPr>
                <w:rFonts w:ascii="Calibri" w:hAnsi="Calibri" w:cs="Calibri"/>
                <w:b w:val="0"/>
                <w:i/>
                <w:sz w:val="20"/>
              </w:rPr>
              <w:t xml:space="preserve"> </w:t>
            </w:r>
            <w:r w:rsidRPr="00F124DF">
              <w:rPr>
                <w:rFonts w:ascii="Calibri" w:hAnsi="Calibri" w:cs="Calibri"/>
                <w:b w:val="0"/>
                <w:sz w:val="20"/>
              </w:rPr>
              <w:t>July 2016</w:t>
            </w:r>
            <w:r w:rsidRPr="00F124DF">
              <w:rPr>
                <w:rStyle w:val="Rimandonotaapidipagina"/>
                <w:rFonts w:ascii="Calibri" w:hAnsi="Calibri" w:cs="Calibri"/>
                <w:b w:val="0"/>
                <w:sz w:val="20"/>
              </w:rPr>
              <w:footnoteReference w:customMarkFollows="1" w:id="3"/>
              <w:t>†</w:t>
            </w:r>
          </w:p>
        </w:tc>
      </w:tr>
      <w:tr w:rsidR="005A1E52" w:rsidRPr="00B8010D" w:rsidTr="00D55B39">
        <w:trPr>
          <w:cantSplit/>
        </w:trPr>
        <w:tc>
          <w:tcPr>
            <w:tcW w:w="3116" w:type="dxa"/>
            <w:tcBorders>
              <w:right w:val="single" w:sz="4" w:space="0" w:color="auto"/>
            </w:tcBorders>
          </w:tcPr>
          <w:p w:rsidR="005A1E52" w:rsidRPr="00E84797" w:rsidRDefault="005A1E52" w:rsidP="00D55B39">
            <w:pPr>
              <w:pStyle w:val="CVHeading2-FirstLine"/>
              <w:spacing w:before="0"/>
              <w:rPr>
                <w:rFonts w:cs="Calibri"/>
              </w:rPr>
            </w:pPr>
          </w:p>
        </w:tc>
        <w:tc>
          <w:tcPr>
            <w:tcW w:w="7656" w:type="dxa"/>
            <w:tcBorders>
              <w:left w:val="single" w:sz="4" w:space="0" w:color="auto"/>
            </w:tcBorders>
          </w:tcPr>
          <w:p w:rsidR="005A1E52" w:rsidRPr="005A1E52" w:rsidRDefault="005A1E52" w:rsidP="00D55B39">
            <w:pPr>
              <w:pStyle w:val="CVMajor-FirstLine"/>
              <w:jc w:val="both"/>
              <w:rPr>
                <w:rFonts w:ascii="Calibri" w:hAnsi="Calibri" w:cs="Calibri"/>
                <w:b w:val="0"/>
                <w:sz w:val="20"/>
              </w:rPr>
            </w:pPr>
            <w:r w:rsidRPr="005A1E52">
              <w:rPr>
                <w:rFonts w:ascii="Calibri" w:hAnsi="Calibri" w:cs="Calibri"/>
                <w:b w:val="0"/>
                <w:sz w:val="20"/>
              </w:rPr>
              <w:t xml:space="preserve">Interview on </w:t>
            </w:r>
            <w:r w:rsidRPr="005A1E52">
              <w:rPr>
                <w:rFonts w:ascii="Calibri" w:hAnsi="Calibri" w:cs="Calibri"/>
                <w:b w:val="0"/>
                <w:i/>
                <w:sz w:val="20"/>
              </w:rPr>
              <w:t>L’Ufficio Tecnico</w:t>
            </w:r>
            <w:r w:rsidRPr="005A1E52">
              <w:rPr>
                <w:rFonts w:ascii="Calibri" w:hAnsi="Calibri" w:cs="Calibri"/>
                <w:b w:val="0"/>
                <w:sz w:val="20"/>
              </w:rPr>
              <w:t>,</w:t>
            </w:r>
            <w:r w:rsidRPr="005A1E52">
              <w:rPr>
                <w:rFonts w:ascii="Calibri" w:hAnsi="Calibri" w:cs="Calibri"/>
                <w:b w:val="0"/>
                <w:i/>
                <w:sz w:val="20"/>
              </w:rPr>
              <w:t xml:space="preserve"> </w:t>
            </w:r>
            <w:r w:rsidRPr="005A1E52">
              <w:rPr>
                <w:rFonts w:ascii="Calibri" w:hAnsi="Calibri" w:cs="Calibri"/>
                <w:b w:val="0"/>
                <w:sz w:val="20"/>
              </w:rPr>
              <w:t>n. 5 (May 2016)</w:t>
            </w:r>
            <w:bookmarkStart w:id="3" w:name="_Ref460425662"/>
            <w:r w:rsidRPr="005A1E52">
              <w:rPr>
                <w:rStyle w:val="Rimandonotaapidipagina"/>
                <w:rFonts w:ascii="Calibri" w:hAnsi="Calibri" w:cs="Calibri"/>
                <w:b w:val="0"/>
                <w:sz w:val="20"/>
              </w:rPr>
              <w:footnoteReference w:customMarkFollows="1" w:id="4"/>
              <w:t>*</w:t>
            </w:r>
            <w:bookmarkEnd w:id="3"/>
          </w:p>
        </w:tc>
      </w:tr>
      <w:tr w:rsidR="005A1E52" w:rsidRPr="00F124DF" w:rsidTr="00D55B39">
        <w:trPr>
          <w:cantSplit/>
        </w:trPr>
        <w:tc>
          <w:tcPr>
            <w:tcW w:w="3116" w:type="dxa"/>
            <w:tcBorders>
              <w:right w:val="single" w:sz="4" w:space="0" w:color="auto"/>
            </w:tcBorders>
          </w:tcPr>
          <w:p w:rsidR="005A1E52" w:rsidRPr="005A1E52" w:rsidRDefault="005A1E52" w:rsidP="00D55B39">
            <w:pPr>
              <w:pStyle w:val="CVHeading2-FirstLine"/>
              <w:spacing w:before="0"/>
              <w:rPr>
                <w:rFonts w:cs="Calibri"/>
              </w:rPr>
            </w:pPr>
          </w:p>
        </w:tc>
        <w:tc>
          <w:tcPr>
            <w:tcW w:w="7656" w:type="dxa"/>
            <w:tcBorders>
              <w:left w:val="single" w:sz="4" w:space="0" w:color="auto"/>
            </w:tcBorders>
          </w:tcPr>
          <w:p w:rsidR="005A1E52" w:rsidRPr="00F124DF" w:rsidRDefault="005A1E52" w:rsidP="00D55B39">
            <w:pPr>
              <w:pStyle w:val="CVMajor-FirstLine"/>
              <w:jc w:val="both"/>
              <w:rPr>
                <w:rFonts w:ascii="Calibri" w:hAnsi="Calibri" w:cs="Calibri"/>
                <w:b w:val="0"/>
                <w:sz w:val="20"/>
              </w:rPr>
            </w:pPr>
            <w:r w:rsidRPr="00F124DF">
              <w:rPr>
                <w:rFonts w:ascii="Calibri" w:hAnsi="Calibri" w:cs="Calibri"/>
                <w:b w:val="0"/>
                <w:sz w:val="20"/>
              </w:rPr>
              <w:t xml:space="preserve">Interview on </w:t>
            </w:r>
            <w:r w:rsidRPr="00F124DF">
              <w:rPr>
                <w:rFonts w:ascii="Calibri" w:hAnsi="Calibri" w:cs="Calibri"/>
                <w:b w:val="0"/>
                <w:i/>
                <w:sz w:val="20"/>
              </w:rPr>
              <w:t xml:space="preserve">EdilTecnico, </w:t>
            </w:r>
            <w:r w:rsidRPr="00F124DF">
              <w:rPr>
                <w:rFonts w:ascii="Calibri" w:hAnsi="Calibri" w:cs="Calibri"/>
                <w:b w:val="0"/>
                <w:sz w:val="20"/>
              </w:rPr>
              <w:t>24/03/2016</w:t>
            </w:r>
            <w:r w:rsidRPr="00F124DF">
              <w:rPr>
                <w:rFonts w:ascii="Calibri" w:hAnsi="Calibri" w:cs="Calibri"/>
                <w:b w:val="0"/>
                <w:sz w:val="20"/>
                <w:lang w:val="en-US"/>
              </w:rPr>
              <w:fldChar w:fldCharType="begin"/>
            </w:r>
            <w:r w:rsidRPr="00F124DF">
              <w:rPr>
                <w:rFonts w:ascii="Calibri" w:hAnsi="Calibri" w:cs="Calibri"/>
                <w:b w:val="0"/>
                <w:sz w:val="20"/>
              </w:rPr>
              <w:instrText xml:space="preserve"> NOTEREF _Ref460425662 \f \h </w:instrText>
            </w:r>
            <w:r w:rsidRPr="00F124DF">
              <w:rPr>
                <w:rFonts w:ascii="Calibri" w:hAnsi="Calibri" w:cs="Calibri"/>
                <w:b w:val="0"/>
                <w:sz w:val="20"/>
                <w:lang w:val="en-US"/>
              </w:rPr>
              <w:instrText xml:space="preserve">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5A1E52" w:rsidRPr="00B8010D" w:rsidTr="00D55B39">
        <w:trPr>
          <w:cantSplit/>
        </w:trPr>
        <w:tc>
          <w:tcPr>
            <w:tcW w:w="3116" w:type="dxa"/>
            <w:tcBorders>
              <w:right w:val="single" w:sz="4" w:space="0" w:color="auto"/>
            </w:tcBorders>
          </w:tcPr>
          <w:p w:rsidR="005A1E52" w:rsidRPr="00F124DF" w:rsidRDefault="005A1E52" w:rsidP="00D55B39">
            <w:pPr>
              <w:pStyle w:val="CVHeading2-FirstLine"/>
              <w:spacing w:before="0"/>
              <w:rPr>
                <w:rFonts w:cs="Calibri"/>
              </w:rPr>
            </w:pPr>
          </w:p>
        </w:tc>
        <w:tc>
          <w:tcPr>
            <w:tcW w:w="7656" w:type="dxa"/>
            <w:tcBorders>
              <w:left w:val="single" w:sz="4" w:space="0" w:color="auto"/>
            </w:tcBorders>
          </w:tcPr>
          <w:p w:rsidR="005A1E52" w:rsidRPr="005A1E52" w:rsidRDefault="005A1E52" w:rsidP="00D55B39">
            <w:pPr>
              <w:pStyle w:val="CVMajor-FirstLine"/>
              <w:jc w:val="both"/>
              <w:rPr>
                <w:rFonts w:ascii="Calibri" w:hAnsi="Calibri" w:cs="Calibri"/>
                <w:b w:val="0"/>
                <w:sz w:val="20"/>
              </w:rPr>
            </w:pPr>
            <w:r w:rsidRPr="005A1E52">
              <w:rPr>
                <w:rFonts w:ascii="Calibri" w:hAnsi="Calibri" w:cs="Calibri"/>
                <w:b w:val="0"/>
                <w:sz w:val="20"/>
              </w:rPr>
              <w:t xml:space="preserve">Boschi M., Nesi F., “BiosPHera 2.0 – La casa della Energy Revolution”, </w:t>
            </w:r>
            <w:r w:rsidRPr="005A1E52">
              <w:rPr>
                <w:rFonts w:ascii="Calibri" w:hAnsi="Calibri" w:cs="Calibri"/>
                <w:b w:val="0"/>
                <w:i/>
                <w:sz w:val="20"/>
              </w:rPr>
              <w:t xml:space="preserve">Eudomia, </w:t>
            </w:r>
            <w:r w:rsidRPr="005A1E52">
              <w:rPr>
                <w:rFonts w:ascii="Calibri" w:hAnsi="Calibri" w:cs="Calibri"/>
                <w:b w:val="0"/>
                <w:sz w:val="20"/>
              </w:rPr>
              <w:t>Jan. 2016</w:t>
            </w:r>
            <w:r w:rsidRPr="00F124DF">
              <w:rPr>
                <w:rFonts w:ascii="Calibri" w:hAnsi="Calibri" w:cs="Calibri"/>
                <w:b w:val="0"/>
                <w:sz w:val="20"/>
                <w:lang w:val="en-US"/>
              </w:rPr>
              <w:fldChar w:fldCharType="begin"/>
            </w:r>
            <w:r w:rsidRPr="005A1E52">
              <w:rPr>
                <w:rFonts w:ascii="Calibri" w:hAnsi="Calibri" w:cs="Calibri"/>
                <w:b w:val="0"/>
                <w:sz w:val="20"/>
              </w:rPr>
              <w:instrText xml:space="preserve"> NOTEREF _Ref460425662 \f \h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5A1E52" w:rsidRPr="00B8010D" w:rsidTr="00D55B39">
        <w:trPr>
          <w:cantSplit/>
        </w:trPr>
        <w:tc>
          <w:tcPr>
            <w:tcW w:w="3116" w:type="dxa"/>
            <w:tcBorders>
              <w:right w:val="single" w:sz="4" w:space="0" w:color="auto"/>
            </w:tcBorders>
          </w:tcPr>
          <w:p w:rsidR="005A1E52" w:rsidRPr="005A1E52" w:rsidRDefault="005A1E52" w:rsidP="00D55B39">
            <w:pPr>
              <w:pStyle w:val="CVHeading1"/>
              <w:spacing w:before="0"/>
              <w:rPr>
                <w:rFonts w:cs="Calibri"/>
              </w:rPr>
            </w:pPr>
          </w:p>
        </w:tc>
        <w:tc>
          <w:tcPr>
            <w:tcW w:w="7656" w:type="dxa"/>
            <w:tcBorders>
              <w:left w:val="single" w:sz="4" w:space="0" w:color="auto"/>
            </w:tcBorders>
          </w:tcPr>
          <w:p w:rsidR="005A1E52" w:rsidRPr="005A1E52" w:rsidRDefault="005A1E52" w:rsidP="00D55B39">
            <w:pPr>
              <w:pStyle w:val="CVNormal"/>
              <w:jc w:val="both"/>
              <w:rPr>
                <w:rFonts w:ascii="Calibri" w:hAnsi="Calibri" w:cs="Calibri"/>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1"/>
              <w:spacing w:before="0"/>
              <w:rPr>
                <w:rFonts w:cs="Calibri"/>
                <w:lang w:val="en-US"/>
              </w:rPr>
            </w:pPr>
            <w:r w:rsidRPr="00FA255D">
              <w:rPr>
                <w:rFonts w:cs="Calibri"/>
                <w:lang w:val="en-US"/>
              </w:rPr>
              <w:t>2015</w:t>
            </w: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p>
        </w:tc>
      </w:tr>
      <w:tr w:rsidR="008B69BD" w:rsidRPr="00B8010D" w:rsidTr="00D55B39">
        <w:trPr>
          <w:cantSplit/>
        </w:trPr>
        <w:tc>
          <w:tcPr>
            <w:tcW w:w="3116" w:type="dxa"/>
            <w:tcBorders>
              <w:right w:val="single" w:sz="4" w:space="0" w:color="auto"/>
            </w:tcBorders>
          </w:tcPr>
          <w:p w:rsidR="008B69BD" w:rsidRPr="00FA255D" w:rsidRDefault="008B69BD" w:rsidP="00D55B39">
            <w:pPr>
              <w:pStyle w:val="CVHeading2-FirstLine"/>
              <w:spacing w:before="0"/>
              <w:rPr>
                <w:rFonts w:cs="Calibri"/>
                <w:lang w:val="en-US"/>
              </w:rPr>
            </w:pPr>
          </w:p>
        </w:tc>
        <w:tc>
          <w:tcPr>
            <w:tcW w:w="7656" w:type="dxa"/>
            <w:tcBorders>
              <w:left w:val="single" w:sz="4" w:space="0" w:color="auto"/>
            </w:tcBorders>
          </w:tcPr>
          <w:p w:rsidR="008B69BD" w:rsidRPr="00836DDC" w:rsidRDefault="008B69BD" w:rsidP="008B69BD">
            <w:pPr>
              <w:pStyle w:val="CVMajor-FirstLine"/>
              <w:jc w:val="both"/>
              <w:rPr>
                <w:rFonts w:ascii="Calibri" w:hAnsi="Calibri" w:cs="Calibri"/>
                <w:b w:val="0"/>
                <w:sz w:val="20"/>
                <w:lang w:val="en-US"/>
              </w:rPr>
            </w:pPr>
            <w:r w:rsidRPr="00836DDC">
              <w:rPr>
                <w:rFonts w:ascii="Calibri" w:hAnsi="Calibri" w:cs="Calibri"/>
                <w:b w:val="0"/>
                <w:sz w:val="20"/>
                <w:lang w:val="en-US"/>
              </w:rPr>
              <w:t>N. Bodini, Prof. D. Zardi, F. Nesi, M. Larcher, L. Giovannini, “Development of a tool for the evaluation of a Test Reference Year of climatic data in support of the design of a Passivhaus”, poster ICEM 2015 in Boulder, Colorado, 2015</w:t>
            </w:r>
            <w:r w:rsidRPr="008B69BD">
              <w:rPr>
                <w:rStyle w:val="Rimandonotaapidipagina"/>
                <w:lang w:val="en-US"/>
              </w:rPr>
              <w:fldChar w:fldCharType="begin"/>
            </w:r>
            <w:r w:rsidRPr="008B69BD">
              <w:rPr>
                <w:rStyle w:val="Rimandonotaapidipagina"/>
                <w:lang w:val="en-US"/>
              </w:rPr>
              <w:instrText xml:space="preserve"> NOTEREF _Ref460517034 \f \h </w:instrText>
            </w:r>
            <w:r>
              <w:rPr>
                <w:rStyle w:val="Rimandonotaapidipagina"/>
                <w:lang w:val="en-US"/>
              </w:rPr>
              <w:instrText xml:space="preserve"> \* MERGEFORMAT </w:instrText>
            </w:r>
            <w:r w:rsidRPr="008B69BD">
              <w:rPr>
                <w:rStyle w:val="Rimandonotaapidipagina"/>
                <w:lang w:val="en-US"/>
              </w:rPr>
            </w:r>
            <w:r w:rsidRPr="008B69BD">
              <w:rPr>
                <w:rStyle w:val="Rimandonotaapidipagina"/>
                <w:lang w:val="en-US"/>
              </w:rPr>
              <w:fldChar w:fldCharType="separate"/>
            </w:r>
            <w:r w:rsidR="00862FC0" w:rsidRPr="00862FC0">
              <w:rPr>
                <w:rStyle w:val="Rimandonotaapidipagina"/>
                <w:rFonts w:ascii="Calibri" w:hAnsi="Calibri" w:cs="Calibri"/>
                <w:b w:val="0"/>
                <w:sz w:val="20"/>
                <w:lang w:val="en-US"/>
              </w:rPr>
              <w:t>‡</w:t>
            </w:r>
            <w:r w:rsidRPr="008B69BD">
              <w:rPr>
                <w:rStyle w:val="Rimandonotaapidipagina"/>
                <w:lang w:val="en-US"/>
              </w:rPr>
              <w:fldChar w:fldCharType="end"/>
            </w:r>
          </w:p>
        </w:tc>
      </w:tr>
      <w:tr w:rsidR="005A1E52" w:rsidRPr="00B8010D" w:rsidTr="00D55B39">
        <w:trPr>
          <w:cantSplit/>
        </w:trPr>
        <w:tc>
          <w:tcPr>
            <w:tcW w:w="3116" w:type="dxa"/>
            <w:tcBorders>
              <w:right w:val="single" w:sz="4" w:space="0" w:color="auto"/>
            </w:tcBorders>
          </w:tcPr>
          <w:p w:rsidR="005A1E52" w:rsidRPr="00FA255D" w:rsidRDefault="005A1E52" w:rsidP="00D55B39">
            <w:pPr>
              <w:pStyle w:val="CVHeading2-FirstLine"/>
              <w:spacing w:before="0"/>
              <w:rPr>
                <w:rFonts w:cs="Calibri"/>
                <w:lang w:val="en-US"/>
              </w:rPr>
            </w:pPr>
          </w:p>
        </w:tc>
        <w:tc>
          <w:tcPr>
            <w:tcW w:w="7656" w:type="dxa"/>
            <w:tcBorders>
              <w:left w:val="single" w:sz="4" w:space="0" w:color="auto"/>
            </w:tcBorders>
          </w:tcPr>
          <w:p w:rsidR="005A1E52" w:rsidRPr="005A1E52" w:rsidRDefault="005A1E52" w:rsidP="00D55B39">
            <w:pPr>
              <w:pStyle w:val="CVMajor-FirstLine"/>
              <w:jc w:val="both"/>
              <w:rPr>
                <w:rFonts w:ascii="Calibri" w:hAnsi="Calibri" w:cs="Calibri"/>
                <w:b w:val="0"/>
                <w:sz w:val="20"/>
              </w:rPr>
            </w:pPr>
            <w:r w:rsidRPr="005A1E52">
              <w:rPr>
                <w:rFonts w:ascii="Calibri" w:hAnsi="Calibri" w:cs="Calibri"/>
                <w:b w:val="0"/>
                <w:sz w:val="20"/>
              </w:rPr>
              <w:t xml:space="preserve">Larcher M., Nesi F., “EuroPHit: ristrutturazione “step-by-step” per la rivoluzione energetica”, </w:t>
            </w:r>
            <w:r w:rsidRPr="005A1E52">
              <w:rPr>
                <w:rFonts w:ascii="Calibri" w:hAnsi="Calibri" w:cs="Calibri"/>
                <w:b w:val="0"/>
                <w:i/>
                <w:sz w:val="20"/>
              </w:rPr>
              <w:t xml:space="preserve">Eudomia, </w:t>
            </w:r>
            <w:r w:rsidRPr="005A1E52">
              <w:rPr>
                <w:rFonts w:ascii="Calibri" w:hAnsi="Calibri" w:cs="Calibri"/>
                <w:b w:val="0"/>
                <w:sz w:val="20"/>
              </w:rPr>
              <w:t>June 2015</w:t>
            </w:r>
            <w:r w:rsidRPr="00F124DF">
              <w:rPr>
                <w:rFonts w:ascii="Calibri" w:hAnsi="Calibri" w:cs="Calibri"/>
                <w:b w:val="0"/>
                <w:sz w:val="20"/>
                <w:lang w:val="en-US"/>
              </w:rPr>
              <w:fldChar w:fldCharType="begin"/>
            </w:r>
            <w:r w:rsidRPr="005A1E52">
              <w:rPr>
                <w:rFonts w:ascii="Calibri" w:hAnsi="Calibri" w:cs="Calibri"/>
                <w:b w:val="0"/>
                <w:sz w:val="20"/>
              </w:rPr>
              <w:instrText xml:space="preserve"> NOTEREF _Ref460425662 \f \h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5A1E52" w:rsidRPr="00B8010D" w:rsidTr="00D55B39">
        <w:trPr>
          <w:cantSplit/>
        </w:trPr>
        <w:tc>
          <w:tcPr>
            <w:tcW w:w="3116" w:type="dxa"/>
            <w:tcBorders>
              <w:right w:val="single" w:sz="4" w:space="0" w:color="auto"/>
            </w:tcBorders>
          </w:tcPr>
          <w:p w:rsidR="005A1E52" w:rsidRPr="005A1E52" w:rsidRDefault="005A1E52" w:rsidP="00D55B39">
            <w:pPr>
              <w:pStyle w:val="CVHeading2-FirstLine"/>
              <w:spacing w:before="0"/>
              <w:rPr>
                <w:rFonts w:cs="Calibri"/>
              </w:rPr>
            </w:pPr>
          </w:p>
        </w:tc>
        <w:tc>
          <w:tcPr>
            <w:tcW w:w="7656" w:type="dxa"/>
            <w:tcBorders>
              <w:left w:val="single" w:sz="4" w:space="0" w:color="auto"/>
            </w:tcBorders>
          </w:tcPr>
          <w:p w:rsidR="005A1E52" w:rsidRPr="005A1E52" w:rsidRDefault="005A1E52" w:rsidP="00D55B39">
            <w:pPr>
              <w:pStyle w:val="CVMajor-FirstLine"/>
              <w:jc w:val="both"/>
              <w:rPr>
                <w:rFonts w:ascii="Calibri" w:hAnsi="Calibri" w:cs="Calibri"/>
                <w:b w:val="0"/>
                <w:sz w:val="20"/>
              </w:rPr>
            </w:pPr>
            <w:r w:rsidRPr="005A1E52">
              <w:rPr>
                <w:rFonts w:ascii="Calibri" w:hAnsi="Calibri" w:cs="Calibri"/>
                <w:b w:val="0"/>
                <w:sz w:val="20"/>
              </w:rPr>
              <w:t xml:space="preserve">Ariaudo F., Nesi F., “Protocolli di certificazione ambientale: Passivhaus, come funziona la procedura”, </w:t>
            </w:r>
            <w:r w:rsidRPr="005A1E52">
              <w:rPr>
                <w:rFonts w:ascii="Calibri" w:hAnsi="Calibri" w:cs="Calibri"/>
                <w:b w:val="0"/>
                <w:i/>
                <w:sz w:val="20"/>
              </w:rPr>
              <w:t>Architetti.info, canale Green</w:t>
            </w:r>
            <w:r w:rsidRPr="005A1E52">
              <w:rPr>
                <w:rFonts w:ascii="Calibri" w:hAnsi="Calibri" w:cs="Calibri"/>
                <w:b w:val="0"/>
                <w:sz w:val="20"/>
              </w:rPr>
              <w:t>, 10/02/2015</w:t>
            </w:r>
            <w:r w:rsidRPr="00F124DF">
              <w:rPr>
                <w:rFonts w:ascii="Calibri" w:hAnsi="Calibri" w:cs="Calibri"/>
                <w:b w:val="0"/>
                <w:sz w:val="20"/>
                <w:lang w:val="en-US"/>
              </w:rPr>
              <w:fldChar w:fldCharType="begin"/>
            </w:r>
            <w:r w:rsidRPr="005A1E52">
              <w:rPr>
                <w:rFonts w:ascii="Calibri" w:hAnsi="Calibri" w:cs="Calibri"/>
                <w:b w:val="0"/>
                <w:sz w:val="20"/>
              </w:rPr>
              <w:instrText xml:space="preserve"> NOTEREF _Ref460425662 \f \h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5A1E52" w:rsidRPr="00B8010D" w:rsidTr="00D55B39">
        <w:trPr>
          <w:cantSplit/>
        </w:trPr>
        <w:tc>
          <w:tcPr>
            <w:tcW w:w="3116" w:type="dxa"/>
            <w:tcBorders>
              <w:right w:val="single" w:sz="4" w:space="0" w:color="auto"/>
            </w:tcBorders>
          </w:tcPr>
          <w:p w:rsidR="005A1E52" w:rsidRPr="005A1E52" w:rsidRDefault="005A1E52" w:rsidP="00D55B39">
            <w:pPr>
              <w:pStyle w:val="CVHeading2-FirstLine"/>
              <w:spacing w:before="0"/>
              <w:rPr>
                <w:rFonts w:cs="Calibri"/>
              </w:rPr>
            </w:pPr>
          </w:p>
        </w:tc>
        <w:tc>
          <w:tcPr>
            <w:tcW w:w="7656" w:type="dxa"/>
            <w:tcBorders>
              <w:left w:val="single" w:sz="4" w:space="0" w:color="auto"/>
            </w:tcBorders>
          </w:tcPr>
          <w:p w:rsidR="005A1E52" w:rsidRPr="005A1E52" w:rsidRDefault="005A1E52" w:rsidP="00D55B39">
            <w:pPr>
              <w:pStyle w:val="CVMajor-FirstLine"/>
              <w:jc w:val="both"/>
              <w:rPr>
                <w:rFonts w:ascii="Calibri" w:hAnsi="Calibri" w:cs="Calibri"/>
                <w:b w:val="0"/>
                <w:sz w:val="20"/>
              </w:rPr>
            </w:pPr>
            <w:r w:rsidRPr="005A1E52">
              <w:rPr>
                <w:rFonts w:ascii="Calibri" w:hAnsi="Calibri" w:cs="Calibri"/>
                <w:b w:val="0"/>
                <w:sz w:val="20"/>
              </w:rPr>
              <w:t xml:space="preserve">Ariaudo F., Nesi F., “Protocolli di certificazione ambientale, Passivhaus: temi, diffusione, applicazioni”, </w:t>
            </w:r>
            <w:r w:rsidRPr="005A1E52">
              <w:rPr>
                <w:rFonts w:ascii="Calibri" w:hAnsi="Calibri" w:cs="Calibri"/>
                <w:b w:val="0"/>
                <w:i/>
                <w:sz w:val="20"/>
              </w:rPr>
              <w:t>Architetti.info, canale Green</w:t>
            </w:r>
            <w:r w:rsidRPr="005A1E52">
              <w:rPr>
                <w:rFonts w:ascii="Calibri" w:hAnsi="Calibri" w:cs="Calibri"/>
                <w:b w:val="0"/>
                <w:sz w:val="20"/>
              </w:rPr>
              <w:t>, 09/02/2015</w:t>
            </w:r>
            <w:r w:rsidRPr="00F124DF">
              <w:rPr>
                <w:rFonts w:ascii="Calibri" w:hAnsi="Calibri" w:cs="Calibri"/>
                <w:b w:val="0"/>
                <w:sz w:val="20"/>
                <w:lang w:val="en-US"/>
              </w:rPr>
              <w:fldChar w:fldCharType="begin"/>
            </w:r>
            <w:r w:rsidRPr="005A1E52">
              <w:rPr>
                <w:rFonts w:ascii="Calibri" w:hAnsi="Calibri" w:cs="Calibri"/>
                <w:b w:val="0"/>
                <w:sz w:val="20"/>
              </w:rPr>
              <w:instrText xml:space="preserve"> NOTEREF _Ref460425662 \f \h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5A1E52" w:rsidRPr="00B8010D" w:rsidTr="00D55B39">
        <w:trPr>
          <w:cantSplit/>
        </w:trPr>
        <w:tc>
          <w:tcPr>
            <w:tcW w:w="3116" w:type="dxa"/>
            <w:tcBorders>
              <w:right w:val="single" w:sz="4" w:space="0" w:color="auto"/>
            </w:tcBorders>
          </w:tcPr>
          <w:p w:rsidR="005A1E52" w:rsidRPr="005A1E52" w:rsidRDefault="005A1E52" w:rsidP="00D55B39">
            <w:pPr>
              <w:pStyle w:val="CVHeading1"/>
              <w:spacing w:before="0"/>
              <w:rPr>
                <w:rFonts w:cs="Calibri"/>
              </w:rPr>
            </w:pPr>
          </w:p>
        </w:tc>
        <w:tc>
          <w:tcPr>
            <w:tcW w:w="7656" w:type="dxa"/>
            <w:tcBorders>
              <w:left w:val="single" w:sz="4" w:space="0" w:color="auto"/>
            </w:tcBorders>
          </w:tcPr>
          <w:p w:rsidR="005A1E52" w:rsidRPr="005A1E52" w:rsidRDefault="005A1E52" w:rsidP="00D55B39">
            <w:pPr>
              <w:pStyle w:val="CVNormal"/>
              <w:jc w:val="both"/>
              <w:rPr>
                <w:rFonts w:ascii="Calibri" w:hAnsi="Calibri" w:cs="Calibri"/>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1"/>
              <w:spacing w:before="0"/>
              <w:rPr>
                <w:rFonts w:cs="Calibri"/>
                <w:lang w:val="en-US"/>
              </w:rPr>
            </w:pPr>
            <w:r w:rsidRPr="00FA255D">
              <w:rPr>
                <w:rFonts w:cs="Calibri"/>
                <w:lang w:val="en-US"/>
              </w:rPr>
              <w:t>2014</w:t>
            </w: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p>
        </w:tc>
      </w:tr>
      <w:tr w:rsidR="005A1E52" w:rsidRPr="00B8010D" w:rsidTr="00D55B39">
        <w:trPr>
          <w:cantSplit/>
        </w:trPr>
        <w:tc>
          <w:tcPr>
            <w:tcW w:w="3116" w:type="dxa"/>
            <w:tcBorders>
              <w:right w:val="single" w:sz="4" w:space="0" w:color="auto"/>
            </w:tcBorders>
          </w:tcPr>
          <w:p w:rsidR="005A1E52" w:rsidRPr="00FA255D" w:rsidRDefault="005A1E52" w:rsidP="00D55B39">
            <w:pPr>
              <w:pStyle w:val="CVHeading2-FirstLine"/>
              <w:spacing w:before="0"/>
              <w:rPr>
                <w:rFonts w:cs="Calibri"/>
                <w:lang w:val="en-US"/>
              </w:rPr>
            </w:pPr>
          </w:p>
        </w:tc>
        <w:tc>
          <w:tcPr>
            <w:tcW w:w="7656" w:type="dxa"/>
            <w:tcBorders>
              <w:left w:val="single" w:sz="4" w:space="0" w:color="auto"/>
            </w:tcBorders>
          </w:tcPr>
          <w:p w:rsidR="005A1E52" w:rsidRPr="005A1E52" w:rsidRDefault="005A1E52" w:rsidP="00D55B39">
            <w:pPr>
              <w:pStyle w:val="CVMajor-FirstLine"/>
              <w:jc w:val="both"/>
              <w:rPr>
                <w:rFonts w:ascii="Calibri" w:hAnsi="Calibri" w:cs="Calibri"/>
                <w:b w:val="0"/>
                <w:sz w:val="20"/>
              </w:rPr>
            </w:pPr>
            <w:r w:rsidRPr="005A1E52">
              <w:rPr>
                <w:rFonts w:ascii="Calibri" w:hAnsi="Calibri" w:cs="Calibri"/>
                <w:b w:val="0"/>
                <w:sz w:val="20"/>
              </w:rPr>
              <w:t xml:space="preserve">Nesi F., “Come si raggiunge lo standard Passivhaus”, </w:t>
            </w:r>
            <w:r w:rsidRPr="005A1E52">
              <w:rPr>
                <w:rFonts w:ascii="Calibri" w:hAnsi="Calibri" w:cs="Calibri"/>
                <w:b w:val="0"/>
                <w:i/>
                <w:sz w:val="20"/>
              </w:rPr>
              <w:t>Ingenio</w:t>
            </w:r>
            <w:r w:rsidRPr="005A1E52">
              <w:rPr>
                <w:rFonts w:ascii="Calibri" w:hAnsi="Calibri" w:cs="Calibri"/>
                <w:b w:val="0"/>
                <w:sz w:val="20"/>
              </w:rPr>
              <w:t>, n.21, 04/2014</w:t>
            </w:r>
            <w:r w:rsidRPr="00F124DF">
              <w:rPr>
                <w:rFonts w:ascii="Calibri" w:hAnsi="Calibri" w:cs="Calibri"/>
                <w:b w:val="0"/>
                <w:sz w:val="20"/>
                <w:lang w:val="en-US"/>
              </w:rPr>
              <w:fldChar w:fldCharType="begin"/>
            </w:r>
            <w:r w:rsidRPr="005A1E52">
              <w:rPr>
                <w:rFonts w:ascii="Calibri" w:hAnsi="Calibri" w:cs="Calibri"/>
                <w:b w:val="0"/>
                <w:sz w:val="20"/>
              </w:rPr>
              <w:instrText xml:space="preserve"> NOTEREF _Ref460425662 \f \h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5A1E52" w:rsidRPr="00B8010D" w:rsidTr="00D55B39">
        <w:trPr>
          <w:cantSplit/>
        </w:trPr>
        <w:tc>
          <w:tcPr>
            <w:tcW w:w="3116" w:type="dxa"/>
            <w:tcBorders>
              <w:right w:val="single" w:sz="4" w:space="0" w:color="auto"/>
            </w:tcBorders>
          </w:tcPr>
          <w:p w:rsidR="005A1E52" w:rsidRPr="005A1E52" w:rsidRDefault="005A1E52" w:rsidP="00D55B39">
            <w:pPr>
              <w:pStyle w:val="CVHeading2-FirstLine"/>
              <w:spacing w:before="0"/>
              <w:rPr>
                <w:rFonts w:cs="Calibri"/>
              </w:rPr>
            </w:pPr>
          </w:p>
        </w:tc>
        <w:tc>
          <w:tcPr>
            <w:tcW w:w="7656" w:type="dxa"/>
            <w:tcBorders>
              <w:left w:val="single" w:sz="4" w:space="0" w:color="auto"/>
            </w:tcBorders>
          </w:tcPr>
          <w:p w:rsidR="005A1E52" w:rsidRPr="00F124DF" w:rsidRDefault="005A1E52" w:rsidP="00D55B39">
            <w:pPr>
              <w:pStyle w:val="CVMajor-FirstLine"/>
              <w:jc w:val="both"/>
              <w:rPr>
                <w:rFonts w:ascii="Calibri" w:hAnsi="Calibri" w:cs="Calibri"/>
                <w:b w:val="0"/>
                <w:sz w:val="20"/>
                <w:lang w:val="en-US"/>
              </w:rPr>
            </w:pPr>
            <w:r w:rsidRPr="00F124DF">
              <w:rPr>
                <w:rFonts w:ascii="Calibri" w:hAnsi="Calibri" w:cs="Calibri"/>
                <w:b w:val="0"/>
                <w:sz w:val="20"/>
                <w:lang w:val="en-US"/>
              </w:rPr>
              <w:t xml:space="preserve">Interview on </w:t>
            </w:r>
            <w:r w:rsidRPr="00F124DF">
              <w:rPr>
                <w:rFonts w:ascii="Calibri" w:hAnsi="Calibri" w:cs="Calibri"/>
                <w:b w:val="0"/>
                <w:i/>
                <w:sz w:val="20"/>
                <w:lang w:val="en-US"/>
              </w:rPr>
              <w:t>Edificíos e Energia</w:t>
            </w:r>
            <w:r w:rsidRPr="00F124DF">
              <w:rPr>
                <w:rFonts w:ascii="Calibri" w:hAnsi="Calibri" w:cs="Calibri"/>
                <w:b w:val="0"/>
                <w:sz w:val="20"/>
                <w:lang w:val="en-US"/>
              </w:rPr>
              <w:t>, n. 92 (April 2014)</w:t>
            </w:r>
            <w:r w:rsidRPr="00F124DF">
              <w:rPr>
                <w:rFonts w:ascii="Calibri" w:hAnsi="Calibri" w:cs="Calibri"/>
                <w:b w:val="0"/>
                <w:sz w:val="20"/>
                <w:lang w:val="en-US"/>
              </w:rPr>
              <w:fldChar w:fldCharType="begin"/>
            </w:r>
            <w:r w:rsidRPr="00F124DF">
              <w:rPr>
                <w:rFonts w:ascii="Calibri" w:hAnsi="Calibri" w:cs="Calibri"/>
                <w:b w:val="0"/>
                <w:sz w:val="20"/>
                <w:lang w:val="en-US"/>
              </w:rPr>
              <w:instrText xml:space="preserve"> NOTEREF _Ref460425662 \f \h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lang w:val="en-US"/>
              </w:rPr>
              <w:t>*</w:t>
            </w:r>
            <w:r w:rsidRPr="00F124DF">
              <w:rPr>
                <w:rFonts w:ascii="Calibri" w:hAnsi="Calibri" w:cs="Calibri"/>
                <w:b w:val="0"/>
                <w:sz w:val="20"/>
                <w:lang w:val="en-US"/>
              </w:rPr>
              <w:fldChar w:fldCharType="end"/>
            </w:r>
          </w:p>
        </w:tc>
      </w:tr>
      <w:tr w:rsidR="005A1E52" w:rsidRPr="00B8010D" w:rsidTr="00D55B39">
        <w:trPr>
          <w:cantSplit/>
        </w:trPr>
        <w:tc>
          <w:tcPr>
            <w:tcW w:w="3116" w:type="dxa"/>
            <w:tcBorders>
              <w:right w:val="single" w:sz="4" w:space="0" w:color="auto"/>
            </w:tcBorders>
          </w:tcPr>
          <w:p w:rsidR="005A1E52" w:rsidRPr="00F124DF" w:rsidRDefault="005A1E52" w:rsidP="00D55B39">
            <w:pPr>
              <w:pStyle w:val="CVHeading2-FirstLine"/>
              <w:spacing w:before="0"/>
              <w:rPr>
                <w:rFonts w:cs="Calibri"/>
                <w:lang w:val="en-US"/>
              </w:rPr>
            </w:pPr>
          </w:p>
        </w:tc>
        <w:tc>
          <w:tcPr>
            <w:tcW w:w="7656" w:type="dxa"/>
            <w:tcBorders>
              <w:left w:val="single" w:sz="4" w:space="0" w:color="auto"/>
            </w:tcBorders>
          </w:tcPr>
          <w:p w:rsidR="005A1E52" w:rsidRPr="005A1E52" w:rsidRDefault="005A1E52" w:rsidP="00D55B39">
            <w:pPr>
              <w:pStyle w:val="CVMajor-FirstLine"/>
              <w:jc w:val="both"/>
              <w:rPr>
                <w:rFonts w:ascii="Calibri" w:hAnsi="Calibri" w:cs="Calibri"/>
                <w:b w:val="0"/>
                <w:sz w:val="20"/>
              </w:rPr>
            </w:pPr>
            <w:r w:rsidRPr="005A1E52">
              <w:rPr>
                <w:rFonts w:ascii="Calibri" w:hAnsi="Calibri" w:cs="Calibri"/>
                <w:b w:val="0"/>
                <w:sz w:val="20"/>
              </w:rPr>
              <w:t xml:space="preserve">Nesi F., “Passivhaus: il futuro è già qui”, </w:t>
            </w:r>
            <w:r w:rsidRPr="005A1E52">
              <w:rPr>
                <w:rFonts w:ascii="Calibri" w:hAnsi="Calibri" w:cs="Calibri"/>
                <w:b w:val="0"/>
                <w:i/>
                <w:sz w:val="20"/>
              </w:rPr>
              <w:t>Infobuild Energia</w:t>
            </w:r>
            <w:r w:rsidRPr="005A1E52">
              <w:rPr>
                <w:rFonts w:ascii="Calibri" w:hAnsi="Calibri" w:cs="Calibri"/>
                <w:b w:val="0"/>
                <w:sz w:val="20"/>
              </w:rPr>
              <w:t>, 25/02/2014</w:t>
            </w:r>
            <w:r w:rsidRPr="00F124DF">
              <w:rPr>
                <w:rFonts w:ascii="Calibri" w:hAnsi="Calibri" w:cs="Calibri"/>
                <w:b w:val="0"/>
                <w:sz w:val="20"/>
                <w:lang w:val="en-US"/>
              </w:rPr>
              <w:fldChar w:fldCharType="begin"/>
            </w:r>
            <w:r w:rsidRPr="005A1E52">
              <w:rPr>
                <w:rFonts w:ascii="Calibri" w:hAnsi="Calibri" w:cs="Calibri"/>
                <w:b w:val="0"/>
                <w:sz w:val="20"/>
              </w:rPr>
              <w:instrText xml:space="preserve"> NOTEREF _Ref460425662 \f \h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5A1E52" w:rsidRPr="00FA255D" w:rsidTr="00D55B39">
        <w:trPr>
          <w:cantSplit/>
        </w:trPr>
        <w:tc>
          <w:tcPr>
            <w:tcW w:w="3116" w:type="dxa"/>
            <w:tcBorders>
              <w:right w:val="single" w:sz="4" w:space="0" w:color="auto"/>
            </w:tcBorders>
          </w:tcPr>
          <w:p w:rsidR="005A1E52" w:rsidRPr="005A1E52" w:rsidRDefault="005A1E52" w:rsidP="00D55B39">
            <w:pPr>
              <w:pStyle w:val="CVHeading2-FirstLine"/>
              <w:spacing w:before="0"/>
              <w:rPr>
                <w:rFonts w:cs="Calibri"/>
              </w:rPr>
            </w:pPr>
          </w:p>
        </w:tc>
        <w:tc>
          <w:tcPr>
            <w:tcW w:w="7656" w:type="dxa"/>
            <w:tcBorders>
              <w:left w:val="single" w:sz="4" w:space="0" w:color="auto"/>
            </w:tcBorders>
          </w:tcPr>
          <w:p w:rsidR="005A1E52" w:rsidRPr="00F124DF" w:rsidRDefault="005A1E52" w:rsidP="00D55B39">
            <w:pPr>
              <w:pStyle w:val="CVMajor-FirstLine"/>
              <w:jc w:val="both"/>
              <w:rPr>
                <w:rFonts w:ascii="Calibri" w:hAnsi="Calibri" w:cs="Calibri"/>
                <w:b w:val="0"/>
                <w:sz w:val="20"/>
                <w:lang w:val="en-US"/>
              </w:rPr>
            </w:pPr>
            <w:r w:rsidRPr="00F124DF">
              <w:rPr>
                <w:rFonts w:ascii="Calibri" w:hAnsi="Calibri" w:cs="Calibri"/>
                <w:b w:val="0"/>
                <w:sz w:val="20"/>
              </w:rPr>
              <w:t xml:space="preserve">Interview on </w:t>
            </w:r>
            <w:r w:rsidRPr="00F124DF">
              <w:rPr>
                <w:rFonts w:ascii="Calibri" w:hAnsi="Calibri" w:cs="Calibri"/>
                <w:b w:val="0"/>
                <w:i/>
                <w:sz w:val="20"/>
              </w:rPr>
              <w:t>La Stampa</w:t>
            </w:r>
            <w:r w:rsidRPr="00F124DF">
              <w:rPr>
                <w:rFonts w:ascii="Calibri" w:hAnsi="Calibri" w:cs="Calibri"/>
                <w:b w:val="0"/>
                <w:sz w:val="20"/>
              </w:rPr>
              <w:t>, 07/02/2014</w:t>
            </w:r>
            <w:r w:rsidRPr="00F124DF">
              <w:rPr>
                <w:rFonts w:ascii="Calibri" w:hAnsi="Calibri" w:cs="Calibri"/>
                <w:b w:val="0"/>
                <w:sz w:val="20"/>
                <w:lang w:val="en-US"/>
              </w:rPr>
              <w:fldChar w:fldCharType="begin"/>
            </w:r>
            <w:r w:rsidRPr="00F124DF">
              <w:rPr>
                <w:rFonts w:ascii="Calibri" w:hAnsi="Calibri" w:cs="Calibri"/>
                <w:b w:val="0"/>
                <w:sz w:val="20"/>
              </w:rPr>
              <w:instrText xml:space="preserve"> NOTEREF _Ref460425662 \f \h </w:instrText>
            </w:r>
            <w:r w:rsidRPr="00F124DF">
              <w:rPr>
                <w:rFonts w:ascii="Calibri" w:hAnsi="Calibri" w:cs="Calibri"/>
                <w:b w:val="0"/>
                <w:sz w:val="20"/>
                <w:lang w:val="en-US"/>
              </w:rPr>
              <w:instrText xml:space="preserve">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5A1E52" w:rsidRPr="00B8010D" w:rsidTr="00D55B39">
        <w:trPr>
          <w:cantSplit/>
        </w:trPr>
        <w:tc>
          <w:tcPr>
            <w:tcW w:w="3116" w:type="dxa"/>
            <w:tcBorders>
              <w:right w:val="single" w:sz="4" w:space="0" w:color="auto"/>
            </w:tcBorders>
          </w:tcPr>
          <w:p w:rsidR="005A1E52" w:rsidRPr="00FA255D" w:rsidRDefault="005A1E52" w:rsidP="00D55B39">
            <w:pPr>
              <w:pStyle w:val="CVHeading2-FirstLine"/>
              <w:spacing w:before="0"/>
              <w:rPr>
                <w:rFonts w:cs="Calibri"/>
                <w:lang w:val="en-US"/>
              </w:rPr>
            </w:pPr>
          </w:p>
        </w:tc>
        <w:tc>
          <w:tcPr>
            <w:tcW w:w="7656" w:type="dxa"/>
            <w:tcBorders>
              <w:left w:val="single" w:sz="4" w:space="0" w:color="auto"/>
            </w:tcBorders>
          </w:tcPr>
          <w:p w:rsidR="005A1E52" w:rsidRPr="00F124DF" w:rsidRDefault="005A1E52" w:rsidP="00D55B39">
            <w:pPr>
              <w:pStyle w:val="CVMajor-FirstLine"/>
              <w:jc w:val="both"/>
              <w:rPr>
                <w:rFonts w:ascii="Calibri" w:hAnsi="Calibri" w:cs="Calibri"/>
                <w:b w:val="0"/>
                <w:sz w:val="20"/>
                <w:lang w:val="en-US"/>
              </w:rPr>
            </w:pPr>
            <w:r w:rsidRPr="00F124DF">
              <w:rPr>
                <w:rFonts w:ascii="Calibri" w:hAnsi="Calibri" w:cs="Calibri"/>
                <w:b w:val="0"/>
                <w:sz w:val="20"/>
                <w:lang w:val="en-US"/>
              </w:rPr>
              <w:t xml:space="preserve">Interview on </w:t>
            </w:r>
            <w:r w:rsidRPr="00F124DF">
              <w:rPr>
                <w:rFonts w:ascii="Calibri" w:hAnsi="Calibri" w:cs="Calibri"/>
                <w:b w:val="0"/>
                <w:i/>
                <w:sz w:val="20"/>
                <w:lang w:val="en-US"/>
              </w:rPr>
              <w:t>Edificíos e Energia</w:t>
            </w:r>
            <w:r w:rsidRPr="00F124DF">
              <w:rPr>
                <w:rFonts w:ascii="Calibri" w:hAnsi="Calibri" w:cs="Calibri"/>
                <w:b w:val="0"/>
                <w:sz w:val="20"/>
                <w:lang w:val="en-US"/>
              </w:rPr>
              <w:t>, n. 91 (Febr. 2014)</w:t>
            </w:r>
            <w:r w:rsidRPr="00F124DF">
              <w:rPr>
                <w:rFonts w:ascii="Calibri" w:hAnsi="Calibri" w:cs="Calibri"/>
                <w:b w:val="0"/>
                <w:sz w:val="20"/>
                <w:lang w:val="en-US"/>
              </w:rPr>
              <w:fldChar w:fldCharType="begin"/>
            </w:r>
            <w:r w:rsidRPr="00F124DF">
              <w:rPr>
                <w:rFonts w:ascii="Calibri" w:hAnsi="Calibri" w:cs="Calibri"/>
                <w:b w:val="0"/>
                <w:sz w:val="20"/>
                <w:lang w:val="en-US"/>
              </w:rPr>
              <w:instrText xml:space="preserve"> NOTEREF _Ref460425662 \f \h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lang w:val="en-US"/>
              </w:rPr>
              <w:t>*</w:t>
            </w:r>
            <w:r w:rsidRPr="00F124DF">
              <w:rPr>
                <w:rFonts w:ascii="Calibri" w:hAnsi="Calibri" w:cs="Calibri"/>
                <w:b w:val="0"/>
                <w:sz w:val="20"/>
                <w:lang w:val="en-US"/>
              </w:rPr>
              <w:fldChar w:fldCharType="end"/>
            </w:r>
          </w:p>
        </w:tc>
      </w:tr>
      <w:tr w:rsidR="005A1E52" w:rsidRPr="00B8010D" w:rsidTr="00D55B39">
        <w:trPr>
          <w:cantSplit/>
        </w:trPr>
        <w:tc>
          <w:tcPr>
            <w:tcW w:w="3116" w:type="dxa"/>
            <w:tcBorders>
              <w:right w:val="single" w:sz="4" w:space="0" w:color="auto"/>
            </w:tcBorders>
          </w:tcPr>
          <w:p w:rsidR="005A1E52" w:rsidRPr="00FA255D" w:rsidRDefault="005A1E52" w:rsidP="00D55B39">
            <w:pPr>
              <w:pStyle w:val="CVHeading1"/>
              <w:spacing w:before="0"/>
              <w:rPr>
                <w:rFonts w:cs="Calibri"/>
                <w:lang w:val="en-US"/>
              </w:rPr>
            </w:pP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1"/>
              <w:spacing w:before="0"/>
              <w:rPr>
                <w:rFonts w:cs="Calibri"/>
                <w:lang w:val="en-US"/>
              </w:rPr>
            </w:pPr>
            <w:r w:rsidRPr="00FA255D">
              <w:rPr>
                <w:rFonts w:cs="Calibri"/>
                <w:lang w:val="en-US"/>
              </w:rPr>
              <w:t>2013</w:t>
            </w: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2-FirstLine"/>
              <w:spacing w:before="0"/>
              <w:rPr>
                <w:rFonts w:cs="Calibri"/>
                <w:lang w:val="en-US"/>
              </w:rPr>
            </w:pPr>
          </w:p>
        </w:tc>
        <w:tc>
          <w:tcPr>
            <w:tcW w:w="7656" w:type="dxa"/>
            <w:tcBorders>
              <w:left w:val="single" w:sz="4" w:space="0" w:color="auto"/>
            </w:tcBorders>
          </w:tcPr>
          <w:p w:rsidR="005A1E52" w:rsidRPr="00F124DF" w:rsidRDefault="005A1E52" w:rsidP="00D55B39">
            <w:pPr>
              <w:pStyle w:val="CVMajor-FirstLine"/>
              <w:jc w:val="both"/>
              <w:rPr>
                <w:rFonts w:ascii="Calibri" w:hAnsi="Calibri" w:cs="Calibri"/>
                <w:b w:val="0"/>
                <w:sz w:val="20"/>
                <w:lang w:val="en-US"/>
              </w:rPr>
            </w:pPr>
            <w:r w:rsidRPr="00F124DF">
              <w:rPr>
                <w:rFonts w:ascii="Calibri" w:hAnsi="Calibri" w:cs="Calibri"/>
                <w:b w:val="0"/>
                <w:sz w:val="20"/>
                <w:lang w:val="en-US"/>
              </w:rPr>
              <w:t xml:space="preserve">Interview on </w:t>
            </w:r>
            <w:r w:rsidRPr="00F124DF">
              <w:rPr>
                <w:rFonts w:ascii="Calibri" w:hAnsi="Calibri" w:cs="Calibri"/>
                <w:b w:val="0"/>
                <w:i/>
                <w:sz w:val="20"/>
                <w:lang w:val="en-US"/>
              </w:rPr>
              <w:t>Casa 24 Plus (Il Sole24Ore)</w:t>
            </w:r>
            <w:r w:rsidRPr="00F124DF">
              <w:rPr>
                <w:rFonts w:ascii="Calibri" w:hAnsi="Calibri" w:cs="Calibri"/>
                <w:b w:val="0"/>
                <w:sz w:val="20"/>
                <w:lang w:val="en-US"/>
              </w:rPr>
              <w:t>, n.306 (Nov. 2013)</w:t>
            </w:r>
            <w:r w:rsidRPr="00F124DF">
              <w:rPr>
                <w:rFonts w:ascii="Calibri" w:hAnsi="Calibri" w:cs="Calibri"/>
                <w:b w:val="0"/>
                <w:sz w:val="20"/>
                <w:lang w:val="en-US"/>
              </w:rPr>
              <w:fldChar w:fldCharType="begin"/>
            </w:r>
            <w:r w:rsidRPr="00F124DF">
              <w:rPr>
                <w:rFonts w:ascii="Calibri" w:hAnsi="Calibri" w:cs="Calibri"/>
                <w:b w:val="0"/>
                <w:sz w:val="20"/>
                <w:lang w:val="en-US"/>
              </w:rPr>
              <w:instrText xml:space="preserve"> NOTEREF _Ref460425662 \f \h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5A1E52" w:rsidRPr="00B8010D" w:rsidTr="00D55B39">
        <w:trPr>
          <w:cantSplit/>
        </w:trPr>
        <w:tc>
          <w:tcPr>
            <w:tcW w:w="3116" w:type="dxa"/>
            <w:tcBorders>
              <w:right w:val="single" w:sz="4" w:space="0" w:color="auto"/>
            </w:tcBorders>
          </w:tcPr>
          <w:p w:rsidR="005A1E52" w:rsidRPr="00FA255D" w:rsidRDefault="005A1E52" w:rsidP="00D55B39">
            <w:pPr>
              <w:pStyle w:val="CVHeading2-FirstLine"/>
              <w:spacing w:before="0"/>
              <w:rPr>
                <w:rFonts w:cs="Calibri"/>
                <w:lang w:val="en-US"/>
              </w:rPr>
            </w:pPr>
          </w:p>
        </w:tc>
        <w:tc>
          <w:tcPr>
            <w:tcW w:w="7656" w:type="dxa"/>
            <w:tcBorders>
              <w:left w:val="single" w:sz="4" w:space="0" w:color="auto"/>
            </w:tcBorders>
          </w:tcPr>
          <w:p w:rsidR="005A1E52" w:rsidRPr="005A1E52" w:rsidRDefault="005A1E52" w:rsidP="00D55B39">
            <w:pPr>
              <w:pStyle w:val="CVMajor-FirstLine"/>
              <w:jc w:val="both"/>
              <w:rPr>
                <w:rFonts w:ascii="Calibri" w:hAnsi="Calibri" w:cs="Calibri"/>
                <w:b w:val="0"/>
                <w:sz w:val="20"/>
              </w:rPr>
            </w:pPr>
            <w:r w:rsidRPr="005A1E52">
              <w:rPr>
                <w:rFonts w:ascii="Calibri" w:hAnsi="Calibri" w:cs="Calibri"/>
                <w:b w:val="0"/>
                <w:sz w:val="20"/>
              </w:rPr>
              <w:t>Nesi F.,</w:t>
            </w:r>
            <w:r w:rsidRPr="005A1E52">
              <w:rPr>
                <w:rFonts w:ascii="Calibri" w:hAnsi="Calibri" w:cs="Calibri"/>
                <w:b w:val="0"/>
                <w:i/>
                <w:sz w:val="20"/>
              </w:rPr>
              <w:t xml:space="preserve"> </w:t>
            </w:r>
            <w:r w:rsidRPr="005A1E52">
              <w:rPr>
                <w:rFonts w:ascii="Calibri" w:hAnsi="Calibri" w:cs="Calibri"/>
                <w:b w:val="0"/>
                <w:sz w:val="20"/>
              </w:rPr>
              <w:t xml:space="preserve">“Fare molto con molto poco”, </w:t>
            </w:r>
            <w:r w:rsidRPr="005A1E52">
              <w:rPr>
                <w:rFonts w:ascii="Calibri" w:hAnsi="Calibri" w:cs="Calibri"/>
                <w:b w:val="0"/>
                <w:i/>
                <w:sz w:val="20"/>
              </w:rPr>
              <w:t>Civiltà di cantiere,</w:t>
            </w:r>
            <w:r w:rsidRPr="005A1E52">
              <w:rPr>
                <w:rFonts w:ascii="Calibri" w:hAnsi="Calibri" w:cs="Calibri"/>
                <w:b w:val="0"/>
                <w:sz w:val="20"/>
              </w:rPr>
              <w:t xml:space="preserve"> n.00, year I (Oct. 2013)</w:t>
            </w:r>
            <w:r w:rsidRPr="00F124DF">
              <w:rPr>
                <w:rFonts w:ascii="Calibri" w:hAnsi="Calibri" w:cs="Calibri"/>
                <w:b w:val="0"/>
                <w:sz w:val="20"/>
                <w:lang w:val="en-US"/>
              </w:rPr>
              <w:fldChar w:fldCharType="begin"/>
            </w:r>
            <w:r w:rsidRPr="005A1E52">
              <w:rPr>
                <w:rFonts w:ascii="Calibri" w:hAnsi="Calibri" w:cs="Calibri"/>
                <w:b w:val="0"/>
                <w:sz w:val="20"/>
              </w:rPr>
              <w:instrText xml:space="preserve"> NOTEREF _Ref460425662 \f \h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5A1E52" w:rsidRPr="00B8010D" w:rsidTr="00D55B39">
        <w:trPr>
          <w:cantSplit/>
        </w:trPr>
        <w:tc>
          <w:tcPr>
            <w:tcW w:w="3116" w:type="dxa"/>
            <w:tcBorders>
              <w:right w:val="single" w:sz="4" w:space="0" w:color="auto"/>
            </w:tcBorders>
          </w:tcPr>
          <w:p w:rsidR="005A1E52" w:rsidRPr="005A1E52" w:rsidRDefault="005A1E52" w:rsidP="00D55B39">
            <w:pPr>
              <w:pStyle w:val="CVHeading3"/>
              <w:rPr>
                <w:rFonts w:cs="Calibri"/>
              </w:rPr>
            </w:pPr>
          </w:p>
        </w:tc>
        <w:tc>
          <w:tcPr>
            <w:tcW w:w="7656" w:type="dxa"/>
            <w:tcBorders>
              <w:left w:val="single" w:sz="4" w:space="0" w:color="auto"/>
            </w:tcBorders>
          </w:tcPr>
          <w:p w:rsidR="005A1E52" w:rsidRPr="005A1E52" w:rsidRDefault="005A1E52" w:rsidP="00D55B39">
            <w:pPr>
              <w:pStyle w:val="CVNormal"/>
              <w:jc w:val="both"/>
              <w:rPr>
                <w:rFonts w:ascii="Calibri" w:hAnsi="Calibri" w:cs="Calibri"/>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1"/>
              <w:spacing w:before="0"/>
              <w:rPr>
                <w:rFonts w:cs="Calibri"/>
                <w:lang w:val="en-US"/>
              </w:rPr>
            </w:pPr>
            <w:r w:rsidRPr="00FA255D">
              <w:rPr>
                <w:rFonts w:cs="Calibri"/>
                <w:lang w:val="en-US"/>
              </w:rPr>
              <w:t>2012</w:t>
            </w: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p>
        </w:tc>
      </w:tr>
      <w:tr w:rsidR="005A1E52" w:rsidRPr="00B8010D" w:rsidTr="00D55B39">
        <w:trPr>
          <w:cantSplit/>
        </w:trPr>
        <w:tc>
          <w:tcPr>
            <w:tcW w:w="3116" w:type="dxa"/>
            <w:tcBorders>
              <w:right w:val="single" w:sz="4" w:space="0" w:color="auto"/>
            </w:tcBorders>
          </w:tcPr>
          <w:p w:rsidR="005A1E52" w:rsidRPr="00FA255D" w:rsidRDefault="005A1E52" w:rsidP="00D55B39">
            <w:pPr>
              <w:pStyle w:val="CVHeading2-FirstLine"/>
              <w:spacing w:before="0"/>
              <w:rPr>
                <w:rFonts w:cs="Calibri"/>
                <w:lang w:val="en-US"/>
              </w:rPr>
            </w:pPr>
          </w:p>
        </w:tc>
        <w:tc>
          <w:tcPr>
            <w:tcW w:w="7656" w:type="dxa"/>
            <w:tcBorders>
              <w:left w:val="single" w:sz="4" w:space="0" w:color="auto"/>
            </w:tcBorders>
          </w:tcPr>
          <w:p w:rsidR="005A1E52" w:rsidRPr="00F124DF" w:rsidRDefault="005A1E52" w:rsidP="00D55B39">
            <w:pPr>
              <w:pStyle w:val="CVMajor-FirstLine"/>
              <w:jc w:val="both"/>
              <w:rPr>
                <w:rFonts w:ascii="Calibri" w:hAnsi="Calibri" w:cs="Calibri"/>
                <w:b w:val="0"/>
                <w:sz w:val="20"/>
                <w:lang w:val="en-US"/>
              </w:rPr>
            </w:pPr>
            <w:r w:rsidRPr="00F124DF">
              <w:rPr>
                <w:rFonts w:ascii="Calibri" w:hAnsi="Calibri" w:cs="Calibri"/>
                <w:b w:val="0"/>
                <w:sz w:val="20"/>
                <w:lang w:val="en-US"/>
              </w:rPr>
              <w:t>Bianchi Janetti M., Pfluger R., Längle K., Ochs F., Nesi F., Feist W.,</w:t>
            </w:r>
            <w:r w:rsidRPr="00F124DF">
              <w:rPr>
                <w:rFonts w:ascii="Calibri" w:hAnsi="Calibri" w:cs="Calibri"/>
                <w:b w:val="0"/>
                <w:i/>
                <w:sz w:val="20"/>
                <w:lang w:val="en-US"/>
              </w:rPr>
              <w:t xml:space="preserve"> </w:t>
            </w:r>
            <w:r w:rsidRPr="00F124DF">
              <w:rPr>
                <w:rFonts w:ascii="Calibri" w:hAnsi="Calibri" w:cs="Calibri"/>
                <w:b w:val="0"/>
                <w:sz w:val="20"/>
                <w:lang w:val="en-US"/>
              </w:rPr>
              <w:t xml:space="preserve">“Building physics problems in early modernism and how to solve – A school built by Baumann/Prachenzky (1929/31) as case study (CS5) in 3ENCULT”, </w:t>
            </w:r>
            <w:r w:rsidRPr="00F124DF">
              <w:rPr>
                <w:rFonts w:ascii="Calibri" w:hAnsi="Calibri" w:cs="Calibri"/>
                <w:b w:val="0"/>
                <w:i/>
                <w:sz w:val="20"/>
                <w:lang w:val="en-US"/>
              </w:rPr>
              <w:t>proceedings EWCHP 2012</w:t>
            </w:r>
            <w:r w:rsidRPr="00F124DF">
              <w:rPr>
                <w:rFonts w:ascii="Calibri" w:hAnsi="Calibri" w:cs="Calibri"/>
                <w:b w:val="0"/>
                <w:sz w:val="20"/>
                <w:lang w:val="en-US"/>
              </w:rPr>
              <w:t xml:space="preserve"> in Oslo, Norway</w:t>
            </w:r>
            <w:bookmarkStart w:id="4" w:name="_Ref460517034"/>
            <w:r w:rsidRPr="00F124DF">
              <w:rPr>
                <w:rStyle w:val="Rimandonotaapidipagina"/>
                <w:rFonts w:ascii="Calibri" w:hAnsi="Calibri" w:cs="Calibri"/>
                <w:b w:val="0"/>
                <w:sz w:val="20"/>
                <w:lang w:val="en-US"/>
              </w:rPr>
              <w:footnoteReference w:customMarkFollows="1" w:id="5"/>
              <w:t>‡</w:t>
            </w:r>
            <w:bookmarkEnd w:id="4"/>
          </w:p>
        </w:tc>
      </w:tr>
      <w:tr w:rsidR="005A1E52" w:rsidRPr="00B8010D" w:rsidTr="00D55B39">
        <w:trPr>
          <w:cantSplit/>
        </w:trPr>
        <w:tc>
          <w:tcPr>
            <w:tcW w:w="3116" w:type="dxa"/>
            <w:tcBorders>
              <w:right w:val="single" w:sz="4" w:space="0" w:color="auto"/>
            </w:tcBorders>
          </w:tcPr>
          <w:p w:rsidR="005A1E52" w:rsidRPr="00FA255D" w:rsidRDefault="005A1E52" w:rsidP="00D55B39">
            <w:pPr>
              <w:pStyle w:val="CVHeading3"/>
              <w:rPr>
                <w:rFonts w:cs="Calibri"/>
                <w:lang w:val="en-US"/>
              </w:rPr>
            </w:pP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1"/>
              <w:spacing w:before="0"/>
              <w:rPr>
                <w:rFonts w:cs="Calibri"/>
                <w:lang w:val="en-US"/>
              </w:rPr>
            </w:pPr>
            <w:r w:rsidRPr="00FA255D">
              <w:rPr>
                <w:rFonts w:cs="Calibri"/>
                <w:lang w:val="en-US"/>
              </w:rPr>
              <w:t>2011</w:t>
            </w: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2-FirstLine"/>
              <w:spacing w:before="0"/>
              <w:rPr>
                <w:rFonts w:cs="Calibri"/>
                <w:lang w:val="en-US"/>
              </w:rPr>
            </w:pPr>
          </w:p>
        </w:tc>
        <w:tc>
          <w:tcPr>
            <w:tcW w:w="7656" w:type="dxa"/>
            <w:tcBorders>
              <w:left w:val="single" w:sz="4" w:space="0" w:color="auto"/>
            </w:tcBorders>
          </w:tcPr>
          <w:p w:rsidR="005A1E52" w:rsidRPr="00F124DF" w:rsidRDefault="005A1E52" w:rsidP="00D55B39">
            <w:pPr>
              <w:pStyle w:val="CVMajor-FirstLine"/>
              <w:jc w:val="both"/>
              <w:rPr>
                <w:rFonts w:ascii="Calibri" w:hAnsi="Calibri" w:cs="Calibri"/>
                <w:b w:val="0"/>
                <w:sz w:val="20"/>
                <w:lang w:val="en-US"/>
              </w:rPr>
            </w:pPr>
            <w:r w:rsidRPr="00F124DF">
              <w:rPr>
                <w:rFonts w:ascii="Calibri" w:hAnsi="Calibri" w:cs="Calibri"/>
                <w:b w:val="0"/>
                <w:sz w:val="20"/>
                <w:lang w:val="en-US"/>
              </w:rPr>
              <w:t xml:space="preserve">Interview on </w:t>
            </w:r>
            <w:r w:rsidRPr="00F124DF">
              <w:rPr>
                <w:rFonts w:ascii="Calibri" w:hAnsi="Calibri" w:cs="Calibri"/>
                <w:b w:val="0"/>
                <w:i/>
                <w:sz w:val="20"/>
                <w:lang w:val="en-US"/>
              </w:rPr>
              <w:t>Specializzata</w:t>
            </w:r>
            <w:r w:rsidRPr="00F124DF">
              <w:rPr>
                <w:rFonts w:ascii="Calibri" w:hAnsi="Calibri" w:cs="Calibri"/>
                <w:b w:val="0"/>
                <w:sz w:val="20"/>
                <w:lang w:val="en-US"/>
              </w:rPr>
              <w:t>, n.202 (Sept. 2011)</w:t>
            </w:r>
            <w:r w:rsidRPr="00F124DF">
              <w:rPr>
                <w:rFonts w:ascii="Calibri" w:hAnsi="Calibri" w:cs="Calibri"/>
                <w:b w:val="0"/>
                <w:sz w:val="20"/>
                <w:lang w:val="en-US"/>
              </w:rPr>
              <w:fldChar w:fldCharType="begin"/>
            </w:r>
            <w:r w:rsidRPr="00F124DF">
              <w:rPr>
                <w:rFonts w:ascii="Calibri" w:hAnsi="Calibri" w:cs="Calibri"/>
                <w:b w:val="0"/>
                <w:sz w:val="20"/>
                <w:lang w:val="en-US"/>
              </w:rPr>
              <w:instrText xml:space="preserve"> NOTEREF _Ref460425662 \f \h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5A1E52" w:rsidRPr="00B8010D" w:rsidTr="00D55B39">
        <w:trPr>
          <w:cantSplit/>
        </w:trPr>
        <w:tc>
          <w:tcPr>
            <w:tcW w:w="3116" w:type="dxa"/>
            <w:tcBorders>
              <w:right w:val="single" w:sz="4" w:space="0" w:color="auto"/>
            </w:tcBorders>
          </w:tcPr>
          <w:p w:rsidR="005A1E52" w:rsidRPr="00FA255D" w:rsidRDefault="005A1E52" w:rsidP="00D55B39">
            <w:pPr>
              <w:pStyle w:val="CVHeading2-FirstLine"/>
              <w:spacing w:before="0"/>
              <w:rPr>
                <w:rFonts w:cs="Calibri"/>
                <w:lang w:val="en-US"/>
              </w:rPr>
            </w:pPr>
          </w:p>
        </w:tc>
        <w:tc>
          <w:tcPr>
            <w:tcW w:w="7656" w:type="dxa"/>
            <w:tcBorders>
              <w:left w:val="single" w:sz="4" w:space="0" w:color="auto"/>
            </w:tcBorders>
          </w:tcPr>
          <w:p w:rsidR="005A1E52" w:rsidRPr="005A1E52" w:rsidRDefault="005A1E52" w:rsidP="00D55B39">
            <w:pPr>
              <w:pStyle w:val="CVMajor-FirstLine"/>
              <w:jc w:val="both"/>
              <w:rPr>
                <w:rFonts w:ascii="Calibri" w:hAnsi="Calibri" w:cs="Calibri"/>
                <w:b w:val="0"/>
                <w:sz w:val="20"/>
              </w:rPr>
            </w:pPr>
            <w:r w:rsidRPr="005A1E52">
              <w:rPr>
                <w:rFonts w:ascii="Calibri" w:hAnsi="Calibri" w:cs="Calibri"/>
                <w:b w:val="0"/>
                <w:sz w:val="20"/>
              </w:rPr>
              <w:t>Nesi F.,</w:t>
            </w:r>
            <w:r w:rsidRPr="005A1E52">
              <w:rPr>
                <w:rFonts w:ascii="Calibri" w:hAnsi="Calibri" w:cs="Calibri"/>
                <w:b w:val="0"/>
                <w:i/>
                <w:sz w:val="20"/>
              </w:rPr>
              <w:t xml:space="preserve"> </w:t>
            </w:r>
            <w:r w:rsidRPr="005A1E52">
              <w:rPr>
                <w:rFonts w:ascii="Calibri" w:hAnsi="Calibri" w:cs="Calibri"/>
                <w:b w:val="0"/>
                <w:sz w:val="20"/>
              </w:rPr>
              <w:t xml:space="preserve">“I serramenti in una Passivhaus”, </w:t>
            </w:r>
            <w:r w:rsidRPr="005A1E52">
              <w:rPr>
                <w:rFonts w:ascii="Calibri" w:hAnsi="Calibri" w:cs="Calibri"/>
                <w:b w:val="0"/>
                <w:i/>
                <w:sz w:val="20"/>
              </w:rPr>
              <w:t>Legnolegno news,</w:t>
            </w:r>
            <w:r w:rsidRPr="005A1E52">
              <w:rPr>
                <w:rFonts w:ascii="Calibri" w:hAnsi="Calibri" w:cs="Calibri"/>
                <w:b w:val="0"/>
                <w:sz w:val="20"/>
              </w:rPr>
              <w:t xml:space="preserve"> n.39 (Sept. 2011)</w:t>
            </w:r>
            <w:r w:rsidRPr="00F124DF">
              <w:rPr>
                <w:rFonts w:ascii="Calibri" w:hAnsi="Calibri" w:cs="Calibri"/>
                <w:b w:val="0"/>
                <w:sz w:val="20"/>
                <w:lang w:val="en-US"/>
              </w:rPr>
              <w:fldChar w:fldCharType="begin"/>
            </w:r>
            <w:r w:rsidRPr="005A1E52">
              <w:rPr>
                <w:rFonts w:ascii="Calibri" w:hAnsi="Calibri" w:cs="Calibri"/>
                <w:b w:val="0"/>
                <w:sz w:val="20"/>
              </w:rPr>
              <w:instrText xml:space="preserve"> NOTEREF _Ref460425662 \f \h  \* MERGEFORMAT </w:instrText>
            </w:r>
            <w:r w:rsidRPr="00F124DF">
              <w:rPr>
                <w:rFonts w:ascii="Calibri" w:hAnsi="Calibri" w:cs="Calibri"/>
                <w:b w:val="0"/>
                <w:sz w:val="20"/>
                <w:lang w:val="en-US"/>
              </w:rPr>
            </w:r>
            <w:r w:rsidRPr="00F124DF">
              <w:rPr>
                <w:rFonts w:ascii="Calibri" w:hAnsi="Calibri" w:cs="Calibri"/>
                <w:b w:val="0"/>
                <w:sz w:val="20"/>
                <w:lang w:val="en-US"/>
              </w:rPr>
              <w:fldChar w:fldCharType="separate"/>
            </w:r>
            <w:r w:rsidR="00862FC0" w:rsidRPr="00862FC0">
              <w:rPr>
                <w:rStyle w:val="Rimandonotaapidipagina"/>
                <w:b w:val="0"/>
                <w:sz w:val="20"/>
              </w:rPr>
              <w:t>*</w:t>
            </w:r>
            <w:r w:rsidRPr="00F124DF">
              <w:rPr>
                <w:rFonts w:ascii="Calibri" w:hAnsi="Calibri" w:cs="Calibri"/>
                <w:b w:val="0"/>
                <w:sz w:val="20"/>
                <w:lang w:val="en-US"/>
              </w:rPr>
              <w:fldChar w:fldCharType="end"/>
            </w:r>
          </w:p>
        </w:tc>
      </w:tr>
      <w:tr w:rsidR="005A1E52" w:rsidRPr="00B8010D" w:rsidTr="00D55B39">
        <w:trPr>
          <w:cantSplit/>
        </w:trPr>
        <w:tc>
          <w:tcPr>
            <w:tcW w:w="3116" w:type="dxa"/>
            <w:tcBorders>
              <w:right w:val="single" w:sz="4" w:space="0" w:color="auto"/>
            </w:tcBorders>
          </w:tcPr>
          <w:p w:rsidR="005A1E52" w:rsidRPr="005A1E52" w:rsidRDefault="005A1E52" w:rsidP="00D55B39">
            <w:pPr>
              <w:pStyle w:val="CVHeading3"/>
              <w:rPr>
                <w:rFonts w:cs="Calibri"/>
              </w:rPr>
            </w:pPr>
          </w:p>
        </w:tc>
        <w:tc>
          <w:tcPr>
            <w:tcW w:w="7656" w:type="dxa"/>
            <w:tcBorders>
              <w:left w:val="single" w:sz="4" w:space="0" w:color="auto"/>
            </w:tcBorders>
          </w:tcPr>
          <w:p w:rsidR="005A1E52" w:rsidRPr="005A1E52" w:rsidRDefault="005A1E52" w:rsidP="00D55B39">
            <w:pPr>
              <w:pStyle w:val="CVNormal"/>
              <w:jc w:val="both"/>
              <w:rPr>
                <w:rFonts w:ascii="Calibri" w:hAnsi="Calibri" w:cs="Calibri"/>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1"/>
              <w:spacing w:before="0"/>
              <w:rPr>
                <w:rFonts w:cs="Calibri"/>
                <w:lang w:val="en-US"/>
              </w:rPr>
            </w:pPr>
            <w:r w:rsidRPr="00FA255D">
              <w:rPr>
                <w:rFonts w:cs="Calibri"/>
                <w:lang w:val="en-US"/>
              </w:rPr>
              <w:t>2010</w:t>
            </w: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p>
        </w:tc>
      </w:tr>
      <w:tr w:rsidR="005A1E52" w:rsidRPr="00B8010D" w:rsidTr="00D55B39">
        <w:trPr>
          <w:cantSplit/>
        </w:trPr>
        <w:tc>
          <w:tcPr>
            <w:tcW w:w="3116" w:type="dxa"/>
            <w:tcBorders>
              <w:right w:val="single" w:sz="4" w:space="0" w:color="auto"/>
            </w:tcBorders>
          </w:tcPr>
          <w:p w:rsidR="005A1E52" w:rsidRPr="00FA255D" w:rsidRDefault="005A1E52" w:rsidP="00D55B39">
            <w:pPr>
              <w:pStyle w:val="CVHeading3"/>
              <w:rPr>
                <w:rFonts w:cs="Calibri"/>
                <w:lang w:val="en-US"/>
              </w:rPr>
            </w:pPr>
          </w:p>
        </w:tc>
        <w:tc>
          <w:tcPr>
            <w:tcW w:w="7656" w:type="dxa"/>
            <w:tcBorders>
              <w:left w:val="single" w:sz="4" w:space="0" w:color="auto"/>
            </w:tcBorders>
          </w:tcPr>
          <w:p w:rsidR="005A1E52" w:rsidRPr="005A1E52" w:rsidRDefault="005A1E52" w:rsidP="00D55B39">
            <w:pPr>
              <w:pStyle w:val="CVNormal"/>
              <w:jc w:val="both"/>
              <w:rPr>
                <w:rFonts w:ascii="Calibri" w:hAnsi="Calibri" w:cs="Calibri"/>
              </w:rPr>
            </w:pPr>
            <w:r w:rsidRPr="005A1E52">
              <w:rPr>
                <w:rFonts w:ascii="Calibri" w:hAnsi="Calibri" w:cs="Calibri"/>
              </w:rPr>
              <w:t xml:space="preserve">Nesi F., “Agire in maniera consapevole”, </w:t>
            </w:r>
            <w:r w:rsidRPr="005A1E52">
              <w:rPr>
                <w:rFonts w:ascii="Calibri" w:hAnsi="Calibri" w:cs="Calibri"/>
                <w:i/>
              </w:rPr>
              <w:t>La Bussola</w:t>
            </w:r>
            <w:r w:rsidRPr="005A1E52">
              <w:rPr>
                <w:rFonts w:ascii="Calibri" w:hAnsi="Calibri" w:cs="Calibri"/>
              </w:rPr>
              <w:t>, n.3 (2010)</w:t>
            </w:r>
            <w:r w:rsidRPr="00F124DF">
              <w:rPr>
                <w:rFonts w:ascii="Calibri" w:hAnsi="Calibri" w:cs="Calibri"/>
                <w:lang w:val="en-US"/>
              </w:rPr>
              <w:fldChar w:fldCharType="begin"/>
            </w:r>
            <w:r w:rsidRPr="005A1E52">
              <w:rPr>
                <w:rFonts w:ascii="Calibri" w:hAnsi="Calibri" w:cs="Calibri"/>
              </w:rPr>
              <w:instrText xml:space="preserve"> NOTEREF _Ref460425662 \f \h  \* MERGEFORMAT </w:instrText>
            </w:r>
            <w:r w:rsidRPr="00F124DF">
              <w:rPr>
                <w:rFonts w:ascii="Calibri" w:hAnsi="Calibri" w:cs="Calibri"/>
                <w:lang w:val="en-US"/>
              </w:rPr>
            </w:r>
            <w:r w:rsidRPr="00F124DF">
              <w:rPr>
                <w:rFonts w:ascii="Calibri" w:hAnsi="Calibri" w:cs="Calibri"/>
                <w:lang w:val="en-US"/>
              </w:rPr>
              <w:fldChar w:fldCharType="separate"/>
            </w:r>
            <w:r w:rsidR="00862FC0" w:rsidRPr="00862FC0">
              <w:rPr>
                <w:rStyle w:val="Rimandonotaapidipagina"/>
              </w:rPr>
              <w:t>*</w:t>
            </w:r>
            <w:r w:rsidRPr="00F124DF">
              <w:rPr>
                <w:rFonts w:ascii="Calibri" w:hAnsi="Calibri" w:cs="Calibri"/>
                <w:lang w:val="en-US"/>
              </w:rPr>
              <w:fldChar w:fldCharType="end"/>
            </w:r>
          </w:p>
        </w:tc>
      </w:tr>
      <w:tr w:rsidR="005A1E52" w:rsidRPr="00B8010D" w:rsidTr="00D55B39">
        <w:trPr>
          <w:cantSplit/>
        </w:trPr>
        <w:tc>
          <w:tcPr>
            <w:tcW w:w="3116" w:type="dxa"/>
            <w:tcBorders>
              <w:right w:val="single" w:sz="4" w:space="0" w:color="auto"/>
            </w:tcBorders>
          </w:tcPr>
          <w:p w:rsidR="005A1E52" w:rsidRPr="005A1E52" w:rsidRDefault="005A1E52" w:rsidP="00D55B39">
            <w:pPr>
              <w:pStyle w:val="CVHeading3"/>
              <w:rPr>
                <w:rFonts w:cs="Calibri"/>
              </w:rPr>
            </w:pPr>
          </w:p>
        </w:tc>
        <w:tc>
          <w:tcPr>
            <w:tcW w:w="7656" w:type="dxa"/>
            <w:tcBorders>
              <w:left w:val="single" w:sz="4" w:space="0" w:color="auto"/>
            </w:tcBorders>
          </w:tcPr>
          <w:p w:rsidR="005A1E52" w:rsidRPr="005A1E52" w:rsidRDefault="005A1E52" w:rsidP="00D55B39">
            <w:pPr>
              <w:pStyle w:val="CVNormal"/>
              <w:ind w:left="0"/>
              <w:jc w:val="both"/>
              <w:rPr>
                <w:rFonts w:ascii="Calibri" w:hAnsi="Calibri" w:cs="Calibri"/>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1"/>
              <w:spacing w:before="0"/>
              <w:rPr>
                <w:rFonts w:cs="Calibri"/>
                <w:lang w:val="en-US"/>
              </w:rPr>
            </w:pPr>
            <w:r w:rsidRPr="00FA255D">
              <w:rPr>
                <w:rFonts w:cs="Calibri"/>
                <w:lang w:val="en-US"/>
              </w:rPr>
              <w:t>2007</w:t>
            </w: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3"/>
              <w:rPr>
                <w:rFonts w:cs="Calibri"/>
                <w:lang w:val="en-US"/>
              </w:rPr>
            </w:pP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r w:rsidRPr="00F124DF">
              <w:rPr>
                <w:rFonts w:ascii="Calibri" w:hAnsi="Calibri" w:cs="Calibri"/>
                <w:lang w:val="en-US"/>
              </w:rPr>
              <w:t xml:space="preserve">Francesco Nesi, Elisabetta Paladino, Michael Thorwart and Milena Grifoni, “Spin-boson dynamics beyond conventional perturbation theories”, </w:t>
            </w:r>
            <w:r w:rsidRPr="00F124DF">
              <w:rPr>
                <w:rFonts w:ascii="Calibri" w:hAnsi="Calibri" w:cs="Calibri"/>
                <w:i/>
                <w:lang w:val="en-US"/>
              </w:rPr>
              <w:t>Phys. Rev. B</w:t>
            </w:r>
            <w:r w:rsidRPr="00F124DF">
              <w:rPr>
                <w:rFonts w:ascii="Calibri" w:hAnsi="Calibri" w:cs="Calibri"/>
                <w:lang w:val="en-US"/>
              </w:rPr>
              <w:t xml:space="preserve"> 76, 155323 (2007), 0707.0210</w:t>
            </w:r>
            <w:bookmarkStart w:id="5" w:name="_Ref460425776"/>
            <w:r w:rsidRPr="00F124DF">
              <w:rPr>
                <w:rStyle w:val="Rimandonotaapidipagina"/>
                <w:rFonts w:ascii="Calibri" w:hAnsi="Calibri" w:cs="Calibri"/>
                <w:lang w:val="en-US"/>
              </w:rPr>
              <w:footnoteReference w:customMarkFollows="1" w:id="6"/>
              <w:t>§</w:t>
            </w:r>
            <w:bookmarkEnd w:id="5"/>
          </w:p>
        </w:tc>
      </w:tr>
      <w:tr w:rsidR="005A1E52" w:rsidRPr="00B8010D" w:rsidTr="00D55B39">
        <w:trPr>
          <w:cantSplit/>
        </w:trPr>
        <w:tc>
          <w:tcPr>
            <w:tcW w:w="3116" w:type="dxa"/>
            <w:tcBorders>
              <w:right w:val="single" w:sz="4" w:space="0" w:color="auto"/>
            </w:tcBorders>
          </w:tcPr>
          <w:p w:rsidR="005A1E52" w:rsidRPr="00FA255D" w:rsidRDefault="005A1E52" w:rsidP="00D55B39">
            <w:pPr>
              <w:pStyle w:val="CVHeading2-FirstLine"/>
              <w:spacing w:before="0"/>
              <w:rPr>
                <w:rFonts w:cs="Calibri"/>
                <w:lang w:val="en-US"/>
              </w:rPr>
            </w:pPr>
          </w:p>
        </w:tc>
        <w:tc>
          <w:tcPr>
            <w:tcW w:w="7656" w:type="dxa"/>
            <w:tcBorders>
              <w:left w:val="single" w:sz="4" w:space="0" w:color="auto"/>
            </w:tcBorders>
          </w:tcPr>
          <w:p w:rsidR="005A1E52" w:rsidRPr="00F124DF" w:rsidRDefault="005A1E52" w:rsidP="00D55B39">
            <w:pPr>
              <w:pStyle w:val="CVMajor-FirstLine"/>
              <w:jc w:val="both"/>
              <w:rPr>
                <w:rFonts w:ascii="Calibri" w:hAnsi="Calibri" w:cs="Calibri"/>
                <w:b w:val="0"/>
                <w:sz w:val="20"/>
                <w:lang w:val="en-US"/>
              </w:rPr>
            </w:pPr>
            <w:r w:rsidRPr="00F124DF">
              <w:rPr>
                <w:rFonts w:ascii="Calibri" w:hAnsi="Calibri" w:cs="Calibri"/>
                <w:b w:val="0"/>
                <w:sz w:val="20"/>
                <w:lang w:val="en-US"/>
              </w:rPr>
              <w:t xml:space="preserve">Francesco Nesi, Milena Grifoni and Elisabetta Paladino, “Dynamics of a qubit coupled to a broadened harmonic mode at finite detuning”, </w:t>
            </w:r>
            <w:r w:rsidRPr="00F124DF">
              <w:rPr>
                <w:rFonts w:ascii="Calibri" w:hAnsi="Calibri" w:cs="Calibri"/>
                <w:b w:val="0"/>
                <w:i/>
                <w:sz w:val="20"/>
                <w:lang w:val="en-US"/>
              </w:rPr>
              <w:t>New J. Phys.</w:t>
            </w:r>
            <w:r w:rsidRPr="00F124DF">
              <w:rPr>
                <w:rFonts w:ascii="Calibri" w:hAnsi="Calibri" w:cs="Calibri"/>
                <w:b w:val="0"/>
                <w:sz w:val="20"/>
                <w:lang w:val="en-US"/>
              </w:rPr>
              <w:t xml:space="preserve"> 9, 316 (2007), 0706.4029</w:t>
            </w:r>
            <w:r w:rsidRPr="007829D0">
              <w:rPr>
                <w:rFonts w:ascii="Calibri" w:hAnsi="Calibri" w:cs="Calibri"/>
                <w:b w:val="0"/>
                <w:sz w:val="20"/>
                <w:vertAlign w:val="superscript"/>
                <w:lang w:val="en-US"/>
              </w:rPr>
              <w:fldChar w:fldCharType="begin"/>
            </w:r>
            <w:r w:rsidRPr="007829D0">
              <w:rPr>
                <w:rFonts w:ascii="Calibri" w:hAnsi="Calibri" w:cs="Calibri"/>
                <w:b w:val="0"/>
                <w:sz w:val="20"/>
                <w:vertAlign w:val="superscript"/>
                <w:lang w:val="en-US"/>
              </w:rPr>
              <w:instrText xml:space="preserve"> NOTEREF _Ref460425776 \f \h  \* MERGEFORMAT </w:instrText>
            </w:r>
            <w:r w:rsidRPr="007829D0">
              <w:rPr>
                <w:rFonts w:ascii="Calibri" w:hAnsi="Calibri" w:cs="Calibri"/>
                <w:b w:val="0"/>
                <w:sz w:val="20"/>
                <w:vertAlign w:val="superscript"/>
                <w:lang w:val="en-US"/>
              </w:rPr>
            </w:r>
            <w:r w:rsidRPr="007829D0">
              <w:rPr>
                <w:rFonts w:ascii="Calibri" w:hAnsi="Calibri" w:cs="Calibri"/>
                <w:b w:val="0"/>
                <w:sz w:val="20"/>
                <w:vertAlign w:val="superscript"/>
                <w:lang w:val="en-US"/>
              </w:rPr>
              <w:fldChar w:fldCharType="separate"/>
            </w:r>
            <w:r w:rsidR="00862FC0" w:rsidRPr="00862FC0">
              <w:rPr>
                <w:rStyle w:val="Rimandonotaapidipagina"/>
                <w:b w:val="0"/>
                <w:sz w:val="20"/>
                <w:lang w:val="en-US"/>
              </w:rPr>
              <w:t>§</w:t>
            </w:r>
            <w:r w:rsidRPr="007829D0">
              <w:rPr>
                <w:rFonts w:ascii="Calibri" w:hAnsi="Calibri" w:cs="Calibri"/>
                <w:b w:val="0"/>
                <w:sz w:val="20"/>
                <w:vertAlign w:val="superscript"/>
                <w:lang w:val="en-US"/>
              </w:rPr>
              <w:fldChar w:fldCharType="end"/>
            </w: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2-FirstLine"/>
              <w:spacing w:before="0"/>
              <w:rPr>
                <w:rFonts w:cs="Calibri"/>
                <w:lang w:val="en-US"/>
              </w:rPr>
            </w:pPr>
          </w:p>
        </w:tc>
        <w:tc>
          <w:tcPr>
            <w:tcW w:w="7656" w:type="dxa"/>
            <w:tcBorders>
              <w:left w:val="single" w:sz="4" w:space="0" w:color="auto"/>
            </w:tcBorders>
          </w:tcPr>
          <w:p w:rsidR="005A1E52" w:rsidRPr="00F124DF" w:rsidRDefault="005A1E52" w:rsidP="00D55B39">
            <w:pPr>
              <w:pStyle w:val="CVMajor-FirstLine"/>
              <w:jc w:val="both"/>
              <w:rPr>
                <w:rFonts w:ascii="Calibri" w:hAnsi="Calibri" w:cs="Calibri"/>
                <w:b w:val="0"/>
                <w:sz w:val="20"/>
                <w:lang w:val="en-US"/>
              </w:rPr>
            </w:pPr>
            <w:r w:rsidRPr="00F124DF">
              <w:rPr>
                <w:rFonts w:ascii="Calibri" w:hAnsi="Calibri" w:cs="Calibri"/>
                <w:b w:val="0"/>
                <w:sz w:val="20"/>
                <w:lang w:val="en-US"/>
              </w:rPr>
              <w:t xml:space="preserve">Francesco Nesi, Elisabetta Paladino, Michael Thorwart and Milena Grifoni, “Spin-boson dynamics: A unified approach from weak to strong coupling”, </w:t>
            </w:r>
            <w:r w:rsidRPr="00F124DF">
              <w:rPr>
                <w:rFonts w:ascii="Calibri" w:hAnsi="Calibri" w:cs="Calibri"/>
                <w:b w:val="0"/>
                <w:i/>
                <w:sz w:val="20"/>
                <w:lang w:val="en-US"/>
              </w:rPr>
              <w:t>Europhys. Lett.</w:t>
            </w:r>
            <w:r w:rsidRPr="00F124DF">
              <w:rPr>
                <w:rFonts w:ascii="Calibri" w:hAnsi="Calibri" w:cs="Calibri"/>
                <w:b w:val="0"/>
                <w:sz w:val="20"/>
                <w:lang w:val="en-US"/>
              </w:rPr>
              <w:t xml:space="preserve"> 80, 40005 (2007), cond-mat/0612396</w:t>
            </w:r>
            <w:r w:rsidRPr="007829D0">
              <w:rPr>
                <w:rFonts w:ascii="Calibri" w:hAnsi="Calibri" w:cs="Calibri"/>
                <w:b w:val="0"/>
                <w:sz w:val="20"/>
                <w:vertAlign w:val="superscript"/>
                <w:lang w:val="en-US"/>
              </w:rPr>
              <w:fldChar w:fldCharType="begin"/>
            </w:r>
            <w:r w:rsidRPr="007829D0">
              <w:rPr>
                <w:rFonts w:ascii="Calibri" w:hAnsi="Calibri" w:cs="Calibri"/>
                <w:b w:val="0"/>
                <w:sz w:val="20"/>
                <w:vertAlign w:val="superscript"/>
                <w:lang w:val="en-US"/>
              </w:rPr>
              <w:instrText xml:space="preserve"> NOTEREF _Ref460425776 \f \h  \* MERGEFORMAT </w:instrText>
            </w:r>
            <w:r w:rsidRPr="007829D0">
              <w:rPr>
                <w:rFonts w:ascii="Calibri" w:hAnsi="Calibri" w:cs="Calibri"/>
                <w:b w:val="0"/>
                <w:sz w:val="20"/>
                <w:vertAlign w:val="superscript"/>
                <w:lang w:val="en-US"/>
              </w:rPr>
            </w:r>
            <w:r w:rsidRPr="007829D0">
              <w:rPr>
                <w:rFonts w:ascii="Calibri" w:hAnsi="Calibri" w:cs="Calibri"/>
                <w:b w:val="0"/>
                <w:sz w:val="20"/>
                <w:vertAlign w:val="superscript"/>
                <w:lang w:val="en-US"/>
              </w:rPr>
              <w:fldChar w:fldCharType="separate"/>
            </w:r>
            <w:r w:rsidR="00862FC0" w:rsidRPr="00862FC0">
              <w:rPr>
                <w:rStyle w:val="Rimandonotaapidipagina"/>
                <w:b w:val="0"/>
                <w:sz w:val="20"/>
              </w:rPr>
              <w:t>§</w:t>
            </w:r>
            <w:r w:rsidRPr="007829D0">
              <w:rPr>
                <w:rFonts w:ascii="Calibri" w:hAnsi="Calibri" w:cs="Calibri"/>
                <w:b w:val="0"/>
                <w:sz w:val="20"/>
                <w:vertAlign w:val="superscript"/>
                <w:lang w:val="en-US"/>
              </w:rPr>
              <w:fldChar w:fldCharType="end"/>
            </w: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3"/>
              <w:rPr>
                <w:rFonts w:cs="Calibri"/>
                <w:lang w:val="en-US"/>
              </w:rPr>
            </w:pPr>
          </w:p>
        </w:tc>
        <w:tc>
          <w:tcPr>
            <w:tcW w:w="7656" w:type="dxa"/>
            <w:tcBorders>
              <w:left w:val="single" w:sz="4" w:space="0" w:color="auto"/>
            </w:tcBorders>
          </w:tcPr>
          <w:p w:rsidR="005A1E52" w:rsidRPr="00F124DF" w:rsidRDefault="005A1E52" w:rsidP="00D55B39">
            <w:pPr>
              <w:pStyle w:val="CVNormal"/>
              <w:ind w:left="0"/>
              <w:jc w:val="both"/>
              <w:rPr>
                <w:rFonts w:ascii="Calibri" w:hAnsi="Calibri" w:cs="Calibri"/>
                <w:lang w:val="en-US"/>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1"/>
              <w:spacing w:before="0"/>
              <w:rPr>
                <w:rFonts w:cs="Calibri"/>
                <w:lang w:val="en-US"/>
              </w:rPr>
            </w:pPr>
            <w:r w:rsidRPr="00FA255D">
              <w:rPr>
                <w:rFonts w:cs="Calibri"/>
                <w:lang w:val="en-US"/>
              </w:rPr>
              <w:t>2006</w:t>
            </w: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p>
        </w:tc>
      </w:tr>
      <w:tr w:rsidR="005A1E52" w:rsidRPr="00B8010D" w:rsidTr="00D55B39">
        <w:trPr>
          <w:cantSplit/>
        </w:trPr>
        <w:tc>
          <w:tcPr>
            <w:tcW w:w="3116" w:type="dxa"/>
            <w:tcBorders>
              <w:right w:val="single" w:sz="4" w:space="0" w:color="auto"/>
            </w:tcBorders>
          </w:tcPr>
          <w:p w:rsidR="005A1E52" w:rsidRPr="00FA255D" w:rsidRDefault="005A1E52" w:rsidP="00D55B39">
            <w:pPr>
              <w:pStyle w:val="CVHeading3"/>
              <w:rPr>
                <w:rFonts w:cs="Calibri"/>
                <w:lang w:val="en-US"/>
              </w:rPr>
            </w:pP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r w:rsidRPr="00F124DF">
              <w:rPr>
                <w:rFonts w:ascii="Calibri" w:hAnsi="Calibri" w:cs="Calibri"/>
                <w:lang w:val="en-US"/>
              </w:rPr>
              <w:t xml:space="preserve">Francesco Nesi and Milena Grifoni, “Spin-boson dynamics beyond conventional perturbations schemes”, </w:t>
            </w:r>
            <w:r w:rsidRPr="00F124DF">
              <w:rPr>
                <w:rFonts w:ascii="Calibri" w:hAnsi="Calibri" w:cs="Calibri"/>
                <w:i/>
                <w:lang w:val="en-US"/>
              </w:rPr>
              <w:t>Workshop-Report VI of the Graduiertenkolleg</w:t>
            </w:r>
            <w:r w:rsidRPr="00F124DF">
              <w:rPr>
                <w:rFonts w:ascii="Calibri" w:hAnsi="Calibri" w:cs="Calibri"/>
                <w:lang w:val="en-US"/>
              </w:rPr>
              <w:t xml:space="preserve"> (2006).</w:t>
            </w:r>
            <w:r w:rsidRPr="007829D0">
              <w:rPr>
                <w:rFonts w:ascii="Calibri" w:hAnsi="Calibri" w:cs="Calibri"/>
                <w:vertAlign w:val="superscript"/>
                <w:lang w:val="en-US"/>
              </w:rPr>
              <w:fldChar w:fldCharType="begin"/>
            </w:r>
            <w:r w:rsidRPr="007829D0">
              <w:rPr>
                <w:rFonts w:ascii="Calibri" w:hAnsi="Calibri" w:cs="Calibri"/>
                <w:vertAlign w:val="superscript"/>
                <w:lang w:val="en-US"/>
              </w:rPr>
              <w:instrText xml:space="preserve"> NOTEREF _Ref460425776 \f \h  \* MERGEFORMAT </w:instrText>
            </w:r>
            <w:r w:rsidRPr="007829D0">
              <w:rPr>
                <w:rFonts w:ascii="Calibri" w:hAnsi="Calibri" w:cs="Calibri"/>
                <w:vertAlign w:val="superscript"/>
                <w:lang w:val="en-US"/>
              </w:rPr>
            </w:r>
            <w:r w:rsidRPr="007829D0">
              <w:rPr>
                <w:rFonts w:ascii="Calibri" w:hAnsi="Calibri" w:cs="Calibri"/>
                <w:vertAlign w:val="superscript"/>
                <w:lang w:val="en-US"/>
              </w:rPr>
              <w:fldChar w:fldCharType="separate"/>
            </w:r>
            <w:r w:rsidR="00862FC0" w:rsidRPr="00862FC0">
              <w:rPr>
                <w:rStyle w:val="Rimandonotaapidipagina"/>
                <w:lang w:val="en-US"/>
              </w:rPr>
              <w:t>§</w:t>
            </w:r>
            <w:r w:rsidRPr="007829D0">
              <w:rPr>
                <w:rFonts w:ascii="Calibri" w:hAnsi="Calibri" w:cs="Calibri"/>
                <w:vertAlign w:val="superscript"/>
                <w:lang w:val="en-US"/>
              </w:rPr>
              <w:fldChar w:fldCharType="end"/>
            </w:r>
          </w:p>
        </w:tc>
      </w:tr>
      <w:tr w:rsidR="005A1E52" w:rsidRPr="00B8010D" w:rsidTr="00D55B39">
        <w:trPr>
          <w:cantSplit/>
        </w:trPr>
        <w:tc>
          <w:tcPr>
            <w:tcW w:w="3116" w:type="dxa"/>
            <w:tcBorders>
              <w:right w:val="single" w:sz="4" w:space="0" w:color="auto"/>
            </w:tcBorders>
          </w:tcPr>
          <w:p w:rsidR="005A1E52" w:rsidRPr="00FA255D" w:rsidRDefault="005A1E52" w:rsidP="00D55B39">
            <w:pPr>
              <w:pStyle w:val="CVHeading3"/>
              <w:rPr>
                <w:rFonts w:cs="Calibri"/>
                <w:lang w:val="en-US"/>
              </w:rPr>
            </w:pPr>
          </w:p>
        </w:tc>
        <w:tc>
          <w:tcPr>
            <w:tcW w:w="7656" w:type="dxa"/>
            <w:tcBorders>
              <w:left w:val="single" w:sz="4" w:space="0" w:color="auto"/>
            </w:tcBorders>
          </w:tcPr>
          <w:p w:rsidR="005A1E52" w:rsidRPr="00F124DF" w:rsidRDefault="005A1E52" w:rsidP="00D55B39">
            <w:pPr>
              <w:pStyle w:val="CVNormal"/>
              <w:ind w:left="0"/>
              <w:jc w:val="both"/>
              <w:rPr>
                <w:rFonts w:ascii="Calibri" w:hAnsi="Calibri" w:cs="Calibri"/>
                <w:lang w:val="en-US"/>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1"/>
              <w:spacing w:before="0"/>
              <w:rPr>
                <w:rFonts w:cs="Calibri"/>
                <w:lang w:val="en-US"/>
              </w:rPr>
            </w:pPr>
            <w:r w:rsidRPr="00FA255D">
              <w:rPr>
                <w:rFonts w:cs="Calibri"/>
                <w:lang w:val="en-US"/>
              </w:rPr>
              <w:t>2004</w:t>
            </w: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3"/>
              <w:rPr>
                <w:rFonts w:cs="Calibri"/>
                <w:lang w:val="en-US"/>
              </w:rPr>
            </w:pPr>
          </w:p>
        </w:tc>
        <w:tc>
          <w:tcPr>
            <w:tcW w:w="7656" w:type="dxa"/>
            <w:tcBorders>
              <w:left w:val="single" w:sz="4" w:space="0" w:color="auto"/>
            </w:tcBorders>
          </w:tcPr>
          <w:p w:rsidR="005A1E52" w:rsidRPr="00F124DF" w:rsidRDefault="005A1E52" w:rsidP="00D55B39">
            <w:pPr>
              <w:pStyle w:val="CVNormal"/>
              <w:jc w:val="both"/>
              <w:rPr>
                <w:rFonts w:ascii="Calibri" w:hAnsi="Calibri" w:cs="Calibri"/>
                <w:lang w:val="en-US"/>
              </w:rPr>
            </w:pPr>
            <w:r w:rsidRPr="00F124DF">
              <w:rPr>
                <w:rFonts w:ascii="Calibri" w:hAnsi="Calibri" w:cs="Calibri"/>
                <w:lang w:val="en-US"/>
              </w:rPr>
              <w:t xml:space="preserve">Francesco Nesi and Michele Modugno, “Loss and revival of phase coherence in a Bose-Einstein condensate moving through an optical lattice”, </w:t>
            </w:r>
            <w:r w:rsidRPr="00F124DF">
              <w:rPr>
                <w:rFonts w:ascii="Calibri" w:hAnsi="Calibri" w:cs="Calibri"/>
                <w:i/>
                <w:lang w:val="en-US"/>
              </w:rPr>
              <w:t>J. Phys. B: At. Mol. Opt. Phys.</w:t>
            </w:r>
            <w:r w:rsidRPr="00F124DF">
              <w:rPr>
                <w:rFonts w:ascii="Calibri" w:hAnsi="Calibri" w:cs="Calibri"/>
                <w:lang w:val="en-US"/>
              </w:rPr>
              <w:t xml:space="preserve"> 37, S101-113 (2004).</w:t>
            </w:r>
            <w:r w:rsidRPr="007829D0">
              <w:rPr>
                <w:rFonts w:ascii="Calibri" w:hAnsi="Calibri" w:cs="Calibri"/>
                <w:vertAlign w:val="superscript"/>
                <w:lang w:val="en-US"/>
              </w:rPr>
              <w:fldChar w:fldCharType="begin"/>
            </w:r>
            <w:r w:rsidRPr="007829D0">
              <w:rPr>
                <w:rFonts w:ascii="Calibri" w:hAnsi="Calibri" w:cs="Calibri"/>
                <w:vertAlign w:val="superscript"/>
                <w:lang w:val="en-US"/>
              </w:rPr>
              <w:instrText xml:space="preserve"> NOTEREF _Ref460425776 \f \h  \* MERGEFORMAT </w:instrText>
            </w:r>
            <w:r w:rsidRPr="007829D0">
              <w:rPr>
                <w:rFonts w:ascii="Calibri" w:hAnsi="Calibri" w:cs="Calibri"/>
                <w:vertAlign w:val="superscript"/>
                <w:lang w:val="en-US"/>
              </w:rPr>
            </w:r>
            <w:r w:rsidRPr="007829D0">
              <w:rPr>
                <w:rFonts w:ascii="Calibri" w:hAnsi="Calibri" w:cs="Calibri"/>
                <w:vertAlign w:val="superscript"/>
                <w:lang w:val="en-US"/>
              </w:rPr>
              <w:fldChar w:fldCharType="separate"/>
            </w:r>
            <w:r w:rsidR="00862FC0" w:rsidRPr="00862FC0">
              <w:rPr>
                <w:rStyle w:val="Rimandonotaapidipagina"/>
              </w:rPr>
              <w:t>§</w:t>
            </w:r>
            <w:r w:rsidRPr="007829D0">
              <w:rPr>
                <w:rFonts w:ascii="Calibri" w:hAnsi="Calibri" w:cs="Calibri"/>
                <w:vertAlign w:val="superscript"/>
                <w:lang w:val="en-US"/>
              </w:rPr>
              <w:fldChar w:fldCharType="end"/>
            </w:r>
          </w:p>
        </w:tc>
      </w:tr>
      <w:tr w:rsidR="005A1E52" w:rsidRPr="00FA255D" w:rsidTr="00D55B39">
        <w:trPr>
          <w:cantSplit/>
        </w:trPr>
        <w:tc>
          <w:tcPr>
            <w:tcW w:w="3116" w:type="dxa"/>
            <w:tcBorders>
              <w:right w:val="single" w:sz="4" w:space="0" w:color="auto"/>
            </w:tcBorders>
          </w:tcPr>
          <w:p w:rsidR="005A1E52" w:rsidRPr="00FA255D" w:rsidRDefault="005A1E52" w:rsidP="00D55B39">
            <w:pPr>
              <w:pStyle w:val="CVHeading3"/>
              <w:rPr>
                <w:rFonts w:cs="Calibri"/>
                <w:lang w:val="en-US"/>
              </w:rPr>
            </w:pPr>
          </w:p>
        </w:tc>
        <w:tc>
          <w:tcPr>
            <w:tcW w:w="7656" w:type="dxa"/>
            <w:tcBorders>
              <w:left w:val="single" w:sz="4" w:space="0" w:color="auto"/>
            </w:tcBorders>
          </w:tcPr>
          <w:p w:rsidR="005A1E52" w:rsidRPr="00F124DF" w:rsidRDefault="005A1E52" w:rsidP="00D55B39">
            <w:pPr>
              <w:pStyle w:val="CVNormal"/>
              <w:ind w:left="0"/>
              <w:jc w:val="both"/>
              <w:rPr>
                <w:rFonts w:ascii="Calibri" w:hAnsi="Calibri" w:cs="Calibri"/>
                <w:lang w:val="en-US"/>
              </w:rPr>
            </w:pPr>
          </w:p>
        </w:tc>
      </w:tr>
    </w:tbl>
    <w:p w:rsidR="000941A5" w:rsidRPr="00FA255D" w:rsidRDefault="005A1E52" w:rsidP="005A1E52">
      <w:pPr>
        <w:rPr>
          <w:lang w:val="en-US"/>
        </w:rPr>
      </w:pPr>
      <w:r w:rsidRPr="00FA255D">
        <w:rPr>
          <w:lang w:val="en-US"/>
        </w:rPr>
        <w:br w:type="page"/>
      </w:r>
    </w:p>
    <w:p w:rsidR="000941A5" w:rsidRDefault="000941A5" w:rsidP="00C9523D">
      <w:pPr>
        <w:rPr>
          <w:lang w:val="it-IT"/>
        </w:rPr>
        <w:sectPr w:rsidR="000941A5" w:rsidSect="000941A5">
          <w:footnotePr>
            <w:pos w:val="beneathText"/>
          </w:footnotePr>
          <w:pgSz w:w="11906" w:h="16838" w:code="9"/>
          <w:pgMar w:top="851" w:right="567" w:bottom="907" w:left="567" w:header="720" w:footer="397" w:gutter="0"/>
          <w:cols w:space="708"/>
          <w:docGrid w:linePitch="360"/>
        </w:sectPr>
      </w:pPr>
    </w:p>
    <w:tbl>
      <w:tblPr>
        <w:tblW w:w="11481" w:type="dxa"/>
        <w:tblInd w:w="-709" w:type="dxa"/>
        <w:tblLayout w:type="fixed"/>
        <w:tblCellMar>
          <w:top w:w="40" w:type="dxa"/>
          <w:left w:w="0" w:type="dxa"/>
          <w:bottom w:w="40" w:type="dxa"/>
          <w:right w:w="0" w:type="dxa"/>
        </w:tblCellMar>
        <w:tblLook w:val="0000" w:firstRow="0" w:lastRow="0" w:firstColumn="0" w:lastColumn="0" w:noHBand="0" w:noVBand="0"/>
      </w:tblPr>
      <w:tblGrid>
        <w:gridCol w:w="3321"/>
        <w:gridCol w:w="8160"/>
      </w:tblGrid>
      <w:tr w:rsidR="00777B42" w:rsidRPr="00FA255D" w:rsidTr="00777B42">
        <w:trPr>
          <w:cantSplit/>
        </w:trPr>
        <w:tc>
          <w:tcPr>
            <w:tcW w:w="3321" w:type="dxa"/>
            <w:tcBorders>
              <w:right w:val="single" w:sz="4" w:space="0" w:color="auto"/>
            </w:tcBorders>
          </w:tcPr>
          <w:p w:rsidR="00777B42" w:rsidRPr="00FA255D" w:rsidRDefault="00777B42" w:rsidP="00D55B39">
            <w:pPr>
              <w:pStyle w:val="Titolo1"/>
              <w:spacing w:before="100" w:beforeAutospacing="1" w:line="240" w:lineRule="auto"/>
              <w:jc w:val="right"/>
              <w:rPr>
                <w:lang w:val="en-US"/>
              </w:rPr>
            </w:pPr>
            <w:bookmarkStart w:id="6" w:name="_Toc460517098"/>
            <w:r>
              <w:rPr>
                <w:rStyle w:val="Enfasigrassetto"/>
              </w:rPr>
              <w:lastRenderedPageBreak/>
              <w:t>References</w:t>
            </w:r>
            <w:bookmarkEnd w:id="6"/>
          </w:p>
        </w:tc>
        <w:tc>
          <w:tcPr>
            <w:tcW w:w="8160" w:type="dxa"/>
            <w:tcBorders>
              <w:left w:val="single" w:sz="4" w:space="0" w:color="auto"/>
            </w:tcBorders>
          </w:tcPr>
          <w:p w:rsidR="00777B42" w:rsidRPr="00FA255D" w:rsidRDefault="00777B42" w:rsidP="00D55B39">
            <w:pPr>
              <w:pStyle w:val="CVNormal"/>
              <w:rPr>
                <w:rFonts w:ascii="Calibri" w:hAnsi="Calibri" w:cs="Calibri"/>
                <w:lang w:val="en-US"/>
              </w:rPr>
            </w:pPr>
          </w:p>
        </w:tc>
      </w:tr>
      <w:tr w:rsidR="00777B42" w:rsidRPr="00FA255D" w:rsidTr="00777B42">
        <w:trPr>
          <w:cantSplit/>
        </w:trPr>
        <w:tc>
          <w:tcPr>
            <w:tcW w:w="3321" w:type="dxa"/>
            <w:tcBorders>
              <w:right w:val="single" w:sz="4" w:space="0" w:color="auto"/>
            </w:tcBorders>
          </w:tcPr>
          <w:p w:rsidR="00777B42" w:rsidRPr="00FA255D" w:rsidRDefault="00777B42" w:rsidP="00D55B39">
            <w:pPr>
              <w:pStyle w:val="CVSpacer"/>
              <w:rPr>
                <w:rFonts w:ascii="Calibri" w:hAnsi="Calibri" w:cs="Calibri"/>
                <w:lang w:val="en-US"/>
              </w:rPr>
            </w:pPr>
          </w:p>
        </w:tc>
        <w:tc>
          <w:tcPr>
            <w:tcW w:w="8160" w:type="dxa"/>
            <w:tcBorders>
              <w:left w:val="single" w:sz="4" w:space="0" w:color="auto"/>
            </w:tcBorders>
          </w:tcPr>
          <w:p w:rsidR="00777B42" w:rsidRPr="00FA255D" w:rsidRDefault="00777B42" w:rsidP="00D55B39">
            <w:pPr>
              <w:pStyle w:val="CVSpacer"/>
              <w:rPr>
                <w:rFonts w:ascii="Calibri" w:hAnsi="Calibri" w:cs="Calibri"/>
                <w:lang w:val="en-US"/>
              </w:rPr>
            </w:pPr>
          </w:p>
        </w:tc>
      </w:tr>
      <w:tr w:rsidR="00777B42" w:rsidRPr="00FA255D" w:rsidTr="00777B42">
        <w:trPr>
          <w:cantSplit/>
        </w:trPr>
        <w:tc>
          <w:tcPr>
            <w:tcW w:w="3321" w:type="dxa"/>
            <w:tcBorders>
              <w:right w:val="single" w:sz="4" w:space="0" w:color="auto"/>
            </w:tcBorders>
          </w:tcPr>
          <w:p w:rsidR="00777B42" w:rsidRPr="00FA255D" w:rsidRDefault="00777B42" w:rsidP="00D55B39">
            <w:pPr>
              <w:pStyle w:val="CVHeading1"/>
              <w:spacing w:before="0"/>
              <w:rPr>
                <w:rFonts w:cs="Calibri"/>
                <w:lang w:val="en-US"/>
              </w:rPr>
            </w:pPr>
            <w:r>
              <w:rPr>
                <w:rFonts w:cs="Calibri"/>
                <w:lang w:val="en-US"/>
              </w:rPr>
              <w:t>1.</w:t>
            </w:r>
          </w:p>
        </w:tc>
        <w:tc>
          <w:tcPr>
            <w:tcW w:w="8160" w:type="dxa"/>
            <w:tcBorders>
              <w:left w:val="single" w:sz="4" w:space="0" w:color="auto"/>
            </w:tcBorders>
          </w:tcPr>
          <w:p w:rsidR="00777B42" w:rsidRPr="00777B42" w:rsidRDefault="00777B42" w:rsidP="00D55B39">
            <w:pPr>
              <w:pStyle w:val="CVNormal"/>
              <w:jc w:val="both"/>
              <w:rPr>
                <w:rFonts w:ascii="Calibri" w:hAnsi="Calibri" w:cs="Calibri"/>
              </w:rPr>
            </w:pPr>
          </w:p>
        </w:tc>
      </w:tr>
      <w:tr w:rsidR="00777B42" w:rsidRPr="00777B42" w:rsidTr="00777B42">
        <w:trPr>
          <w:cantSplit/>
        </w:trPr>
        <w:tc>
          <w:tcPr>
            <w:tcW w:w="3321" w:type="dxa"/>
            <w:tcBorders>
              <w:right w:val="single" w:sz="4" w:space="0" w:color="auto"/>
            </w:tcBorders>
          </w:tcPr>
          <w:p w:rsidR="00777B42" w:rsidRPr="00777B42" w:rsidRDefault="00777B42" w:rsidP="00D55B39">
            <w:pPr>
              <w:pStyle w:val="CVHeading2-FirstLine"/>
              <w:spacing w:before="0"/>
              <w:rPr>
                <w:rFonts w:ascii="Calibri" w:hAnsi="Calibri" w:cs="Calibri"/>
                <w:sz w:val="20"/>
              </w:rPr>
            </w:pPr>
          </w:p>
        </w:tc>
        <w:tc>
          <w:tcPr>
            <w:tcW w:w="8160" w:type="dxa"/>
            <w:tcBorders>
              <w:left w:val="single" w:sz="4" w:space="0" w:color="auto"/>
            </w:tcBorders>
          </w:tcPr>
          <w:p w:rsidR="00777B42" w:rsidRDefault="00777B42" w:rsidP="00D55B39">
            <w:pPr>
              <w:pStyle w:val="CVMajor-FirstLine"/>
              <w:jc w:val="both"/>
              <w:rPr>
                <w:rFonts w:ascii="Calibri" w:hAnsi="Calibri" w:cs="Calibri"/>
                <w:b w:val="0"/>
                <w:sz w:val="20"/>
              </w:rPr>
            </w:pPr>
            <w:r>
              <w:rPr>
                <w:rFonts w:ascii="Calibri" w:hAnsi="Calibri" w:cs="Calibri"/>
                <w:b w:val="0"/>
                <w:sz w:val="20"/>
              </w:rPr>
              <w:t xml:space="preserve">Prof. Dr. Milena Grifoni </w:t>
            </w:r>
          </w:p>
          <w:p w:rsidR="00777B42" w:rsidRPr="00777B42" w:rsidRDefault="00777B42" w:rsidP="00D55B39">
            <w:pPr>
              <w:pStyle w:val="CVMajor-FirstLine"/>
              <w:jc w:val="both"/>
              <w:rPr>
                <w:rFonts w:ascii="Calibri" w:hAnsi="Calibri" w:cs="Calibri"/>
                <w:b w:val="0"/>
                <w:sz w:val="20"/>
              </w:rPr>
            </w:pPr>
            <w:r w:rsidRPr="00777B42">
              <w:rPr>
                <w:rFonts w:ascii="Calibri" w:hAnsi="Calibri" w:cs="Calibri"/>
                <w:b w:val="0"/>
                <w:sz w:val="20"/>
              </w:rPr>
              <w:t>Quantum Transport and Spintronics</w:t>
            </w:r>
          </w:p>
          <w:p w:rsidR="00777B42" w:rsidRPr="00052297" w:rsidRDefault="00777B42" w:rsidP="00777B42">
            <w:pPr>
              <w:pStyle w:val="CVMajor"/>
              <w:rPr>
                <w:rFonts w:ascii="Calibri" w:hAnsi="Calibri" w:cs="Calibri"/>
                <w:b w:val="0"/>
                <w:sz w:val="20"/>
                <w:lang w:val="de-DE"/>
              </w:rPr>
            </w:pPr>
            <w:r w:rsidRPr="00052297">
              <w:rPr>
                <w:rFonts w:ascii="Calibri" w:hAnsi="Calibri" w:cs="Calibri"/>
                <w:b w:val="0"/>
                <w:sz w:val="20"/>
                <w:lang w:val="de-DE"/>
              </w:rPr>
              <w:t>Institut I - Theoretische Physik</w:t>
            </w:r>
          </w:p>
          <w:p w:rsidR="00777B42" w:rsidRPr="00052297" w:rsidRDefault="00777B42" w:rsidP="00777B42">
            <w:pPr>
              <w:pStyle w:val="CVMajor"/>
              <w:rPr>
                <w:rFonts w:ascii="Calibri" w:hAnsi="Calibri" w:cs="Calibri"/>
                <w:b w:val="0"/>
                <w:sz w:val="20"/>
                <w:lang w:val="de-DE"/>
              </w:rPr>
            </w:pPr>
            <w:r w:rsidRPr="00052297">
              <w:rPr>
                <w:rFonts w:ascii="Calibri" w:hAnsi="Calibri" w:cs="Calibri"/>
                <w:b w:val="0"/>
                <w:sz w:val="20"/>
                <w:lang w:val="de-DE"/>
              </w:rPr>
              <w:t>Universität Regensburg</w:t>
            </w:r>
          </w:p>
          <w:p w:rsidR="00777B42" w:rsidRPr="00052297" w:rsidRDefault="00777B42" w:rsidP="00777B42">
            <w:pPr>
              <w:pStyle w:val="CVMajor"/>
              <w:rPr>
                <w:rFonts w:ascii="Calibri" w:hAnsi="Calibri" w:cs="Calibri"/>
                <w:b w:val="0"/>
                <w:sz w:val="20"/>
                <w:lang w:val="de-DE"/>
              </w:rPr>
            </w:pPr>
            <w:r w:rsidRPr="00052297">
              <w:rPr>
                <w:rFonts w:ascii="Calibri" w:hAnsi="Calibri" w:cs="Calibri"/>
                <w:b w:val="0"/>
                <w:sz w:val="20"/>
                <w:lang w:val="de-DE"/>
              </w:rPr>
              <w:t>D-93040 Regensburg (Postadresse)</w:t>
            </w:r>
          </w:p>
          <w:p w:rsidR="00777B42" w:rsidRPr="00052297" w:rsidRDefault="00777B42" w:rsidP="00777B42">
            <w:pPr>
              <w:pStyle w:val="CVMajor"/>
              <w:rPr>
                <w:rFonts w:ascii="Calibri" w:hAnsi="Calibri" w:cs="Calibri"/>
                <w:b w:val="0"/>
                <w:sz w:val="20"/>
                <w:lang w:val="de-DE"/>
              </w:rPr>
            </w:pPr>
            <w:r w:rsidRPr="00052297">
              <w:rPr>
                <w:rFonts w:ascii="Calibri" w:hAnsi="Calibri" w:cs="Calibri"/>
                <w:b w:val="0"/>
                <w:sz w:val="20"/>
                <w:lang w:val="de-DE"/>
              </w:rPr>
              <w:t>Tel. +49 (0)941 943 2035</w:t>
            </w:r>
          </w:p>
          <w:p w:rsidR="00777B42" w:rsidRPr="00052297" w:rsidRDefault="00777B42" w:rsidP="00777B42">
            <w:pPr>
              <w:pStyle w:val="CVMajor"/>
              <w:rPr>
                <w:rFonts w:ascii="Calibri" w:hAnsi="Calibri" w:cs="Calibri"/>
                <w:b w:val="0"/>
                <w:sz w:val="20"/>
                <w:lang w:val="de-DE"/>
              </w:rPr>
            </w:pPr>
            <w:r w:rsidRPr="00052297">
              <w:rPr>
                <w:rFonts w:ascii="Calibri" w:hAnsi="Calibri" w:cs="Calibri"/>
                <w:b w:val="0"/>
                <w:sz w:val="20"/>
                <w:lang w:val="de-DE"/>
              </w:rPr>
              <w:t>Email: milena.grifoni@physik.uni-regensburg.de</w:t>
            </w:r>
          </w:p>
        </w:tc>
      </w:tr>
      <w:tr w:rsidR="00777B42" w:rsidRPr="00FA255D" w:rsidTr="00777B42">
        <w:trPr>
          <w:cantSplit/>
        </w:trPr>
        <w:tc>
          <w:tcPr>
            <w:tcW w:w="3321" w:type="dxa"/>
            <w:tcBorders>
              <w:right w:val="single" w:sz="4" w:space="0" w:color="auto"/>
            </w:tcBorders>
          </w:tcPr>
          <w:p w:rsidR="00777B42" w:rsidRPr="00052297" w:rsidRDefault="00777B42" w:rsidP="00D55B39">
            <w:pPr>
              <w:pStyle w:val="CVSpacer"/>
              <w:rPr>
                <w:rFonts w:ascii="Calibri" w:hAnsi="Calibri" w:cs="Calibri"/>
                <w:lang w:val="de-DE"/>
              </w:rPr>
            </w:pPr>
          </w:p>
        </w:tc>
        <w:tc>
          <w:tcPr>
            <w:tcW w:w="8160" w:type="dxa"/>
            <w:tcBorders>
              <w:left w:val="single" w:sz="4" w:space="0" w:color="auto"/>
            </w:tcBorders>
          </w:tcPr>
          <w:p w:rsidR="00777B42" w:rsidRPr="00052297" w:rsidRDefault="00777B42" w:rsidP="00D55B39">
            <w:pPr>
              <w:pStyle w:val="CVSpacer"/>
              <w:rPr>
                <w:rFonts w:ascii="Calibri" w:hAnsi="Calibri" w:cs="Calibri"/>
                <w:lang w:val="de-DE"/>
              </w:rPr>
            </w:pPr>
          </w:p>
        </w:tc>
      </w:tr>
      <w:tr w:rsidR="00777B42" w:rsidRPr="00FA255D" w:rsidTr="00777B42">
        <w:trPr>
          <w:cantSplit/>
        </w:trPr>
        <w:tc>
          <w:tcPr>
            <w:tcW w:w="3321" w:type="dxa"/>
            <w:tcBorders>
              <w:right w:val="single" w:sz="4" w:space="0" w:color="auto"/>
            </w:tcBorders>
          </w:tcPr>
          <w:p w:rsidR="00777B42" w:rsidRPr="00FA255D" w:rsidRDefault="00777B42" w:rsidP="00D55B39">
            <w:pPr>
              <w:pStyle w:val="CVHeading1"/>
              <w:spacing w:before="0"/>
              <w:rPr>
                <w:rFonts w:cs="Calibri"/>
                <w:lang w:val="en-US"/>
              </w:rPr>
            </w:pPr>
            <w:r>
              <w:rPr>
                <w:rFonts w:cs="Calibri"/>
                <w:lang w:val="en-US"/>
              </w:rPr>
              <w:t>2.</w:t>
            </w:r>
          </w:p>
        </w:tc>
        <w:tc>
          <w:tcPr>
            <w:tcW w:w="8160" w:type="dxa"/>
            <w:tcBorders>
              <w:left w:val="single" w:sz="4" w:space="0" w:color="auto"/>
            </w:tcBorders>
          </w:tcPr>
          <w:p w:rsidR="00777B42" w:rsidRPr="00777B42" w:rsidRDefault="00777B42" w:rsidP="00D55B39">
            <w:pPr>
              <w:pStyle w:val="CVNormal"/>
              <w:jc w:val="both"/>
              <w:rPr>
                <w:rFonts w:ascii="Calibri" w:hAnsi="Calibri" w:cs="Calibri"/>
              </w:rPr>
            </w:pPr>
          </w:p>
        </w:tc>
      </w:tr>
      <w:tr w:rsidR="00777B42" w:rsidRPr="00B8010D" w:rsidTr="00777B42">
        <w:trPr>
          <w:cantSplit/>
        </w:trPr>
        <w:tc>
          <w:tcPr>
            <w:tcW w:w="3321" w:type="dxa"/>
            <w:tcBorders>
              <w:right w:val="single" w:sz="4" w:space="0" w:color="auto"/>
            </w:tcBorders>
          </w:tcPr>
          <w:p w:rsidR="00777B42" w:rsidRPr="00777B42" w:rsidRDefault="00777B42" w:rsidP="00D55B39">
            <w:pPr>
              <w:pStyle w:val="CVHeading2-FirstLine"/>
              <w:spacing w:before="0"/>
              <w:rPr>
                <w:rFonts w:ascii="Calibri" w:hAnsi="Calibri" w:cs="Calibri"/>
                <w:sz w:val="20"/>
              </w:rPr>
            </w:pPr>
          </w:p>
        </w:tc>
        <w:tc>
          <w:tcPr>
            <w:tcW w:w="8160" w:type="dxa"/>
            <w:tcBorders>
              <w:left w:val="single" w:sz="4" w:space="0" w:color="auto"/>
            </w:tcBorders>
          </w:tcPr>
          <w:p w:rsidR="00777B42" w:rsidRPr="00777B42" w:rsidRDefault="00777B42" w:rsidP="00D55B39">
            <w:pPr>
              <w:pStyle w:val="CVMajor-FirstLine"/>
              <w:jc w:val="both"/>
              <w:rPr>
                <w:rFonts w:ascii="Calibri" w:hAnsi="Calibri" w:cs="Calibri"/>
                <w:b w:val="0"/>
                <w:sz w:val="20"/>
                <w:lang w:val="de-DE"/>
              </w:rPr>
            </w:pPr>
            <w:r w:rsidRPr="00777B42">
              <w:rPr>
                <w:rFonts w:ascii="Calibri" w:hAnsi="Calibri" w:cs="Calibri"/>
                <w:b w:val="0"/>
                <w:sz w:val="20"/>
                <w:lang w:val="de-DE"/>
              </w:rPr>
              <w:t>Univ.-Prof. Dipl.-Phys. Dr.-Ing. Wolfgang Feist</w:t>
            </w:r>
          </w:p>
          <w:p w:rsidR="00777B42" w:rsidRPr="00777B42" w:rsidRDefault="00777B42" w:rsidP="00D55B39">
            <w:pPr>
              <w:pStyle w:val="CVMajor-FirstLine"/>
              <w:jc w:val="both"/>
              <w:rPr>
                <w:rFonts w:ascii="Calibri" w:hAnsi="Calibri" w:cs="Calibri"/>
                <w:b w:val="0"/>
                <w:sz w:val="20"/>
                <w:lang w:val="de-DE"/>
              </w:rPr>
            </w:pPr>
            <w:r w:rsidRPr="00777B42">
              <w:rPr>
                <w:rFonts w:ascii="Calibri" w:hAnsi="Calibri" w:cs="Calibri"/>
                <w:b w:val="0"/>
                <w:sz w:val="20"/>
                <w:lang w:val="de-DE"/>
              </w:rPr>
              <w:t>Institut für Bauphysik</w:t>
            </w:r>
          </w:p>
          <w:p w:rsidR="00926653" w:rsidRDefault="00926653" w:rsidP="00D55B39">
            <w:pPr>
              <w:pStyle w:val="CVMajor"/>
              <w:rPr>
                <w:rFonts w:ascii="Calibri" w:hAnsi="Calibri" w:cs="Calibri"/>
                <w:b w:val="0"/>
                <w:sz w:val="20"/>
                <w:lang w:val="de-DE"/>
              </w:rPr>
            </w:pPr>
            <w:r w:rsidRPr="00777B42">
              <w:rPr>
                <w:rFonts w:ascii="Calibri" w:hAnsi="Calibri" w:cs="Calibri"/>
                <w:b w:val="0"/>
                <w:sz w:val="20"/>
                <w:lang w:val="de-DE"/>
              </w:rPr>
              <w:t xml:space="preserve">Arbeitsbereich Energieeffizientes Bauen </w:t>
            </w:r>
          </w:p>
          <w:p w:rsidR="00777B42" w:rsidRPr="00777B42" w:rsidRDefault="00926653" w:rsidP="00D55B39">
            <w:pPr>
              <w:pStyle w:val="CVMajor"/>
              <w:rPr>
                <w:rFonts w:ascii="Calibri" w:hAnsi="Calibri" w:cs="Calibri"/>
                <w:b w:val="0"/>
                <w:sz w:val="20"/>
                <w:lang w:val="de-DE"/>
              </w:rPr>
            </w:pPr>
            <w:r w:rsidRPr="00926653">
              <w:rPr>
                <w:rFonts w:ascii="Calibri" w:hAnsi="Calibri" w:cs="Calibri"/>
                <w:b w:val="0"/>
                <w:sz w:val="20"/>
                <w:lang w:val="de-DE"/>
              </w:rPr>
              <w:t>Technikerstraße 13, 5. Stock</w:t>
            </w:r>
          </w:p>
          <w:p w:rsidR="00777B42" w:rsidRPr="00777B42" w:rsidRDefault="00926653" w:rsidP="00D55B39">
            <w:pPr>
              <w:pStyle w:val="CVMajor"/>
              <w:rPr>
                <w:rFonts w:ascii="Calibri" w:hAnsi="Calibri" w:cs="Calibri"/>
                <w:b w:val="0"/>
                <w:sz w:val="20"/>
                <w:lang w:val="de-DE"/>
              </w:rPr>
            </w:pPr>
            <w:r>
              <w:rPr>
                <w:rFonts w:ascii="Calibri" w:hAnsi="Calibri" w:cs="Calibri"/>
                <w:b w:val="0"/>
                <w:sz w:val="20"/>
                <w:lang w:val="de-DE"/>
              </w:rPr>
              <w:t>A</w:t>
            </w:r>
            <w:r w:rsidR="00777B42" w:rsidRPr="00777B42">
              <w:rPr>
                <w:rFonts w:ascii="Calibri" w:hAnsi="Calibri" w:cs="Calibri"/>
                <w:b w:val="0"/>
                <w:sz w:val="20"/>
                <w:lang w:val="de-DE"/>
              </w:rPr>
              <w:t>-</w:t>
            </w:r>
            <w:r w:rsidRPr="00926653">
              <w:rPr>
                <w:rFonts w:ascii="Calibri" w:hAnsi="Calibri" w:cs="Calibri"/>
                <w:b w:val="0"/>
                <w:sz w:val="20"/>
                <w:lang w:val="de-DE"/>
              </w:rPr>
              <w:t>6020 Innsbruck</w:t>
            </w:r>
          </w:p>
          <w:p w:rsidR="00777B42" w:rsidRPr="00777B42" w:rsidRDefault="00777B42" w:rsidP="00D55B39">
            <w:pPr>
              <w:pStyle w:val="CVMajor"/>
              <w:rPr>
                <w:rFonts w:ascii="Calibri" w:hAnsi="Calibri" w:cs="Calibri"/>
                <w:b w:val="0"/>
                <w:sz w:val="20"/>
                <w:lang w:val="de-DE"/>
              </w:rPr>
            </w:pPr>
            <w:r w:rsidRPr="00777B42">
              <w:rPr>
                <w:rFonts w:ascii="Calibri" w:hAnsi="Calibri" w:cs="Calibri"/>
                <w:b w:val="0"/>
                <w:sz w:val="20"/>
                <w:lang w:val="de-DE"/>
              </w:rPr>
              <w:t xml:space="preserve">Tel. </w:t>
            </w:r>
            <w:r w:rsidR="00926653" w:rsidRPr="00926653">
              <w:rPr>
                <w:rFonts w:ascii="Calibri" w:hAnsi="Calibri" w:cs="Calibri"/>
                <w:b w:val="0"/>
                <w:sz w:val="20"/>
                <w:lang w:val="de-DE"/>
              </w:rPr>
              <w:t xml:space="preserve">+43 </w:t>
            </w:r>
            <w:r w:rsidR="00926653">
              <w:rPr>
                <w:rFonts w:ascii="Calibri" w:hAnsi="Calibri" w:cs="Calibri"/>
                <w:b w:val="0"/>
                <w:sz w:val="20"/>
                <w:lang w:val="de-DE"/>
              </w:rPr>
              <w:t>(0)</w:t>
            </w:r>
            <w:r w:rsidR="00926653" w:rsidRPr="00926653">
              <w:rPr>
                <w:rFonts w:ascii="Calibri" w:hAnsi="Calibri" w:cs="Calibri"/>
                <w:b w:val="0"/>
                <w:sz w:val="20"/>
                <w:lang w:val="de-DE"/>
              </w:rPr>
              <w:t>512 507</w:t>
            </w:r>
            <w:r w:rsidR="00926653">
              <w:rPr>
                <w:rFonts w:ascii="Calibri" w:hAnsi="Calibri" w:cs="Calibri"/>
                <w:b w:val="0"/>
                <w:sz w:val="20"/>
                <w:lang w:val="de-DE"/>
              </w:rPr>
              <w:t xml:space="preserve"> </w:t>
            </w:r>
            <w:r w:rsidR="00926653" w:rsidRPr="00926653">
              <w:rPr>
                <w:rFonts w:ascii="Calibri" w:hAnsi="Calibri" w:cs="Calibri"/>
                <w:b w:val="0"/>
                <w:sz w:val="20"/>
                <w:lang w:val="de-DE"/>
              </w:rPr>
              <w:t>63600</w:t>
            </w:r>
          </w:p>
          <w:p w:rsidR="00777B42" w:rsidRPr="00926653" w:rsidRDefault="00777B42" w:rsidP="00D55B39">
            <w:pPr>
              <w:pStyle w:val="CVMajor"/>
              <w:rPr>
                <w:rFonts w:ascii="Calibri" w:hAnsi="Calibri" w:cs="Calibri"/>
                <w:b w:val="0"/>
                <w:sz w:val="20"/>
                <w:lang w:val="en-US"/>
              </w:rPr>
            </w:pPr>
            <w:r w:rsidRPr="00926653">
              <w:rPr>
                <w:rFonts w:ascii="Calibri" w:hAnsi="Calibri" w:cs="Calibri"/>
                <w:b w:val="0"/>
                <w:sz w:val="20"/>
                <w:lang w:val="en-US"/>
              </w:rPr>
              <w:t xml:space="preserve">Email: </w:t>
            </w:r>
            <w:r w:rsidR="00926653" w:rsidRPr="00926653">
              <w:rPr>
                <w:rFonts w:ascii="Calibri" w:hAnsi="Calibri" w:cs="Calibri"/>
                <w:b w:val="0"/>
                <w:sz w:val="20"/>
                <w:lang w:val="en-US"/>
              </w:rPr>
              <w:t>wolfgang.feist@uibk.ac.at</w:t>
            </w:r>
          </w:p>
        </w:tc>
      </w:tr>
    </w:tbl>
    <w:p w:rsidR="00C9523D" w:rsidRPr="00926653" w:rsidRDefault="00C9523D" w:rsidP="00C9523D">
      <w:pPr>
        <w:rPr>
          <w:lang w:val="en-US"/>
        </w:rPr>
      </w:pPr>
    </w:p>
    <w:sectPr w:rsidR="00C9523D" w:rsidRPr="00926653" w:rsidSect="00D55B39">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03E" w:rsidRDefault="007D003E" w:rsidP="000941A5">
      <w:pPr>
        <w:spacing w:after="0" w:line="240" w:lineRule="auto"/>
      </w:pPr>
      <w:r>
        <w:separator/>
      </w:r>
    </w:p>
  </w:endnote>
  <w:endnote w:type="continuationSeparator" w:id="0">
    <w:p w:rsidR="007D003E" w:rsidRDefault="007D003E" w:rsidP="00094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Helvetica-Narrow">
    <w:altName w:val="Arial Narrow"/>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13" w:type="dxa"/>
      <w:tblLayout w:type="fixed"/>
      <w:tblCellMar>
        <w:left w:w="113" w:type="dxa"/>
        <w:right w:w="113" w:type="dxa"/>
      </w:tblCellMar>
      <w:tblLook w:val="0000" w:firstRow="0" w:lastRow="0" w:firstColumn="0" w:lastColumn="0" w:noHBand="0" w:noVBand="0"/>
    </w:tblPr>
    <w:tblGrid>
      <w:gridCol w:w="3117"/>
      <w:gridCol w:w="7655"/>
    </w:tblGrid>
    <w:tr w:rsidR="00D75AD8">
      <w:trPr>
        <w:cantSplit/>
      </w:trPr>
      <w:tc>
        <w:tcPr>
          <w:tcW w:w="3117" w:type="dxa"/>
        </w:tcPr>
        <w:p w:rsidR="00D75AD8" w:rsidRDefault="00D75AD8" w:rsidP="00D55B39">
          <w:pPr>
            <w:pStyle w:val="CVFooterLeft"/>
            <w:ind w:left="-5" w:right="7" w:firstLine="156"/>
            <w:rPr>
              <w:lang w:val="en-US"/>
            </w:rPr>
          </w:pPr>
          <w:r>
            <w:rPr>
              <w:lang w:val="en-US"/>
            </w:rPr>
            <w:t xml:space="preserve">Page </w:t>
          </w:r>
          <w:r>
            <w:rPr>
              <w:lang w:val="en-US"/>
            </w:rPr>
            <w:fldChar w:fldCharType="begin"/>
          </w:r>
          <w:r>
            <w:rPr>
              <w:lang w:val="en-US"/>
            </w:rPr>
            <w:instrText xml:space="preserve"> PAGE </w:instrText>
          </w:r>
          <w:r>
            <w:rPr>
              <w:lang w:val="en-US"/>
            </w:rPr>
            <w:fldChar w:fldCharType="separate"/>
          </w:r>
          <w:r w:rsidR="003307E6">
            <w:rPr>
              <w:noProof/>
              <w:lang w:val="en-US"/>
            </w:rPr>
            <w:t>1</w:t>
          </w:r>
          <w:r>
            <w:rPr>
              <w:lang w:val="en-US"/>
            </w:rPr>
            <w:fldChar w:fldCharType="end"/>
          </w:r>
          <w:r>
            <w:rPr>
              <w:shd w:val="clear" w:color="auto" w:fill="FFFFFF"/>
              <w:lang w:val="en-US"/>
            </w:rPr>
            <w:t>/</w:t>
          </w:r>
          <w:r>
            <w:rPr>
              <w:shd w:val="clear" w:color="auto" w:fill="FFFFFF"/>
              <w:lang w:val="en-US"/>
            </w:rPr>
            <w:fldChar w:fldCharType="begin"/>
          </w:r>
          <w:r>
            <w:rPr>
              <w:shd w:val="clear" w:color="auto" w:fill="FFFFFF"/>
              <w:lang w:val="en-US"/>
            </w:rPr>
            <w:instrText xml:space="preserve"> NUMPAGES </w:instrText>
          </w:r>
          <w:r>
            <w:rPr>
              <w:shd w:val="clear" w:color="auto" w:fill="FFFFFF"/>
              <w:lang w:val="en-US"/>
            </w:rPr>
            <w:fldChar w:fldCharType="separate"/>
          </w:r>
          <w:r w:rsidR="003307E6">
            <w:rPr>
              <w:noProof/>
              <w:shd w:val="clear" w:color="auto" w:fill="FFFFFF"/>
              <w:lang w:val="en-US"/>
            </w:rPr>
            <w:t>28</w:t>
          </w:r>
          <w:r>
            <w:rPr>
              <w:shd w:val="clear" w:color="auto" w:fill="FFFFFF"/>
              <w:lang w:val="en-US"/>
            </w:rPr>
            <w:fldChar w:fldCharType="end"/>
          </w:r>
          <w:r>
            <w:rPr>
              <w:shd w:val="clear" w:color="auto" w:fill="FFFFFF"/>
              <w:lang w:val="en-US"/>
            </w:rPr>
            <w:t xml:space="preserve"> </w:t>
          </w:r>
          <w:r>
            <w:rPr>
              <w:lang w:val="en-US"/>
            </w:rPr>
            <w:t xml:space="preserve">- Curriculum vitae of </w:t>
          </w:r>
        </w:p>
        <w:p w:rsidR="00D75AD8" w:rsidRPr="00250540" w:rsidRDefault="00D75AD8" w:rsidP="00D55B39">
          <w:pPr>
            <w:pStyle w:val="CVFooterLeft"/>
            <w:ind w:left="-5" w:right="7" w:firstLine="156"/>
            <w:rPr>
              <w:lang w:val="en-US"/>
            </w:rPr>
          </w:pPr>
          <w:r>
            <w:rPr>
              <w:lang w:val="en-US"/>
            </w:rPr>
            <w:t>Nesi Francesco</w:t>
          </w:r>
          <w:r w:rsidRPr="00250540">
            <w:rPr>
              <w:lang w:val="en-US"/>
            </w:rPr>
            <w:t xml:space="preserve"> </w:t>
          </w:r>
        </w:p>
      </w:tc>
      <w:tc>
        <w:tcPr>
          <w:tcW w:w="7655" w:type="dxa"/>
        </w:tcPr>
        <w:p w:rsidR="00D75AD8" w:rsidRPr="00250540" w:rsidRDefault="00D75AD8" w:rsidP="00D55B39">
          <w:pPr>
            <w:pStyle w:val="CVFooterRight"/>
            <w:rPr>
              <w:lang w:val="en-US"/>
            </w:rPr>
          </w:pPr>
          <w:r w:rsidRPr="00250540">
            <w:rPr>
              <w:lang w:val="en-US"/>
            </w:rPr>
            <w:t>For more information on Europass go to http://europass.cedefop.europa.eu</w:t>
          </w:r>
        </w:p>
        <w:p w:rsidR="00D75AD8" w:rsidRDefault="00D75AD8" w:rsidP="00FF661A">
          <w:pPr>
            <w:pStyle w:val="CVFooterRight"/>
          </w:pPr>
          <w:r>
            <w:t>© European Union, 2004-201</w:t>
          </w:r>
          <w:r w:rsidR="00FF661A">
            <w:t>9</w:t>
          </w:r>
          <w:r>
            <w:t xml:space="preserve">   24082010</w:t>
          </w:r>
        </w:p>
      </w:tc>
    </w:tr>
  </w:tbl>
  <w:p w:rsidR="00D75AD8" w:rsidRDefault="00D75AD8" w:rsidP="000941A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AD8" w:rsidRPr="004E122A" w:rsidRDefault="00D75AD8" w:rsidP="004E122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03E" w:rsidRDefault="007D003E" w:rsidP="000941A5">
      <w:pPr>
        <w:spacing w:after="0" w:line="240" w:lineRule="auto"/>
      </w:pPr>
      <w:r>
        <w:separator/>
      </w:r>
    </w:p>
  </w:footnote>
  <w:footnote w:type="continuationSeparator" w:id="0">
    <w:p w:rsidR="007D003E" w:rsidRDefault="007D003E" w:rsidP="000941A5">
      <w:pPr>
        <w:spacing w:after="0" w:line="240" w:lineRule="auto"/>
      </w:pPr>
      <w:r>
        <w:continuationSeparator/>
      </w:r>
    </w:p>
  </w:footnote>
  <w:footnote w:id="1">
    <w:p w:rsidR="00D75AD8" w:rsidRPr="00E84797" w:rsidRDefault="00D75AD8" w:rsidP="00D0087E">
      <w:pPr>
        <w:pStyle w:val="Testonotaapidipagina"/>
        <w:rPr>
          <w:lang w:val="en-US"/>
        </w:rPr>
      </w:pPr>
      <w:r w:rsidRPr="00A35672">
        <w:rPr>
          <w:rStyle w:val="Rimandonotaapidipagina"/>
          <w:lang w:val="en-US"/>
        </w:rPr>
        <w:t>‡</w:t>
      </w:r>
      <w:r w:rsidRPr="00E84797">
        <w:rPr>
          <w:lang w:val="en-US"/>
        </w:rPr>
        <w:t xml:space="preserve"> Conference contribution.</w:t>
      </w:r>
    </w:p>
  </w:footnote>
  <w:footnote w:id="2">
    <w:p w:rsidR="00D75AD8" w:rsidRPr="00E84797" w:rsidRDefault="00D75AD8" w:rsidP="005A1E52">
      <w:pPr>
        <w:pStyle w:val="Testonotaapidipagina"/>
        <w:rPr>
          <w:lang w:val="en-US"/>
        </w:rPr>
      </w:pPr>
      <w:r w:rsidRPr="00A35672">
        <w:rPr>
          <w:rStyle w:val="Rimandonotaapidipagina"/>
          <w:lang w:val="en-US"/>
        </w:rPr>
        <w:t>‡</w:t>
      </w:r>
      <w:r w:rsidRPr="00E84797">
        <w:rPr>
          <w:lang w:val="en-US"/>
        </w:rPr>
        <w:t xml:space="preserve"> Conference contribution.</w:t>
      </w:r>
    </w:p>
  </w:footnote>
  <w:footnote w:id="3">
    <w:p w:rsidR="00D75AD8" w:rsidRPr="00A35672" w:rsidRDefault="00D75AD8" w:rsidP="005A1E52">
      <w:pPr>
        <w:pStyle w:val="Testonotaapidipagina"/>
        <w:rPr>
          <w:lang w:val="en-US"/>
        </w:rPr>
      </w:pPr>
      <w:r w:rsidRPr="00A35672">
        <w:rPr>
          <w:rStyle w:val="Rimandonotaapidipagina"/>
          <w:lang w:val="en-US"/>
        </w:rPr>
        <w:t>†</w:t>
      </w:r>
      <w:r w:rsidRPr="00A35672">
        <w:rPr>
          <w:lang w:val="en-US"/>
        </w:rPr>
        <w:t xml:space="preserve"> Contribution on a book.</w:t>
      </w:r>
    </w:p>
  </w:footnote>
  <w:footnote w:id="4">
    <w:p w:rsidR="00D75AD8" w:rsidRPr="00E84797" w:rsidRDefault="00D75AD8" w:rsidP="005A1E52">
      <w:pPr>
        <w:pStyle w:val="Testonotaapidipagina"/>
        <w:rPr>
          <w:lang w:val="en-US"/>
        </w:rPr>
      </w:pPr>
      <w:r w:rsidRPr="00A35672">
        <w:rPr>
          <w:rStyle w:val="Rimandonotaapidipagina"/>
          <w:lang w:val="en-US"/>
        </w:rPr>
        <w:t>*</w:t>
      </w:r>
      <w:r w:rsidRPr="00E84797">
        <w:rPr>
          <w:lang w:val="en-US"/>
        </w:rPr>
        <w:t xml:space="preserve"> Not peer-reviewed article.</w:t>
      </w:r>
    </w:p>
  </w:footnote>
  <w:footnote w:id="5">
    <w:p w:rsidR="00D75AD8" w:rsidRPr="00E84797" w:rsidRDefault="00D75AD8" w:rsidP="005A1E52">
      <w:pPr>
        <w:pStyle w:val="Testonotaapidipagina"/>
        <w:rPr>
          <w:lang w:val="en-US"/>
        </w:rPr>
      </w:pPr>
      <w:r w:rsidRPr="00A35672">
        <w:rPr>
          <w:rStyle w:val="Rimandonotaapidipagina"/>
          <w:lang w:val="en-US"/>
        </w:rPr>
        <w:t>‡</w:t>
      </w:r>
      <w:r w:rsidRPr="00E84797">
        <w:rPr>
          <w:lang w:val="en-US"/>
        </w:rPr>
        <w:t xml:space="preserve"> Conference contribution.</w:t>
      </w:r>
    </w:p>
  </w:footnote>
  <w:footnote w:id="6">
    <w:p w:rsidR="00D75AD8" w:rsidRPr="00E84797" w:rsidRDefault="00D75AD8" w:rsidP="005A1E52">
      <w:pPr>
        <w:pStyle w:val="Testonotaapidipagina"/>
        <w:rPr>
          <w:lang w:val="en-US"/>
        </w:rPr>
      </w:pPr>
      <w:r w:rsidRPr="005A1E52">
        <w:rPr>
          <w:rStyle w:val="Rimandonotaapidipagina"/>
          <w:lang w:val="en-US"/>
        </w:rPr>
        <w:t>§</w:t>
      </w:r>
      <w:r w:rsidRPr="00E84797">
        <w:rPr>
          <w:lang w:val="en-US"/>
        </w:rPr>
        <w:t xml:space="preserve"> Peer-reviewed article.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AD8" w:rsidRPr="004E122A" w:rsidRDefault="00D75AD8" w:rsidP="004E122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1C97"/>
    <w:multiLevelType w:val="hybridMultilevel"/>
    <w:tmpl w:val="121C0A76"/>
    <w:lvl w:ilvl="0" w:tplc="04100001">
      <w:start w:val="1"/>
      <w:numFmt w:val="bullet"/>
      <w:lvlText w:val=""/>
      <w:lvlJc w:val="left"/>
      <w:pPr>
        <w:ind w:left="1553" w:hanging="360"/>
      </w:pPr>
      <w:rPr>
        <w:rFonts w:ascii="Symbol" w:hAnsi="Symbol" w:hint="default"/>
      </w:rPr>
    </w:lvl>
    <w:lvl w:ilvl="1" w:tplc="04100003" w:tentative="1">
      <w:start w:val="1"/>
      <w:numFmt w:val="bullet"/>
      <w:lvlText w:val="o"/>
      <w:lvlJc w:val="left"/>
      <w:pPr>
        <w:ind w:left="2273" w:hanging="360"/>
      </w:pPr>
      <w:rPr>
        <w:rFonts w:ascii="Courier New" w:hAnsi="Courier New" w:cs="Courier New" w:hint="default"/>
      </w:rPr>
    </w:lvl>
    <w:lvl w:ilvl="2" w:tplc="04100005" w:tentative="1">
      <w:start w:val="1"/>
      <w:numFmt w:val="bullet"/>
      <w:lvlText w:val=""/>
      <w:lvlJc w:val="left"/>
      <w:pPr>
        <w:ind w:left="2993" w:hanging="360"/>
      </w:pPr>
      <w:rPr>
        <w:rFonts w:ascii="Wingdings" w:hAnsi="Wingdings" w:hint="default"/>
      </w:rPr>
    </w:lvl>
    <w:lvl w:ilvl="3" w:tplc="04100001" w:tentative="1">
      <w:start w:val="1"/>
      <w:numFmt w:val="bullet"/>
      <w:lvlText w:val=""/>
      <w:lvlJc w:val="left"/>
      <w:pPr>
        <w:ind w:left="3713" w:hanging="360"/>
      </w:pPr>
      <w:rPr>
        <w:rFonts w:ascii="Symbol" w:hAnsi="Symbol" w:hint="default"/>
      </w:rPr>
    </w:lvl>
    <w:lvl w:ilvl="4" w:tplc="04100003" w:tentative="1">
      <w:start w:val="1"/>
      <w:numFmt w:val="bullet"/>
      <w:lvlText w:val="o"/>
      <w:lvlJc w:val="left"/>
      <w:pPr>
        <w:ind w:left="4433" w:hanging="360"/>
      </w:pPr>
      <w:rPr>
        <w:rFonts w:ascii="Courier New" w:hAnsi="Courier New" w:cs="Courier New" w:hint="default"/>
      </w:rPr>
    </w:lvl>
    <w:lvl w:ilvl="5" w:tplc="04100005" w:tentative="1">
      <w:start w:val="1"/>
      <w:numFmt w:val="bullet"/>
      <w:lvlText w:val=""/>
      <w:lvlJc w:val="left"/>
      <w:pPr>
        <w:ind w:left="5153" w:hanging="360"/>
      </w:pPr>
      <w:rPr>
        <w:rFonts w:ascii="Wingdings" w:hAnsi="Wingdings" w:hint="default"/>
      </w:rPr>
    </w:lvl>
    <w:lvl w:ilvl="6" w:tplc="04100001" w:tentative="1">
      <w:start w:val="1"/>
      <w:numFmt w:val="bullet"/>
      <w:lvlText w:val=""/>
      <w:lvlJc w:val="left"/>
      <w:pPr>
        <w:ind w:left="5873" w:hanging="360"/>
      </w:pPr>
      <w:rPr>
        <w:rFonts w:ascii="Symbol" w:hAnsi="Symbol" w:hint="default"/>
      </w:rPr>
    </w:lvl>
    <w:lvl w:ilvl="7" w:tplc="04100003" w:tentative="1">
      <w:start w:val="1"/>
      <w:numFmt w:val="bullet"/>
      <w:lvlText w:val="o"/>
      <w:lvlJc w:val="left"/>
      <w:pPr>
        <w:ind w:left="6593" w:hanging="360"/>
      </w:pPr>
      <w:rPr>
        <w:rFonts w:ascii="Courier New" w:hAnsi="Courier New" w:cs="Courier New" w:hint="default"/>
      </w:rPr>
    </w:lvl>
    <w:lvl w:ilvl="8" w:tplc="04100005" w:tentative="1">
      <w:start w:val="1"/>
      <w:numFmt w:val="bullet"/>
      <w:lvlText w:val=""/>
      <w:lvlJc w:val="left"/>
      <w:pPr>
        <w:ind w:left="7313" w:hanging="360"/>
      </w:pPr>
      <w:rPr>
        <w:rFonts w:ascii="Wingdings" w:hAnsi="Wingdings" w:hint="default"/>
      </w:rPr>
    </w:lvl>
  </w:abstractNum>
  <w:abstractNum w:abstractNumId="1">
    <w:nsid w:val="1EDF772A"/>
    <w:multiLevelType w:val="hybridMultilevel"/>
    <w:tmpl w:val="629EC22E"/>
    <w:lvl w:ilvl="0" w:tplc="04070005">
      <w:start w:val="1"/>
      <w:numFmt w:val="bullet"/>
      <w:lvlText w:val=""/>
      <w:lvlJc w:val="left"/>
      <w:pPr>
        <w:ind w:left="113" w:firstLine="794"/>
      </w:pPr>
      <w:rPr>
        <w:rFonts w:ascii="Wingdings" w:hAnsi="Wingdings"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
    <w:nsid w:val="463652C5"/>
    <w:multiLevelType w:val="hybridMultilevel"/>
    <w:tmpl w:val="1BF88324"/>
    <w:lvl w:ilvl="0" w:tplc="04070005">
      <w:start w:val="1"/>
      <w:numFmt w:val="bullet"/>
      <w:lvlText w:val=""/>
      <w:lvlJc w:val="left"/>
      <w:pPr>
        <w:ind w:left="113" w:firstLine="794"/>
      </w:pPr>
      <w:rPr>
        <w:rFonts w:ascii="Wingdings" w:hAnsi="Wingdings"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3">
    <w:nsid w:val="463F2039"/>
    <w:multiLevelType w:val="hybridMultilevel"/>
    <w:tmpl w:val="CF0CA7A6"/>
    <w:lvl w:ilvl="0" w:tplc="04070001">
      <w:start w:val="1"/>
      <w:numFmt w:val="bullet"/>
      <w:lvlText w:val=""/>
      <w:lvlJc w:val="left"/>
      <w:pPr>
        <w:ind w:left="833" w:hanging="360"/>
      </w:pPr>
      <w:rPr>
        <w:rFonts w:ascii="Symbol" w:hAnsi="Symbo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4">
    <w:nsid w:val="49144BA6"/>
    <w:multiLevelType w:val="hybridMultilevel"/>
    <w:tmpl w:val="CA2ED282"/>
    <w:lvl w:ilvl="0" w:tplc="DA2A18D4">
      <w:start w:val="1"/>
      <w:numFmt w:val="bullet"/>
      <w:lvlText w:val=""/>
      <w:lvlJc w:val="left"/>
      <w:pPr>
        <w:ind w:left="0" w:firstLine="794"/>
      </w:pPr>
      <w:rPr>
        <w:rFonts w:ascii="Symbol" w:hAnsi="Symbol" w:hint="default"/>
      </w:rPr>
    </w:lvl>
    <w:lvl w:ilvl="1" w:tplc="04100003" w:tentative="1">
      <w:start w:val="1"/>
      <w:numFmt w:val="bullet"/>
      <w:lvlText w:val="o"/>
      <w:lvlJc w:val="left"/>
      <w:pPr>
        <w:ind w:left="2096" w:hanging="360"/>
      </w:pPr>
      <w:rPr>
        <w:rFonts w:ascii="Courier New" w:hAnsi="Courier New" w:cs="Courier New" w:hint="default"/>
      </w:rPr>
    </w:lvl>
    <w:lvl w:ilvl="2" w:tplc="04100005" w:tentative="1">
      <w:start w:val="1"/>
      <w:numFmt w:val="bullet"/>
      <w:lvlText w:val=""/>
      <w:lvlJc w:val="left"/>
      <w:pPr>
        <w:ind w:left="2816" w:hanging="360"/>
      </w:pPr>
      <w:rPr>
        <w:rFonts w:ascii="Wingdings" w:hAnsi="Wingdings" w:hint="default"/>
      </w:rPr>
    </w:lvl>
    <w:lvl w:ilvl="3" w:tplc="04100001" w:tentative="1">
      <w:start w:val="1"/>
      <w:numFmt w:val="bullet"/>
      <w:lvlText w:val=""/>
      <w:lvlJc w:val="left"/>
      <w:pPr>
        <w:ind w:left="3536" w:hanging="360"/>
      </w:pPr>
      <w:rPr>
        <w:rFonts w:ascii="Symbol" w:hAnsi="Symbol" w:hint="default"/>
      </w:rPr>
    </w:lvl>
    <w:lvl w:ilvl="4" w:tplc="04100003" w:tentative="1">
      <w:start w:val="1"/>
      <w:numFmt w:val="bullet"/>
      <w:lvlText w:val="o"/>
      <w:lvlJc w:val="left"/>
      <w:pPr>
        <w:ind w:left="4256" w:hanging="360"/>
      </w:pPr>
      <w:rPr>
        <w:rFonts w:ascii="Courier New" w:hAnsi="Courier New" w:cs="Courier New" w:hint="default"/>
      </w:rPr>
    </w:lvl>
    <w:lvl w:ilvl="5" w:tplc="04100005" w:tentative="1">
      <w:start w:val="1"/>
      <w:numFmt w:val="bullet"/>
      <w:lvlText w:val=""/>
      <w:lvlJc w:val="left"/>
      <w:pPr>
        <w:ind w:left="4976" w:hanging="360"/>
      </w:pPr>
      <w:rPr>
        <w:rFonts w:ascii="Wingdings" w:hAnsi="Wingdings" w:hint="default"/>
      </w:rPr>
    </w:lvl>
    <w:lvl w:ilvl="6" w:tplc="04100001" w:tentative="1">
      <w:start w:val="1"/>
      <w:numFmt w:val="bullet"/>
      <w:lvlText w:val=""/>
      <w:lvlJc w:val="left"/>
      <w:pPr>
        <w:ind w:left="5696" w:hanging="360"/>
      </w:pPr>
      <w:rPr>
        <w:rFonts w:ascii="Symbol" w:hAnsi="Symbol" w:hint="default"/>
      </w:rPr>
    </w:lvl>
    <w:lvl w:ilvl="7" w:tplc="04100003" w:tentative="1">
      <w:start w:val="1"/>
      <w:numFmt w:val="bullet"/>
      <w:lvlText w:val="o"/>
      <w:lvlJc w:val="left"/>
      <w:pPr>
        <w:ind w:left="6416" w:hanging="360"/>
      </w:pPr>
      <w:rPr>
        <w:rFonts w:ascii="Courier New" w:hAnsi="Courier New" w:cs="Courier New" w:hint="default"/>
      </w:rPr>
    </w:lvl>
    <w:lvl w:ilvl="8" w:tplc="04100005" w:tentative="1">
      <w:start w:val="1"/>
      <w:numFmt w:val="bullet"/>
      <w:lvlText w:val=""/>
      <w:lvlJc w:val="left"/>
      <w:pPr>
        <w:ind w:left="7136" w:hanging="360"/>
      </w:pPr>
      <w:rPr>
        <w:rFonts w:ascii="Wingdings" w:hAnsi="Wingdings" w:hint="default"/>
      </w:rPr>
    </w:lvl>
  </w:abstractNum>
  <w:abstractNum w:abstractNumId="5">
    <w:nsid w:val="4B677D8E"/>
    <w:multiLevelType w:val="hybridMultilevel"/>
    <w:tmpl w:val="0C7EBD8C"/>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6">
    <w:nsid w:val="510911D9"/>
    <w:multiLevelType w:val="hybridMultilevel"/>
    <w:tmpl w:val="B6767C84"/>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7">
    <w:nsid w:val="61037697"/>
    <w:multiLevelType w:val="hybridMultilevel"/>
    <w:tmpl w:val="42727ADC"/>
    <w:lvl w:ilvl="0" w:tplc="04070005">
      <w:start w:val="1"/>
      <w:numFmt w:val="bullet"/>
      <w:lvlText w:val=""/>
      <w:lvlJc w:val="left"/>
      <w:pPr>
        <w:ind w:left="0" w:firstLine="794"/>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74C74600"/>
    <w:multiLevelType w:val="hybridMultilevel"/>
    <w:tmpl w:val="FFA059C2"/>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9">
    <w:nsid w:val="79ED4463"/>
    <w:multiLevelType w:val="hybridMultilevel"/>
    <w:tmpl w:val="0114D058"/>
    <w:lvl w:ilvl="0" w:tplc="04070005">
      <w:start w:val="1"/>
      <w:numFmt w:val="bullet"/>
      <w:lvlText w:val=""/>
      <w:lvlJc w:val="left"/>
      <w:pPr>
        <w:ind w:left="833" w:hanging="360"/>
      </w:pPr>
      <w:rPr>
        <w:rFonts w:ascii="Wingdings" w:hAnsi="Wingdings"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num w:numId="1">
    <w:abstractNumId w:val="4"/>
  </w:num>
  <w:num w:numId="2">
    <w:abstractNumId w:val="7"/>
  </w:num>
  <w:num w:numId="3">
    <w:abstractNumId w:val="1"/>
  </w:num>
  <w:num w:numId="4">
    <w:abstractNumId w:val="2"/>
  </w:num>
  <w:num w:numId="5">
    <w:abstractNumId w:val="9"/>
  </w:num>
  <w:num w:numId="6">
    <w:abstractNumId w:val="8"/>
  </w:num>
  <w:num w:numId="7">
    <w:abstractNumId w:val="5"/>
  </w:num>
  <w:num w:numId="8">
    <w:abstractNumId w:val="0"/>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23D"/>
    <w:rsid w:val="00006721"/>
    <w:rsid w:val="000241DE"/>
    <w:rsid w:val="000362E5"/>
    <w:rsid w:val="00052297"/>
    <w:rsid w:val="000650B6"/>
    <w:rsid w:val="00080B9D"/>
    <w:rsid w:val="00087D2B"/>
    <w:rsid w:val="000941A5"/>
    <w:rsid w:val="000D2703"/>
    <w:rsid w:val="000F17AC"/>
    <w:rsid w:val="00150E26"/>
    <w:rsid w:val="00164D93"/>
    <w:rsid w:val="0019431D"/>
    <w:rsid w:val="001A51F0"/>
    <w:rsid w:val="00210905"/>
    <w:rsid w:val="002322E8"/>
    <w:rsid w:val="00250026"/>
    <w:rsid w:val="002C767A"/>
    <w:rsid w:val="003307E6"/>
    <w:rsid w:val="00353F38"/>
    <w:rsid w:val="004009D2"/>
    <w:rsid w:val="00453837"/>
    <w:rsid w:val="004969F4"/>
    <w:rsid w:val="004E122A"/>
    <w:rsid w:val="004E5515"/>
    <w:rsid w:val="005818FB"/>
    <w:rsid w:val="005A1E52"/>
    <w:rsid w:val="005E30AE"/>
    <w:rsid w:val="0060009B"/>
    <w:rsid w:val="00630ECF"/>
    <w:rsid w:val="00685055"/>
    <w:rsid w:val="00685253"/>
    <w:rsid w:val="00687BC5"/>
    <w:rsid w:val="006B69A1"/>
    <w:rsid w:val="006E01DD"/>
    <w:rsid w:val="007445F0"/>
    <w:rsid w:val="007479D2"/>
    <w:rsid w:val="00773C20"/>
    <w:rsid w:val="00777B42"/>
    <w:rsid w:val="007D003E"/>
    <w:rsid w:val="007D1A7B"/>
    <w:rsid w:val="00836DDC"/>
    <w:rsid w:val="00862FC0"/>
    <w:rsid w:val="008A005E"/>
    <w:rsid w:val="008A1CE3"/>
    <w:rsid w:val="008B69BD"/>
    <w:rsid w:val="008E0979"/>
    <w:rsid w:val="008F5B12"/>
    <w:rsid w:val="00926653"/>
    <w:rsid w:val="00965FD5"/>
    <w:rsid w:val="00A05AF1"/>
    <w:rsid w:val="00AB300C"/>
    <w:rsid w:val="00B1415D"/>
    <w:rsid w:val="00B20C70"/>
    <w:rsid w:val="00B53A7E"/>
    <w:rsid w:val="00B8010D"/>
    <w:rsid w:val="00C065BB"/>
    <w:rsid w:val="00C91961"/>
    <w:rsid w:val="00C9523D"/>
    <w:rsid w:val="00C96AB5"/>
    <w:rsid w:val="00CF571E"/>
    <w:rsid w:val="00D0087E"/>
    <w:rsid w:val="00D106C0"/>
    <w:rsid w:val="00D55B39"/>
    <w:rsid w:val="00D75AD8"/>
    <w:rsid w:val="00D970BB"/>
    <w:rsid w:val="00E279C2"/>
    <w:rsid w:val="00E92550"/>
    <w:rsid w:val="00EA7B6D"/>
    <w:rsid w:val="00F202C0"/>
    <w:rsid w:val="00F36ED9"/>
    <w:rsid w:val="00F85C50"/>
    <w:rsid w:val="00F8633E"/>
    <w:rsid w:val="00FF66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77B42"/>
  </w:style>
  <w:style w:type="paragraph" w:styleId="Titolo1">
    <w:name w:val="heading 1"/>
    <w:basedOn w:val="Normale"/>
    <w:next w:val="Normale"/>
    <w:link w:val="Titolo1Carattere"/>
    <w:uiPriority w:val="9"/>
    <w:qFormat/>
    <w:rsid w:val="000941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C9523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9523D"/>
    <w:rPr>
      <w:rFonts w:asciiTheme="majorHAnsi" w:eastAsiaTheme="majorEastAsia" w:hAnsiTheme="majorHAnsi" w:cstheme="majorBidi"/>
      <w:b/>
      <w:bCs/>
      <w:color w:val="4F81BD" w:themeColor="accent1"/>
      <w:sz w:val="26"/>
      <w:szCs w:val="26"/>
    </w:rPr>
  </w:style>
  <w:style w:type="paragraph" w:styleId="Titolo">
    <w:name w:val="Title"/>
    <w:basedOn w:val="Normale"/>
    <w:next w:val="Normale"/>
    <w:link w:val="TitoloCarattere"/>
    <w:uiPriority w:val="10"/>
    <w:qFormat/>
    <w:rsid w:val="00C952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C9523D"/>
    <w:rPr>
      <w:rFonts w:asciiTheme="majorHAnsi" w:eastAsiaTheme="majorEastAsia" w:hAnsiTheme="majorHAnsi" w:cstheme="majorBidi"/>
      <w:color w:val="17365D" w:themeColor="text2" w:themeShade="BF"/>
      <w:spacing w:val="5"/>
      <w:kern w:val="28"/>
      <w:sz w:val="52"/>
      <w:szCs w:val="52"/>
    </w:rPr>
  </w:style>
  <w:style w:type="character" w:customStyle="1" w:styleId="Titolo1Carattere">
    <w:name w:val="Titolo 1 Carattere"/>
    <w:basedOn w:val="Carpredefinitoparagrafo"/>
    <w:link w:val="Titolo1"/>
    <w:uiPriority w:val="9"/>
    <w:rsid w:val="000941A5"/>
    <w:rPr>
      <w:rFonts w:asciiTheme="majorHAnsi" w:eastAsiaTheme="majorEastAsia" w:hAnsiTheme="majorHAnsi" w:cstheme="majorBidi"/>
      <w:b/>
      <w:bCs/>
      <w:color w:val="365F91" w:themeColor="accent1" w:themeShade="BF"/>
      <w:sz w:val="28"/>
      <w:szCs w:val="28"/>
    </w:rPr>
  </w:style>
  <w:style w:type="paragraph" w:styleId="Titolosommario">
    <w:name w:val="TOC Heading"/>
    <w:basedOn w:val="Titolo1"/>
    <w:next w:val="Normale"/>
    <w:uiPriority w:val="39"/>
    <w:semiHidden/>
    <w:unhideWhenUsed/>
    <w:qFormat/>
    <w:rsid w:val="000941A5"/>
    <w:pPr>
      <w:outlineLvl w:val="9"/>
    </w:pPr>
    <w:rPr>
      <w:lang w:eastAsia="de-DE"/>
    </w:rPr>
  </w:style>
  <w:style w:type="paragraph" w:styleId="Testofumetto">
    <w:name w:val="Balloon Text"/>
    <w:basedOn w:val="Normale"/>
    <w:link w:val="TestofumettoCarattere"/>
    <w:uiPriority w:val="99"/>
    <w:semiHidden/>
    <w:unhideWhenUsed/>
    <w:rsid w:val="000941A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941A5"/>
    <w:rPr>
      <w:rFonts w:ascii="Tahoma" w:hAnsi="Tahoma" w:cs="Tahoma"/>
      <w:sz w:val="16"/>
      <w:szCs w:val="16"/>
    </w:rPr>
  </w:style>
  <w:style w:type="character" w:customStyle="1" w:styleId="FootnoteCharacters">
    <w:name w:val="Footnote Characters"/>
    <w:rsid w:val="000941A5"/>
  </w:style>
  <w:style w:type="character" w:styleId="Numeropagina">
    <w:name w:val="page number"/>
    <w:basedOn w:val="WW-DefaultParagraphFont"/>
    <w:semiHidden/>
    <w:rsid w:val="000941A5"/>
  </w:style>
  <w:style w:type="character" w:styleId="Collegamentoipertestuale">
    <w:name w:val="Hyperlink"/>
    <w:uiPriority w:val="99"/>
    <w:rsid w:val="000941A5"/>
    <w:rPr>
      <w:color w:val="0000FF"/>
      <w:u w:val="single"/>
    </w:rPr>
  </w:style>
  <w:style w:type="character" w:customStyle="1" w:styleId="EndnoteCharacters">
    <w:name w:val="Endnote Characters"/>
    <w:rsid w:val="000941A5"/>
  </w:style>
  <w:style w:type="character" w:customStyle="1" w:styleId="WW-DefaultParagraphFont">
    <w:name w:val="WW-Default Paragraph Font"/>
    <w:rsid w:val="000941A5"/>
  </w:style>
  <w:style w:type="character" w:styleId="Enfasigrassetto">
    <w:name w:val="Strong"/>
    <w:qFormat/>
    <w:rsid w:val="000941A5"/>
    <w:rPr>
      <w:b/>
      <w:bCs/>
    </w:rPr>
  </w:style>
  <w:style w:type="paragraph" w:styleId="Corpotesto">
    <w:name w:val="Body Text"/>
    <w:basedOn w:val="Normale"/>
    <w:link w:val="CorpotestoCarattere"/>
    <w:semiHidden/>
    <w:rsid w:val="000941A5"/>
    <w:pPr>
      <w:suppressAutoHyphens/>
      <w:spacing w:after="120" w:line="240" w:lineRule="auto"/>
    </w:pPr>
    <w:rPr>
      <w:rFonts w:ascii="Arial Narrow" w:eastAsia="Times New Roman" w:hAnsi="Arial Narrow" w:cs="Times New Roman"/>
      <w:sz w:val="20"/>
      <w:szCs w:val="20"/>
      <w:lang w:val="it-IT" w:eastAsia="ar-SA"/>
    </w:rPr>
  </w:style>
  <w:style w:type="character" w:customStyle="1" w:styleId="CorpotestoCarattere">
    <w:name w:val="Corpo testo Carattere"/>
    <w:basedOn w:val="Carpredefinitoparagrafo"/>
    <w:link w:val="Corpotesto"/>
    <w:semiHidden/>
    <w:rsid w:val="000941A5"/>
    <w:rPr>
      <w:rFonts w:ascii="Arial Narrow" w:eastAsia="Times New Roman" w:hAnsi="Arial Narrow" w:cs="Times New Roman"/>
      <w:sz w:val="20"/>
      <w:szCs w:val="20"/>
      <w:lang w:val="it-IT" w:eastAsia="ar-SA"/>
    </w:rPr>
  </w:style>
  <w:style w:type="paragraph" w:styleId="Pidipagina">
    <w:name w:val="footer"/>
    <w:basedOn w:val="Normale"/>
    <w:link w:val="PidipaginaCarattere"/>
    <w:semiHidden/>
    <w:rsid w:val="000941A5"/>
    <w:pPr>
      <w:suppressLineNumbers/>
      <w:tabs>
        <w:tab w:val="center" w:pos="4320"/>
        <w:tab w:val="right" w:pos="8640"/>
      </w:tabs>
      <w:suppressAutoHyphens/>
      <w:spacing w:after="0" w:line="240" w:lineRule="auto"/>
    </w:pPr>
    <w:rPr>
      <w:rFonts w:ascii="Arial Narrow" w:eastAsia="Times New Roman" w:hAnsi="Arial Narrow" w:cs="Times New Roman"/>
      <w:sz w:val="20"/>
      <w:szCs w:val="20"/>
      <w:lang w:val="it-IT" w:eastAsia="ar-SA"/>
    </w:rPr>
  </w:style>
  <w:style w:type="character" w:customStyle="1" w:styleId="PidipaginaCarattere">
    <w:name w:val="Piè di pagina Carattere"/>
    <w:basedOn w:val="Carpredefinitoparagrafo"/>
    <w:link w:val="Pidipagina"/>
    <w:semiHidden/>
    <w:rsid w:val="000941A5"/>
    <w:rPr>
      <w:rFonts w:ascii="Arial Narrow" w:eastAsia="Times New Roman" w:hAnsi="Arial Narrow" w:cs="Times New Roman"/>
      <w:sz w:val="20"/>
      <w:szCs w:val="20"/>
      <w:lang w:val="it-IT" w:eastAsia="ar-SA"/>
    </w:rPr>
  </w:style>
  <w:style w:type="paragraph" w:customStyle="1" w:styleId="TableContents">
    <w:name w:val="Table Contents"/>
    <w:basedOn w:val="Corpotesto"/>
    <w:rsid w:val="000941A5"/>
    <w:pPr>
      <w:suppressLineNumbers/>
    </w:pPr>
  </w:style>
  <w:style w:type="paragraph" w:customStyle="1" w:styleId="TableHeading">
    <w:name w:val="Table Heading"/>
    <w:basedOn w:val="TableContents"/>
    <w:rsid w:val="000941A5"/>
    <w:pPr>
      <w:jc w:val="center"/>
    </w:pPr>
    <w:rPr>
      <w:b/>
      <w:bCs/>
      <w:i/>
      <w:iCs/>
    </w:rPr>
  </w:style>
  <w:style w:type="paragraph" w:customStyle="1" w:styleId="CVTitle">
    <w:name w:val="CV Title"/>
    <w:basedOn w:val="Normale"/>
    <w:rsid w:val="000941A5"/>
    <w:pPr>
      <w:suppressAutoHyphens/>
      <w:spacing w:after="0" w:line="240" w:lineRule="auto"/>
      <w:ind w:left="113" w:right="113"/>
      <w:jc w:val="right"/>
    </w:pPr>
    <w:rPr>
      <w:rFonts w:ascii="Arial Narrow" w:eastAsia="Times New Roman" w:hAnsi="Arial Narrow" w:cs="Times New Roman"/>
      <w:b/>
      <w:bCs/>
      <w:spacing w:val="10"/>
      <w:sz w:val="28"/>
      <w:szCs w:val="20"/>
      <w:lang w:val="fr-FR" w:eastAsia="ar-SA"/>
    </w:rPr>
  </w:style>
  <w:style w:type="paragraph" w:customStyle="1" w:styleId="CVHeading1">
    <w:name w:val="CV Heading 1"/>
    <w:basedOn w:val="Normale"/>
    <w:next w:val="Normale"/>
    <w:rsid w:val="000941A5"/>
    <w:pPr>
      <w:suppressAutoHyphens/>
      <w:spacing w:before="74" w:after="0" w:line="240" w:lineRule="auto"/>
      <w:ind w:left="113" w:right="113"/>
      <w:jc w:val="right"/>
    </w:pPr>
    <w:rPr>
      <w:rFonts w:ascii="Arial Narrow" w:eastAsia="Times New Roman" w:hAnsi="Arial Narrow" w:cs="Times New Roman"/>
      <w:b/>
      <w:sz w:val="24"/>
      <w:szCs w:val="20"/>
      <w:lang w:val="it-IT" w:eastAsia="ar-SA"/>
    </w:rPr>
  </w:style>
  <w:style w:type="paragraph" w:customStyle="1" w:styleId="CVHeading2">
    <w:name w:val="CV Heading 2"/>
    <w:basedOn w:val="CVHeading1"/>
    <w:next w:val="Normale"/>
    <w:rsid w:val="000941A5"/>
    <w:pPr>
      <w:spacing w:before="0"/>
    </w:pPr>
    <w:rPr>
      <w:b w:val="0"/>
      <w:sz w:val="22"/>
    </w:rPr>
  </w:style>
  <w:style w:type="paragraph" w:customStyle="1" w:styleId="CVHeading2-FirstLine">
    <w:name w:val="CV Heading 2 - First Line"/>
    <w:basedOn w:val="CVHeading2"/>
    <w:next w:val="CVHeading2"/>
    <w:rsid w:val="000941A5"/>
    <w:pPr>
      <w:spacing w:before="74"/>
    </w:pPr>
  </w:style>
  <w:style w:type="paragraph" w:customStyle="1" w:styleId="CVHeading3">
    <w:name w:val="CV Heading 3"/>
    <w:basedOn w:val="Normale"/>
    <w:next w:val="Normale"/>
    <w:rsid w:val="000941A5"/>
    <w:pPr>
      <w:suppressAutoHyphens/>
      <w:spacing w:after="0" w:line="240" w:lineRule="auto"/>
      <w:ind w:left="113" w:right="113"/>
      <w:jc w:val="right"/>
      <w:textAlignment w:val="center"/>
    </w:pPr>
    <w:rPr>
      <w:rFonts w:ascii="Arial Narrow" w:eastAsia="Times New Roman" w:hAnsi="Arial Narrow" w:cs="Times New Roman"/>
      <w:sz w:val="20"/>
      <w:szCs w:val="20"/>
      <w:lang w:val="it-IT" w:eastAsia="ar-SA"/>
    </w:rPr>
  </w:style>
  <w:style w:type="paragraph" w:customStyle="1" w:styleId="CVHeading3-FirstLine">
    <w:name w:val="CV Heading 3 - First Line"/>
    <w:basedOn w:val="CVHeading3"/>
    <w:next w:val="CVHeading3"/>
    <w:rsid w:val="000941A5"/>
    <w:pPr>
      <w:spacing w:before="74"/>
    </w:pPr>
  </w:style>
  <w:style w:type="paragraph" w:customStyle="1" w:styleId="CVHeadingLanguage">
    <w:name w:val="CV Heading Language"/>
    <w:basedOn w:val="CVHeading2"/>
    <w:next w:val="LevelAssessment-Code"/>
    <w:rsid w:val="000941A5"/>
    <w:rPr>
      <w:b/>
    </w:rPr>
  </w:style>
  <w:style w:type="paragraph" w:customStyle="1" w:styleId="LevelAssessment-Code">
    <w:name w:val="Level Assessment - Code"/>
    <w:basedOn w:val="Normale"/>
    <w:next w:val="LevelAssessment-Description"/>
    <w:rsid w:val="000941A5"/>
    <w:pPr>
      <w:suppressAutoHyphens/>
      <w:spacing w:after="0" w:line="240" w:lineRule="auto"/>
      <w:ind w:left="28"/>
      <w:jc w:val="center"/>
    </w:pPr>
    <w:rPr>
      <w:rFonts w:ascii="Arial Narrow" w:eastAsia="Times New Roman" w:hAnsi="Arial Narrow" w:cs="Times New Roman"/>
      <w:sz w:val="18"/>
      <w:szCs w:val="20"/>
      <w:lang w:val="it-IT" w:eastAsia="ar-SA"/>
    </w:rPr>
  </w:style>
  <w:style w:type="paragraph" w:customStyle="1" w:styleId="LevelAssessment-Description">
    <w:name w:val="Level Assessment - Description"/>
    <w:basedOn w:val="LevelAssessment-Code"/>
    <w:next w:val="LevelAssessment-Code"/>
    <w:rsid w:val="000941A5"/>
    <w:pPr>
      <w:textAlignment w:val="bottom"/>
    </w:pPr>
  </w:style>
  <w:style w:type="paragraph" w:customStyle="1" w:styleId="SmallGap">
    <w:name w:val="Small Gap"/>
    <w:basedOn w:val="Normale"/>
    <w:next w:val="Normale"/>
    <w:rsid w:val="000941A5"/>
    <w:pPr>
      <w:suppressAutoHyphens/>
      <w:spacing w:after="0" w:line="240" w:lineRule="auto"/>
    </w:pPr>
    <w:rPr>
      <w:rFonts w:ascii="Arial Narrow" w:eastAsia="Times New Roman" w:hAnsi="Arial Narrow" w:cs="Times New Roman"/>
      <w:sz w:val="10"/>
      <w:szCs w:val="20"/>
      <w:lang w:val="it-IT" w:eastAsia="ar-SA"/>
    </w:rPr>
  </w:style>
  <w:style w:type="paragraph" w:customStyle="1" w:styleId="CVHeadingLevel">
    <w:name w:val="CV Heading Level"/>
    <w:basedOn w:val="CVHeading3"/>
    <w:next w:val="Normale"/>
    <w:rsid w:val="000941A5"/>
    <w:rPr>
      <w:i/>
    </w:rPr>
  </w:style>
  <w:style w:type="paragraph" w:customStyle="1" w:styleId="LevelAssessment-Heading1">
    <w:name w:val="Level Assessment - Heading 1"/>
    <w:basedOn w:val="LevelAssessment-Code"/>
    <w:rsid w:val="000941A5"/>
    <w:pPr>
      <w:ind w:left="57" w:right="57"/>
    </w:pPr>
    <w:rPr>
      <w:b/>
      <w:sz w:val="22"/>
    </w:rPr>
  </w:style>
  <w:style w:type="paragraph" w:customStyle="1" w:styleId="LevelAssessment-Heading2">
    <w:name w:val="Level Assessment - Heading 2"/>
    <w:basedOn w:val="Normale"/>
    <w:rsid w:val="000941A5"/>
    <w:pPr>
      <w:suppressAutoHyphens/>
      <w:spacing w:after="0" w:line="240" w:lineRule="auto"/>
      <w:ind w:left="57" w:right="57"/>
      <w:jc w:val="center"/>
    </w:pPr>
    <w:rPr>
      <w:rFonts w:ascii="Arial Narrow" w:eastAsia="Times New Roman" w:hAnsi="Arial Narrow" w:cs="Times New Roman"/>
      <w:sz w:val="18"/>
      <w:szCs w:val="20"/>
      <w:lang w:val="en-US" w:eastAsia="ar-SA"/>
    </w:rPr>
  </w:style>
  <w:style w:type="paragraph" w:customStyle="1" w:styleId="LevelAssessment-Note">
    <w:name w:val="Level Assessment - Note"/>
    <w:basedOn w:val="LevelAssessment-Code"/>
    <w:rsid w:val="000941A5"/>
    <w:pPr>
      <w:ind w:left="113"/>
      <w:jc w:val="left"/>
    </w:pPr>
    <w:rPr>
      <w:i/>
    </w:rPr>
  </w:style>
  <w:style w:type="paragraph" w:customStyle="1" w:styleId="CVMajor">
    <w:name w:val="CV Major"/>
    <w:basedOn w:val="Normale"/>
    <w:rsid w:val="000941A5"/>
    <w:pPr>
      <w:suppressAutoHyphens/>
      <w:spacing w:after="0" w:line="240" w:lineRule="auto"/>
      <w:ind w:left="113" w:right="113"/>
    </w:pPr>
    <w:rPr>
      <w:rFonts w:ascii="Arial Narrow" w:eastAsia="Times New Roman" w:hAnsi="Arial Narrow" w:cs="Times New Roman"/>
      <w:b/>
      <w:sz w:val="24"/>
      <w:szCs w:val="20"/>
      <w:lang w:val="it-IT" w:eastAsia="ar-SA"/>
    </w:rPr>
  </w:style>
  <w:style w:type="paragraph" w:customStyle="1" w:styleId="CVMajor-FirstLine">
    <w:name w:val="CV Major - First Line"/>
    <w:basedOn w:val="CVMajor"/>
    <w:next w:val="CVMajor"/>
    <w:rsid w:val="000941A5"/>
    <w:pPr>
      <w:spacing w:before="74"/>
    </w:pPr>
  </w:style>
  <w:style w:type="paragraph" w:customStyle="1" w:styleId="CVMedium">
    <w:name w:val="CV Medium"/>
    <w:basedOn w:val="CVMajor"/>
    <w:rsid w:val="000941A5"/>
    <w:rPr>
      <w:sz w:val="22"/>
    </w:rPr>
  </w:style>
  <w:style w:type="paragraph" w:customStyle="1" w:styleId="CVMedium-FirstLine">
    <w:name w:val="CV Medium - First Line"/>
    <w:basedOn w:val="CVMedium"/>
    <w:next w:val="CVMedium"/>
    <w:rsid w:val="000941A5"/>
    <w:pPr>
      <w:spacing w:before="74"/>
    </w:pPr>
  </w:style>
  <w:style w:type="paragraph" w:customStyle="1" w:styleId="CVNormal">
    <w:name w:val="CV Normal"/>
    <w:basedOn w:val="CVMedium"/>
    <w:rsid w:val="000941A5"/>
    <w:rPr>
      <w:b w:val="0"/>
      <w:sz w:val="20"/>
    </w:rPr>
  </w:style>
  <w:style w:type="paragraph" w:customStyle="1" w:styleId="CVSpacer">
    <w:name w:val="CV Spacer"/>
    <w:basedOn w:val="CVNormal"/>
    <w:rsid w:val="000941A5"/>
    <w:rPr>
      <w:sz w:val="4"/>
    </w:rPr>
  </w:style>
  <w:style w:type="paragraph" w:customStyle="1" w:styleId="CVNormal-FirstLine">
    <w:name w:val="CV Normal - First Line"/>
    <w:basedOn w:val="CVNormal"/>
    <w:next w:val="CVNormal"/>
    <w:rsid w:val="000941A5"/>
    <w:pPr>
      <w:spacing w:before="74"/>
    </w:pPr>
  </w:style>
  <w:style w:type="paragraph" w:customStyle="1" w:styleId="CVFooterLeft">
    <w:name w:val="CV Footer Left"/>
    <w:basedOn w:val="Normale"/>
    <w:rsid w:val="000941A5"/>
    <w:pPr>
      <w:suppressAutoHyphens/>
      <w:spacing w:after="0" w:line="240" w:lineRule="auto"/>
      <w:ind w:firstLine="360"/>
      <w:jc w:val="right"/>
    </w:pPr>
    <w:rPr>
      <w:rFonts w:ascii="Arial Narrow" w:eastAsia="Times New Roman" w:hAnsi="Arial Narrow" w:cs="Times New Roman"/>
      <w:bCs/>
      <w:sz w:val="16"/>
      <w:szCs w:val="20"/>
      <w:lang w:val="it-IT" w:eastAsia="ar-SA"/>
    </w:rPr>
  </w:style>
  <w:style w:type="paragraph" w:customStyle="1" w:styleId="CVFooterRight">
    <w:name w:val="CV Footer Right"/>
    <w:basedOn w:val="Normale"/>
    <w:rsid w:val="000941A5"/>
    <w:pPr>
      <w:suppressAutoHyphens/>
      <w:spacing w:after="0" w:line="240" w:lineRule="auto"/>
    </w:pPr>
    <w:rPr>
      <w:rFonts w:ascii="Arial Narrow" w:eastAsia="Times New Roman" w:hAnsi="Arial Narrow" w:cs="Times New Roman"/>
      <w:bCs/>
      <w:sz w:val="16"/>
      <w:szCs w:val="20"/>
      <w:lang w:eastAsia="ar-SA"/>
    </w:rPr>
  </w:style>
  <w:style w:type="paragraph" w:styleId="Intestazione">
    <w:name w:val="header"/>
    <w:basedOn w:val="Normale"/>
    <w:link w:val="IntestazioneCarattere"/>
    <w:uiPriority w:val="99"/>
    <w:unhideWhenUsed/>
    <w:rsid w:val="000941A5"/>
    <w:pPr>
      <w:tabs>
        <w:tab w:val="center" w:pos="4819"/>
        <w:tab w:val="right" w:pos="9638"/>
      </w:tabs>
      <w:suppressAutoHyphens/>
      <w:spacing w:after="0" w:line="240" w:lineRule="auto"/>
    </w:pPr>
    <w:rPr>
      <w:rFonts w:ascii="Arial Narrow" w:eastAsia="Times New Roman" w:hAnsi="Arial Narrow" w:cs="Times New Roman"/>
      <w:sz w:val="20"/>
      <w:szCs w:val="20"/>
      <w:lang w:val="it-IT" w:eastAsia="ar-SA"/>
    </w:rPr>
  </w:style>
  <w:style w:type="character" w:customStyle="1" w:styleId="IntestazioneCarattere">
    <w:name w:val="Intestazione Carattere"/>
    <w:basedOn w:val="Carpredefinitoparagrafo"/>
    <w:link w:val="Intestazione"/>
    <w:uiPriority w:val="99"/>
    <w:rsid w:val="000941A5"/>
    <w:rPr>
      <w:rFonts w:ascii="Arial Narrow" w:eastAsia="Times New Roman" w:hAnsi="Arial Narrow" w:cs="Times New Roman"/>
      <w:sz w:val="20"/>
      <w:szCs w:val="20"/>
      <w:lang w:val="it-IT" w:eastAsia="ar-SA"/>
    </w:rPr>
  </w:style>
  <w:style w:type="character" w:customStyle="1" w:styleId="WW-FootnoteCharacters1">
    <w:name w:val="WW-Footnote Characters1"/>
    <w:rsid w:val="000941A5"/>
    <w:rPr>
      <w:vertAlign w:val="superscript"/>
    </w:rPr>
  </w:style>
  <w:style w:type="paragraph" w:customStyle="1" w:styleId="WW-TableContents11">
    <w:name w:val="WW-Table Contents11"/>
    <w:basedOn w:val="Normale"/>
    <w:rsid w:val="000941A5"/>
    <w:pPr>
      <w:widowControl w:val="0"/>
      <w:suppressLineNumbers/>
      <w:suppressAutoHyphens/>
      <w:spacing w:after="0" w:line="240" w:lineRule="auto"/>
      <w:jc w:val="center"/>
    </w:pPr>
    <w:rPr>
      <w:rFonts w:ascii="Arial Narrow" w:eastAsia="Lucida Sans Unicode" w:hAnsi="Arial Narrow" w:cs="Times New Roman"/>
      <w:sz w:val="20"/>
      <w:szCs w:val="24"/>
      <w:lang w:val="it-IT"/>
    </w:rPr>
  </w:style>
  <w:style w:type="paragraph" w:customStyle="1" w:styleId="TableTextContents">
    <w:name w:val="Table Text Contents"/>
    <w:basedOn w:val="WW-TableContents11"/>
    <w:rsid w:val="000941A5"/>
    <w:pPr>
      <w:jc w:val="left"/>
    </w:pPr>
  </w:style>
  <w:style w:type="paragraph" w:customStyle="1" w:styleId="TableLanguageContents">
    <w:name w:val="Table Language Contents"/>
    <w:basedOn w:val="WW-TableContents11"/>
    <w:rsid w:val="000941A5"/>
    <w:rPr>
      <w:b/>
      <w:smallCaps/>
      <w:sz w:val="22"/>
    </w:rPr>
  </w:style>
  <w:style w:type="paragraph" w:customStyle="1" w:styleId="TableHeading1">
    <w:name w:val="Table Heading 1"/>
    <w:basedOn w:val="Normale"/>
    <w:next w:val="WW-TableContents11"/>
    <w:rsid w:val="000941A5"/>
    <w:pPr>
      <w:widowControl w:val="0"/>
      <w:suppressLineNumbers/>
      <w:suppressAutoHyphens/>
      <w:spacing w:after="0" w:line="240" w:lineRule="auto"/>
      <w:jc w:val="center"/>
    </w:pPr>
    <w:rPr>
      <w:rFonts w:ascii="Arial Narrow" w:eastAsia="Lucida Sans Unicode" w:hAnsi="Arial Narrow" w:cs="Times New Roman"/>
      <w:b/>
      <w:szCs w:val="24"/>
      <w:lang w:val="it-IT"/>
    </w:rPr>
  </w:style>
  <w:style w:type="paragraph" w:customStyle="1" w:styleId="TableHeading2">
    <w:name w:val="Table Heading 2"/>
    <w:basedOn w:val="Normale"/>
    <w:next w:val="WW-TableContents11"/>
    <w:rsid w:val="000941A5"/>
    <w:pPr>
      <w:widowControl w:val="0"/>
      <w:suppressLineNumbers/>
      <w:suppressAutoHyphens/>
      <w:spacing w:after="0" w:line="240" w:lineRule="auto"/>
      <w:jc w:val="center"/>
    </w:pPr>
    <w:rPr>
      <w:rFonts w:ascii="Arial Narrow" w:eastAsia="Lucida Sans Unicode" w:hAnsi="Arial Narrow" w:cs="Times New Roman"/>
      <w:sz w:val="18"/>
      <w:szCs w:val="24"/>
      <w:lang w:val="it-IT"/>
    </w:rPr>
  </w:style>
  <w:style w:type="paragraph" w:customStyle="1" w:styleId="TableSubtitle">
    <w:name w:val="Table Subtitle"/>
    <w:basedOn w:val="WW-TableContents11"/>
    <w:next w:val="WW-TableContents11"/>
    <w:rsid w:val="000941A5"/>
    <w:rPr>
      <w:b/>
      <w:sz w:val="22"/>
    </w:rPr>
  </w:style>
  <w:style w:type="paragraph" w:customStyle="1" w:styleId="GridLevel">
    <w:name w:val="Grid Level"/>
    <w:basedOn w:val="Normale"/>
    <w:rsid w:val="000941A5"/>
    <w:pPr>
      <w:widowControl w:val="0"/>
      <w:suppressAutoHyphens/>
      <w:spacing w:after="0" w:line="240" w:lineRule="auto"/>
      <w:jc w:val="center"/>
    </w:pPr>
    <w:rPr>
      <w:rFonts w:ascii="Arial Narrow" w:eastAsia="Lucida Sans Unicode" w:hAnsi="Arial Narrow" w:cs="Times New Roman"/>
      <w:b/>
      <w:sz w:val="20"/>
      <w:szCs w:val="24"/>
      <w:lang w:val="it-IT"/>
    </w:rPr>
  </w:style>
  <w:style w:type="paragraph" w:customStyle="1" w:styleId="GridCompetency1">
    <w:name w:val="Grid Competency 1"/>
    <w:basedOn w:val="Normale"/>
    <w:next w:val="GridCompetency2"/>
    <w:rsid w:val="000941A5"/>
    <w:pPr>
      <w:widowControl w:val="0"/>
      <w:suppressAutoHyphens/>
      <w:spacing w:after="0" w:line="240" w:lineRule="auto"/>
      <w:jc w:val="center"/>
    </w:pPr>
    <w:rPr>
      <w:rFonts w:ascii="Arial Narrow" w:eastAsia="Lucida Sans Unicode" w:hAnsi="Arial Narrow" w:cs="Times New Roman"/>
      <w:caps/>
      <w:sz w:val="20"/>
      <w:szCs w:val="24"/>
      <w:lang w:val="it-IT"/>
    </w:rPr>
  </w:style>
  <w:style w:type="paragraph" w:customStyle="1" w:styleId="GridCompetency2">
    <w:name w:val="Grid Competency 2"/>
    <w:basedOn w:val="Normale"/>
    <w:next w:val="GridDescription"/>
    <w:rsid w:val="000941A5"/>
    <w:pPr>
      <w:widowControl w:val="0"/>
      <w:suppressAutoHyphens/>
      <w:spacing w:after="0" w:line="240" w:lineRule="auto"/>
      <w:jc w:val="center"/>
    </w:pPr>
    <w:rPr>
      <w:rFonts w:ascii="Arial Narrow" w:eastAsia="Lucida Sans Unicode" w:hAnsi="Arial Narrow" w:cs="Times New Roman"/>
      <w:sz w:val="18"/>
      <w:szCs w:val="24"/>
      <w:lang w:val="it-IT"/>
    </w:rPr>
  </w:style>
  <w:style w:type="paragraph" w:customStyle="1" w:styleId="GridDescription">
    <w:name w:val="Grid Description"/>
    <w:basedOn w:val="Normale"/>
    <w:rsid w:val="000941A5"/>
    <w:pPr>
      <w:widowControl w:val="0"/>
      <w:suppressAutoHyphens/>
      <w:spacing w:after="0" w:line="240" w:lineRule="auto"/>
    </w:pPr>
    <w:rPr>
      <w:rFonts w:ascii="Arial Narrow" w:eastAsia="Lucida Sans Unicode" w:hAnsi="Arial Narrow" w:cs="Times New Roman"/>
      <w:sz w:val="16"/>
      <w:szCs w:val="24"/>
      <w:lang w:val="it-IT"/>
    </w:rPr>
  </w:style>
  <w:style w:type="character" w:styleId="Collegamentovisitato">
    <w:name w:val="FollowedHyperlink"/>
    <w:uiPriority w:val="99"/>
    <w:semiHidden/>
    <w:unhideWhenUsed/>
    <w:rsid w:val="000941A5"/>
    <w:rPr>
      <w:color w:val="800080"/>
      <w:u w:val="single"/>
    </w:rPr>
  </w:style>
  <w:style w:type="paragraph" w:styleId="Testonotaapidipagina">
    <w:name w:val="footnote text"/>
    <w:basedOn w:val="Normale"/>
    <w:link w:val="TestonotaapidipaginaCarattere"/>
    <w:uiPriority w:val="99"/>
    <w:semiHidden/>
    <w:unhideWhenUsed/>
    <w:rsid w:val="000941A5"/>
    <w:pPr>
      <w:suppressAutoHyphens/>
      <w:spacing w:after="0" w:line="240" w:lineRule="auto"/>
    </w:pPr>
    <w:rPr>
      <w:rFonts w:ascii="Arial Narrow" w:eastAsia="Times New Roman" w:hAnsi="Arial Narrow" w:cs="Times New Roman"/>
      <w:sz w:val="20"/>
      <w:szCs w:val="20"/>
      <w:lang w:val="it-IT" w:eastAsia="ar-SA"/>
    </w:rPr>
  </w:style>
  <w:style w:type="character" w:customStyle="1" w:styleId="TestonotaapidipaginaCarattere">
    <w:name w:val="Testo nota a piè di pagina Carattere"/>
    <w:basedOn w:val="Carpredefinitoparagrafo"/>
    <w:link w:val="Testonotaapidipagina"/>
    <w:uiPriority w:val="99"/>
    <w:semiHidden/>
    <w:rsid w:val="000941A5"/>
    <w:rPr>
      <w:rFonts w:ascii="Arial Narrow" w:eastAsia="Times New Roman" w:hAnsi="Arial Narrow" w:cs="Times New Roman"/>
      <w:sz w:val="20"/>
      <w:szCs w:val="20"/>
      <w:lang w:val="it-IT" w:eastAsia="ar-SA"/>
    </w:rPr>
  </w:style>
  <w:style w:type="character" w:styleId="Rimandonotaapidipagina">
    <w:name w:val="footnote reference"/>
    <w:basedOn w:val="Carpredefinitoparagrafo"/>
    <w:uiPriority w:val="99"/>
    <w:unhideWhenUsed/>
    <w:rsid w:val="000941A5"/>
    <w:rPr>
      <w:vertAlign w:val="superscript"/>
    </w:rPr>
  </w:style>
  <w:style w:type="paragraph" w:styleId="Sommario1">
    <w:name w:val="toc 1"/>
    <w:basedOn w:val="Normale"/>
    <w:next w:val="Normale"/>
    <w:autoRedefine/>
    <w:uiPriority w:val="39"/>
    <w:unhideWhenUsed/>
    <w:rsid w:val="005A1E52"/>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77B42"/>
  </w:style>
  <w:style w:type="paragraph" w:styleId="Titolo1">
    <w:name w:val="heading 1"/>
    <w:basedOn w:val="Normale"/>
    <w:next w:val="Normale"/>
    <w:link w:val="Titolo1Carattere"/>
    <w:uiPriority w:val="9"/>
    <w:qFormat/>
    <w:rsid w:val="000941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C9523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9523D"/>
    <w:rPr>
      <w:rFonts w:asciiTheme="majorHAnsi" w:eastAsiaTheme="majorEastAsia" w:hAnsiTheme="majorHAnsi" w:cstheme="majorBidi"/>
      <w:b/>
      <w:bCs/>
      <w:color w:val="4F81BD" w:themeColor="accent1"/>
      <w:sz w:val="26"/>
      <w:szCs w:val="26"/>
    </w:rPr>
  </w:style>
  <w:style w:type="paragraph" w:styleId="Titolo">
    <w:name w:val="Title"/>
    <w:basedOn w:val="Normale"/>
    <w:next w:val="Normale"/>
    <w:link w:val="TitoloCarattere"/>
    <w:uiPriority w:val="10"/>
    <w:qFormat/>
    <w:rsid w:val="00C952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C9523D"/>
    <w:rPr>
      <w:rFonts w:asciiTheme="majorHAnsi" w:eastAsiaTheme="majorEastAsia" w:hAnsiTheme="majorHAnsi" w:cstheme="majorBidi"/>
      <w:color w:val="17365D" w:themeColor="text2" w:themeShade="BF"/>
      <w:spacing w:val="5"/>
      <w:kern w:val="28"/>
      <w:sz w:val="52"/>
      <w:szCs w:val="52"/>
    </w:rPr>
  </w:style>
  <w:style w:type="character" w:customStyle="1" w:styleId="Titolo1Carattere">
    <w:name w:val="Titolo 1 Carattere"/>
    <w:basedOn w:val="Carpredefinitoparagrafo"/>
    <w:link w:val="Titolo1"/>
    <w:uiPriority w:val="9"/>
    <w:rsid w:val="000941A5"/>
    <w:rPr>
      <w:rFonts w:asciiTheme="majorHAnsi" w:eastAsiaTheme="majorEastAsia" w:hAnsiTheme="majorHAnsi" w:cstheme="majorBidi"/>
      <w:b/>
      <w:bCs/>
      <w:color w:val="365F91" w:themeColor="accent1" w:themeShade="BF"/>
      <w:sz w:val="28"/>
      <w:szCs w:val="28"/>
    </w:rPr>
  </w:style>
  <w:style w:type="paragraph" w:styleId="Titolosommario">
    <w:name w:val="TOC Heading"/>
    <w:basedOn w:val="Titolo1"/>
    <w:next w:val="Normale"/>
    <w:uiPriority w:val="39"/>
    <w:semiHidden/>
    <w:unhideWhenUsed/>
    <w:qFormat/>
    <w:rsid w:val="000941A5"/>
    <w:pPr>
      <w:outlineLvl w:val="9"/>
    </w:pPr>
    <w:rPr>
      <w:lang w:eastAsia="de-DE"/>
    </w:rPr>
  </w:style>
  <w:style w:type="paragraph" w:styleId="Testofumetto">
    <w:name w:val="Balloon Text"/>
    <w:basedOn w:val="Normale"/>
    <w:link w:val="TestofumettoCarattere"/>
    <w:uiPriority w:val="99"/>
    <w:semiHidden/>
    <w:unhideWhenUsed/>
    <w:rsid w:val="000941A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941A5"/>
    <w:rPr>
      <w:rFonts w:ascii="Tahoma" w:hAnsi="Tahoma" w:cs="Tahoma"/>
      <w:sz w:val="16"/>
      <w:szCs w:val="16"/>
    </w:rPr>
  </w:style>
  <w:style w:type="character" w:customStyle="1" w:styleId="FootnoteCharacters">
    <w:name w:val="Footnote Characters"/>
    <w:rsid w:val="000941A5"/>
  </w:style>
  <w:style w:type="character" w:styleId="Numeropagina">
    <w:name w:val="page number"/>
    <w:basedOn w:val="WW-DefaultParagraphFont"/>
    <w:semiHidden/>
    <w:rsid w:val="000941A5"/>
  </w:style>
  <w:style w:type="character" w:styleId="Collegamentoipertestuale">
    <w:name w:val="Hyperlink"/>
    <w:uiPriority w:val="99"/>
    <w:rsid w:val="000941A5"/>
    <w:rPr>
      <w:color w:val="0000FF"/>
      <w:u w:val="single"/>
    </w:rPr>
  </w:style>
  <w:style w:type="character" w:customStyle="1" w:styleId="EndnoteCharacters">
    <w:name w:val="Endnote Characters"/>
    <w:rsid w:val="000941A5"/>
  </w:style>
  <w:style w:type="character" w:customStyle="1" w:styleId="WW-DefaultParagraphFont">
    <w:name w:val="WW-Default Paragraph Font"/>
    <w:rsid w:val="000941A5"/>
  </w:style>
  <w:style w:type="character" w:styleId="Enfasigrassetto">
    <w:name w:val="Strong"/>
    <w:qFormat/>
    <w:rsid w:val="000941A5"/>
    <w:rPr>
      <w:b/>
      <w:bCs/>
    </w:rPr>
  </w:style>
  <w:style w:type="paragraph" w:styleId="Corpotesto">
    <w:name w:val="Body Text"/>
    <w:basedOn w:val="Normale"/>
    <w:link w:val="CorpotestoCarattere"/>
    <w:semiHidden/>
    <w:rsid w:val="000941A5"/>
    <w:pPr>
      <w:suppressAutoHyphens/>
      <w:spacing w:after="120" w:line="240" w:lineRule="auto"/>
    </w:pPr>
    <w:rPr>
      <w:rFonts w:ascii="Arial Narrow" w:eastAsia="Times New Roman" w:hAnsi="Arial Narrow" w:cs="Times New Roman"/>
      <w:sz w:val="20"/>
      <w:szCs w:val="20"/>
      <w:lang w:val="it-IT" w:eastAsia="ar-SA"/>
    </w:rPr>
  </w:style>
  <w:style w:type="character" w:customStyle="1" w:styleId="CorpotestoCarattere">
    <w:name w:val="Corpo testo Carattere"/>
    <w:basedOn w:val="Carpredefinitoparagrafo"/>
    <w:link w:val="Corpotesto"/>
    <w:semiHidden/>
    <w:rsid w:val="000941A5"/>
    <w:rPr>
      <w:rFonts w:ascii="Arial Narrow" w:eastAsia="Times New Roman" w:hAnsi="Arial Narrow" w:cs="Times New Roman"/>
      <w:sz w:val="20"/>
      <w:szCs w:val="20"/>
      <w:lang w:val="it-IT" w:eastAsia="ar-SA"/>
    </w:rPr>
  </w:style>
  <w:style w:type="paragraph" w:styleId="Pidipagina">
    <w:name w:val="footer"/>
    <w:basedOn w:val="Normale"/>
    <w:link w:val="PidipaginaCarattere"/>
    <w:semiHidden/>
    <w:rsid w:val="000941A5"/>
    <w:pPr>
      <w:suppressLineNumbers/>
      <w:tabs>
        <w:tab w:val="center" w:pos="4320"/>
        <w:tab w:val="right" w:pos="8640"/>
      </w:tabs>
      <w:suppressAutoHyphens/>
      <w:spacing w:after="0" w:line="240" w:lineRule="auto"/>
    </w:pPr>
    <w:rPr>
      <w:rFonts w:ascii="Arial Narrow" w:eastAsia="Times New Roman" w:hAnsi="Arial Narrow" w:cs="Times New Roman"/>
      <w:sz w:val="20"/>
      <w:szCs w:val="20"/>
      <w:lang w:val="it-IT" w:eastAsia="ar-SA"/>
    </w:rPr>
  </w:style>
  <w:style w:type="character" w:customStyle="1" w:styleId="PidipaginaCarattere">
    <w:name w:val="Piè di pagina Carattere"/>
    <w:basedOn w:val="Carpredefinitoparagrafo"/>
    <w:link w:val="Pidipagina"/>
    <w:semiHidden/>
    <w:rsid w:val="000941A5"/>
    <w:rPr>
      <w:rFonts w:ascii="Arial Narrow" w:eastAsia="Times New Roman" w:hAnsi="Arial Narrow" w:cs="Times New Roman"/>
      <w:sz w:val="20"/>
      <w:szCs w:val="20"/>
      <w:lang w:val="it-IT" w:eastAsia="ar-SA"/>
    </w:rPr>
  </w:style>
  <w:style w:type="paragraph" w:customStyle="1" w:styleId="TableContents">
    <w:name w:val="Table Contents"/>
    <w:basedOn w:val="Corpotesto"/>
    <w:rsid w:val="000941A5"/>
    <w:pPr>
      <w:suppressLineNumbers/>
    </w:pPr>
  </w:style>
  <w:style w:type="paragraph" w:customStyle="1" w:styleId="TableHeading">
    <w:name w:val="Table Heading"/>
    <w:basedOn w:val="TableContents"/>
    <w:rsid w:val="000941A5"/>
    <w:pPr>
      <w:jc w:val="center"/>
    </w:pPr>
    <w:rPr>
      <w:b/>
      <w:bCs/>
      <w:i/>
      <w:iCs/>
    </w:rPr>
  </w:style>
  <w:style w:type="paragraph" w:customStyle="1" w:styleId="CVTitle">
    <w:name w:val="CV Title"/>
    <w:basedOn w:val="Normale"/>
    <w:rsid w:val="000941A5"/>
    <w:pPr>
      <w:suppressAutoHyphens/>
      <w:spacing w:after="0" w:line="240" w:lineRule="auto"/>
      <w:ind w:left="113" w:right="113"/>
      <w:jc w:val="right"/>
    </w:pPr>
    <w:rPr>
      <w:rFonts w:ascii="Arial Narrow" w:eastAsia="Times New Roman" w:hAnsi="Arial Narrow" w:cs="Times New Roman"/>
      <w:b/>
      <w:bCs/>
      <w:spacing w:val="10"/>
      <w:sz w:val="28"/>
      <w:szCs w:val="20"/>
      <w:lang w:val="fr-FR" w:eastAsia="ar-SA"/>
    </w:rPr>
  </w:style>
  <w:style w:type="paragraph" w:customStyle="1" w:styleId="CVHeading1">
    <w:name w:val="CV Heading 1"/>
    <w:basedOn w:val="Normale"/>
    <w:next w:val="Normale"/>
    <w:rsid w:val="000941A5"/>
    <w:pPr>
      <w:suppressAutoHyphens/>
      <w:spacing w:before="74" w:after="0" w:line="240" w:lineRule="auto"/>
      <w:ind w:left="113" w:right="113"/>
      <w:jc w:val="right"/>
    </w:pPr>
    <w:rPr>
      <w:rFonts w:ascii="Arial Narrow" w:eastAsia="Times New Roman" w:hAnsi="Arial Narrow" w:cs="Times New Roman"/>
      <w:b/>
      <w:sz w:val="24"/>
      <w:szCs w:val="20"/>
      <w:lang w:val="it-IT" w:eastAsia="ar-SA"/>
    </w:rPr>
  </w:style>
  <w:style w:type="paragraph" w:customStyle="1" w:styleId="CVHeading2">
    <w:name w:val="CV Heading 2"/>
    <w:basedOn w:val="CVHeading1"/>
    <w:next w:val="Normale"/>
    <w:rsid w:val="000941A5"/>
    <w:pPr>
      <w:spacing w:before="0"/>
    </w:pPr>
    <w:rPr>
      <w:b w:val="0"/>
      <w:sz w:val="22"/>
    </w:rPr>
  </w:style>
  <w:style w:type="paragraph" w:customStyle="1" w:styleId="CVHeading2-FirstLine">
    <w:name w:val="CV Heading 2 - First Line"/>
    <w:basedOn w:val="CVHeading2"/>
    <w:next w:val="CVHeading2"/>
    <w:rsid w:val="000941A5"/>
    <w:pPr>
      <w:spacing w:before="74"/>
    </w:pPr>
  </w:style>
  <w:style w:type="paragraph" w:customStyle="1" w:styleId="CVHeading3">
    <w:name w:val="CV Heading 3"/>
    <w:basedOn w:val="Normale"/>
    <w:next w:val="Normale"/>
    <w:rsid w:val="000941A5"/>
    <w:pPr>
      <w:suppressAutoHyphens/>
      <w:spacing w:after="0" w:line="240" w:lineRule="auto"/>
      <w:ind w:left="113" w:right="113"/>
      <w:jc w:val="right"/>
      <w:textAlignment w:val="center"/>
    </w:pPr>
    <w:rPr>
      <w:rFonts w:ascii="Arial Narrow" w:eastAsia="Times New Roman" w:hAnsi="Arial Narrow" w:cs="Times New Roman"/>
      <w:sz w:val="20"/>
      <w:szCs w:val="20"/>
      <w:lang w:val="it-IT" w:eastAsia="ar-SA"/>
    </w:rPr>
  </w:style>
  <w:style w:type="paragraph" w:customStyle="1" w:styleId="CVHeading3-FirstLine">
    <w:name w:val="CV Heading 3 - First Line"/>
    <w:basedOn w:val="CVHeading3"/>
    <w:next w:val="CVHeading3"/>
    <w:rsid w:val="000941A5"/>
    <w:pPr>
      <w:spacing w:before="74"/>
    </w:pPr>
  </w:style>
  <w:style w:type="paragraph" w:customStyle="1" w:styleId="CVHeadingLanguage">
    <w:name w:val="CV Heading Language"/>
    <w:basedOn w:val="CVHeading2"/>
    <w:next w:val="LevelAssessment-Code"/>
    <w:rsid w:val="000941A5"/>
    <w:rPr>
      <w:b/>
    </w:rPr>
  </w:style>
  <w:style w:type="paragraph" w:customStyle="1" w:styleId="LevelAssessment-Code">
    <w:name w:val="Level Assessment - Code"/>
    <w:basedOn w:val="Normale"/>
    <w:next w:val="LevelAssessment-Description"/>
    <w:rsid w:val="000941A5"/>
    <w:pPr>
      <w:suppressAutoHyphens/>
      <w:spacing w:after="0" w:line="240" w:lineRule="auto"/>
      <w:ind w:left="28"/>
      <w:jc w:val="center"/>
    </w:pPr>
    <w:rPr>
      <w:rFonts w:ascii="Arial Narrow" w:eastAsia="Times New Roman" w:hAnsi="Arial Narrow" w:cs="Times New Roman"/>
      <w:sz w:val="18"/>
      <w:szCs w:val="20"/>
      <w:lang w:val="it-IT" w:eastAsia="ar-SA"/>
    </w:rPr>
  </w:style>
  <w:style w:type="paragraph" w:customStyle="1" w:styleId="LevelAssessment-Description">
    <w:name w:val="Level Assessment - Description"/>
    <w:basedOn w:val="LevelAssessment-Code"/>
    <w:next w:val="LevelAssessment-Code"/>
    <w:rsid w:val="000941A5"/>
    <w:pPr>
      <w:textAlignment w:val="bottom"/>
    </w:pPr>
  </w:style>
  <w:style w:type="paragraph" w:customStyle="1" w:styleId="SmallGap">
    <w:name w:val="Small Gap"/>
    <w:basedOn w:val="Normale"/>
    <w:next w:val="Normale"/>
    <w:rsid w:val="000941A5"/>
    <w:pPr>
      <w:suppressAutoHyphens/>
      <w:spacing w:after="0" w:line="240" w:lineRule="auto"/>
    </w:pPr>
    <w:rPr>
      <w:rFonts w:ascii="Arial Narrow" w:eastAsia="Times New Roman" w:hAnsi="Arial Narrow" w:cs="Times New Roman"/>
      <w:sz w:val="10"/>
      <w:szCs w:val="20"/>
      <w:lang w:val="it-IT" w:eastAsia="ar-SA"/>
    </w:rPr>
  </w:style>
  <w:style w:type="paragraph" w:customStyle="1" w:styleId="CVHeadingLevel">
    <w:name w:val="CV Heading Level"/>
    <w:basedOn w:val="CVHeading3"/>
    <w:next w:val="Normale"/>
    <w:rsid w:val="000941A5"/>
    <w:rPr>
      <w:i/>
    </w:rPr>
  </w:style>
  <w:style w:type="paragraph" w:customStyle="1" w:styleId="LevelAssessment-Heading1">
    <w:name w:val="Level Assessment - Heading 1"/>
    <w:basedOn w:val="LevelAssessment-Code"/>
    <w:rsid w:val="000941A5"/>
    <w:pPr>
      <w:ind w:left="57" w:right="57"/>
    </w:pPr>
    <w:rPr>
      <w:b/>
      <w:sz w:val="22"/>
    </w:rPr>
  </w:style>
  <w:style w:type="paragraph" w:customStyle="1" w:styleId="LevelAssessment-Heading2">
    <w:name w:val="Level Assessment - Heading 2"/>
    <w:basedOn w:val="Normale"/>
    <w:rsid w:val="000941A5"/>
    <w:pPr>
      <w:suppressAutoHyphens/>
      <w:spacing w:after="0" w:line="240" w:lineRule="auto"/>
      <w:ind w:left="57" w:right="57"/>
      <w:jc w:val="center"/>
    </w:pPr>
    <w:rPr>
      <w:rFonts w:ascii="Arial Narrow" w:eastAsia="Times New Roman" w:hAnsi="Arial Narrow" w:cs="Times New Roman"/>
      <w:sz w:val="18"/>
      <w:szCs w:val="20"/>
      <w:lang w:val="en-US" w:eastAsia="ar-SA"/>
    </w:rPr>
  </w:style>
  <w:style w:type="paragraph" w:customStyle="1" w:styleId="LevelAssessment-Note">
    <w:name w:val="Level Assessment - Note"/>
    <w:basedOn w:val="LevelAssessment-Code"/>
    <w:rsid w:val="000941A5"/>
    <w:pPr>
      <w:ind w:left="113"/>
      <w:jc w:val="left"/>
    </w:pPr>
    <w:rPr>
      <w:i/>
    </w:rPr>
  </w:style>
  <w:style w:type="paragraph" w:customStyle="1" w:styleId="CVMajor">
    <w:name w:val="CV Major"/>
    <w:basedOn w:val="Normale"/>
    <w:rsid w:val="000941A5"/>
    <w:pPr>
      <w:suppressAutoHyphens/>
      <w:spacing w:after="0" w:line="240" w:lineRule="auto"/>
      <w:ind w:left="113" w:right="113"/>
    </w:pPr>
    <w:rPr>
      <w:rFonts w:ascii="Arial Narrow" w:eastAsia="Times New Roman" w:hAnsi="Arial Narrow" w:cs="Times New Roman"/>
      <w:b/>
      <w:sz w:val="24"/>
      <w:szCs w:val="20"/>
      <w:lang w:val="it-IT" w:eastAsia="ar-SA"/>
    </w:rPr>
  </w:style>
  <w:style w:type="paragraph" w:customStyle="1" w:styleId="CVMajor-FirstLine">
    <w:name w:val="CV Major - First Line"/>
    <w:basedOn w:val="CVMajor"/>
    <w:next w:val="CVMajor"/>
    <w:rsid w:val="000941A5"/>
    <w:pPr>
      <w:spacing w:before="74"/>
    </w:pPr>
  </w:style>
  <w:style w:type="paragraph" w:customStyle="1" w:styleId="CVMedium">
    <w:name w:val="CV Medium"/>
    <w:basedOn w:val="CVMajor"/>
    <w:rsid w:val="000941A5"/>
    <w:rPr>
      <w:sz w:val="22"/>
    </w:rPr>
  </w:style>
  <w:style w:type="paragraph" w:customStyle="1" w:styleId="CVMedium-FirstLine">
    <w:name w:val="CV Medium - First Line"/>
    <w:basedOn w:val="CVMedium"/>
    <w:next w:val="CVMedium"/>
    <w:rsid w:val="000941A5"/>
    <w:pPr>
      <w:spacing w:before="74"/>
    </w:pPr>
  </w:style>
  <w:style w:type="paragraph" w:customStyle="1" w:styleId="CVNormal">
    <w:name w:val="CV Normal"/>
    <w:basedOn w:val="CVMedium"/>
    <w:rsid w:val="000941A5"/>
    <w:rPr>
      <w:b w:val="0"/>
      <w:sz w:val="20"/>
    </w:rPr>
  </w:style>
  <w:style w:type="paragraph" w:customStyle="1" w:styleId="CVSpacer">
    <w:name w:val="CV Spacer"/>
    <w:basedOn w:val="CVNormal"/>
    <w:rsid w:val="000941A5"/>
    <w:rPr>
      <w:sz w:val="4"/>
    </w:rPr>
  </w:style>
  <w:style w:type="paragraph" w:customStyle="1" w:styleId="CVNormal-FirstLine">
    <w:name w:val="CV Normal - First Line"/>
    <w:basedOn w:val="CVNormal"/>
    <w:next w:val="CVNormal"/>
    <w:rsid w:val="000941A5"/>
    <w:pPr>
      <w:spacing w:before="74"/>
    </w:pPr>
  </w:style>
  <w:style w:type="paragraph" w:customStyle="1" w:styleId="CVFooterLeft">
    <w:name w:val="CV Footer Left"/>
    <w:basedOn w:val="Normale"/>
    <w:rsid w:val="000941A5"/>
    <w:pPr>
      <w:suppressAutoHyphens/>
      <w:spacing w:after="0" w:line="240" w:lineRule="auto"/>
      <w:ind w:firstLine="360"/>
      <w:jc w:val="right"/>
    </w:pPr>
    <w:rPr>
      <w:rFonts w:ascii="Arial Narrow" w:eastAsia="Times New Roman" w:hAnsi="Arial Narrow" w:cs="Times New Roman"/>
      <w:bCs/>
      <w:sz w:val="16"/>
      <w:szCs w:val="20"/>
      <w:lang w:val="it-IT" w:eastAsia="ar-SA"/>
    </w:rPr>
  </w:style>
  <w:style w:type="paragraph" w:customStyle="1" w:styleId="CVFooterRight">
    <w:name w:val="CV Footer Right"/>
    <w:basedOn w:val="Normale"/>
    <w:rsid w:val="000941A5"/>
    <w:pPr>
      <w:suppressAutoHyphens/>
      <w:spacing w:after="0" w:line="240" w:lineRule="auto"/>
    </w:pPr>
    <w:rPr>
      <w:rFonts w:ascii="Arial Narrow" w:eastAsia="Times New Roman" w:hAnsi="Arial Narrow" w:cs="Times New Roman"/>
      <w:bCs/>
      <w:sz w:val="16"/>
      <w:szCs w:val="20"/>
      <w:lang w:eastAsia="ar-SA"/>
    </w:rPr>
  </w:style>
  <w:style w:type="paragraph" w:styleId="Intestazione">
    <w:name w:val="header"/>
    <w:basedOn w:val="Normale"/>
    <w:link w:val="IntestazioneCarattere"/>
    <w:uiPriority w:val="99"/>
    <w:unhideWhenUsed/>
    <w:rsid w:val="000941A5"/>
    <w:pPr>
      <w:tabs>
        <w:tab w:val="center" w:pos="4819"/>
        <w:tab w:val="right" w:pos="9638"/>
      </w:tabs>
      <w:suppressAutoHyphens/>
      <w:spacing w:after="0" w:line="240" w:lineRule="auto"/>
    </w:pPr>
    <w:rPr>
      <w:rFonts w:ascii="Arial Narrow" w:eastAsia="Times New Roman" w:hAnsi="Arial Narrow" w:cs="Times New Roman"/>
      <w:sz w:val="20"/>
      <w:szCs w:val="20"/>
      <w:lang w:val="it-IT" w:eastAsia="ar-SA"/>
    </w:rPr>
  </w:style>
  <w:style w:type="character" w:customStyle="1" w:styleId="IntestazioneCarattere">
    <w:name w:val="Intestazione Carattere"/>
    <w:basedOn w:val="Carpredefinitoparagrafo"/>
    <w:link w:val="Intestazione"/>
    <w:uiPriority w:val="99"/>
    <w:rsid w:val="000941A5"/>
    <w:rPr>
      <w:rFonts w:ascii="Arial Narrow" w:eastAsia="Times New Roman" w:hAnsi="Arial Narrow" w:cs="Times New Roman"/>
      <w:sz w:val="20"/>
      <w:szCs w:val="20"/>
      <w:lang w:val="it-IT" w:eastAsia="ar-SA"/>
    </w:rPr>
  </w:style>
  <w:style w:type="character" w:customStyle="1" w:styleId="WW-FootnoteCharacters1">
    <w:name w:val="WW-Footnote Characters1"/>
    <w:rsid w:val="000941A5"/>
    <w:rPr>
      <w:vertAlign w:val="superscript"/>
    </w:rPr>
  </w:style>
  <w:style w:type="paragraph" w:customStyle="1" w:styleId="WW-TableContents11">
    <w:name w:val="WW-Table Contents11"/>
    <w:basedOn w:val="Normale"/>
    <w:rsid w:val="000941A5"/>
    <w:pPr>
      <w:widowControl w:val="0"/>
      <w:suppressLineNumbers/>
      <w:suppressAutoHyphens/>
      <w:spacing w:after="0" w:line="240" w:lineRule="auto"/>
      <w:jc w:val="center"/>
    </w:pPr>
    <w:rPr>
      <w:rFonts w:ascii="Arial Narrow" w:eastAsia="Lucida Sans Unicode" w:hAnsi="Arial Narrow" w:cs="Times New Roman"/>
      <w:sz w:val="20"/>
      <w:szCs w:val="24"/>
      <w:lang w:val="it-IT"/>
    </w:rPr>
  </w:style>
  <w:style w:type="paragraph" w:customStyle="1" w:styleId="TableTextContents">
    <w:name w:val="Table Text Contents"/>
    <w:basedOn w:val="WW-TableContents11"/>
    <w:rsid w:val="000941A5"/>
    <w:pPr>
      <w:jc w:val="left"/>
    </w:pPr>
  </w:style>
  <w:style w:type="paragraph" w:customStyle="1" w:styleId="TableLanguageContents">
    <w:name w:val="Table Language Contents"/>
    <w:basedOn w:val="WW-TableContents11"/>
    <w:rsid w:val="000941A5"/>
    <w:rPr>
      <w:b/>
      <w:smallCaps/>
      <w:sz w:val="22"/>
    </w:rPr>
  </w:style>
  <w:style w:type="paragraph" w:customStyle="1" w:styleId="TableHeading1">
    <w:name w:val="Table Heading 1"/>
    <w:basedOn w:val="Normale"/>
    <w:next w:val="WW-TableContents11"/>
    <w:rsid w:val="000941A5"/>
    <w:pPr>
      <w:widowControl w:val="0"/>
      <w:suppressLineNumbers/>
      <w:suppressAutoHyphens/>
      <w:spacing w:after="0" w:line="240" w:lineRule="auto"/>
      <w:jc w:val="center"/>
    </w:pPr>
    <w:rPr>
      <w:rFonts w:ascii="Arial Narrow" w:eastAsia="Lucida Sans Unicode" w:hAnsi="Arial Narrow" w:cs="Times New Roman"/>
      <w:b/>
      <w:szCs w:val="24"/>
      <w:lang w:val="it-IT"/>
    </w:rPr>
  </w:style>
  <w:style w:type="paragraph" w:customStyle="1" w:styleId="TableHeading2">
    <w:name w:val="Table Heading 2"/>
    <w:basedOn w:val="Normale"/>
    <w:next w:val="WW-TableContents11"/>
    <w:rsid w:val="000941A5"/>
    <w:pPr>
      <w:widowControl w:val="0"/>
      <w:suppressLineNumbers/>
      <w:suppressAutoHyphens/>
      <w:spacing w:after="0" w:line="240" w:lineRule="auto"/>
      <w:jc w:val="center"/>
    </w:pPr>
    <w:rPr>
      <w:rFonts w:ascii="Arial Narrow" w:eastAsia="Lucida Sans Unicode" w:hAnsi="Arial Narrow" w:cs="Times New Roman"/>
      <w:sz w:val="18"/>
      <w:szCs w:val="24"/>
      <w:lang w:val="it-IT"/>
    </w:rPr>
  </w:style>
  <w:style w:type="paragraph" w:customStyle="1" w:styleId="TableSubtitle">
    <w:name w:val="Table Subtitle"/>
    <w:basedOn w:val="WW-TableContents11"/>
    <w:next w:val="WW-TableContents11"/>
    <w:rsid w:val="000941A5"/>
    <w:rPr>
      <w:b/>
      <w:sz w:val="22"/>
    </w:rPr>
  </w:style>
  <w:style w:type="paragraph" w:customStyle="1" w:styleId="GridLevel">
    <w:name w:val="Grid Level"/>
    <w:basedOn w:val="Normale"/>
    <w:rsid w:val="000941A5"/>
    <w:pPr>
      <w:widowControl w:val="0"/>
      <w:suppressAutoHyphens/>
      <w:spacing w:after="0" w:line="240" w:lineRule="auto"/>
      <w:jc w:val="center"/>
    </w:pPr>
    <w:rPr>
      <w:rFonts w:ascii="Arial Narrow" w:eastAsia="Lucida Sans Unicode" w:hAnsi="Arial Narrow" w:cs="Times New Roman"/>
      <w:b/>
      <w:sz w:val="20"/>
      <w:szCs w:val="24"/>
      <w:lang w:val="it-IT"/>
    </w:rPr>
  </w:style>
  <w:style w:type="paragraph" w:customStyle="1" w:styleId="GridCompetency1">
    <w:name w:val="Grid Competency 1"/>
    <w:basedOn w:val="Normale"/>
    <w:next w:val="GridCompetency2"/>
    <w:rsid w:val="000941A5"/>
    <w:pPr>
      <w:widowControl w:val="0"/>
      <w:suppressAutoHyphens/>
      <w:spacing w:after="0" w:line="240" w:lineRule="auto"/>
      <w:jc w:val="center"/>
    </w:pPr>
    <w:rPr>
      <w:rFonts w:ascii="Arial Narrow" w:eastAsia="Lucida Sans Unicode" w:hAnsi="Arial Narrow" w:cs="Times New Roman"/>
      <w:caps/>
      <w:sz w:val="20"/>
      <w:szCs w:val="24"/>
      <w:lang w:val="it-IT"/>
    </w:rPr>
  </w:style>
  <w:style w:type="paragraph" w:customStyle="1" w:styleId="GridCompetency2">
    <w:name w:val="Grid Competency 2"/>
    <w:basedOn w:val="Normale"/>
    <w:next w:val="GridDescription"/>
    <w:rsid w:val="000941A5"/>
    <w:pPr>
      <w:widowControl w:val="0"/>
      <w:suppressAutoHyphens/>
      <w:spacing w:after="0" w:line="240" w:lineRule="auto"/>
      <w:jc w:val="center"/>
    </w:pPr>
    <w:rPr>
      <w:rFonts w:ascii="Arial Narrow" w:eastAsia="Lucida Sans Unicode" w:hAnsi="Arial Narrow" w:cs="Times New Roman"/>
      <w:sz w:val="18"/>
      <w:szCs w:val="24"/>
      <w:lang w:val="it-IT"/>
    </w:rPr>
  </w:style>
  <w:style w:type="paragraph" w:customStyle="1" w:styleId="GridDescription">
    <w:name w:val="Grid Description"/>
    <w:basedOn w:val="Normale"/>
    <w:rsid w:val="000941A5"/>
    <w:pPr>
      <w:widowControl w:val="0"/>
      <w:suppressAutoHyphens/>
      <w:spacing w:after="0" w:line="240" w:lineRule="auto"/>
    </w:pPr>
    <w:rPr>
      <w:rFonts w:ascii="Arial Narrow" w:eastAsia="Lucida Sans Unicode" w:hAnsi="Arial Narrow" w:cs="Times New Roman"/>
      <w:sz w:val="16"/>
      <w:szCs w:val="24"/>
      <w:lang w:val="it-IT"/>
    </w:rPr>
  </w:style>
  <w:style w:type="character" w:styleId="Collegamentovisitato">
    <w:name w:val="FollowedHyperlink"/>
    <w:uiPriority w:val="99"/>
    <w:semiHidden/>
    <w:unhideWhenUsed/>
    <w:rsid w:val="000941A5"/>
    <w:rPr>
      <w:color w:val="800080"/>
      <w:u w:val="single"/>
    </w:rPr>
  </w:style>
  <w:style w:type="paragraph" w:styleId="Testonotaapidipagina">
    <w:name w:val="footnote text"/>
    <w:basedOn w:val="Normale"/>
    <w:link w:val="TestonotaapidipaginaCarattere"/>
    <w:uiPriority w:val="99"/>
    <w:semiHidden/>
    <w:unhideWhenUsed/>
    <w:rsid w:val="000941A5"/>
    <w:pPr>
      <w:suppressAutoHyphens/>
      <w:spacing w:after="0" w:line="240" w:lineRule="auto"/>
    </w:pPr>
    <w:rPr>
      <w:rFonts w:ascii="Arial Narrow" w:eastAsia="Times New Roman" w:hAnsi="Arial Narrow" w:cs="Times New Roman"/>
      <w:sz w:val="20"/>
      <w:szCs w:val="20"/>
      <w:lang w:val="it-IT" w:eastAsia="ar-SA"/>
    </w:rPr>
  </w:style>
  <w:style w:type="character" w:customStyle="1" w:styleId="TestonotaapidipaginaCarattere">
    <w:name w:val="Testo nota a piè di pagina Carattere"/>
    <w:basedOn w:val="Carpredefinitoparagrafo"/>
    <w:link w:val="Testonotaapidipagina"/>
    <w:uiPriority w:val="99"/>
    <w:semiHidden/>
    <w:rsid w:val="000941A5"/>
    <w:rPr>
      <w:rFonts w:ascii="Arial Narrow" w:eastAsia="Times New Roman" w:hAnsi="Arial Narrow" w:cs="Times New Roman"/>
      <w:sz w:val="20"/>
      <w:szCs w:val="20"/>
      <w:lang w:val="it-IT" w:eastAsia="ar-SA"/>
    </w:rPr>
  </w:style>
  <w:style w:type="character" w:styleId="Rimandonotaapidipagina">
    <w:name w:val="footnote reference"/>
    <w:basedOn w:val="Carpredefinitoparagrafo"/>
    <w:uiPriority w:val="99"/>
    <w:unhideWhenUsed/>
    <w:rsid w:val="000941A5"/>
    <w:rPr>
      <w:vertAlign w:val="superscript"/>
    </w:rPr>
  </w:style>
  <w:style w:type="paragraph" w:styleId="Sommario1">
    <w:name w:val="toc 1"/>
    <w:basedOn w:val="Normale"/>
    <w:next w:val="Normale"/>
    <w:autoRedefine/>
    <w:uiPriority w:val="39"/>
    <w:unhideWhenUsed/>
    <w:rsid w:val="005A1E5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18951">
      <w:bodyDiv w:val="1"/>
      <w:marLeft w:val="0"/>
      <w:marRight w:val="0"/>
      <w:marTop w:val="0"/>
      <w:marBottom w:val="0"/>
      <w:divBdr>
        <w:top w:val="none" w:sz="0" w:space="0" w:color="auto"/>
        <w:left w:val="none" w:sz="0" w:space="0" w:color="auto"/>
        <w:bottom w:val="none" w:sz="0" w:space="0" w:color="auto"/>
        <w:right w:val="none" w:sz="0" w:space="0" w:color="auto"/>
      </w:divBdr>
    </w:div>
    <w:div w:id="134876787">
      <w:bodyDiv w:val="1"/>
      <w:marLeft w:val="0"/>
      <w:marRight w:val="0"/>
      <w:marTop w:val="0"/>
      <w:marBottom w:val="0"/>
      <w:divBdr>
        <w:top w:val="none" w:sz="0" w:space="0" w:color="auto"/>
        <w:left w:val="none" w:sz="0" w:space="0" w:color="auto"/>
        <w:bottom w:val="none" w:sz="0" w:space="0" w:color="auto"/>
        <w:right w:val="none" w:sz="0" w:space="0" w:color="auto"/>
      </w:divBdr>
    </w:div>
    <w:div w:id="342365433">
      <w:bodyDiv w:val="1"/>
      <w:marLeft w:val="0"/>
      <w:marRight w:val="0"/>
      <w:marTop w:val="0"/>
      <w:marBottom w:val="0"/>
      <w:divBdr>
        <w:top w:val="none" w:sz="0" w:space="0" w:color="auto"/>
        <w:left w:val="none" w:sz="0" w:space="0" w:color="auto"/>
        <w:bottom w:val="none" w:sz="0" w:space="0" w:color="auto"/>
        <w:right w:val="none" w:sz="0" w:space="0" w:color="auto"/>
      </w:divBdr>
    </w:div>
    <w:div w:id="367150306">
      <w:bodyDiv w:val="1"/>
      <w:marLeft w:val="0"/>
      <w:marRight w:val="0"/>
      <w:marTop w:val="0"/>
      <w:marBottom w:val="0"/>
      <w:divBdr>
        <w:top w:val="none" w:sz="0" w:space="0" w:color="auto"/>
        <w:left w:val="none" w:sz="0" w:space="0" w:color="auto"/>
        <w:bottom w:val="none" w:sz="0" w:space="0" w:color="auto"/>
        <w:right w:val="none" w:sz="0" w:space="0" w:color="auto"/>
      </w:divBdr>
    </w:div>
    <w:div w:id="419908556">
      <w:bodyDiv w:val="1"/>
      <w:marLeft w:val="0"/>
      <w:marRight w:val="0"/>
      <w:marTop w:val="0"/>
      <w:marBottom w:val="0"/>
      <w:divBdr>
        <w:top w:val="none" w:sz="0" w:space="0" w:color="auto"/>
        <w:left w:val="none" w:sz="0" w:space="0" w:color="auto"/>
        <w:bottom w:val="none" w:sz="0" w:space="0" w:color="auto"/>
        <w:right w:val="none" w:sz="0" w:space="0" w:color="auto"/>
      </w:divBdr>
    </w:div>
    <w:div w:id="536896113">
      <w:bodyDiv w:val="1"/>
      <w:marLeft w:val="0"/>
      <w:marRight w:val="0"/>
      <w:marTop w:val="0"/>
      <w:marBottom w:val="0"/>
      <w:divBdr>
        <w:top w:val="none" w:sz="0" w:space="0" w:color="auto"/>
        <w:left w:val="none" w:sz="0" w:space="0" w:color="auto"/>
        <w:bottom w:val="none" w:sz="0" w:space="0" w:color="auto"/>
        <w:right w:val="none" w:sz="0" w:space="0" w:color="auto"/>
      </w:divBdr>
    </w:div>
    <w:div w:id="645548519">
      <w:bodyDiv w:val="1"/>
      <w:marLeft w:val="0"/>
      <w:marRight w:val="0"/>
      <w:marTop w:val="0"/>
      <w:marBottom w:val="0"/>
      <w:divBdr>
        <w:top w:val="none" w:sz="0" w:space="0" w:color="auto"/>
        <w:left w:val="none" w:sz="0" w:space="0" w:color="auto"/>
        <w:bottom w:val="none" w:sz="0" w:space="0" w:color="auto"/>
        <w:right w:val="none" w:sz="0" w:space="0" w:color="auto"/>
      </w:divBdr>
    </w:div>
    <w:div w:id="668944736">
      <w:bodyDiv w:val="1"/>
      <w:marLeft w:val="0"/>
      <w:marRight w:val="0"/>
      <w:marTop w:val="0"/>
      <w:marBottom w:val="0"/>
      <w:divBdr>
        <w:top w:val="none" w:sz="0" w:space="0" w:color="auto"/>
        <w:left w:val="none" w:sz="0" w:space="0" w:color="auto"/>
        <w:bottom w:val="none" w:sz="0" w:space="0" w:color="auto"/>
        <w:right w:val="none" w:sz="0" w:space="0" w:color="auto"/>
      </w:divBdr>
    </w:div>
    <w:div w:id="747505441">
      <w:bodyDiv w:val="1"/>
      <w:marLeft w:val="0"/>
      <w:marRight w:val="0"/>
      <w:marTop w:val="0"/>
      <w:marBottom w:val="0"/>
      <w:divBdr>
        <w:top w:val="none" w:sz="0" w:space="0" w:color="auto"/>
        <w:left w:val="none" w:sz="0" w:space="0" w:color="auto"/>
        <w:bottom w:val="none" w:sz="0" w:space="0" w:color="auto"/>
        <w:right w:val="none" w:sz="0" w:space="0" w:color="auto"/>
      </w:divBdr>
    </w:div>
    <w:div w:id="755977095">
      <w:bodyDiv w:val="1"/>
      <w:marLeft w:val="0"/>
      <w:marRight w:val="0"/>
      <w:marTop w:val="0"/>
      <w:marBottom w:val="0"/>
      <w:divBdr>
        <w:top w:val="none" w:sz="0" w:space="0" w:color="auto"/>
        <w:left w:val="none" w:sz="0" w:space="0" w:color="auto"/>
        <w:bottom w:val="none" w:sz="0" w:space="0" w:color="auto"/>
        <w:right w:val="none" w:sz="0" w:space="0" w:color="auto"/>
      </w:divBdr>
    </w:div>
    <w:div w:id="888538783">
      <w:bodyDiv w:val="1"/>
      <w:marLeft w:val="0"/>
      <w:marRight w:val="0"/>
      <w:marTop w:val="0"/>
      <w:marBottom w:val="0"/>
      <w:divBdr>
        <w:top w:val="none" w:sz="0" w:space="0" w:color="auto"/>
        <w:left w:val="none" w:sz="0" w:space="0" w:color="auto"/>
        <w:bottom w:val="none" w:sz="0" w:space="0" w:color="auto"/>
        <w:right w:val="none" w:sz="0" w:space="0" w:color="auto"/>
      </w:divBdr>
    </w:div>
    <w:div w:id="926378289">
      <w:bodyDiv w:val="1"/>
      <w:marLeft w:val="0"/>
      <w:marRight w:val="0"/>
      <w:marTop w:val="0"/>
      <w:marBottom w:val="0"/>
      <w:divBdr>
        <w:top w:val="none" w:sz="0" w:space="0" w:color="auto"/>
        <w:left w:val="none" w:sz="0" w:space="0" w:color="auto"/>
        <w:bottom w:val="none" w:sz="0" w:space="0" w:color="auto"/>
        <w:right w:val="none" w:sz="0" w:space="0" w:color="auto"/>
      </w:divBdr>
    </w:div>
    <w:div w:id="1161460144">
      <w:bodyDiv w:val="1"/>
      <w:marLeft w:val="0"/>
      <w:marRight w:val="0"/>
      <w:marTop w:val="0"/>
      <w:marBottom w:val="0"/>
      <w:divBdr>
        <w:top w:val="none" w:sz="0" w:space="0" w:color="auto"/>
        <w:left w:val="none" w:sz="0" w:space="0" w:color="auto"/>
        <w:bottom w:val="none" w:sz="0" w:space="0" w:color="auto"/>
        <w:right w:val="none" w:sz="0" w:space="0" w:color="auto"/>
      </w:divBdr>
    </w:div>
    <w:div w:id="1255819971">
      <w:bodyDiv w:val="1"/>
      <w:marLeft w:val="0"/>
      <w:marRight w:val="0"/>
      <w:marTop w:val="0"/>
      <w:marBottom w:val="0"/>
      <w:divBdr>
        <w:top w:val="none" w:sz="0" w:space="0" w:color="auto"/>
        <w:left w:val="none" w:sz="0" w:space="0" w:color="auto"/>
        <w:bottom w:val="none" w:sz="0" w:space="0" w:color="auto"/>
        <w:right w:val="none" w:sz="0" w:space="0" w:color="auto"/>
      </w:divBdr>
    </w:div>
    <w:div w:id="1345013460">
      <w:bodyDiv w:val="1"/>
      <w:marLeft w:val="0"/>
      <w:marRight w:val="0"/>
      <w:marTop w:val="0"/>
      <w:marBottom w:val="0"/>
      <w:divBdr>
        <w:top w:val="none" w:sz="0" w:space="0" w:color="auto"/>
        <w:left w:val="none" w:sz="0" w:space="0" w:color="auto"/>
        <w:bottom w:val="none" w:sz="0" w:space="0" w:color="auto"/>
        <w:right w:val="none" w:sz="0" w:space="0" w:color="auto"/>
      </w:divBdr>
    </w:div>
    <w:div w:id="1375276278">
      <w:bodyDiv w:val="1"/>
      <w:marLeft w:val="0"/>
      <w:marRight w:val="0"/>
      <w:marTop w:val="0"/>
      <w:marBottom w:val="0"/>
      <w:divBdr>
        <w:top w:val="none" w:sz="0" w:space="0" w:color="auto"/>
        <w:left w:val="none" w:sz="0" w:space="0" w:color="auto"/>
        <w:bottom w:val="none" w:sz="0" w:space="0" w:color="auto"/>
        <w:right w:val="none" w:sz="0" w:space="0" w:color="auto"/>
      </w:divBdr>
    </w:div>
    <w:div w:id="1463768209">
      <w:bodyDiv w:val="1"/>
      <w:marLeft w:val="0"/>
      <w:marRight w:val="0"/>
      <w:marTop w:val="0"/>
      <w:marBottom w:val="0"/>
      <w:divBdr>
        <w:top w:val="none" w:sz="0" w:space="0" w:color="auto"/>
        <w:left w:val="none" w:sz="0" w:space="0" w:color="auto"/>
        <w:bottom w:val="none" w:sz="0" w:space="0" w:color="auto"/>
        <w:right w:val="none" w:sz="0" w:space="0" w:color="auto"/>
      </w:divBdr>
    </w:div>
    <w:div w:id="1557930732">
      <w:bodyDiv w:val="1"/>
      <w:marLeft w:val="0"/>
      <w:marRight w:val="0"/>
      <w:marTop w:val="0"/>
      <w:marBottom w:val="0"/>
      <w:divBdr>
        <w:top w:val="none" w:sz="0" w:space="0" w:color="auto"/>
        <w:left w:val="none" w:sz="0" w:space="0" w:color="auto"/>
        <w:bottom w:val="none" w:sz="0" w:space="0" w:color="auto"/>
        <w:right w:val="none" w:sz="0" w:space="0" w:color="auto"/>
      </w:divBdr>
    </w:div>
    <w:div w:id="1586845179">
      <w:bodyDiv w:val="1"/>
      <w:marLeft w:val="0"/>
      <w:marRight w:val="0"/>
      <w:marTop w:val="0"/>
      <w:marBottom w:val="0"/>
      <w:divBdr>
        <w:top w:val="none" w:sz="0" w:space="0" w:color="auto"/>
        <w:left w:val="none" w:sz="0" w:space="0" w:color="auto"/>
        <w:bottom w:val="none" w:sz="0" w:space="0" w:color="auto"/>
        <w:right w:val="none" w:sz="0" w:space="0" w:color="auto"/>
      </w:divBdr>
    </w:div>
    <w:div w:id="1616054847">
      <w:bodyDiv w:val="1"/>
      <w:marLeft w:val="0"/>
      <w:marRight w:val="0"/>
      <w:marTop w:val="0"/>
      <w:marBottom w:val="0"/>
      <w:divBdr>
        <w:top w:val="none" w:sz="0" w:space="0" w:color="auto"/>
        <w:left w:val="none" w:sz="0" w:space="0" w:color="auto"/>
        <w:bottom w:val="none" w:sz="0" w:space="0" w:color="auto"/>
        <w:right w:val="none" w:sz="0" w:space="0" w:color="auto"/>
      </w:divBdr>
    </w:div>
    <w:div w:id="1616786222">
      <w:bodyDiv w:val="1"/>
      <w:marLeft w:val="0"/>
      <w:marRight w:val="0"/>
      <w:marTop w:val="0"/>
      <w:marBottom w:val="0"/>
      <w:divBdr>
        <w:top w:val="none" w:sz="0" w:space="0" w:color="auto"/>
        <w:left w:val="none" w:sz="0" w:space="0" w:color="auto"/>
        <w:bottom w:val="none" w:sz="0" w:space="0" w:color="auto"/>
        <w:right w:val="none" w:sz="0" w:space="0" w:color="auto"/>
      </w:divBdr>
    </w:div>
    <w:div w:id="1858732907">
      <w:bodyDiv w:val="1"/>
      <w:marLeft w:val="0"/>
      <w:marRight w:val="0"/>
      <w:marTop w:val="0"/>
      <w:marBottom w:val="0"/>
      <w:divBdr>
        <w:top w:val="none" w:sz="0" w:space="0" w:color="auto"/>
        <w:left w:val="none" w:sz="0" w:space="0" w:color="auto"/>
        <w:bottom w:val="none" w:sz="0" w:space="0" w:color="auto"/>
        <w:right w:val="none" w:sz="0" w:space="0" w:color="auto"/>
      </w:divBdr>
    </w:div>
    <w:div w:id="201506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opass.cedefop.europa.eu/LanguageSelfAssessmentGrid/e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A2E30-3D89-483D-8F45-55AFBCDAF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1077</TotalTime>
  <Pages>28</Pages>
  <Words>6847</Words>
  <Characters>39032</Characters>
  <Application>Microsoft Office Word</Application>
  <DocSecurity>0</DocSecurity>
  <Lines>325</Lines>
  <Paragraphs>91</Paragraphs>
  <ScaleCrop>false</ScaleCrop>
  <HeadingPairs>
    <vt:vector size="2" baseType="variant">
      <vt:variant>
        <vt:lpstr>Titolo</vt:lpstr>
      </vt:variant>
      <vt:variant>
        <vt:i4>1</vt:i4>
      </vt:variant>
    </vt:vector>
  </HeadingPairs>
  <TitlesOfParts>
    <vt:vector size="1" baseType="lpstr">
      <vt:lpstr/>
    </vt:vector>
  </TitlesOfParts>
  <Company>ZEPHIR srl</Company>
  <LinksUpToDate>false</LinksUpToDate>
  <CharactersWithSpaces>45788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Nesi</dc:creator>
  <cp:lastModifiedBy>Francesco Nesi</cp:lastModifiedBy>
  <cp:revision>9</cp:revision>
  <cp:lastPrinted>2019-06-27T10:56:00Z</cp:lastPrinted>
  <dcterms:created xsi:type="dcterms:W3CDTF">2019-06-17T20:46:00Z</dcterms:created>
  <dcterms:modified xsi:type="dcterms:W3CDTF">2019-07-20T13:22:00Z</dcterms:modified>
</cp:coreProperties>
</file>