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44" w:rsidRDefault="00AF6144">
      <w:pPr>
        <w:pStyle w:val="a3"/>
        <w:jc w:val="center"/>
        <w:outlineLvl w:val="0"/>
        <w:rPr>
          <w:b/>
          <w:i/>
        </w:rPr>
      </w:pPr>
      <w:r>
        <w:rPr>
          <w:rFonts w:hint="eastAsia"/>
          <w:b/>
          <w:i/>
        </w:rPr>
        <w:t xml:space="preserve">Christopher </w:t>
      </w:r>
      <w:proofErr w:type="spellStart"/>
      <w:r>
        <w:rPr>
          <w:rFonts w:hint="eastAsia"/>
          <w:b/>
          <w:i/>
        </w:rPr>
        <w:t>Khang</w:t>
      </w:r>
      <w:proofErr w:type="spellEnd"/>
    </w:p>
    <w:p w:rsidR="00AF6144" w:rsidRDefault="00AF6144">
      <w:pPr>
        <w:pStyle w:val="a3"/>
        <w:jc w:val="center"/>
      </w:pPr>
    </w:p>
    <w:p w:rsidR="00AF6144" w:rsidRDefault="00AF6144">
      <w:pPr>
        <w:pStyle w:val="a3"/>
        <w:ind w:left="851" w:firstLine="851"/>
        <w:jc w:val="both"/>
      </w:pPr>
      <w:r>
        <w:rPr>
          <w:rFonts w:hint="eastAsia"/>
        </w:rPr>
        <w:t xml:space="preserve">Mobile: +82-10-3286-5035 </w:t>
      </w:r>
      <w:r>
        <w:rPr>
          <w:rFonts w:hint="eastAsia"/>
        </w:rPr>
        <w:tab/>
      </w:r>
      <w:r>
        <w:rPr>
          <w:rFonts w:hint="eastAsia"/>
        </w:rPr>
        <w:tab/>
        <w:t>e-mail: c_khang@hanmail.net</w:t>
      </w:r>
    </w:p>
    <w:p w:rsidR="00AF6144" w:rsidRDefault="00AF6144">
      <w:pPr>
        <w:pStyle w:val="a5"/>
      </w:pPr>
      <w:r>
        <w:rPr>
          <w:rFonts w:hint="eastAsia"/>
        </w:rPr>
        <w:t>CAREER OBJECTIVE</w:t>
      </w:r>
    </w:p>
    <w:p w:rsidR="00AF6144" w:rsidRDefault="00AF6144">
      <w:pPr>
        <w:pStyle w:val="a3"/>
      </w:pPr>
      <w:r>
        <w:rPr>
          <w:rFonts w:hint="eastAsia"/>
        </w:rPr>
        <w:t>I am interested in the opportunities in Business Development or Sales &amp; Marketing positions that will fully utilize my professional experiences.</w:t>
      </w:r>
    </w:p>
    <w:p w:rsidR="00AF6144" w:rsidRDefault="00AF6144">
      <w:pPr>
        <w:pStyle w:val="a5"/>
      </w:pPr>
      <w:r>
        <w:rPr>
          <w:rFonts w:hint="eastAsia"/>
        </w:rPr>
        <w:t>SUMMARY OF EXPERIENCE</w:t>
      </w:r>
    </w:p>
    <w:p w:rsidR="00AF6144" w:rsidRDefault="00AF6144">
      <w:pPr>
        <w:pStyle w:val="a3"/>
      </w:pPr>
      <w:r>
        <w:rPr>
          <w:rFonts w:hint="eastAsia"/>
        </w:rPr>
        <w:t xml:space="preserve">My professional experience includes both technical and sales fields of the business.  As an engineer, I was involved in all phases of the engineering projects, from feasibility studies to field implementation, of process automation and information systems projects for large process and manufacturing industries worldwide.  My recent experiences include direct sales, marketing support, project management, requirements analysis, design, programming, and commissioning. </w:t>
      </w:r>
    </w:p>
    <w:p w:rsidR="00AF6144" w:rsidRDefault="00AF6144">
      <w:pPr>
        <w:pStyle w:val="a5"/>
        <w:rPr>
          <w:b w:val="0"/>
        </w:rPr>
      </w:pPr>
      <w:r>
        <w:rPr>
          <w:rFonts w:hint="eastAsia"/>
        </w:rPr>
        <w:t>PROFESSIONAL EXPERIENCE HIGHLIGHTS</w:t>
      </w:r>
    </w:p>
    <w:p w:rsidR="00AF6144" w:rsidRDefault="00AF6144" w:rsidP="00AF6144">
      <w:pPr>
        <w:pStyle w:val="a3"/>
        <w:rPr>
          <w:b/>
          <w:i/>
        </w:rPr>
      </w:pPr>
      <w:r>
        <w:rPr>
          <w:rFonts w:hint="eastAsia"/>
          <w:b/>
          <w:i/>
        </w:rPr>
        <w:t xml:space="preserve">January 2005 to Present </w:t>
      </w:r>
    </w:p>
    <w:p w:rsidR="00AF6144" w:rsidRDefault="00AF6144" w:rsidP="00AF6144">
      <w:pPr>
        <w:pStyle w:val="a3"/>
      </w:pPr>
      <w:r>
        <w:rPr>
          <w:rFonts w:hint="eastAsia"/>
          <w:b/>
          <w:i/>
        </w:rPr>
        <w:t>Freelance Translation</w:t>
      </w:r>
      <w:r>
        <w:rPr>
          <w:rFonts w:hint="eastAsia"/>
          <w:i/>
        </w:rPr>
        <w:cr/>
      </w:r>
      <w:r>
        <w:rPr>
          <w:rFonts w:hint="eastAsia"/>
        </w:rPr>
        <w:t xml:space="preserve">Since 2005, I have been a full-time translator as a freelancer.  I translate the IT and general business topic document from Korean to English.  Please refer to attachment for a partial list of my translation jobs. </w:t>
      </w:r>
    </w:p>
    <w:p w:rsidR="00AF6144" w:rsidRPr="001217CC" w:rsidRDefault="00AF6144" w:rsidP="00AF6144">
      <w:pPr>
        <w:pStyle w:val="a3"/>
        <w:rPr>
          <w:b/>
          <w:i/>
        </w:rPr>
      </w:pPr>
    </w:p>
    <w:p w:rsidR="00AF6144" w:rsidRDefault="00AF6144" w:rsidP="00AF6144">
      <w:pPr>
        <w:pStyle w:val="a3"/>
        <w:rPr>
          <w:b/>
          <w:i/>
        </w:rPr>
      </w:pPr>
      <w:r>
        <w:rPr>
          <w:rFonts w:hint="eastAsia"/>
          <w:b/>
          <w:i/>
        </w:rPr>
        <w:t xml:space="preserve">July 2003 to January 2005 </w:t>
      </w:r>
    </w:p>
    <w:p w:rsidR="00AF6144" w:rsidRDefault="00AF6144" w:rsidP="00AF6144">
      <w:pPr>
        <w:pStyle w:val="a3"/>
      </w:pPr>
      <w:proofErr w:type="spellStart"/>
      <w:r>
        <w:rPr>
          <w:rFonts w:hint="eastAsia"/>
          <w:b/>
          <w:i/>
        </w:rPr>
        <w:t>EverTecPlus</w:t>
      </w:r>
      <w:proofErr w:type="spellEnd"/>
      <w:r>
        <w:rPr>
          <w:rFonts w:hint="eastAsia"/>
          <w:b/>
          <w:i/>
        </w:rPr>
        <w:t xml:space="preserve"> </w:t>
      </w:r>
      <w:smartTag w:uri="urn:schemas-microsoft-com:office:smarttags" w:element="country-region">
        <w:smartTag w:uri="urn:schemas-microsoft-com:office:smarttags" w:element="place">
          <w:r>
            <w:rPr>
              <w:rFonts w:hint="eastAsia"/>
              <w:b/>
              <w:i/>
            </w:rPr>
            <w:t>Korea</w:t>
          </w:r>
        </w:smartTag>
      </w:smartTag>
      <w:r>
        <w:rPr>
          <w:rFonts w:hint="eastAsia"/>
          <w:b/>
          <w:i/>
        </w:rPr>
        <w:cr/>
      </w:r>
      <w:r>
        <w:rPr>
          <w:rFonts w:hint="eastAsia"/>
          <w:i/>
        </w:rPr>
        <w:cr/>
      </w:r>
      <w:r>
        <w:rPr>
          <w:rFonts w:hint="eastAsia"/>
        </w:rPr>
        <w:t xml:space="preserve">This company is a partnership formed to export Korean IT software technology to the overseas.  Initially, we are specializing in marketing activities with the eventual goal of expanding to the execution area.  The current focus is Southeast Asia as well as the </w:t>
      </w:r>
      <w:smartTag w:uri="urn:schemas-microsoft-com:office:smarttags" w:element="country-region">
        <w:smartTag w:uri="urn:schemas-microsoft-com:office:smarttags" w:element="place">
          <w:r>
            <w:rPr>
              <w:rFonts w:hint="eastAsia"/>
            </w:rPr>
            <w:t>Americas</w:t>
          </w:r>
        </w:smartTag>
      </w:smartTag>
      <w:r>
        <w:rPr>
          <w:rFonts w:hint="eastAsia"/>
        </w:rPr>
        <w:t>.</w:t>
      </w:r>
    </w:p>
    <w:p w:rsidR="00AF6144" w:rsidRDefault="00AF6144" w:rsidP="00AF6144">
      <w:pPr>
        <w:pStyle w:val="a3"/>
      </w:pPr>
    </w:p>
    <w:p w:rsidR="00AF6144" w:rsidRDefault="00AF6144" w:rsidP="00AF6144">
      <w:pPr>
        <w:pStyle w:val="a3"/>
        <w:outlineLvl w:val="0"/>
        <w:rPr>
          <w:i/>
        </w:rPr>
      </w:pPr>
      <w:r>
        <w:rPr>
          <w:rFonts w:hint="eastAsia"/>
          <w:i/>
        </w:rPr>
        <w:t>Managing Director</w:t>
      </w:r>
    </w:p>
    <w:p w:rsidR="00AF6144" w:rsidRPr="007433A0" w:rsidRDefault="00AF6144">
      <w:pPr>
        <w:pStyle w:val="a3"/>
      </w:pPr>
      <w:r>
        <w:rPr>
          <w:rFonts w:hint="eastAsia"/>
        </w:rPr>
        <w:t>My role is to manage the company</w:t>
      </w:r>
      <w:r>
        <w:t>’</w:t>
      </w:r>
      <w:r>
        <w:rPr>
          <w:rFonts w:hint="eastAsia"/>
        </w:rPr>
        <w:t xml:space="preserve">s sales activities.  </w:t>
      </w:r>
    </w:p>
    <w:p w:rsidR="00AF6144" w:rsidRPr="00B118D1" w:rsidRDefault="00AF6144">
      <w:pPr>
        <w:pStyle w:val="a3"/>
        <w:rPr>
          <w:b/>
          <w:i/>
        </w:rPr>
      </w:pPr>
    </w:p>
    <w:p w:rsidR="00AF6144" w:rsidRDefault="00AF6144">
      <w:pPr>
        <w:pStyle w:val="a3"/>
        <w:rPr>
          <w:b/>
          <w:i/>
        </w:rPr>
      </w:pPr>
      <w:r>
        <w:rPr>
          <w:rFonts w:hint="eastAsia"/>
          <w:b/>
          <w:i/>
        </w:rPr>
        <w:t>July 1999 to June 2003</w:t>
      </w:r>
    </w:p>
    <w:p w:rsidR="00AF6144" w:rsidRDefault="00AF6144">
      <w:pPr>
        <w:pStyle w:val="a3"/>
      </w:pPr>
      <w:r>
        <w:rPr>
          <w:rFonts w:hint="eastAsia"/>
          <w:b/>
          <w:i/>
        </w:rPr>
        <w:t xml:space="preserve">SK C&amp;C Co., Ltd., </w:t>
      </w:r>
      <w:smartTag w:uri="urn:schemas-microsoft-com:office:smarttags" w:element="country-region">
        <w:smartTag w:uri="urn:schemas-microsoft-com:office:smarttags" w:element="place">
          <w:r>
            <w:rPr>
              <w:rFonts w:hint="eastAsia"/>
              <w:b/>
              <w:i/>
            </w:rPr>
            <w:t>Korea</w:t>
          </w:r>
        </w:smartTag>
      </w:smartTag>
      <w:r>
        <w:rPr>
          <w:rFonts w:hint="eastAsia"/>
          <w:b/>
          <w:i/>
        </w:rPr>
        <w:cr/>
      </w:r>
      <w:r>
        <w:rPr>
          <w:rFonts w:hint="eastAsia"/>
          <w:i/>
        </w:rPr>
        <w:cr/>
      </w:r>
      <w:proofErr w:type="spellStart"/>
      <w:r>
        <w:rPr>
          <w:rFonts w:hint="eastAsia"/>
        </w:rPr>
        <w:t>SKC&amp;C</w:t>
      </w:r>
      <w:proofErr w:type="spellEnd"/>
      <w:r>
        <w:rPr>
          <w:rFonts w:hint="eastAsia"/>
        </w:rPr>
        <w:t xml:space="preserve">, </w:t>
      </w:r>
      <w:r>
        <w:t>affiliated</w:t>
      </w:r>
      <w:r>
        <w:rPr>
          <w:rFonts w:hint="eastAsia"/>
        </w:rPr>
        <w:t xml:space="preserve"> with SK Group, is a leading systems integrator in </w:t>
      </w:r>
      <w:smartTag w:uri="urn:schemas-microsoft-com:office:smarttags" w:element="country-region">
        <w:smartTag w:uri="urn:schemas-microsoft-com:office:smarttags" w:element="place">
          <w:r>
            <w:rPr>
              <w:rFonts w:hint="eastAsia"/>
            </w:rPr>
            <w:t>South Korea</w:t>
          </w:r>
        </w:smartTag>
      </w:smartTag>
      <w:r>
        <w:rPr>
          <w:rFonts w:hint="eastAsia"/>
        </w:rPr>
        <w:t xml:space="preserve">.  Expanding beyond its recognition as the technology leader </w:t>
      </w:r>
      <w:r>
        <w:t>in the</w:t>
      </w:r>
      <w:r>
        <w:rPr>
          <w:rFonts w:hint="eastAsia"/>
        </w:rPr>
        <w:t xml:space="preserve"> domestic market, </w:t>
      </w:r>
      <w:proofErr w:type="spellStart"/>
      <w:r>
        <w:rPr>
          <w:rFonts w:hint="eastAsia"/>
        </w:rPr>
        <w:t>SKC&amp;C</w:t>
      </w:r>
      <w:proofErr w:type="spellEnd"/>
      <w:r>
        <w:rPr>
          <w:rFonts w:hint="eastAsia"/>
        </w:rPr>
        <w:t xml:space="preserve"> is now serving foreign customers</w:t>
      </w:r>
      <w:r>
        <w:t>’</w:t>
      </w:r>
      <w:r>
        <w:rPr>
          <w:rFonts w:hint="eastAsia"/>
        </w:rPr>
        <w:t xml:space="preserve"> needs as well.</w:t>
      </w:r>
    </w:p>
    <w:p w:rsidR="00AF6144" w:rsidRDefault="00AF6144">
      <w:pPr>
        <w:pStyle w:val="a3"/>
      </w:pPr>
    </w:p>
    <w:p w:rsidR="00AF6144" w:rsidRDefault="00AF6144">
      <w:pPr>
        <w:pStyle w:val="a3"/>
        <w:outlineLvl w:val="0"/>
        <w:rPr>
          <w:i/>
        </w:rPr>
      </w:pPr>
      <w:r>
        <w:rPr>
          <w:rFonts w:hint="eastAsia"/>
          <w:i/>
        </w:rPr>
        <w:t>General Manager, Overseas Business Group</w:t>
      </w:r>
    </w:p>
    <w:p w:rsidR="00AF6144" w:rsidRDefault="00AF6144">
      <w:pPr>
        <w:pStyle w:val="a3"/>
      </w:pPr>
      <w:r>
        <w:rPr>
          <w:rFonts w:hint="eastAsia"/>
        </w:rPr>
        <w:t>My primary responsibilities were to manage the team</w:t>
      </w:r>
      <w:r>
        <w:t>’</w:t>
      </w:r>
      <w:r>
        <w:rPr>
          <w:rFonts w:hint="eastAsia"/>
        </w:rPr>
        <w:t>s effort to market/sell its IT solutions to the customers abroad and to lead the project execution.  Duties included the project management, strategic planning, and the application consulting to meet the specific industry</w:t>
      </w:r>
      <w:r>
        <w:t>’</w:t>
      </w:r>
      <w:r>
        <w:rPr>
          <w:rFonts w:hint="eastAsia"/>
        </w:rPr>
        <w:t xml:space="preserve">s requirements </w:t>
      </w:r>
      <w:r>
        <w:rPr>
          <w:rFonts w:hint="eastAsia"/>
        </w:rPr>
        <w:lastRenderedPageBreak/>
        <w:t>and the general technical support.</w:t>
      </w:r>
    </w:p>
    <w:p w:rsidR="00AF6144" w:rsidRDefault="00AF6144">
      <w:pPr>
        <w:pStyle w:val="a3"/>
        <w:rPr>
          <w:b/>
        </w:rPr>
      </w:pPr>
    </w:p>
    <w:p w:rsidR="00AF6144" w:rsidRDefault="00AF6144">
      <w:pPr>
        <w:pStyle w:val="a3"/>
        <w:keepNext/>
        <w:keepLines/>
      </w:pPr>
      <w:r>
        <w:rPr>
          <w:rFonts w:hint="eastAsia"/>
          <w:b/>
          <w:i/>
        </w:rPr>
        <w:t>August 1996 to May 1999</w:t>
      </w:r>
      <w:r>
        <w:rPr>
          <w:rFonts w:hint="eastAsia"/>
        </w:rPr>
        <w:t xml:space="preserve">: </w:t>
      </w:r>
    </w:p>
    <w:p w:rsidR="00AF6144" w:rsidRDefault="00AF6144">
      <w:pPr>
        <w:pStyle w:val="a3"/>
        <w:keepNext/>
        <w:keepLines/>
      </w:pPr>
      <w:proofErr w:type="spellStart"/>
      <w:r>
        <w:rPr>
          <w:rFonts w:hint="eastAsia"/>
          <w:b/>
          <w:i/>
        </w:rPr>
        <w:t>AspenTech</w:t>
      </w:r>
      <w:proofErr w:type="spellEnd"/>
      <w:r>
        <w:rPr>
          <w:rFonts w:hint="eastAsia"/>
          <w:b/>
          <w:i/>
        </w:rPr>
        <w:t xml:space="preserve"> Asia, </w:t>
      </w:r>
      <w:smartTag w:uri="urn:schemas-microsoft-com:office:smarttags" w:element="place">
        <w:r>
          <w:rPr>
            <w:rFonts w:hint="eastAsia"/>
            <w:b/>
            <w:i/>
          </w:rPr>
          <w:t>Hong Kong</w:t>
        </w:r>
      </w:smartTag>
      <w:r>
        <w:rPr>
          <w:rFonts w:hint="eastAsia"/>
          <w:b/>
          <w:i/>
        </w:rPr>
        <w:cr/>
      </w:r>
      <w:r>
        <w:rPr>
          <w:rFonts w:hint="eastAsia"/>
          <w:i/>
        </w:rPr>
        <w:cr/>
      </w:r>
      <w:proofErr w:type="spellStart"/>
      <w:r>
        <w:rPr>
          <w:rFonts w:hint="eastAsia"/>
        </w:rPr>
        <w:t>AspenTech</w:t>
      </w:r>
      <w:proofErr w:type="spellEnd"/>
      <w:r>
        <w:rPr>
          <w:rFonts w:hint="eastAsia"/>
        </w:rPr>
        <w:t xml:space="preserve"> is a world-leading company in the field of process automation and information technology.  Its leadership is further solidified by the recent acquisition of </w:t>
      </w:r>
      <w:proofErr w:type="spellStart"/>
      <w:r>
        <w:rPr>
          <w:rFonts w:hint="eastAsia"/>
        </w:rPr>
        <w:t>Setpoint</w:t>
      </w:r>
      <w:proofErr w:type="spellEnd"/>
      <w:r>
        <w:rPr>
          <w:rFonts w:hint="eastAsia"/>
        </w:rPr>
        <w:t xml:space="preserve"> and </w:t>
      </w:r>
      <w:proofErr w:type="spellStart"/>
      <w:r>
        <w:rPr>
          <w:rFonts w:hint="eastAsia"/>
        </w:rPr>
        <w:t>DMCC</w:t>
      </w:r>
      <w:proofErr w:type="spellEnd"/>
      <w:r>
        <w:rPr>
          <w:rFonts w:hint="eastAsia"/>
        </w:rPr>
        <w:t xml:space="preserve">. </w:t>
      </w:r>
    </w:p>
    <w:p w:rsidR="00AF6144" w:rsidRDefault="00AF6144">
      <w:pPr>
        <w:pStyle w:val="a3"/>
      </w:pPr>
    </w:p>
    <w:p w:rsidR="00AF6144" w:rsidRDefault="00AF6144">
      <w:pPr>
        <w:pStyle w:val="a3"/>
        <w:outlineLvl w:val="0"/>
        <w:rPr>
          <w:i/>
        </w:rPr>
      </w:pPr>
      <w:r>
        <w:rPr>
          <w:rFonts w:hint="eastAsia"/>
          <w:i/>
        </w:rPr>
        <w:t xml:space="preserve">Sales Director, </w:t>
      </w:r>
      <w:smartTag w:uri="urn:schemas-microsoft-com:office:smarttags" w:element="country-region">
        <w:smartTag w:uri="urn:schemas-microsoft-com:office:smarttags" w:element="place">
          <w:r>
            <w:rPr>
              <w:rFonts w:hint="eastAsia"/>
              <w:i/>
            </w:rPr>
            <w:t>Korea</w:t>
          </w:r>
        </w:smartTag>
      </w:smartTag>
    </w:p>
    <w:p w:rsidR="00AF6144" w:rsidRDefault="00AF6144">
      <w:pPr>
        <w:pStyle w:val="a3"/>
      </w:pPr>
      <w:r>
        <w:rPr>
          <w:rFonts w:hint="eastAsia"/>
        </w:rPr>
        <w:t xml:space="preserve">My duties as a sales director included the sales projection, planning and implementation as well as managing a group of sales support engineers for </w:t>
      </w:r>
      <w:smartTag w:uri="urn:schemas-microsoft-com:office:smarttags" w:element="country-region">
        <w:smartTag w:uri="urn:schemas-microsoft-com:office:smarttags" w:element="place">
          <w:r>
            <w:rPr>
              <w:rFonts w:hint="eastAsia"/>
            </w:rPr>
            <w:t>Korea</w:t>
          </w:r>
        </w:smartTag>
      </w:smartTag>
      <w:r>
        <w:rPr>
          <w:rFonts w:hint="eastAsia"/>
        </w:rPr>
        <w:t xml:space="preserve">. </w:t>
      </w:r>
    </w:p>
    <w:p w:rsidR="00AF6144" w:rsidRDefault="00AF6144">
      <w:pPr>
        <w:pStyle w:val="a3"/>
      </w:pPr>
    </w:p>
    <w:p w:rsidR="00AF6144" w:rsidRDefault="00AF6144">
      <w:pPr>
        <w:pStyle w:val="a3"/>
        <w:outlineLvl w:val="0"/>
        <w:rPr>
          <w:i/>
        </w:rPr>
      </w:pPr>
      <w:proofErr w:type="spellStart"/>
      <w:r>
        <w:rPr>
          <w:rFonts w:hint="eastAsia"/>
          <w:i/>
        </w:rPr>
        <w:t>PIMS</w:t>
      </w:r>
      <w:proofErr w:type="spellEnd"/>
      <w:r>
        <w:rPr>
          <w:rFonts w:hint="eastAsia"/>
          <w:i/>
        </w:rPr>
        <w:t xml:space="preserve"> Regional Business Manager</w:t>
      </w:r>
    </w:p>
    <w:p w:rsidR="00AF6144" w:rsidRDefault="00AF6144">
      <w:pPr>
        <w:pStyle w:val="a3"/>
      </w:pPr>
      <w:r>
        <w:rPr>
          <w:rFonts w:hint="eastAsia"/>
        </w:rPr>
        <w:t>My responsibilities included the pre-sales marketing support and consulting as well as the after-sales technical support for our clients in Korea, Greater China and the Indian subcontinent in the area of the process information management system (</w:t>
      </w:r>
      <w:proofErr w:type="spellStart"/>
      <w:r>
        <w:rPr>
          <w:rFonts w:hint="eastAsia"/>
        </w:rPr>
        <w:t>PIMS</w:t>
      </w:r>
      <w:proofErr w:type="spellEnd"/>
      <w:r>
        <w:rPr>
          <w:rFonts w:hint="eastAsia"/>
        </w:rPr>
        <w:t xml:space="preserve">).  I was transferred to the Asian headquarters in </w:t>
      </w:r>
      <w:smartTag w:uri="urn:schemas-microsoft-com:office:smarttags" w:element="place">
        <w:r>
          <w:rPr>
            <w:rFonts w:hint="eastAsia"/>
          </w:rPr>
          <w:t>Hong Kong</w:t>
        </w:r>
      </w:smartTag>
      <w:r>
        <w:rPr>
          <w:rFonts w:hint="eastAsia"/>
        </w:rPr>
        <w:t xml:space="preserve"> after the merger of </w:t>
      </w:r>
      <w:proofErr w:type="spellStart"/>
      <w:r>
        <w:rPr>
          <w:rFonts w:hint="eastAsia"/>
        </w:rPr>
        <w:t>Setpoint</w:t>
      </w:r>
      <w:proofErr w:type="spellEnd"/>
      <w:r>
        <w:rPr>
          <w:rFonts w:hint="eastAsia"/>
        </w:rPr>
        <w:t xml:space="preserve"> (see below) to </w:t>
      </w:r>
      <w:proofErr w:type="spellStart"/>
      <w:r>
        <w:rPr>
          <w:rFonts w:hint="eastAsia"/>
        </w:rPr>
        <w:t>AspenTech</w:t>
      </w:r>
      <w:proofErr w:type="spellEnd"/>
      <w:r>
        <w:rPr>
          <w:rFonts w:hint="eastAsia"/>
        </w:rPr>
        <w:t>.</w:t>
      </w:r>
    </w:p>
    <w:p w:rsidR="00AF6144" w:rsidRDefault="00AF6144">
      <w:pPr>
        <w:pStyle w:val="a3"/>
        <w:rPr>
          <w:i/>
        </w:rPr>
      </w:pPr>
    </w:p>
    <w:p w:rsidR="00AF6144" w:rsidRDefault="00AF6144">
      <w:pPr>
        <w:pStyle w:val="a3"/>
        <w:rPr>
          <w:b/>
          <w:i/>
        </w:rPr>
      </w:pPr>
      <w:r>
        <w:rPr>
          <w:rFonts w:hint="eastAsia"/>
          <w:b/>
          <w:i/>
        </w:rPr>
        <w:t xml:space="preserve">March 1989 to August 1996: </w:t>
      </w:r>
    </w:p>
    <w:p w:rsidR="00AF6144" w:rsidRDefault="00AF6144">
      <w:pPr>
        <w:pStyle w:val="a3"/>
      </w:pPr>
      <w:proofErr w:type="spellStart"/>
      <w:r>
        <w:rPr>
          <w:rFonts w:hint="eastAsia"/>
          <w:b/>
          <w:i/>
        </w:rPr>
        <w:t>Setpoint</w:t>
      </w:r>
      <w:proofErr w:type="spellEnd"/>
      <w:r>
        <w:rPr>
          <w:rFonts w:hint="eastAsia"/>
          <w:b/>
          <w:i/>
        </w:rPr>
        <w:t xml:space="preserve"> Inc.  </w:t>
      </w:r>
      <w:smartTag w:uri="urn:schemas-microsoft-com:office:smarttags" w:element="place">
        <w:smartTag w:uri="urn:schemas-microsoft-com:office:smarttags" w:element="City">
          <w:r>
            <w:rPr>
              <w:rFonts w:hint="eastAsia"/>
              <w:b/>
              <w:i/>
            </w:rPr>
            <w:t>Houston</w:t>
          </w:r>
        </w:smartTag>
        <w:r>
          <w:rPr>
            <w:rFonts w:hint="eastAsia"/>
            <w:b/>
            <w:i/>
          </w:rPr>
          <w:t xml:space="preserve">, </w:t>
        </w:r>
        <w:smartTag w:uri="urn:schemas-microsoft-com:office:smarttags" w:element="State">
          <w:r>
            <w:rPr>
              <w:rFonts w:hint="eastAsia"/>
              <w:b/>
              <w:i/>
            </w:rPr>
            <w:t>Texas</w:t>
          </w:r>
        </w:smartTag>
      </w:smartTag>
      <w:r>
        <w:rPr>
          <w:rFonts w:hint="eastAsia"/>
          <w:b/>
          <w:i/>
        </w:rPr>
        <w:cr/>
      </w:r>
      <w:r>
        <w:rPr>
          <w:rFonts w:hint="eastAsia"/>
        </w:rPr>
        <w:cr/>
      </w:r>
      <w:proofErr w:type="spellStart"/>
      <w:r>
        <w:rPr>
          <w:rFonts w:hint="eastAsia"/>
        </w:rPr>
        <w:t>Setpoint</w:t>
      </w:r>
      <w:proofErr w:type="spellEnd"/>
      <w:r>
        <w:rPr>
          <w:rFonts w:hint="eastAsia"/>
        </w:rPr>
        <w:t xml:space="preserve"> is a world leading consulting company in the field of the advanced process controls and plant-wide information systems to the process industries.</w:t>
      </w:r>
    </w:p>
    <w:p w:rsidR="00AF6144" w:rsidRDefault="00AF6144">
      <w:pPr>
        <w:pStyle w:val="a3"/>
      </w:pPr>
    </w:p>
    <w:p w:rsidR="00AF6144" w:rsidRDefault="00AF6144">
      <w:pPr>
        <w:pStyle w:val="a3"/>
        <w:outlineLvl w:val="0"/>
        <w:rPr>
          <w:i/>
        </w:rPr>
      </w:pPr>
      <w:r>
        <w:rPr>
          <w:rFonts w:hint="eastAsia"/>
          <w:i/>
        </w:rPr>
        <w:t>Project Manager</w:t>
      </w:r>
    </w:p>
    <w:p w:rsidR="00AF6144" w:rsidRDefault="00AF6144">
      <w:pPr>
        <w:pStyle w:val="a3"/>
      </w:pPr>
      <w:r>
        <w:rPr>
          <w:rFonts w:hint="eastAsia"/>
        </w:rPr>
        <w:t xml:space="preserve">I spearheaded several automation projects to modernize the old process automation systems of the petrochemical plants and the oil refineries in </w:t>
      </w:r>
      <w:smartTag w:uri="urn:schemas-microsoft-com:office:smarttags" w:element="country-region">
        <w:smartTag w:uri="urn:schemas-microsoft-com:office:smarttags" w:element="place">
          <w:r>
            <w:rPr>
              <w:rFonts w:hint="eastAsia"/>
            </w:rPr>
            <w:t>Korea</w:t>
          </w:r>
        </w:smartTag>
      </w:smartTag>
      <w:r>
        <w:rPr>
          <w:rFonts w:hint="eastAsia"/>
        </w:rPr>
        <w:t>. The project scopes included migrating legacy plant information systems to client/server environment, integrating the process data with the business information system, and production management and on-line optimization applications.  My responsibilities included project management, technical lead, marketing support and client liaison.</w:t>
      </w:r>
    </w:p>
    <w:p w:rsidR="00AF6144" w:rsidRPr="005B67D5" w:rsidRDefault="00AF6144">
      <w:pPr>
        <w:pStyle w:val="a3"/>
      </w:pPr>
    </w:p>
    <w:p w:rsidR="00AF6144" w:rsidRDefault="00AF6144">
      <w:pPr>
        <w:pStyle w:val="a3"/>
        <w:rPr>
          <w:i/>
        </w:rPr>
      </w:pPr>
      <w:r>
        <w:rPr>
          <w:rFonts w:hint="eastAsia"/>
          <w:i/>
        </w:rPr>
        <w:t>Senior Project Engineer</w:t>
      </w:r>
    </w:p>
    <w:p w:rsidR="00AF6144" w:rsidRDefault="00AF6144">
      <w:pPr>
        <w:pStyle w:val="a3"/>
      </w:pPr>
      <w:r>
        <w:rPr>
          <w:rFonts w:hint="eastAsia"/>
        </w:rPr>
        <w:t xml:space="preserve">I took the technical leading role for the several </w:t>
      </w:r>
      <w:proofErr w:type="spellStart"/>
      <w:r>
        <w:rPr>
          <w:rFonts w:hint="eastAsia"/>
        </w:rPr>
        <w:t>APC</w:t>
      </w:r>
      <w:proofErr w:type="spellEnd"/>
      <w:r>
        <w:rPr>
          <w:rFonts w:hint="eastAsia"/>
        </w:rPr>
        <w:t xml:space="preserve">/optimization projects.  The responsibilities include the feasibility study, detailed design, and commissioning of the control system. The process units of experience include the crude unit, ethylene plant (cold side) and </w:t>
      </w:r>
      <w:proofErr w:type="spellStart"/>
      <w:r>
        <w:rPr>
          <w:rFonts w:hint="eastAsia"/>
        </w:rPr>
        <w:t>TPA</w:t>
      </w:r>
      <w:proofErr w:type="spellEnd"/>
      <w:r>
        <w:rPr>
          <w:rFonts w:hint="eastAsia"/>
        </w:rPr>
        <w:t xml:space="preserve">. </w:t>
      </w:r>
    </w:p>
    <w:p w:rsidR="00AF6144" w:rsidRDefault="00AF6144">
      <w:pPr>
        <w:pStyle w:val="a3"/>
      </w:pPr>
    </w:p>
    <w:p w:rsidR="00AF6144" w:rsidRDefault="00AF6144">
      <w:pPr>
        <w:pStyle w:val="a3"/>
        <w:rPr>
          <w:i/>
        </w:rPr>
      </w:pPr>
      <w:r>
        <w:rPr>
          <w:rFonts w:hint="eastAsia"/>
          <w:i/>
        </w:rPr>
        <w:t>Project Engineer</w:t>
      </w:r>
    </w:p>
    <w:p w:rsidR="00AF6144" w:rsidRDefault="00AF6144">
      <w:pPr>
        <w:pStyle w:val="a3"/>
      </w:pPr>
      <w:r>
        <w:rPr>
          <w:rFonts w:hint="eastAsia"/>
        </w:rPr>
        <w:t xml:space="preserve">Designed, programmed and commissioned the </w:t>
      </w:r>
      <w:proofErr w:type="spellStart"/>
      <w:r>
        <w:rPr>
          <w:rFonts w:hint="eastAsia"/>
        </w:rPr>
        <w:t>APC</w:t>
      </w:r>
      <w:proofErr w:type="spellEnd"/>
      <w:r>
        <w:rPr>
          <w:rFonts w:hint="eastAsia"/>
        </w:rPr>
        <w:t xml:space="preserve">/optimization system for the crude unit and </w:t>
      </w:r>
      <w:proofErr w:type="spellStart"/>
      <w:r>
        <w:rPr>
          <w:rFonts w:hint="eastAsia"/>
        </w:rPr>
        <w:t>TPA</w:t>
      </w:r>
      <w:proofErr w:type="spellEnd"/>
      <w:r>
        <w:rPr>
          <w:rFonts w:hint="eastAsia"/>
        </w:rPr>
        <w:t xml:space="preserve">.  The responsibilities include the feasibility study, detailed design, and commissioning of the control system.  </w:t>
      </w:r>
    </w:p>
    <w:p w:rsidR="00AF6144" w:rsidRDefault="00AF6144">
      <w:pPr>
        <w:pStyle w:val="a3"/>
      </w:pPr>
    </w:p>
    <w:p w:rsidR="00AF6144" w:rsidRDefault="00AF6144">
      <w:pPr>
        <w:pStyle w:val="a3"/>
        <w:outlineLvl w:val="0"/>
        <w:rPr>
          <w:b/>
          <w:i/>
        </w:rPr>
      </w:pPr>
      <w:r>
        <w:rPr>
          <w:rFonts w:hint="eastAsia"/>
          <w:b/>
          <w:i/>
        </w:rPr>
        <w:t xml:space="preserve">August 1988 to March 1989: </w:t>
      </w:r>
    </w:p>
    <w:p w:rsidR="00AF6144" w:rsidRDefault="00AF6144">
      <w:pPr>
        <w:pStyle w:val="a3"/>
        <w:outlineLvl w:val="0"/>
      </w:pPr>
      <w:r>
        <w:rPr>
          <w:rFonts w:hint="eastAsia"/>
          <w:b/>
          <w:i/>
        </w:rPr>
        <w:t xml:space="preserve">The M. W. Kellogg </w:t>
      </w:r>
      <w:proofErr w:type="gramStart"/>
      <w:r>
        <w:rPr>
          <w:rFonts w:hint="eastAsia"/>
          <w:b/>
          <w:i/>
        </w:rPr>
        <w:t xml:space="preserve">Company  </w:t>
      </w:r>
      <w:smartTag w:uri="urn:schemas-microsoft-com:office:smarttags" w:element="place">
        <w:r>
          <w:rPr>
            <w:rFonts w:hint="eastAsia"/>
            <w:b/>
            <w:i/>
          </w:rPr>
          <w:t>Houston</w:t>
        </w:r>
        <w:proofErr w:type="gramEnd"/>
        <w:r>
          <w:rPr>
            <w:rFonts w:hint="eastAsia"/>
            <w:b/>
            <w:i/>
          </w:rPr>
          <w:t xml:space="preserve">, </w:t>
        </w:r>
        <w:smartTag w:uri="urn:schemas-microsoft-com:office:smarttags" w:element="State">
          <w:r>
            <w:rPr>
              <w:rFonts w:hint="eastAsia"/>
              <w:b/>
              <w:i/>
            </w:rPr>
            <w:t>Texas</w:t>
          </w:r>
        </w:smartTag>
      </w:smartTag>
      <w:r>
        <w:rPr>
          <w:rFonts w:hint="eastAsia"/>
          <w:i/>
        </w:rPr>
        <w:cr/>
      </w:r>
      <w:r>
        <w:rPr>
          <w:rFonts w:hint="eastAsia"/>
        </w:rPr>
        <w:cr/>
        <w:t>This firm is one of the largest engineering and construction companies in the world.</w:t>
      </w:r>
      <w:r>
        <w:rPr>
          <w:rFonts w:hint="eastAsia"/>
        </w:rPr>
        <w:cr/>
      </w:r>
      <w:r>
        <w:rPr>
          <w:rFonts w:hint="eastAsia"/>
        </w:rPr>
        <w:cr/>
      </w:r>
      <w:r>
        <w:rPr>
          <w:rFonts w:hint="eastAsia"/>
          <w:i/>
        </w:rPr>
        <w:lastRenderedPageBreak/>
        <w:t>Advanced Systems Engineer</w:t>
      </w:r>
    </w:p>
    <w:p w:rsidR="00AF6144" w:rsidRDefault="00AF6144">
      <w:pPr>
        <w:pStyle w:val="a3"/>
      </w:pPr>
      <w:r>
        <w:rPr>
          <w:rFonts w:hint="eastAsia"/>
        </w:rPr>
        <w:t xml:space="preserve">Was one of the founding members of the new </w:t>
      </w:r>
      <w:proofErr w:type="gramStart"/>
      <w:r>
        <w:rPr>
          <w:rFonts w:hint="eastAsia"/>
        </w:rPr>
        <w:t>department.</w:t>
      </w:r>
      <w:proofErr w:type="gramEnd"/>
      <w:r>
        <w:rPr>
          <w:rFonts w:hint="eastAsia"/>
        </w:rPr>
        <w:t xml:space="preserve"> Designed and implemented the operator training dynamic simulator for the petrochemical industries.</w:t>
      </w:r>
    </w:p>
    <w:p w:rsidR="00AF6144" w:rsidRDefault="00AF6144">
      <w:pPr>
        <w:pStyle w:val="a3"/>
      </w:pPr>
    </w:p>
    <w:p w:rsidR="00AF6144" w:rsidRDefault="00AF6144">
      <w:pPr>
        <w:pStyle w:val="a3"/>
        <w:keepNext/>
        <w:keepLines/>
        <w:outlineLvl w:val="0"/>
        <w:rPr>
          <w:b/>
          <w:i/>
        </w:rPr>
      </w:pPr>
      <w:r>
        <w:rPr>
          <w:rFonts w:hint="eastAsia"/>
          <w:b/>
          <w:i/>
        </w:rPr>
        <w:t xml:space="preserve">August 1985 to August 1988: </w:t>
      </w:r>
    </w:p>
    <w:p w:rsidR="00AF6144" w:rsidRDefault="00AF6144">
      <w:pPr>
        <w:pStyle w:val="a3"/>
        <w:keepNext/>
        <w:keepLines/>
        <w:outlineLvl w:val="0"/>
      </w:pPr>
      <w:r>
        <w:rPr>
          <w:rFonts w:hint="eastAsia"/>
          <w:b/>
          <w:i/>
        </w:rPr>
        <w:t xml:space="preserve">Bailey Controls </w:t>
      </w:r>
      <w:proofErr w:type="gramStart"/>
      <w:r>
        <w:rPr>
          <w:rFonts w:hint="eastAsia"/>
          <w:b/>
          <w:i/>
        </w:rPr>
        <w:t xml:space="preserve">Company  </w:t>
      </w:r>
      <w:smartTag w:uri="urn:schemas-microsoft-com:office:smarttags" w:element="place">
        <w:r>
          <w:rPr>
            <w:rFonts w:hint="eastAsia"/>
            <w:b/>
            <w:i/>
          </w:rPr>
          <w:t>Wickliffe</w:t>
        </w:r>
        <w:proofErr w:type="gramEnd"/>
        <w:r>
          <w:rPr>
            <w:rFonts w:hint="eastAsia"/>
            <w:b/>
            <w:i/>
          </w:rPr>
          <w:t xml:space="preserve">, </w:t>
        </w:r>
        <w:smartTag w:uri="urn:schemas-microsoft-com:office:smarttags" w:element="State">
          <w:r>
            <w:rPr>
              <w:rFonts w:hint="eastAsia"/>
              <w:b/>
              <w:i/>
            </w:rPr>
            <w:t>Ohio</w:t>
          </w:r>
        </w:smartTag>
      </w:smartTag>
      <w:r>
        <w:rPr>
          <w:rFonts w:hint="eastAsia"/>
          <w:i/>
        </w:rPr>
        <w:cr/>
      </w:r>
    </w:p>
    <w:p w:rsidR="00AF6144" w:rsidRDefault="00AF6144">
      <w:pPr>
        <w:pStyle w:val="a3"/>
        <w:keepNext/>
        <w:keepLines/>
      </w:pPr>
      <w:r>
        <w:rPr>
          <w:rFonts w:hint="eastAsia"/>
        </w:rPr>
        <w:t xml:space="preserve">This firm manufactures and installs the plant control equipment such as </w:t>
      </w:r>
      <w:proofErr w:type="spellStart"/>
      <w:r>
        <w:rPr>
          <w:rFonts w:hint="eastAsia"/>
        </w:rPr>
        <w:t>DCS</w:t>
      </w:r>
      <w:proofErr w:type="spellEnd"/>
      <w:r>
        <w:rPr>
          <w:rFonts w:hint="eastAsia"/>
        </w:rPr>
        <w:t>, flow transmitter, and SCADA system.</w:t>
      </w:r>
    </w:p>
    <w:p w:rsidR="00AF6144" w:rsidRDefault="00AF6144">
      <w:pPr>
        <w:pStyle w:val="a3"/>
      </w:pPr>
    </w:p>
    <w:p w:rsidR="00AF6144" w:rsidRDefault="00AF6144">
      <w:pPr>
        <w:pStyle w:val="a3"/>
        <w:outlineLvl w:val="0"/>
        <w:rPr>
          <w:i/>
        </w:rPr>
      </w:pPr>
      <w:r>
        <w:rPr>
          <w:rFonts w:hint="eastAsia"/>
          <w:i/>
        </w:rPr>
        <w:t>Computer Controls Engineer</w:t>
      </w:r>
    </w:p>
    <w:p w:rsidR="00AF6144" w:rsidRDefault="00AF6144">
      <w:pPr>
        <w:pStyle w:val="a3"/>
        <w:rPr>
          <w:b/>
        </w:rPr>
      </w:pPr>
      <w:r>
        <w:rPr>
          <w:rFonts w:hint="eastAsia"/>
        </w:rPr>
        <w:t>Designed and implemented the computer-based supervisory control system.  I developed the operator training dynamic simulator package for the electric power plants.</w:t>
      </w:r>
    </w:p>
    <w:p w:rsidR="00AF6144" w:rsidRDefault="00AF6144">
      <w:pPr>
        <w:pStyle w:val="a5"/>
      </w:pPr>
      <w:r>
        <w:rPr>
          <w:rFonts w:hint="eastAsia"/>
        </w:rPr>
        <w:t>EDUCATIONAL BACKGROUND</w:t>
      </w:r>
    </w:p>
    <w:p w:rsidR="00AF6144" w:rsidRDefault="00AF6144">
      <w:pPr>
        <w:pStyle w:val="a3"/>
        <w:outlineLvl w:val="0"/>
        <w:rPr>
          <w:i/>
        </w:rPr>
      </w:pPr>
      <w:r>
        <w:rPr>
          <w:rFonts w:hint="eastAsia"/>
          <w:i/>
        </w:rPr>
        <w:t xml:space="preserve">The </w:t>
      </w:r>
      <w:smartTag w:uri="urn:schemas-microsoft-com:office:smarttags" w:element="PlaceType">
        <w:r>
          <w:rPr>
            <w:rFonts w:hint="eastAsia"/>
            <w:i/>
          </w:rPr>
          <w:t>University</w:t>
        </w:r>
      </w:smartTag>
      <w:r>
        <w:rPr>
          <w:rFonts w:hint="eastAsia"/>
          <w:i/>
        </w:rPr>
        <w:t xml:space="preserve"> of </w:t>
      </w:r>
      <w:smartTag w:uri="urn:schemas-microsoft-com:office:smarttags" w:element="PlaceName">
        <w:r>
          <w:rPr>
            <w:rFonts w:hint="eastAsia"/>
            <w:i/>
          </w:rPr>
          <w:t>South Carolina</w:t>
        </w:r>
      </w:smartTag>
      <w:r>
        <w:rPr>
          <w:rFonts w:hint="eastAsia"/>
          <w:i/>
        </w:rPr>
        <w:t xml:space="preserve">, </w:t>
      </w:r>
      <w:smartTag w:uri="urn:schemas-microsoft-com:office:smarttags" w:element="place">
        <w:smartTag w:uri="urn:schemas-microsoft-com:office:smarttags" w:element="City">
          <w:r>
            <w:rPr>
              <w:rFonts w:hint="eastAsia"/>
              <w:i/>
            </w:rPr>
            <w:t>Columbia</w:t>
          </w:r>
        </w:smartTag>
        <w:r>
          <w:rPr>
            <w:rFonts w:hint="eastAsia"/>
            <w:i/>
          </w:rPr>
          <w:t xml:space="preserve">, </w:t>
        </w:r>
        <w:smartTag w:uri="urn:schemas-microsoft-com:office:smarttags" w:element="State">
          <w:r>
            <w:rPr>
              <w:rFonts w:hint="eastAsia"/>
              <w:i/>
            </w:rPr>
            <w:t>SC</w:t>
          </w:r>
        </w:smartTag>
      </w:smartTag>
    </w:p>
    <w:p w:rsidR="00AF6144" w:rsidRDefault="00AF6144">
      <w:pPr>
        <w:pStyle w:val="a3"/>
      </w:pPr>
      <w:r>
        <w:rPr>
          <w:rFonts w:hint="eastAsia"/>
        </w:rPr>
        <w:t>Graduate Studies in chemical engineering, August 1983 - July 1985</w:t>
      </w:r>
    </w:p>
    <w:p w:rsidR="00AF6144" w:rsidRDefault="00AF6144">
      <w:pPr>
        <w:pStyle w:val="a3"/>
      </w:pPr>
    </w:p>
    <w:p w:rsidR="00AF6144" w:rsidRDefault="00AF6144">
      <w:pPr>
        <w:pStyle w:val="a3"/>
        <w:outlineLvl w:val="0"/>
        <w:rPr>
          <w:i/>
        </w:rPr>
      </w:pPr>
      <w:r>
        <w:rPr>
          <w:rFonts w:hint="eastAsia"/>
          <w:i/>
        </w:rPr>
        <w:t xml:space="preserve">The </w:t>
      </w:r>
      <w:smartTag w:uri="urn:schemas-microsoft-com:office:smarttags" w:element="PlaceType">
        <w:r>
          <w:rPr>
            <w:rFonts w:hint="eastAsia"/>
            <w:i/>
          </w:rPr>
          <w:t>University</w:t>
        </w:r>
      </w:smartTag>
      <w:r>
        <w:rPr>
          <w:rFonts w:hint="eastAsia"/>
          <w:i/>
        </w:rPr>
        <w:t xml:space="preserve"> of </w:t>
      </w:r>
      <w:smartTag w:uri="urn:schemas-microsoft-com:office:smarttags" w:element="PlaceName">
        <w:r>
          <w:rPr>
            <w:rFonts w:hint="eastAsia"/>
            <w:i/>
          </w:rPr>
          <w:t>South Carolina</w:t>
        </w:r>
      </w:smartTag>
      <w:r>
        <w:rPr>
          <w:rFonts w:hint="eastAsia"/>
          <w:i/>
        </w:rPr>
        <w:t xml:space="preserve">, </w:t>
      </w:r>
      <w:smartTag w:uri="urn:schemas-microsoft-com:office:smarttags" w:element="place">
        <w:smartTag w:uri="urn:schemas-microsoft-com:office:smarttags" w:element="City">
          <w:r>
            <w:rPr>
              <w:rFonts w:hint="eastAsia"/>
              <w:i/>
            </w:rPr>
            <w:t>Columbia</w:t>
          </w:r>
        </w:smartTag>
        <w:r>
          <w:rPr>
            <w:rFonts w:hint="eastAsia"/>
            <w:i/>
          </w:rPr>
          <w:t xml:space="preserve">, </w:t>
        </w:r>
        <w:smartTag w:uri="urn:schemas-microsoft-com:office:smarttags" w:element="State">
          <w:r>
            <w:rPr>
              <w:rFonts w:hint="eastAsia"/>
              <w:i/>
            </w:rPr>
            <w:t>SC</w:t>
          </w:r>
        </w:smartTag>
      </w:smartTag>
    </w:p>
    <w:p w:rsidR="00AF6144" w:rsidRDefault="00AF6144">
      <w:pPr>
        <w:pStyle w:val="a3"/>
        <w:outlineLvl w:val="0"/>
      </w:pPr>
      <w:r>
        <w:rPr>
          <w:rFonts w:hint="eastAsia"/>
        </w:rPr>
        <w:t>BS in Chemical Engineering, August 1979 - May 1983</w:t>
      </w:r>
    </w:p>
    <w:p w:rsidR="00AF6144" w:rsidRDefault="00AF6144">
      <w:pPr>
        <w:pStyle w:val="a3"/>
        <w:outlineLvl w:val="0"/>
      </w:pPr>
      <w:bookmarkStart w:id="0" w:name="_GoBack"/>
      <w:bookmarkEnd w:id="0"/>
      <w:r>
        <w:br w:type="page"/>
      </w:r>
      <w:r>
        <w:rPr>
          <w:rFonts w:hint="eastAsia"/>
        </w:rPr>
        <w:lastRenderedPageBreak/>
        <w:t>Translation Experience (Partial)</w:t>
      </w:r>
    </w:p>
    <w:p w:rsidR="00AF6144" w:rsidRDefault="00AF6144">
      <w:pPr>
        <w:pStyle w:val="a3"/>
        <w:outlineLvl w:val="0"/>
        <w:rPr>
          <w:rFonts w:hint="eastAsia"/>
        </w:rPr>
      </w:pPr>
      <w:r>
        <w:rPr>
          <w:rFonts w:hint="eastAsia"/>
        </w:rPr>
        <w:t>General Business Document</w:t>
      </w:r>
    </w:p>
    <w:p w:rsidR="00457DBD" w:rsidRDefault="00457DBD" w:rsidP="00457DBD">
      <w:pPr>
        <w:pStyle w:val="a3"/>
        <w:numPr>
          <w:ilvl w:val="0"/>
          <w:numId w:val="1"/>
        </w:numPr>
        <w:outlineLvl w:val="0"/>
        <w:rPr>
          <w:rFonts w:hint="eastAsia"/>
        </w:rPr>
      </w:pPr>
      <w:r>
        <w:rPr>
          <w:rFonts w:hint="eastAsia"/>
        </w:rPr>
        <w:t>Sustainability Management Report for KOGAS</w:t>
      </w:r>
    </w:p>
    <w:p w:rsidR="00457DBD" w:rsidRDefault="00457DBD" w:rsidP="00457DBD">
      <w:pPr>
        <w:pStyle w:val="a3"/>
        <w:numPr>
          <w:ilvl w:val="0"/>
          <w:numId w:val="1"/>
        </w:numPr>
        <w:outlineLvl w:val="0"/>
        <w:rPr>
          <w:rFonts w:hint="eastAsia"/>
        </w:rPr>
      </w:pPr>
      <w:r>
        <w:rPr>
          <w:rFonts w:hint="eastAsia"/>
        </w:rPr>
        <w:t>Sustainability Management Report for Korea East-West Power</w:t>
      </w:r>
    </w:p>
    <w:p w:rsidR="00457DBD" w:rsidRDefault="00457DBD" w:rsidP="00457DBD">
      <w:pPr>
        <w:pStyle w:val="a3"/>
        <w:numPr>
          <w:ilvl w:val="0"/>
          <w:numId w:val="1"/>
        </w:numPr>
        <w:outlineLvl w:val="0"/>
        <w:rPr>
          <w:rFonts w:hint="eastAsia"/>
        </w:rPr>
      </w:pPr>
      <w:r w:rsidRPr="003963F3">
        <w:t>Sustainable Development Goals</w:t>
      </w:r>
      <w:r>
        <w:rPr>
          <w:rFonts w:hint="eastAsia"/>
        </w:rPr>
        <w:t xml:space="preserve"> for Korea East-West Power</w:t>
      </w:r>
    </w:p>
    <w:p w:rsidR="00457DBD" w:rsidRDefault="00457DBD" w:rsidP="00457DBD">
      <w:pPr>
        <w:pStyle w:val="a3"/>
        <w:numPr>
          <w:ilvl w:val="0"/>
          <w:numId w:val="1"/>
        </w:numPr>
        <w:outlineLvl w:val="0"/>
      </w:pPr>
      <w:r>
        <w:rPr>
          <w:rFonts w:hint="eastAsia"/>
        </w:rPr>
        <w:t xml:space="preserve">Sustainability Management for </w:t>
      </w:r>
      <w:r>
        <w:t>Korea Western Power</w:t>
      </w:r>
    </w:p>
    <w:p w:rsidR="00457DBD" w:rsidRDefault="00457DBD" w:rsidP="00457DBD">
      <w:pPr>
        <w:pStyle w:val="a3"/>
        <w:numPr>
          <w:ilvl w:val="0"/>
          <w:numId w:val="1"/>
        </w:numPr>
        <w:outlineLvl w:val="0"/>
        <w:rPr>
          <w:rFonts w:hint="eastAsia"/>
        </w:rPr>
      </w:pPr>
      <w:r>
        <w:rPr>
          <w:rFonts w:hint="eastAsia"/>
        </w:rPr>
        <w:t xml:space="preserve">Sustainability Management for </w:t>
      </w:r>
      <w:r w:rsidRPr="003963F3">
        <w:t>Korea Southern Power</w:t>
      </w:r>
    </w:p>
    <w:p w:rsidR="00457DBD" w:rsidRPr="00DB42E4" w:rsidRDefault="00457DBD" w:rsidP="00457DBD">
      <w:pPr>
        <w:pStyle w:val="a3"/>
        <w:numPr>
          <w:ilvl w:val="0"/>
          <w:numId w:val="1"/>
        </w:numPr>
        <w:outlineLvl w:val="0"/>
      </w:pPr>
      <w:r>
        <w:rPr>
          <w:rFonts w:hint="eastAsia"/>
        </w:rPr>
        <w:t>Sustainability Management for Lotte Group</w:t>
      </w:r>
    </w:p>
    <w:p w:rsidR="00457DBD" w:rsidRDefault="00457DBD" w:rsidP="00457DBD">
      <w:pPr>
        <w:pStyle w:val="a3"/>
        <w:numPr>
          <w:ilvl w:val="0"/>
          <w:numId w:val="1"/>
        </w:numPr>
        <w:outlineLvl w:val="0"/>
        <w:rPr>
          <w:rFonts w:hint="eastAsia"/>
        </w:rPr>
      </w:pPr>
      <w:r>
        <w:rPr>
          <w:rFonts w:hint="eastAsia"/>
        </w:rPr>
        <w:t xml:space="preserve">Sustainability Management for KB </w:t>
      </w:r>
      <w:proofErr w:type="spellStart"/>
      <w:r>
        <w:rPr>
          <w:rFonts w:hint="eastAsia"/>
        </w:rPr>
        <w:t>Kookmin</w:t>
      </w:r>
      <w:proofErr w:type="spellEnd"/>
      <w:r>
        <w:rPr>
          <w:rFonts w:hint="eastAsia"/>
        </w:rPr>
        <w:t xml:space="preserve"> Bank</w:t>
      </w:r>
    </w:p>
    <w:p w:rsidR="00457DBD" w:rsidRPr="00DB42E4" w:rsidRDefault="00457DBD" w:rsidP="00457DBD">
      <w:pPr>
        <w:pStyle w:val="a3"/>
        <w:numPr>
          <w:ilvl w:val="0"/>
          <w:numId w:val="1"/>
        </w:numPr>
        <w:outlineLvl w:val="0"/>
      </w:pPr>
      <w:r>
        <w:rPr>
          <w:rFonts w:hint="eastAsia"/>
        </w:rPr>
        <w:t xml:space="preserve">Sustainability Management for </w:t>
      </w:r>
      <w:proofErr w:type="spellStart"/>
      <w:r>
        <w:rPr>
          <w:rFonts w:hint="eastAsia"/>
        </w:rPr>
        <w:t>Woongjin</w:t>
      </w:r>
      <w:proofErr w:type="spellEnd"/>
      <w:r>
        <w:rPr>
          <w:rFonts w:hint="eastAsia"/>
        </w:rPr>
        <w:t xml:space="preserve"> </w:t>
      </w:r>
      <w:proofErr w:type="spellStart"/>
      <w:r>
        <w:rPr>
          <w:rFonts w:hint="eastAsia"/>
        </w:rPr>
        <w:t>Coway</w:t>
      </w:r>
      <w:proofErr w:type="spellEnd"/>
    </w:p>
    <w:p w:rsidR="00AF6144" w:rsidRDefault="00AF6144" w:rsidP="00AF6144">
      <w:pPr>
        <w:pStyle w:val="a3"/>
        <w:numPr>
          <w:ilvl w:val="0"/>
          <w:numId w:val="1"/>
        </w:numPr>
        <w:outlineLvl w:val="0"/>
      </w:pPr>
      <w:r>
        <w:rPr>
          <w:rFonts w:hint="eastAsia"/>
        </w:rPr>
        <w:t>SK Corp. Annual Report</w:t>
      </w:r>
    </w:p>
    <w:p w:rsidR="00AF6144" w:rsidRPr="00DA7C67" w:rsidRDefault="00AF6144" w:rsidP="00AF6144">
      <w:pPr>
        <w:pStyle w:val="a3"/>
        <w:numPr>
          <w:ilvl w:val="0"/>
          <w:numId w:val="1"/>
        </w:numPr>
        <w:outlineLvl w:val="0"/>
        <w:rPr>
          <w:b/>
        </w:rPr>
      </w:pPr>
      <w:r>
        <w:rPr>
          <w:rFonts w:hint="eastAsia"/>
        </w:rPr>
        <w:t>SK-Enron Annual Report</w:t>
      </w:r>
    </w:p>
    <w:p w:rsidR="00AF6144" w:rsidRPr="007013DC" w:rsidRDefault="00AF6144" w:rsidP="00AF6144">
      <w:pPr>
        <w:pStyle w:val="a3"/>
        <w:numPr>
          <w:ilvl w:val="0"/>
          <w:numId w:val="1"/>
        </w:numPr>
        <w:outlineLvl w:val="0"/>
        <w:rPr>
          <w:b/>
        </w:rPr>
      </w:pPr>
      <w:r>
        <w:rPr>
          <w:rFonts w:hint="eastAsia"/>
        </w:rPr>
        <w:t>SK C&amp;C Company Brochure</w:t>
      </w:r>
    </w:p>
    <w:p w:rsidR="00AF6144" w:rsidRPr="00DA7C67" w:rsidRDefault="00AF6144" w:rsidP="00AF6144">
      <w:pPr>
        <w:pStyle w:val="a3"/>
        <w:numPr>
          <w:ilvl w:val="0"/>
          <w:numId w:val="1"/>
        </w:numPr>
        <w:outlineLvl w:val="0"/>
        <w:rPr>
          <w:b/>
        </w:rPr>
      </w:pPr>
      <w:r>
        <w:rPr>
          <w:rFonts w:hint="eastAsia"/>
        </w:rPr>
        <w:t>SK C&amp;C&amp; Monthly Magazine</w:t>
      </w:r>
    </w:p>
    <w:p w:rsidR="00AF6144" w:rsidRPr="00DA7C67" w:rsidRDefault="00AF6144" w:rsidP="00AF6144">
      <w:pPr>
        <w:pStyle w:val="a3"/>
        <w:numPr>
          <w:ilvl w:val="0"/>
          <w:numId w:val="1"/>
        </w:numPr>
        <w:outlineLvl w:val="0"/>
        <w:rPr>
          <w:b/>
        </w:rPr>
      </w:pPr>
      <w:proofErr w:type="spellStart"/>
      <w:r>
        <w:rPr>
          <w:rFonts w:hint="eastAsia"/>
        </w:rPr>
        <w:t>KITC</w:t>
      </w:r>
      <w:proofErr w:type="spellEnd"/>
      <w:r>
        <w:rPr>
          <w:rFonts w:hint="eastAsia"/>
        </w:rPr>
        <w:t xml:space="preserve"> Company Brochure</w:t>
      </w:r>
    </w:p>
    <w:p w:rsidR="00AF6144" w:rsidRPr="00DA7C67" w:rsidRDefault="00AF6144" w:rsidP="00AF6144">
      <w:pPr>
        <w:pStyle w:val="a3"/>
        <w:numPr>
          <w:ilvl w:val="0"/>
          <w:numId w:val="1"/>
        </w:numPr>
        <w:outlineLvl w:val="0"/>
        <w:rPr>
          <w:b/>
        </w:rPr>
      </w:pPr>
      <w:r>
        <w:rPr>
          <w:rFonts w:hint="eastAsia"/>
        </w:rPr>
        <w:t>Lotte Department Store Annual Report</w:t>
      </w:r>
    </w:p>
    <w:p w:rsidR="00AF6144" w:rsidRPr="00DA7C67" w:rsidRDefault="00AF6144" w:rsidP="00AF6144">
      <w:pPr>
        <w:pStyle w:val="a3"/>
        <w:numPr>
          <w:ilvl w:val="0"/>
          <w:numId w:val="1"/>
        </w:numPr>
        <w:outlineLvl w:val="0"/>
        <w:rPr>
          <w:b/>
        </w:rPr>
      </w:pPr>
      <w:r>
        <w:rPr>
          <w:rFonts w:hint="eastAsia"/>
        </w:rPr>
        <w:t>SK Corp. Sustainable Growth White Paper</w:t>
      </w:r>
    </w:p>
    <w:p w:rsidR="00AF6144" w:rsidRPr="00DA7C67" w:rsidRDefault="00AF6144" w:rsidP="00AF6144">
      <w:pPr>
        <w:pStyle w:val="a3"/>
        <w:numPr>
          <w:ilvl w:val="0"/>
          <w:numId w:val="1"/>
        </w:numPr>
        <w:outlineLvl w:val="0"/>
        <w:rPr>
          <w:b/>
        </w:rPr>
      </w:pPr>
      <w:r>
        <w:rPr>
          <w:rFonts w:hint="eastAsia"/>
        </w:rPr>
        <w:t>Several IR documents</w:t>
      </w:r>
    </w:p>
    <w:p w:rsidR="00AF6144" w:rsidRPr="00DA7C67" w:rsidRDefault="00AF6144" w:rsidP="00AF6144">
      <w:pPr>
        <w:pStyle w:val="a3"/>
        <w:numPr>
          <w:ilvl w:val="0"/>
          <w:numId w:val="1"/>
        </w:numPr>
        <w:outlineLvl w:val="0"/>
        <w:rPr>
          <w:b/>
        </w:rPr>
      </w:pPr>
      <w:proofErr w:type="spellStart"/>
      <w:r>
        <w:rPr>
          <w:rFonts w:hint="eastAsia"/>
        </w:rPr>
        <w:t>KBS</w:t>
      </w:r>
      <w:proofErr w:type="spellEnd"/>
      <w:r>
        <w:rPr>
          <w:rFonts w:hint="eastAsia"/>
        </w:rPr>
        <w:t xml:space="preserve"> News almost real-time translation</w:t>
      </w:r>
    </w:p>
    <w:p w:rsidR="00AF6144" w:rsidRDefault="00AF6144" w:rsidP="00AF6144">
      <w:pPr>
        <w:pStyle w:val="a3"/>
        <w:outlineLvl w:val="0"/>
      </w:pPr>
    </w:p>
    <w:p w:rsidR="00AF6144" w:rsidRDefault="00AF6144" w:rsidP="00AF6144">
      <w:pPr>
        <w:pStyle w:val="a3"/>
        <w:outlineLvl w:val="0"/>
        <w:rPr>
          <w:rFonts w:hint="eastAsia"/>
        </w:rPr>
      </w:pPr>
      <w:r>
        <w:rPr>
          <w:rFonts w:hint="eastAsia"/>
        </w:rPr>
        <w:t>Technical Document</w:t>
      </w:r>
    </w:p>
    <w:p w:rsidR="00AF6144" w:rsidRDefault="00AF6144" w:rsidP="00AF6144">
      <w:pPr>
        <w:pStyle w:val="a3"/>
        <w:numPr>
          <w:ilvl w:val="0"/>
          <w:numId w:val="1"/>
        </w:numPr>
        <w:outlineLvl w:val="0"/>
      </w:pPr>
      <w:r w:rsidRPr="00DB42E4">
        <w:rPr>
          <w:rFonts w:hint="eastAsia"/>
        </w:rPr>
        <w:t>SK C&amp;C</w:t>
      </w:r>
      <w:r>
        <w:rPr>
          <w:rFonts w:hint="eastAsia"/>
        </w:rPr>
        <w:t xml:space="preserve"> Global Project Support Solution Brochure</w:t>
      </w:r>
    </w:p>
    <w:p w:rsidR="00AF6144" w:rsidRDefault="00AF6144" w:rsidP="00AF6144">
      <w:pPr>
        <w:pStyle w:val="a3"/>
        <w:numPr>
          <w:ilvl w:val="0"/>
          <w:numId w:val="1"/>
        </w:numPr>
        <w:outlineLvl w:val="0"/>
      </w:pPr>
      <w:r>
        <w:rPr>
          <w:rFonts w:hint="eastAsia"/>
        </w:rPr>
        <w:t>SK C&amp;C Baku City ITS Proposal</w:t>
      </w:r>
    </w:p>
    <w:p w:rsidR="00AF6144" w:rsidRDefault="00AF6144" w:rsidP="00AF6144">
      <w:pPr>
        <w:pStyle w:val="a3"/>
        <w:numPr>
          <w:ilvl w:val="0"/>
          <w:numId w:val="1"/>
        </w:numPr>
        <w:outlineLvl w:val="0"/>
      </w:pPr>
      <w:r>
        <w:rPr>
          <w:rFonts w:hint="eastAsia"/>
        </w:rPr>
        <w:t>SK C&amp;C Azerbaijan CNS MAP Proposal</w:t>
      </w:r>
    </w:p>
    <w:p w:rsidR="00AF6144" w:rsidRDefault="00AF6144" w:rsidP="00AF6144">
      <w:pPr>
        <w:pStyle w:val="a3"/>
        <w:numPr>
          <w:ilvl w:val="0"/>
          <w:numId w:val="1"/>
        </w:numPr>
        <w:outlineLvl w:val="0"/>
      </w:pPr>
      <w:r>
        <w:rPr>
          <w:rFonts w:hint="eastAsia"/>
        </w:rPr>
        <w:t>SK C&amp;C E-Government Solution Proposal</w:t>
      </w:r>
    </w:p>
    <w:p w:rsidR="00AF6144" w:rsidRDefault="00AF6144" w:rsidP="00AF6144">
      <w:pPr>
        <w:pStyle w:val="a3"/>
        <w:numPr>
          <w:ilvl w:val="0"/>
          <w:numId w:val="1"/>
        </w:numPr>
        <w:outlineLvl w:val="0"/>
      </w:pPr>
      <w:r>
        <w:rPr>
          <w:rFonts w:hint="eastAsia"/>
        </w:rPr>
        <w:t xml:space="preserve">SK C&amp;C </w:t>
      </w:r>
      <w:proofErr w:type="spellStart"/>
      <w:r>
        <w:rPr>
          <w:rFonts w:hint="eastAsia"/>
        </w:rPr>
        <w:t>GDMC</w:t>
      </w:r>
      <w:proofErr w:type="spellEnd"/>
      <w:r>
        <w:rPr>
          <w:rFonts w:hint="eastAsia"/>
        </w:rPr>
        <w:t xml:space="preserve"> Implementation Proposal</w:t>
      </w:r>
    </w:p>
    <w:p w:rsidR="00AF6144" w:rsidRDefault="00AF6144" w:rsidP="00AF6144">
      <w:pPr>
        <w:pStyle w:val="a3"/>
        <w:numPr>
          <w:ilvl w:val="0"/>
          <w:numId w:val="1"/>
        </w:numPr>
        <w:outlineLvl w:val="0"/>
      </w:pPr>
      <w:r>
        <w:rPr>
          <w:rFonts w:hint="eastAsia"/>
        </w:rPr>
        <w:t xml:space="preserve">SK C&amp;C </w:t>
      </w:r>
      <w:r>
        <w:t>Allianz</w:t>
      </w:r>
      <w:r>
        <w:rPr>
          <w:rFonts w:hint="eastAsia"/>
        </w:rPr>
        <w:t xml:space="preserve"> Life Insurance </w:t>
      </w:r>
      <w:proofErr w:type="spellStart"/>
      <w:r>
        <w:rPr>
          <w:rFonts w:hint="eastAsia"/>
        </w:rPr>
        <w:t>GRP</w:t>
      </w:r>
      <w:proofErr w:type="spellEnd"/>
      <w:r>
        <w:rPr>
          <w:rFonts w:hint="eastAsia"/>
        </w:rPr>
        <w:t xml:space="preserve"> Proposal</w:t>
      </w:r>
    </w:p>
    <w:p w:rsidR="00AF6144" w:rsidRDefault="00AF6144" w:rsidP="00AF6144">
      <w:pPr>
        <w:pStyle w:val="a3"/>
        <w:numPr>
          <w:ilvl w:val="0"/>
          <w:numId w:val="1"/>
        </w:numPr>
        <w:outlineLvl w:val="0"/>
      </w:pPr>
      <w:r>
        <w:rPr>
          <w:rFonts w:hint="eastAsia"/>
        </w:rPr>
        <w:t xml:space="preserve">SK C&amp;C </w:t>
      </w:r>
      <w:proofErr w:type="spellStart"/>
      <w:r>
        <w:rPr>
          <w:rFonts w:hint="eastAsia"/>
        </w:rPr>
        <w:t>PetroChina_IC</w:t>
      </w:r>
      <w:proofErr w:type="spellEnd"/>
      <w:r>
        <w:rPr>
          <w:rFonts w:hint="eastAsia"/>
        </w:rPr>
        <w:t xml:space="preserve"> Card-based Loyalty System Proposal</w:t>
      </w:r>
    </w:p>
    <w:p w:rsidR="00AF6144" w:rsidRDefault="00AF6144" w:rsidP="00AF6144">
      <w:pPr>
        <w:pStyle w:val="a3"/>
        <w:numPr>
          <w:ilvl w:val="0"/>
          <w:numId w:val="1"/>
        </w:numPr>
        <w:outlineLvl w:val="0"/>
      </w:pPr>
      <w:r>
        <w:rPr>
          <w:rFonts w:hint="eastAsia"/>
        </w:rPr>
        <w:t>SK C&amp;C e-Government Consulting Proposal</w:t>
      </w:r>
    </w:p>
    <w:p w:rsidR="00AF6144" w:rsidRDefault="00AF6144" w:rsidP="00AF6144">
      <w:pPr>
        <w:pStyle w:val="a3"/>
        <w:numPr>
          <w:ilvl w:val="0"/>
          <w:numId w:val="1"/>
        </w:numPr>
        <w:outlineLvl w:val="0"/>
      </w:pPr>
      <w:r>
        <w:rPr>
          <w:rFonts w:hint="eastAsia"/>
        </w:rPr>
        <w:t>SK C&amp;C Mongolia National Identification Project Proposal</w:t>
      </w:r>
    </w:p>
    <w:p w:rsidR="00AF6144" w:rsidRDefault="00AF6144" w:rsidP="00AF6144">
      <w:pPr>
        <w:pStyle w:val="a3"/>
        <w:numPr>
          <w:ilvl w:val="0"/>
          <w:numId w:val="1"/>
        </w:numPr>
        <w:outlineLvl w:val="0"/>
      </w:pPr>
      <w:r>
        <w:rPr>
          <w:rFonts w:hint="eastAsia"/>
        </w:rPr>
        <w:t>SK C&amp;C Incheon Rapid Transit Communications System Proposal</w:t>
      </w:r>
    </w:p>
    <w:p w:rsidR="00AF6144" w:rsidRDefault="00AF6144" w:rsidP="00AF6144">
      <w:pPr>
        <w:pStyle w:val="a3"/>
        <w:numPr>
          <w:ilvl w:val="0"/>
          <w:numId w:val="1"/>
        </w:numPr>
        <w:outlineLvl w:val="0"/>
      </w:pPr>
      <w:r>
        <w:rPr>
          <w:rFonts w:hint="eastAsia"/>
        </w:rPr>
        <w:t>SK C&amp;C Nexbuild-1-002 Online Guide</w:t>
      </w:r>
    </w:p>
    <w:p w:rsidR="00AF6144" w:rsidRDefault="00AF6144" w:rsidP="00AF6144">
      <w:pPr>
        <w:pStyle w:val="a3"/>
        <w:numPr>
          <w:ilvl w:val="0"/>
          <w:numId w:val="1"/>
        </w:numPr>
        <w:outlineLvl w:val="0"/>
      </w:pPr>
      <w:r>
        <w:rPr>
          <w:rFonts w:hint="eastAsia"/>
        </w:rPr>
        <w:t xml:space="preserve">SK C&amp;C </w:t>
      </w:r>
      <w:proofErr w:type="spellStart"/>
      <w:r>
        <w:rPr>
          <w:rFonts w:hint="eastAsia"/>
        </w:rPr>
        <w:t>KOC</w:t>
      </w:r>
      <w:proofErr w:type="spellEnd"/>
      <w:r>
        <w:rPr>
          <w:rFonts w:hint="eastAsia"/>
        </w:rPr>
        <w:t xml:space="preserve"> Integrated Security System Presentation</w:t>
      </w:r>
    </w:p>
    <w:p w:rsidR="00AF6144" w:rsidRPr="00DB42E4" w:rsidRDefault="00AF6144" w:rsidP="00AF6144">
      <w:pPr>
        <w:pStyle w:val="a3"/>
        <w:numPr>
          <w:ilvl w:val="0"/>
          <w:numId w:val="1"/>
        </w:numPr>
        <w:outlineLvl w:val="0"/>
      </w:pPr>
      <w:r>
        <w:rPr>
          <w:rFonts w:hint="eastAsia"/>
        </w:rPr>
        <w:t>Naver System Audit Report</w:t>
      </w:r>
    </w:p>
    <w:p w:rsidR="00AF6144" w:rsidRPr="00C03F7E" w:rsidRDefault="00AF6144" w:rsidP="00AF6144">
      <w:pPr>
        <w:pStyle w:val="a3"/>
        <w:numPr>
          <w:ilvl w:val="0"/>
          <w:numId w:val="1"/>
        </w:numPr>
        <w:outlineLvl w:val="0"/>
        <w:rPr>
          <w:b/>
        </w:rPr>
      </w:pPr>
      <w:r>
        <w:rPr>
          <w:rFonts w:hint="eastAsia"/>
        </w:rPr>
        <w:t xml:space="preserve">National Open University e-learning lecture translation </w:t>
      </w:r>
    </w:p>
    <w:p w:rsidR="00AF6144" w:rsidRPr="00DA7C67" w:rsidRDefault="00AF6144" w:rsidP="00AF6144">
      <w:pPr>
        <w:pStyle w:val="a3"/>
        <w:numPr>
          <w:ilvl w:val="0"/>
          <w:numId w:val="1"/>
        </w:numPr>
        <w:outlineLvl w:val="0"/>
        <w:rPr>
          <w:b/>
        </w:rPr>
      </w:pPr>
      <w:r>
        <w:rPr>
          <w:rFonts w:hint="eastAsia"/>
        </w:rPr>
        <w:t xml:space="preserve">Samsung Electronics </w:t>
      </w:r>
      <w:proofErr w:type="spellStart"/>
      <w:r>
        <w:rPr>
          <w:rFonts w:hint="eastAsia"/>
        </w:rPr>
        <w:t>Yepp</w:t>
      </w:r>
      <w:proofErr w:type="spellEnd"/>
      <w:r>
        <w:rPr>
          <w:rFonts w:hint="eastAsia"/>
        </w:rPr>
        <w:t xml:space="preserve"> (MP3 player) user</w:t>
      </w:r>
      <w:r>
        <w:t>’</w:t>
      </w:r>
      <w:r>
        <w:rPr>
          <w:rFonts w:hint="eastAsia"/>
        </w:rPr>
        <w:t>s manual</w:t>
      </w:r>
    </w:p>
    <w:p w:rsidR="00AF6144" w:rsidRPr="00DA7C67" w:rsidRDefault="00AF6144" w:rsidP="00AF6144">
      <w:pPr>
        <w:pStyle w:val="a3"/>
        <w:numPr>
          <w:ilvl w:val="0"/>
          <w:numId w:val="1"/>
        </w:numPr>
        <w:outlineLvl w:val="0"/>
        <w:rPr>
          <w:b/>
        </w:rPr>
      </w:pPr>
      <w:r>
        <w:rPr>
          <w:rFonts w:hint="eastAsia"/>
        </w:rPr>
        <w:t>Samsung Electronics mobile phone camera module technical document</w:t>
      </w:r>
    </w:p>
    <w:p w:rsidR="00AF6144" w:rsidRPr="007013DC" w:rsidRDefault="00AF6144" w:rsidP="00AF6144">
      <w:pPr>
        <w:pStyle w:val="a3"/>
        <w:numPr>
          <w:ilvl w:val="0"/>
          <w:numId w:val="1"/>
        </w:numPr>
        <w:outlineLvl w:val="0"/>
        <w:rPr>
          <w:b/>
        </w:rPr>
      </w:pPr>
      <w:r>
        <w:rPr>
          <w:rFonts w:hint="eastAsia"/>
        </w:rPr>
        <w:t>Samsung Electronics LCD Plant process quality document</w:t>
      </w:r>
    </w:p>
    <w:p w:rsidR="00AF6144" w:rsidRPr="007013DC" w:rsidRDefault="00AF6144" w:rsidP="00AF6144">
      <w:pPr>
        <w:pStyle w:val="a3"/>
        <w:numPr>
          <w:ilvl w:val="0"/>
          <w:numId w:val="1"/>
        </w:numPr>
        <w:outlineLvl w:val="0"/>
        <w:rPr>
          <w:b/>
        </w:rPr>
      </w:pPr>
      <w:r>
        <w:rPr>
          <w:rFonts w:hint="eastAsia"/>
        </w:rPr>
        <w:t>Samsung Electronics App Store vendor manual</w:t>
      </w:r>
    </w:p>
    <w:p w:rsidR="00AF6144" w:rsidRPr="007013DC" w:rsidRDefault="00AF6144" w:rsidP="00AF6144">
      <w:pPr>
        <w:pStyle w:val="a3"/>
        <w:numPr>
          <w:ilvl w:val="0"/>
          <w:numId w:val="1"/>
        </w:numPr>
        <w:outlineLvl w:val="0"/>
        <w:rPr>
          <w:b/>
        </w:rPr>
      </w:pPr>
      <w:r>
        <w:rPr>
          <w:rFonts w:hint="eastAsia"/>
        </w:rPr>
        <w:t>Samsung Electronics PC-mobile phone synchronization manual</w:t>
      </w:r>
    </w:p>
    <w:p w:rsidR="00AF6144" w:rsidRPr="00DA7C67" w:rsidRDefault="00AF6144" w:rsidP="00AF6144">
      <w:pPr>
        <w:pStyle w:val="a3"/>
        <w:numPr>
          <w:ilvl w:val="0"/>
          <w:numId w:val="1"/>
        </w:numPr>
        <w:outlineLvl w:val="0"/>
        <w:rPr>
          <w:b/>
        </w:rPr>
      </w:pPr>
      <w:r>
        <w:rPr>
          <w:rFonts w:hint="eastAsia"/>
        </w:rPr>
        <w:t>Samsung Electronics global marketing campaign presentation</w:t>
      </w:r>
    </w:p>
    <w:p w:rsidR="00AF6144" w:rsidRPr="00DA7C67" w:rsidRDefault="00AF6144" w:rsidP="00AF6144">
      <w:pPr>
        <w:pStyle w:val="a3"/>
        <w:numPr>
          <w:ilvl w:val="0"/>
          <w:numId w:val="1"/>
        </w:numPr>
        <w:outlineLvl w:val="0"/>
        <w:rPr>
          <w:b/>
        </w:rPr>
      </w:pPr>
      <w:r>
        <w:rPr>
          <w:rFonts w:hint="eastAsia"/>
        </w:rPr>
        <w:t>Hynix mobile phone camera module technical document</w:t>
      </w:r>
    </w:p>
    <w:p w:rsidR="00AF6144" w:rsidRPr="00DA7C67" w:rsidRDefault="00AF6144" w:rsidP="00AF6144">
      <w:pPr>
        <w:pStyle w:val="a3"/>
        <w:numPr>
          <w:ilvl w:val="0"/>
          <w:numId w:val="1"/>
        </w:numPr>
        <w:outlineLvl w:val="0"/>
        <w:rPr>
          <w:b/>
        </w:rPr>
      </w:pPr>
      <w:proofErr w:type="spellStart"/>
      <w:r>
        <w:rPr>
          <w:rFonts w:hint="eastAsia"/>
        </w:rPr>
        <w:t>GS</w:t>
      </w:r>
      <w:proofErr w:type="spellEnd"/>
      <w:r>
        <w:rPr>
          <w:rFonts w:hint="eastAsia"/>
        </w:rPr>
        <w:t>-Caltex process quality manual</w:t>
      </w:r>
    </w:p>
    <w:p w:rsidR="00AF6144" w:rsidRPr="00DA7C67" w:rsidRDefault="00AF6144" w:rsidP="00AF6144">
      <w:pPr>
        <w:pStyle w:val="a3"/>
        <w:numPr>
          <w:ilvl w:val="0"/>
          <w:numId w:val="1"/>
        </w:numPr>
        <w:outlineLvl w:val="0"/>
        <w:rPr>
          <w:b/>
        </w:rPr>
      </w:pPr>
      <w:r>
        <w:rPr>
          <w:rFonts w:hint="eastAsia"/>
        </w:rPr>
        <w:t>ICA Journal (on-going as a series)</w:t>
      </w:r>
    </w:p>
    <w:p w:rsidR="00AF6144" w:rsidRPr="00DA7C67" w:rsidRDefault="00AF6144" w:rsidP="00AF6144">
      <w:pPr>
        <w:pStyle w:val="a3"/>
        <w:numPr>
          <w:ilvl w:val="0"/>
          <w:numId w:val="1"/>
        </w:numPr>
        <w:outlineLvl w:val="0"/>
        <w:rPr>
          <w:b/>
        </w:rPr>
      </w:pPr>
      <w:r>
        <w:rPr>
          <w:rFonts w:hint="eastAsia"/>
        </w:rPr>
        <w:t xml:space="preserve">Hyundai Automobile </w:t>
      </w:r>
      <w:proofErr w:type="spellStart"/>
      <w:r>
        <w:rPr>
          <w:rFonts w:hint="eastAsia"/>
        </w:rPr>
        <w:t>Vaatz</w:t>
      </w:r>
      <w:proofErr w:type="spellEnd"/>
      <w:r>
        <w:rPr>
          <w:rFonts w:hint="eastAsia"/>
        </w:rPr>
        <w:t xml:space="preserve"> (vendor portal) operation manual</w:t>
      </w:r>
    </w:p>
    <w:p w:rsidR="00AF6144" w:rsidRPr="00DA7C67" w:rsidRDefault="00AF6144" w:rsidP="00AF6144">
      <w:pPr>
        <w:pStyle w:val="a3"/>
        <w:numPr>
          <w:ilvl w:val="0"/>
          <w:numId w:val="1"/>
        </w:numPr>
        <w:outlineLvl w:val="0"/>
        <w:rPr>
          <w:b/>
        </w:rPr>
      </w:pPr>
      <w:proofErr w:type="spellStart"/>
      <w:r>
        <w:rPr>
          <w:rFonts w:hint="eastAsia"/>
        </w:rPr>
        <w:t>Teruten</w:t>
      </w:r>
      <w:proofErr w:type="spellEnd"/>
      <w:r>
        <w:rPr>
          <w:rFonts w:hint="eastAsia"/>
        </w:rPr>
        <w:t xml:space="preserve"> (e-payment system) user manual</w:t>
      </w:r>
    </w:p>
    <w:p w:rsidR="00AF6144" w:rsidRPr="00DA7C67" w:rsidRDefault="00AF6144" w:rsidP="00AF6144">
      <w:pPr>
        <w:pStyle w:val="a3"/>
        <w:numPr>
          <w:ilvl w:val="0"/>
          <w:numId w:val="1"/>
        </w:numPr>
        <w:outlineLvl w:val="0"/>
        <w:rPr>
          <w:b/>
        </w:rPr>
      </w:pPr>
      <w:r>
        <w:rPr>
          <w:rFonts w:hint="eastAsia"/>
        </w:rPr>
        <w:t>KT RFP document (several)</w:t>
      </w:r>
    </w:p>
    <w:p w:rsidR="00AF6144" w:rsidRPr="00DA7C67" w:rsidRDefault="00AF6144" w:rsidP="00AF6144">
      <w:pPr>
        <w:pStyle w:val="a3"/>
        <w:numPr>
          <w:ilvl w:val="0"/>
          <w:numId w:val="1"/>
        </w:numPr>
        <w:outlineLvl w:val="0"/>
        <w:rPr>
          <w:b/>
        </w:rPr>
      </w:pPr>
      <w:r>
        <w:rPr>
          <w:rFonts w:hint="eastAsia"/>
        </w:rPr>
        <w:lastRenderedPageBreak/>
        <w:t>IBM proposals (several and on-going)</w:t>
      </w:r>
    </w:p>
    <w:p w:rsidR="00AF6144" w:rsidRPr="00DA7C67" w:rsidRDefault="00AF6144" w:rsidP="00AF6144">
      <w:pPr>
        <w:pStyle w:val="a3"/>
        <w:numPr>
          <w:ilvl w:val="0"/>
          <w:numId w:val="1"/>
        </w:numPr>
        <w:outlineLvl w:val="0"/>
        <w:rPr>
          <w:b/>
        </w:rPr>
      </w:pPr>
      <w:r>
        <w:rPr>
          <w:rFonts w:hint="eastAsia"/>
        </w:rPr>
        <w:t>LG N-Sys home automation user manual</w:t>
      </w:r>
    </w:p>
    <w:p w:rsidR="00AF6144" w:rsidRPr="00DA7C67" w:rsidRDefault="00AF6144" w:rsidP="00AF6144">
      <w:pPr>
        <w:pStyle w:val="a3"/>
        <w:numPr>
          <w:ilvl w:val="0"/>
          <w:numId w:val="1"/>
        </w:numPr>
        <w:outlineLvl w:val="0"/>
        <w:rPr>
          <w:b/>
        </w:rPr>
      </w:pPr>
      <w:r>
        <w:rPr>
          <w:rFonts w:hint="eastAsia"/>
        </w:rPr>
        <w:t>Top Engineering Satellite Control System operation manual</w:t>
      </w:r>
    </w:p>
    <w:p w:rsidR="00AF6144" w:rsidRPr="007013DC" w:rsidRDefault="00AF6144" w:rsidP="00AF6144">
      <w:pPr>
        <w:pStyle w:val="a3"/>
        <w:numPr>
          <w:ilvl w:val="0"/>
          <w:numId w:val="1"/>
        </w:numPr>
        <w:outlineLvl w:val="0"/>
        <w:rPr>
          <w:b/>
        </w:rPr>
      </w:pPr>
      <w:r>
        <w:rPr>
          <w:rFonts w:hint="eastAsia"/>
        </w:rPr>
        <w:t xml:space="preserve">National Open University e-learning lecture translation </w:t>
      </w:r>
    </w:p>
    <w:p w:rsidR="00AF6144" w:rsidRPr="007013DC" w:rsidRDefault="00AF6144" w:rsidP="00AF6144">
      <w:pPr>
        <w:pStyle w:val="a3"/>
        <w:numPr>
          <w:ilvl w:val="0"/>
          <w:numId w:val="1"/>
        </w:numPr>
        <w:outlineLvl w:val="0"/>
        <w:rPr>
          <w:b/>
        </w:rPr>
      </w:pPr>
      <w:r>
        <w:rPr>
          <w:rFonts w:hint="eastAsia"/>
        </w:rPr>
        <w:t>POSCO Process Innovation manual</w:t>
      </w:r>
    </w:p>
    <w:p w:rsidR="00AF6144" w:rsidRPr="007013DC" w:rsidRDefault="00AF6144" w:rsidP="00AF6144">
      <w:pPr>
        <w:pStyle w:val="a3"/>
        <w:numPr>
          <w:ilvl w:val="0"/>
          <w:numId w:val="1"/>
        </w:numPr>
        <w:outlineLvl w:val="0"/>
        <w:rPr>
          <w:b/>
        </w:rPr>
      </w:pPr>
      <w:proofErr w:type="spellStart"/>
      <w:r>
        <w:rPr>
          <w:rFonts w:hint="eastAsia"/>
        </w:rPr>
        <w:t>KEB</w:t>
      </w:r>
      <w:proofErr w:type="spellEnd"/>
      <w:r>
        <w:rPr>
          <w:rFonts w:hint="eastAsia"/>
        </w:rPr>
        <w:t xml:space="preserve"> Core Banking System manual</w:t>
      </w:r>
    </w:p>
    <w:p w:rsidR="00AF6144" w:rsidRPr="00DA7C67" w:rsidRDefault="00AF6144" w:rsidP="00AF6144">
      <w:pPr>
        <w:pStyle w:val="a3"/>
        <w:numPr>
          <w:ilvl w:val="0"/>
          <w:numId w:val="1"/>
        </w:numPr>
        <w:outlineLvl w:val="0"/>
        <w:rPr>
          <w:b/>
        </w:rPr>
      </w:pPr>
      <w:r>
        <w:rPr>
          <w:rFonts w:hint="eastAsia"/>
        </w:rPr>
        <w:t>LG Electronics quality manual</w:t>
      </w:r>
    </w:p>
    <w:p w:rsidR="00AF6144" w:rsidRDefault="00AF6144" w:rsidP="00AF6144">
      <w:pPr>
        <w:pStyle w:val="a3"/>
        <w:outlineLvl w:val="0"/>
      </w:pPr>
    </w:p>
    <w:p w:rsidR="00AF6144" w:rsidRPr="00DA7C67" w:rsidRDefault="00AF6144" w:rsidP="00AF6144">
      <w:pPr>
        <w:pStyle w:val="a3"/>
        <w:outlineLvl w:val="0"/>
        <w:rPr>
          <w:b/>
        </w:rPr>
      </w:pPr>
      <w:r>
        <w:rPr>
          <w:rFonts w:hint="eastAsia"/>
        </w:rPr>
        <w:t>Others</w:t>
      </w:r>
    </w:p>
    <w:p w:rsidR="00AF6144" w:rsidRPr="00DA7C67" w:rsidRDefault="00AF6144" w:rsidP="00AF6144">
      <w:pPr>
        <w:pStyle w:val="a3"/>
        <w:numPr>
          <w:ilvl w:val="0"/>
          <w:numId w:val="1"/>
        </w:numPr>
        <w:outlineLvl w:val="0"/>
        <w:rPr>
          <w:b/>
        </w:rPr>
      </w:pPr>
      <w:proofErr w:type="spellStart"/>
      <w:r>
        <w:rPr>
          <w:rFonts w:hint="eastAsia"/>
        </w:rPr>
        <w:t>Nabinogi</w:t>
      </w:r>
      <w:proofErr w:type="spellEnd"/>
      <w:r>
        <w:rPr>
          <w:rFonts w:hint="eastAsia"/>
        </w:rPr>
        <w:t xml:space="preserve"> (online game)</w:t>
      </w:r>
    </w:p>
    <w:p w:rsidR="00AF6144" w:rsidRPr="00DA7C67" w:rsidRDefault="00AF6144" w:rsidP="00AF6144">
      <w:pPr>
        <w:pStyle w:val="a3"/>
        <w:numPr>
          <w:ilvl w:val="0"/>
          <w:numId w:val="1"/>
        </w:numPr>
        <w:outlineLvl w:val="0"/>
        <w:rPr>
          <w:b/>
        </w:rPr>
      </w:pPr>
      <w:proofErr w:type="spellStart"/>
      <w:r>
        <w:rPr>
          <w:rFonts w:hint="eastAsia"/>
        </w:rPr>
        <w:t>Daum</w:t>
      </w:r>
      <w:proofErr w:type="spellEnd"/>
      <w:r>
        <w:rPr>
          <w:rFonts w:hint="eastAsia"/>
        </w:rPr>
        <w:t xml:space="preserve"> (</w:t>
      </w:r>
      <w:smartTag w:uri="urn:schemas-microsoft-com:office:smarttags" w:element="country-region">
        <w:smartTag w:uri="urn:schemas-microsoft-com:office:smarttags" w:element="place">
          <w:r>
            <w:rPr>
              <w:rFonts w:hint="eastAsia"/>
            </w:rPr>
            <w:t>Korea</w:t>
          </w:r>
        </w:smartTag>
      </w:smartTag>
      <w:r>
        <w:t>’</w:t>
      </w:r>
      <w:r>
        <w:rPr>
          <w:rFonts w:hint="eastAsia"/>
        </w:rPr>
        <w:t>s no.2 Internet portal)</w:t>
      </w:r>
    </w:p>
    <w:p w:rsidR="00AF6144" w:rsidRPr="00DA7C67" w:rsidRDefault="00AF6144" w:rsidP="00AF6144">
      <w:pPr>
        <w:pStyle w:val="a3"/>
        <w:numPr>
          <w:ilvl w:val="0"/>
          <w:numId w:val="1"/>
        </w:numPr>
        <w:outlineLvl w:val="0"/>
        <w:rPr>
          <w:b/>
        </w:rPr>
      </w:pPr>
      <w:r>
        <w:rPr>
          <w:rFonts w:hint="eastAsia"/>
        </w:rPr>
        <w:t xml:space="preserve">Several online game synopses </w:t>
      </w:r>
    </w:p>
    <w:p w:rsidR="00AF6144" w:rsidRDefault="00AF6144" w:rsidP="00AF6144">
      <w:pPr>
        <w:pStyle w:val="a3"/>
        <w:outlineLvl w:val="0"/>
        <w:rPr>
          <w:b/>
        </w:rPr>
      </w:pPr>
    </w:p>
    <w:sectPr w:rsidR="00AF6144">
      <w:headerReference w:type="default" r:id="rId8"/>
      <w:pgSz w:w="11906" w:h="16838" w:code="9"/>
      <w:pgMar w:top="1447" w:right="1826" w:bottom="1701" w:left="1622" w:header="284" w:footer="284" w:gutter="0"/>
      <w:cols w:space="720"/>
      <w:docGrid w:type="line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05" w:rsidRDefault="005A3D05">
      <w:r>
        <w:separator/>
      </w:r>
    </w:p>
  </w:endnote>
  <w:endnote w:type="continuationSeparator" w:id="0">
    <w:p w:rsidR="005A3D05" w:rsidRDefault="005A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05" w:rsidRDefault="005A3D05">
      <w:r>
        <w:separator/>
      </w:r>
    </w:p>
  </w:footnote>
  <w:footnote w:type="continuationSeparator" w:id="0">
    <w:p w:rsidR="005A3D05" w:rsidRDefault="005A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44" w:rsidRDefault="00AF6144">
    <w:pPr>
      <w:pStyle w:val="a5"/>
      <w:jc w:val="right"/>
    </w:pPr>
    <w:proofErr w:type="spellStart"/>
    <w:r>
      <w:rPr>
        <w:rFonts w:hint="eastAsia"/>
        <w:i/>
      </w:rPr>
      <w:t>Resum</w:t>
    </w:r>
    <w:r>
      <w:rPr>
        <w:rFonts w:ascii="Lucida Console" w:hAnsi="Lucida Console"/>
        <w:i/>
        <w:sz w:val="18"/>
      </w:rPr>
      <w:t>é</w:t>
    </w:r>
    <w:proofErr w:type="spellEnd"/>
  </w:p>
  <w:p w:rsidR="00AF6144" w:rsidRDefault="005A3D05">
    <w:pPr>
      <w:pStyle w:val="a5"/>
      <w:rPr>
        <w:i/>
      </w:rPr>
    </w:pPr>
    <w:r>
      <w:rPr>
        <w:noProof/>
      </w:rPr>
      <w:pict>
        <v:line id="_x0000_s2049" style="position:absolute;left:0;text-align:left;z-index:1" from="0,3.4pt" to="423pt,3.4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09B9"/>
    <w:multiLevelType w:val="hybridMultilevel"/>
    <w:tmpl w:val="ADC4A820"/>
    <w:lvl w:ilvl="0" w:tplc="9A3EDA9A">
      <w:start w:val="2"/>
      <w:numFmt w:val="bullet"/>
      <w:lvlText w:val="-"/>
      <w:lvlJc w:val="left"/>
      <w:pPr>
        <w:tabs>
          <w:tab w:val="num" w:pos="760"/>
        </w:tabs>
        <w:ind w:left="760" w:hanging="360"/>
      </w:pPr>
      <w:rPr>
        <w:rFonts w:ascii="Arial" w:eastAsia="바탕체" w:hAnsi="Arial" w:cs="Arial" w:hint="default"/>
      </w:rPr>
    </w:lvl>
    <w:lvl w:ilvl="1" w:tplc="F60A67E2" w:tentative="1">
      <w:start w:val="1"/>
      <w:numFmt w:val="bullet"/>
      <w:lvlText w:val=""/>
      <w:lvlJc w:val="left"/>
      <w:pPr>
        <w:tabs>
          <w:tab w:val="num" w:pos="1200"/>
        </w:tabs>
        <w:ind w:left="1200" w:hanging="400"/>
      </w:pPr>
      <w:rPr>
        <w:rFonts w:ascii="Wingdings" w:hAnsi="Wingdings" w:hint="default"/>
      </w:rPr>
    </w:lvl>
    <w:lvl w:ilvl="2" w:tplc="A008F6A2" w:tentative="1">
      <w:start w:val="1"/>
      <w:numFmt w:val="bullet"/>
      <w:lvlText w:val=""/>
      <w:lvlJc w:val="left"/>
      <w:pPr>
        <w:tabs>
          <w:tab w:val="num" w:pos="1600"/>
        </w:tabs>
        <w:ind w:left="1600" w:hanging="400"/>
      </w:pPr>
      <w:rPr>
        <w:rFonts w:ascii="Wingdings" w:hAnsi="Wingdings" w:hint="default"/>
      </w:rPr>
    </w:lvl>
    <w:lvl w:ilvl="3" w:tplc="3BF466CC" w:tentative="1">
      <w:start w:val="1"/>
      <w:numFmt w:val="bullet"/>
      <w:lvlText w:val=""/>
      <w:lvlJc w:val="left"/>
      <w:pPr>
        <w:tabs>
          <w:tab w:val="num" w:pos="2000"/>
        </w:tabs>
        <w:ind w:left="2000" w:hanging="400"/>
      </w:pPr>
      <w:rPr>
        <w:rFonts w:ascii="Wingdings" w:hAnsi="Wingdings" w:hint="default"/>
      </w:rPr>
    </w:lvl>
    <w:lvl w:ilvl="4" w:tplc="26E6909C" w:tentative="1">
      <w:start w:val="1"/>
      <w:numFmt w:val="bullet"/>
      <w:lvlText w:val=""/>
      <w:lvlJc w:val="left"/>
      <w:pPr>
        <w:tabs>
          <w:tab w:val="num" w:pos="2400"/>
        </w:tabs>
        <w:ind w:left="2400" w:hanging="400"/>
      </w:pPr>
      <w:rPr>
        <w:rFonts w:ascii="Wingdings" w:hAnsi="Wingdings" w:hint="default"/>
      </w:rPr>
    </w:lvl>
    <w:lvl w:ilvl="5" w:tplc="1B760526" w:tentative="1">
      <w:start w:val="1"/>
      <w:numFmt w:val="bullet"/>
      <w:lvlText w:val=""/>
      <w:lvlJc w:val="left"/>
      <w:pPr>
        <w:tabs>
          <w:tab w:val="num" w:pos="2800"/>
        </w:tabs>
        <w:ind w:left="2800" w:hanging="400"/>
      </w:pPr>
      <w:rPr>
        <w:rFonts w:ascii="Wingdings" w:hAnsi="Wingdings" w:hint="default"/>
      </w:rPr>
    </w:lvl>
    <w:lvl w:ilvl="6" w:tplc="BCAEF22E" w:tentative="1">
      <w:start w:val="1"/>
      <w:numFmt w:val="bullet"/>
      <w:lvlText w:val=""/>
      <w:lvlJc w:val="left"/>
      <w:pPr>
        <w:tabs>
          <w:tab w:val="num" w:pos="3200"/>
        </w:tabs>
        <w:ind w:left="3200" w:hanging="400"/>
      </w:pPr>
      <w:rPr>
        <w:rFonts w:ascii="Wingdings" w:hAnsi="Wingdings" w:hint="default"/>
      </w:rPr>
    </w:lvl>
    <w:lvl w:ilvl="7" w:tplc="50FE6FE4" w:tentative="1">
      <w:start w:val="1"/>
      <w:numFmt w:val="bullet"/>
      <w:lvlText w:val=""/>
      <w:lvlJc w:val="left"/>
      <w:pPr>
        <w:tabs>
          <w:tab w:val="num" w:pos="3600"/>
        </w:tabs>
        <w:ind w:left="3600" w:hanging="400"/>
      </w:pPr>
      <w:rPr>
        <w:rFonts w:ascii="Wingdings" w:hAnsi="Wingdings" w:hint="default"/>
      </w:rPr>
    </w:lvl>
    <w:lvl w:ilvl="8" w:tplc="1C2C06E8"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271"/>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3A0"/>
    <w:rsid w:val="003937D0"/>
    <w:rsid w:val="003963F3"/>
    <w:rsid w:val="00457DBD"/>
    <w:rsid w:val="005A3D05"/>
    <w:rsid w:val="007433A0"/>
    <w:rsid w:val="00847A0F"/>
    <w:rsid w:val="00AF6144"/>
    <w:rsid w:val="00F777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line="280" w:lineRule="exact"/>
      <w:jc w:val="left"/>
    </w:pPr>
    <w:rPr>
      <w:rFonts w:ascii="Arial" w:hAnsi="Arial"/>
    </w:rPr>
  </w:style>
  <w:style w:type="paragraph" w:styleId="a4">
    <w:name w:val="Document Map"/>
    <w:basedOn w:val="a"/>
    <w:semiHidden/>
    <w:pPr>
      <w:shd w:val="clear" w:color="auto" w:fill="000080"/>
    </w:pPr>
    <w:rPr>
      <w:rFonts w:ascii="Arial" w:eastAsia="돋움체" w:hAnsi="Arial"/>
    </w:rPr>
  </w:style>
  <w:style w:type="paragraph" w:styleId="a5">
    <w:name w:val="header"/>
    <w:basedOn w:val="a"/>
    <w:pPr>
      <w:tabs>
        <w:tab w:val="center" w:pos="4252"/>
        <w:tab w:val="right" w:pos="8504"/>
      </w:tabs>
      <w:snapToGrid w:val="0"/>
      <w:spacing w:before="480" w:after="120"/>
    </w:pPr>
    <w:rPr>
      <w:rFonts w:ascii="Arial" w:hAnsi="Arial"/>
      <w:b/>
    </w:rPr>
  </w:style>
  <w:style w:type="paragraph" w:styleId="a6">
    <w:name w:val="footer"/>
    <w:basedOn w:val="a"/>
    <w:pPr>
      <w:tabs>
        <w:tab w:val="center" w:pos="4252"/>
        <w:tab w:val="right" w:pos="8504"/>
      </w:tabs>
      <w:snapToGrid w:val="0"/>
    </w:pPr>
  </w:style>
  <w:style w:type="character" w:styleId="a7">
    <w:name w:val="annotation reference"/>
    <w:rsid w:val="00805BCE"/>
    <w:rPr>
      <w:sz w:val="16"/>
      <w:szCs w:val="16"/>
    </w:rPr>
  </w:style>
  <w:style w:type="paragraph" w:styleId="a8">
    <w:name w:val="Balloon Text"/>
    <w:basedOn w:val="a"/>
    <w:link w:val="Char"/>
    <w:rsid w:val="00847A0F"/>
    <w:rPr>
      <w:rFonts w:ascii="굴림" w:eastAsia="굴림"/>
      <w:sz w:val="18"/>
      <w:szCs w:val="18"/>
    </w:rPr>
  </w:style>
  <w:style w:type="character" w:customStyle="1" w:styleId="Char">
    <w:name w:val="풍선 도움말 텍스트 Char"/>
    <w:link w:val="a8"/>
    <w:rsid w:val="00847A0F"/>
    <w:rPr>
      <w:rFonts w:ascii="굴림" w:eastAsia="굴림"/>
      <w:kern w:val="2"/>
      <w:sz w:val="18"/>
      <w:szCs w:val="18"/>
    </w:rPr>
  </w:style>
  <w:style w:type="paragraph" w:styleId="a9">
    <w:name w:val="Revision"/>
    <w:hidden/>
    <w:uiPriority w:val="99"/>
    <w:semiHidden/>
    <w:rsid w:val="003937D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1099</Words>
  <Characters>6269</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Christopher Khang</vt:lpstr>
    </vt:vector>
  </TitlesOfParts>
  <Company>home</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Khang</dc:title>
  <dc:creator>Christopher Khang</dc:creator>
  <cp:lastModifiedBy>Chris Khang</cp:lastModifiedBy>
  <cp:revision>3</cp:revision>
  <cp:lastPrinted>1999-07-14T17:31:00Z</cp:lastPrinted>
  <dcterms:created xsi:type="dcterms:W3CDTF">2021-04-10T02:33:00Z</dcterms:created>
  <dcterms:modified xsi:type="dcterms:W3CDTF">2021-07-09T02:57:00Z</dcterms:modified>
</cp:coreProperties>
</file>