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6B" w:rsidRPr="00D25A20" w:rsidRDefault="0024206B">
      <w:pPr>
        <w:jc w:val="center"/>
        <w:rPr>
          <w:rFonts w:ascii="Arial Narrow" w:hAnsi="Arial Narrow"/>
          <w:sz w:val="18"/>
          <w:lang w:val="en-GB"/>
        </w:rPr>
      </w:pPr>
    </w:p>
    <w:p w:rsidR="0071136E" w:rsidRPr="00D25A20" w:rsidRDefault="00BB63EC">
      <w:pPr>
        <w:jc w:val="center"/>
        <w:rPr>
          <w:rFonts w:ascii="Arial Narrow" w:hAnsi="Arial Narrow"/>
          <w:sz w:val="18"/>
          <w:lang w:val="en-GB"/>
        </w:rPr>
      </w:pPr>
      <w:r w:rsidRPr="00D25A20">
        <w:rPr>
          <w:rFonts w:ascii="Arial Narrow" w:hAnsi="Arial Narrow"/>
          <w:noProof/>
          <w:sz w:val="18"/>
          <w:lang w:val="mk-MK" w:eastAsia="mk-MK"/>
        </w:rPr>
        <w:drawing>
          <wp:inline distT="0" distB="0" distL="0" distR="0">
            <wp:extent cx="1138555" cy="923290"/>
            <wp:effectExtent l="0" t="0" r="4445" b="0"/>
            <wp:docPr id="1" name="Picture 1" descr="Foto-Sash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ashen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923290"/>
                    </a:xfrm>
                    <a:prstGeom prst="rect">
                      <a:avLst/>
                    </a:prstGeom>
                    <a:noFill/>
                    <a:ln>
                      <a:noFill/>
                    </a:ln>
                  </pic:spPr>
                </pic:pic>
              </a:graphicData>
            </a:graphic>
          </wp:inline>
        </w:drawing>
      </w:r>
    </w:p>
    <w:p w:rsidR="00384DF7" w:rsidRPr="00D25A20" w:rsidRDefault="00F255BA" w:rsidP="00F255BA">
      <w:pPr>
        <w:jc w:val="center"/>
        <w:rPr>
          <w:rFonts w:ascii="Arial Narrow" w:hAnsi="Arial Narrow"/>
          <w:b/>
          <w:bCs/>
          <w:sz w:val="26"/>
          <w:lang w:val="en-GB"/>
        </w:rPr>
      </w:pPr>
      <w:r w:rsidRPr="00D25A20">
        <w:rPr>
          <w:rFonts w:ascii="Arial Narrow" w:hAnsi="Arial Narrow"/>
          <w:b/>
          <w:bCs/>
          <w:sz w:val="26"/>
          <w:lang w:val="en-GB"/>
        </w:rPr>
        <w:t>SASHENKA GRAMATOVA-LJUBEN</w:t>
      </w:r>
    </w:p>
    <w:p w:rsidR="009C1196" w:rsidRPr="00D25A20" w:rsidRDefault="00B13FCA" w:rsidP="00F255BA">
      <w:pPr>
        <w:jc w:val="center"/>
        <w:rPr>
          <w:rFonts w:ascii="Arial Narrow" w:hAnsi="Arial Narrow"/>
          <w:b/>
          <w:bCs/>
          <w:lang w:val="en-GB"/>
        </w:rPr>
      </w:pPr>
      <w:hyperlink r:id="rId9" w:history="1">
        <w:r w:rsidR="009C1196" w:rsidRPr="00D25A20">
          <w:rPr>
            <w:rStyle w:val="Hyperlink"/>
            <w:rFonts w:ascii="Arial Narrow" w:hAnsi="Arial Narrow"/>
            <w:b/>
            <w:bCs/>
            <w:lang w:val="en-GB"/>
          </w:rPr>
          <w:t>sashenkaljuben@hotmail.com</w:t>
        </w:r>
      </w:hyperlink>
    </w:p>
    <w:p w:rsidR="009C1196" w:rsidRPr="00D25A20" w:rsidRDefault="00B13FCA" w:rsidP="00F255BA">
      <w:pPr>
        <w:jc w:val="center"/>
        <w:rPr>
          <w:rFonts w:ascii="Arial Narrow" w:hAnsi="Arial Narrow"/>
          <w:b/>
          <w:bCs/>
          <w:lang w:val="en-GB"/>
        </w:rPr>
      </w:pPr>
      <w:hyperlink r:id="rId10" w:history="1">
        <w:r w:rsidR="00100E83" w:rsidRPr="00D25A20">
          <w:rPr>
            <w:rStyle w:val="Hyperlink"/>
            <w:rFonts w:ascii="Arial Narrow" w:hAnsi="Arial Narrow"/>
            <w:b/>
            <w:bCs/>
            <w:lang w:val="en-GB"/>
          </w:rPr>
          <w:t>sashenkaljuben@t.mk</w:t>
        </w:r>
      </w:hyperlink>
    </w:p>
    <w:p w:rsidR="009C1196" w:rsidRPr="00D25A20" w:rsidRDefault="00B13FCA" w:rsidP="00F255BA">
      <w:pPr>
        <w:jc w:val="center"/>
        <w:rPr>
          <w:rFonts w:ascii="Arial Narrow" w:hAnsi="Arial Narrow"/>
          <w:b/>
          <w:bCs/>
          <w:lang w:val="en-GB"/>
        </w:rPr>
      </w:pPr>
      <w:hyperlink r:id="rId11" w:history="1">
        <w:r w:rsidR="00B61AC9" w:rsidRPr="00D25A20">
          <w:rPr>
            <w:rStyle w:val="Hyperlink"/>
            <w:rFonts w:ascii="Arial Narrow" w:hAnsi="Arial Narrow"/>
            <w:b/>
            <w:bCs/>
            <w:lang w:val="en-GB"/>
          </w:rPr>
          <w:t>http://www.proz.com/translator/60942</w:t>
        </w:r>
      </w:hyperlink>
      <w:r w:rsidR="009C1196" w:rsidRPr="00D25A20">
        <w:rPr>
          <w:rFonts w:ascii="Arial Narrow" w:hAnsi="Arial Narrow"/>
          <w:b/>
          <w:bCs/>
          <w:lang w:val="en-GB"/>
        </w:rPr>
        <w:t xml:space="preserve"> </w:t>
      </w:r>
    </w:p>
    <w:p w:rsidR="009C1196" w:rsidRPr="00D25A20" w:rsidRDefault="009C1196" w:rsidP="00F255BA">
      <w:pPr>
        <w:jc w:val="center"/>
        <w:rPr>
          <w:rFonts w:ascii="Arial Narrow" w:hAnsi="Arial Narrow"/>
          <w:b/>
          <w:bCs/>
          <w:lang w:val="en-GB"/>
        </w:rPr>
      </w:pPr>
      <w:r w:rsidRPr="00D25A20">
        <w:rPr>
          <w:rFonts w:ascii="Arial Narrow" w:hAnsi="Arial Narrow"/>
          <w:b/>
          <w:bCs/>
          <w:lang w:val="en-GB"/>
        </w:rPr>
        <w:t xml:space="preserve">+389 (0)70 335 811 (mob) </w:t>
      </w:r>
    </w:p>
    <w:p w:rsidR="009C1196" w:rsidRPr="00D25A20" w:rsidRDefault="009C1196" w:rsidP="00F255BA">
      <w:pPr>
        <w:jc w:val="center"/>
        <w:rPr>
          <w:rFonts w:ascii="Arial Narrow" w:hAnsi="Arial Narrow"/>
          <w:b/>
          <w:bCs/>
          <w:lang w:val="en-GB"/>
        </w:rPr>
      </w:pPr>
      <w:r w:rsidRPr="00D25A20">
        <w:rPr>
          <w:rFonts w:ascii="Arial Narrow" w:hAnsi="Arial Narrow"/>
          <w:b/>
          <w:bCs/>
          <w:lang w:val="en-GB"/>
        </w:rPr>
        <w:t>+389 (0)2 3231 732</w:t>
      </w:r>
    </w:p>
    <w:p w:rsidR="009C1196" w:rsidRPr="00D25A20" w:rsidRDefault="009C1196" w:rsidP="00F255BA">
      <w:pPr>
        <w:jc w:val="center"/>
        <w:rPr>
          <w:rFonts w:ascii="Arial Narrow" w:hAnsi="Arial Narrow"/>
          <w:b/>
          <w:bCs/>
          <w:lang w:val="en-GB"/>
        </w:rPr>
      </w:pPr>
      <w:r w:rsidRPr="00D25A20">
        <w:rPr>
          <w:rFonts w:ascii="Arial Narrow" w:hAnsi="Arial Narrow"/>
          <w:b/>
          <w:bCs/>
          <w:lang w:val="en-GB"/>
        </w:rPr>
        <w:t xml:space="preserve">Zlatko </w:t>
      </w:r>
      <w:proofErr w:type="spellStart"/>
      <w:r w:rsidRPr="00D25A20">
        <w:rPr>
          <w:rFonts w:ascii="Arial Narrow" w:hAnsi="Arial Narrow"/>
          <w:b/>
          <w:bCs/>
          <w:lang w:val="en-GB"/>
        </w:rPr>
        <w:t>Shnajde</w:t>
      </w:r>
      <w:r w:rsidR="0012327D" w:rsidRPr="00D25A20">
        <w:rPr>
          <w:rFonts w:ascii="Arial Narrow" w:hAnsi="Arial Narrow"/>
          <w:b/>
          <w:bCs/>
          <w:lang w:val="en-GB"/>
        </w:rPr>
        <w:t>r</w:t>
      </w:r>
      <w:proofErr w:type="spellEnd"/>
      <w:r w:rsidR="0012327D" w:rsidRPr="00D25A20">
        <w:rPr>
          <w:rFonts w:ascii="Arial Narrow" w:hAnsi="Arial Narrow"/>
          <w:b/>
          <w:bCs/>
          <w:lang w:val="en-GB"/>
        </w:rPr>
        <w:t xml:space="preserve"> St.</w:t>
      </w:r>
      <w:r w:rsidRPr="00D25A20">
        <w:rPr>
          <w:rFonts w:ascii="Arial Narrow" w:hAnsi="Arial Narrow"/>
          <w:b/>
          <w:bCs/>
          <w:lang w:val="en-GB"/>
        </w:rPr>
        <w:t xml:space="preserve"> no.14/4, 1000 Skopje, </w:t>
      </w:r>
      <w:r w:rsidR="0012327D" w:rsidRPr="00D25A20">
        <w:rPr>
          <w:rFonts w:ascii="Arial Narrow" w:hAnsi="Arial Narrow"/>
          <w:b/>
          <w:bCs/>
          <w:lang w:val="en-GB"/>
        </w:rPr>
        <w:t xml:space="preserve">Republic of </w:t>
      </w:r>
      <w:r w:rsidR="003C11DE" w:rsidRPr="00D25A20">
        <w:rPr>
          <w:rFonts w:ascii="Arial Narrow" w:hAnsi="Arial Narrow"/>
          <w:b/>
          <w:bCs/>
        </w:rPr>
        <w:t xml:space="preserve">North </w:t>
      </w:r>
      <w:r w:rsidRPr="00D25A20">
        <w:rPr>
          <w:rFonts w:ascii="Arial Narrow" w:hAnsi="Arial Narrow"/>
          <w:b/>
          <w:bCs/>
          <w:lang w:val="en-GB"/>
        </w:rPr>
        <w:t>Macedonia</w:t>
      </w:r>
    </w:p>
    <w:p w:rsidR="009C1196" w:rsidRPr="00D25A20" w:rsidRDefault="009C1196" w:rsidP="00F255BA">
      <w:pPr>
        <w:jc w:val="center"/>
        <w:rPr>
          <w:rFonts w:ascii="Arial Narrow" w:hAnsi="Arial Narrow"/>
          <w:b/>
          <w:bCs/>
          <w:lang w:val="en-GB"/>
        </w:rPr>
      </w:pPr>
      <w:r w:rsidRPr="00D25A20">
        <w:rPr>
          <w:rFonts w:ascii="Arial Narrow" w:hAnsi="Arial Narrow"/>
          <w:b/>
          <w:bCs/>
          <w:lang w:val="en-GB"/>
        </w:rPr>
        <w:t>EN&gt;MK and MK&gt;EN</w:t>
      </w:r>
      <w:r w:rsidR="00100E83" w:rsidRPr="00D25A20">
        <w:rPr>
          <w:rFonts w:ascii="Arial Narrow" w:hAnsi="Arial Narrow"/>
          <w:b/>
          <w:bCs/>
          <w:lang w:val="en-GB"/>
        </w:rPr>
        <w:t>, SER&gt;EN, MK; CRO&gt;EN, MK</w:t>
      </w:r>
      <w:r w:rsidRPr="00D25A20">
        <w:rPr>
          <w:rFonts w:ascii="Arial Narrow" w:hAnsi="Arial Narrow"/>
          <w:b/>
          <w:bCs/>
          <w:lang w:val="en-GB"/>
        </w:rPr>
        <w:t xml:space="preserve"> Translator / Interpreter</w:t>
      </w:r>
    </w:p>
    <w:p w:rsidR="0024206B" w:rsidRPr="00D25A20" w:rsidRDefault="0024206B">
      <w:pPr>
        <w:rPr>
          <w:rFonts w:ascii="Arial Narrow" w:hAnsi="Arial Narrow"/>
          <w:sz w:val="16"/>
          <w:lang w:val="en-GB"/>
        </w:rPr>
      </w:pPr>
    </w:p>
    <w:p w:rsidR="009C1196" w:rsidRPr="00D25A20" w:rsidRDefault="009C1196" w:rsidP="00CF52FF">
      <w:pPr>
        <w:rPr>
          <w:rFonts w:ascii="Arial Narrow" w:hAnsi="Arial Narrow"/>
          <w:b/>
          <w:sz w:val="26"/>
          <w:szCs w:val="28"/>
          <w:lang w:val="en-GB"/>
        </w:rPr>
      </w:pPr>
    </w:p>
    <w:p w:rsidR="0024206B" w:rsidRPr="00D25A20" w:rsidRDefault="0024206B" w:rsidP="00CF52FF">
      <w:pPr>
        <w:rPr>
          <w:rFonts w:ascii="Arial Narrow" w:hAnsi="Arial Narrow"/>
          <w:b/>
          <w:sz w:val="26"/>
          <w:szCs w:val="28"/>
          <w:lang w:val="en-GB"/>
        </w:rPr>
      </w:pPr>
      <w:r w:rsidRPr="00D25A20">
        <w:rPr>
          <w:rFonts w:ascii="Arial Narrow" w:hAnsi="Arial Narrow"/>
          <w:b/>
          <w:sz w:val="26"/>
          <w:szCs w:val="28"/>
          <w:lang w:val="en-GB"/>
        </w:rPr>
        <w:t>P</w:t>
      </w:r>
      <w:r w:rsidR="00CF52FF" w:rsidRPr="00D25A20">
        <w:rPr>
          <w:rFonts w:ascii="Arial Narrow" w:hAnsi="Arial Narrow"/>
          <w:b/>
          <w:sz w:val="26"/>
          <w:szCs w:val="28"/>
          <w:lang w:val="en-GB"/>
        </w:rPr>
        <w:t xml:space="preserve">rofessional Experience </w:t>
      </w:r>
      <w:r w:rsidR="00586E48" w:rsidRPr="00D25A20">
        <w:rPr>
          <w:rFonts w:ascii="Arial Narrow" w:hAnsi="Arial Narrow"/>
          <w:b/>
          <w:sz w:val="26"/>
          <w:szCs w:val="28"/>
          <w:lang w:val="en-GB"/>
        </w:rPr>
        <w:t>as a Freelancer</w:t>
      </w:r>
    </w:p>
    <w:p w:rsidR="00586E48" w:rsidRPr="00D25A20" w:rsidRDefault="00586E48" w:rsidP="00CF52FF">
      <w:pPr>
        <w:rPr>
          <w:rFonts w:ascii="Arial Narrow" w:hAnsi="Arial Narrow"/>
          <w:b/>
          <w:sz w:val="26"/>
          <w:szCs w:val="28"/>
          <w:lang w:val="en-GB"/>
        </w:rPr>
      </w:pPr>
    </w:p>
    <w:p w:rsidR="00586E48" w:rsidRPr="00D25A20" w:rsidRDefault="00586E48" w:rsidP="00586E48">
      <w:pPr>
        <w:rPr>
          <w:rFonts w:ascii="Arial Narrow" w:hAnsi="Arial Narrow"/>
          <w:b/>
          <w:sz w:val="26"/>
          <w:szCs w:val="28"/>
          <w:lang w:val="en-GB"/>
        </w:rPr>
      </w:pPr>
      <w:r w:rsidRPr="00D25A20">
        <w:rPr>
          <w:rFonts w:ascii="Arial Narrow" w:hAnsi="Arial Narrow"/>
          <w:b/>
          <w:sz w:val="26"/>
          <w:szCs w:val="28"/>
          <w:lang w:val="en-GB"/>
        </w:rPr>
        <w:t>On-going assignments and other translation and interpretation projects</w:t>
      </w:r>
    </w:p>
    <w:p w:rsidR="0010477D" w:rsidRPr="00D25A20" w:rsidRDefault="0010477D" w:rsidP="00586E48">
      <w:pPr>
        <w:rPr>
          <w:rFonts w:ascii="Arial Narrow" w:hAnsi="Arial Narrow"/>
          <w:b/>
          <w:sz w:val="22"/>
          <w:szCs w:val="28"/>
          <w:u w:val="single"/>
          <w:lang w:val="en-GB"/>
        </w:rPr>
      </w:pPr>
    </w:p>
    <w:p w:rsidR="003F5C25" w:rsidRPr="00D25A20" w:rsidRDefault="003F5C25" w:rsidP="003F5C25">
      <w:pPr>
        <w:ind w:left="720"/>
        <w:rPr>
          <w:rFonts w:ascii="Arial Narrow" w:hAnsi="Arial Narrow"/>
          <w:lang w:val="en-GB"/>
        </w:rPr>
      </w:pPr>
    </w:p>
    <w:p w:rsidR="00830DD0" w:rsidRPr="00D25A20" w:rsidRDefault="00830DD0" w:rsidP="00830DD0">
      <w:pPr>
        <w:rPr>
          <w:rFonts w:ascii="Arial Narrow" w:hAnsi="Arial Narrow"/>
          <w:b/>
          <w:sz w:val="22"/>
          <w:szCs w:val="28"/>
          <w:u w:val="single"/>
          <w:lang w:val="en-GB"/>
        </w:rPr>
      </w:pPr>
      <w:r w:rsidRPr="00D25A20">
        <w:rPr>
          <w:rFonts w:ascii="Arial Narrow" w:hAnsi="Arial Narrow"/>
          <w:b/>
          <w:sz w:val="22"/>
          <w:szCs w:val="28"/>
          <w:u w:val="single"/>
          <w:lang w:val="en-GB"/>
        </w:rPr>
        <w:t>Medicine and Pharmacy – 20 years</w:t>
      </w:r>
    </w:p>
    <w:p w:rsidR="00830DD0" w:rsidRPr="00D25A20" w:rsidRDefault="00830DD0" w:rsidP="00830DD0">
      <w:pPr>
        <w:rPr>
          <w:rFonts w:ascii="Arial Narrow" w:hAnsi="Arial Narrow"/>
          <w:b/>
          <w:lang w:val="en-GB"/>
        </w:rPr>
      </w:pPr>
    </w:p>
    <w:p w:rsidR="00830DD0" w:rsidRPr="00D25A20" w:rsidRDefault="00830DD0" w:rsidP="00830DD0">
      <w:pPr>
        <w:numPr>
          <w:ilvl w:val="0"/>
          <w:numId w:val="14"/>
        </w:numPr>
        <w:rPr>
          <w:rFonts w:ascii="Arial Narrow" w:hAnsi="Arial Narrow"/>
          <w:lang w:val="en-GB"/>
        </w:rPr>
      </w:pPr>
      <w:r w:rsidRPr="00D25A20">
        <w:rPr>
          <w:rFonts w:ascii="Arial Narrow" w:hAnsi="Arial Narrow"/>
          <w:lang w:val="en-GB"/>
        </w:rPr>
        <w:t>Written translations of brochures, instructions for use (</w:t>
      </w:r>
      <w:proofErr w:type="spellStart"/>
      <w:r w:rsidRPr="00D25A20">
        <w:rPr>
          <w:rFonts w:ascii="Arial Narrow" w:hAnsi="Arial Narrow"/>
          <w:lang w:val="en-GB"/>
        </w:rPr>
        <w:t>SmPC</w:t>
      </w:r>
      <w:proofErr w:type="spellEnd"/>
      <w:r w:rsidRPr="00D25A20">
        <w:rPr>
          <w:rFonts w:ascii="Arial Narrow" w:hAnsi="Arial Narrow"/>
          <w:lang w:val="en-GB"/>
        </w:rPr>
        <w:t xml:space="preserve"> and PIL) for various types of medicines, medical devices, and other medical aids used in the medicine and dentistry for </w:t>
      </w:r>
      <w:r w:rsidRPr="00D25A20">
        <w:rPr>
          <w:rFonts w:ascii="Arial Narrow" w:hAnsi="Arial Narrow"/>
          <w:bCs/>
          <w:i/>
          <w:lang w:val="en-GB"/>
        </w:rPr>
        <w:t>Medical Marketing Services</w:t>
      </w:r>
      <w:r w:rsidRPr="00D25A20">
        <w:rPr>
          <w:rFonts w:ascii="Arial Narrow" w:hAnsi="Arial Narrow"/>
          <w:bCs/>
          <w:lang w:val="en-GB"/>
        </w:rPr>
        <w:t>, a dealer with medicaments and medical devices;</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Written translations of marketing authorizations for medicaments and medical devices for various pharmaceutical companies and for the Drug Bureau of the Republic of Macedonia;</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Written translations in the field of pharmacy for Bio-Rad Laboratories; Gilead Sciences Limited; Laboratories </w:t>
      </w:r>
      <w:proofErr w:type="spellStart"/>
      <w:r w:rsidRPr="00D25A20">
        <w:rPr>
          <w:rFonts w:ascii="Arial Narrow" w:hAnsi="Arial Narrow"/>
          <w:bCs/>
          <w:lang w:val="en-GB"/>
        </w:rPr>
        <w:t>Besins</w:t>
      </w:r>
      <w:proofErr w:type="spellEnd"/>
      <w:r w:rsidRPr="00D25A20">
        <w:rPr>
          <w:rFonts w:ascii="Arial Narrow" w:hAnsi="Arial Narrow"/>
          <w:bCs/>
          <w:lang w:val="en-GB"/>
        </w:rPr>
        <w:t xml:space="preserve"> International; Sanofi; Covance; </w:t>
      </w:r>
      <w:proofErr w:type="spellStart"/>
      <w:r w:rsidRPr="00D25A20">
        <w:rPr>
          <w:rFonts w:ascii="Arial Narrow" w:hAnsi="Arial Narrow"/>
          <w:bCs/>
          <w:lang w:val="en-GB"/>
        </w:rPr>
        <w:t>Parexel</w:t>
      </w:r>
      <w:proofErr w:type="spellEnd"/>
      <w:r w:rsidRPr="00D25A20">
        <w:rPr>
          <w:rFonts w:ascii="Arial Narrow" w:hAnsi="Arial Narrow"/>
          <w:bCs/>
          <w:lang w:val="en-GB"/>
        </w:rPr>
        <w:t xml:space="preserve">; Eli Lilly, </w:t>
      </w:r>
      <w:proofErr w:type="spellStart"/>
      <w:r w:rsidRPr="00D25A20">
        <w:rPr>
          <w:rFonts w:ascii="Arial Narrow" w:hAnsi="Arial Narrow"/>
          <w:szCs w:val="22"/>
        </w:rPr>
        <w:t>Immunic</w:t>
      </w:r>
      <w:proofErr w:type="spellEnd"/>
      <w:r w:rsidRPr="00D25A20">
        <w:rPr>
          <w:rFonts w:ascii="Arial Narrow" w:hAnsi="Arial Narrow"/>
          <w:szCs w:val="22"/>
        </w:rPr>
        <w:t xml:space="preserve"> AG</w:t>
      </w:r>
      <w:r w:rsidR="00671ABA" w:rsidRPr="00D25A20">
        <w:rPr>
          <w:rFonts w:ascii="Arial Narrow" w:hAnsi="Arial Narrow"/>
          <w:szCs w:val="22"/>
        </w:rPr>
        <w:t>, Covance</w:t>
      </w:r>
      <w:r w:rsidRPr="00D25A20">
        <w:rPr>
          <w:rFonts w:ascii="Arial Narrow" w:hAnsi="Arial Narrow"/>
          <w:bCs/>
          <w:sz w:val="18"/>
          <w:lang w:val="en-GB"/>
        </w:rPr>
        <w:t xml:space="preserve"> </w:t>
      </w:r>
      <w:r w:rsidRPr="00D25A20">
        <w:rPr>
          <w:rFonts w:ascii="Arial Narrow" w:hAnsi="Arial Narrow"/>
          <w:bCs/>
          <w:lang w:val="en-GB"/>
        </w:rPr>
        <w:t>etc.;</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Translation of User Manual and localization of software for medical equipment produced by </w:t>
      </w:r>
      <w:proofErr w:type="spellStart"/>
      <w:r w:rsidRPr="00D25A20">
        <w:rPr>
          <w:rFonts w:ascii="Arial Narrow" w:hAnsi="Arial Narrow"/>
          <w:bCs/>
          <w:lang w:val="en-GB"/>
        </w:rPr>
        <w:t>Biosense</w:t>
      </w:r>
      <w:proofErr w:type="spellEnd"/>
      <w:r w:rsidRPr="00D25A20">
        <w:rPr>
          <w:rFonts w:ascii="Arial Narrow" w:hAnsi="Arial Narrow"/>
          <w:bCs/>
          <w:lang w:val="en-GB"/>
        </w:rPr>
        <w:t xml:space="preserve"> Webster;</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Translation of User Manual for dental laser of </w:t>
      </w:r>
      <w:proofErr w:type="spellStart"/>
      <w:r w:rsidRPr="00D25A20">
        <w:rPr>
          <w:rFonts w:ascii="Arial Narrow" w:hAnsi="Arial Narrow"/>
          <w:bCs/>
          <w:lang w:val="en-GB"/>
        </w:rPr>
        <w:t>Biolase</w:t>
      </w:r>
      <w:proofErr w:type="spellEnd"/>
      <w:r w:rsidRPr="00D25A20">
        <w:rPr>
          <w:rFonts w:ascii="Arial Narrow" w:hAnsi="Arial Narrow"/>
          <w:bCs/>
          <w:lang w:val="en-GB"/>
        </w:rPr>
        <w:t>.</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Written translations of brochures, instructions for use and user guides for diabetes meters for </w:t>
      </w:r>
      <w:proofErr w:type="spellStart"/>
      <w:r w:rsidRPr="00D25A20">
        <w:rPr>
          <w:rFonts w:ascii="Arial Narrow" w:hAnsi="Arial Narrow"/>
          <w:bCs/>
          <w:lang w:val="en-GB"/>
        </w:rPr>
        <w:t>LifeScan</w:t>
      </w:r>
      <w:proofErr w:type="spellEnd"/>
      <w:r w:rsidRPr="00D25A20">
        <w:rPr>
          <w:rFonts w:ascii="Arial Narrow" w:hAnsi="Arial Narrow"/>
          <w:bCs/>
          <w:lang w:val="en-GB"/>
        </w:rPr>
        <w:t xml:space="preserve"> – Johnson and Johnson company;</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Written translations of medical reports, discharge letters and laboratory analyses from the Clinical Hospital “</w:t>
      </w:r>
      <w:proofErr w:type="spellStart"/>
      <w:r w:rsidRPr="00D25A20">
        <w:rPr>
          <w:rFonts w:ascii="Arial Narrow" w:hAnsi="Arial Narrow"/>
          <w:bCs/>
          <w:lang w:val="en-GB"/>
        </w:rPr>
        <w:t>Sistina</w:t>
      </w:r>
      <w:proofErr w:type="spellEnd"/>
      <w:r w:rsidRPr="00D25A20">
        <w:rPr>
          <w:rFonts w:ascii="Arial Narrow" w:hAnsi="Arial Narrow"/>
          <w:bCs/>
          <w:lang w:val="en-GB"/>
        </w:rPr>
        <w:t>”, “</w:t>
      </w:r>
      <w:proofErr w:type="spellStart"/>
      <w:r w:rsidRPr="00D25A20">
        <w:rPr>
          <w:rFonts w:ascii="Arial Narrow" w:hAnsi="Arial Narrow"/>
          <w:bCs/>
          <w:lang w:val="en-GB"/>
        </w:rPr>
        <w:t>Zan</w:t>
      </w:r>
      <w:proofErr w:type="spellEnd"/>
      <w:r w:rsidRPr="00D25A20">
        <w:rPr>
          <w:rFonts w:ascii="Arial Narrow" w:hAnsi="Arial Narrow"/>
          <w:bCs/>
          <w:lang w:val="en-GB"/>
        </w:rPr>
        <w:t xml:space="preserve"> </w:t>
      </w:r>
      <w:proofErr w:type="spellStart"/>
      <w:r w:rsidRPr="00D25A20">
        <w:rPr>
          <w:rFonts w:ascii="Arial Narrow" w:hAnsi="Arial Narrow"/>
          <w:bCs/>
          <w:lang w:val="en-GB"/>
        </w:rPr>
        <w:t>Mitrev</w:t>
      </w:r>
      <w:proofErr w:type="spellEnd"/>
      <w:r w:rsidRPr="00D25A20">
        <w:rPr>
          <w:rFonts w:ascii="Arial Narrow" w:hAnsi="Arial Narrow"/>
          <w:bCs/>
          <w:lang w:val="en-GB"/>
        </w:rPr>
        <w:t xml:space="preserve"> Clinic”, </w:t>
      </w:r>
      <w:r w:rsidR="00881ACA" w:rsidRPr="00D25A20">
        <w:rPr>
          <w:rFonts w:ascii="Arial Narrow" w:hAnsi="Arial Narrow"/>
          <w:bCs/>
          <w:lang w:val="en-GB"/>
        </w:rPr>
        <w:t>Laboratory ”</w:t>
      </w:r>
      <w:proofErr w:type="spellStart"/>
      <w:r w:rsidR="00881ACA" w:rsidRPr="00D25A20">
        <w:rPr>
          <w:rFonts w:ascii="Arial Narrow" w:hAnsi="Arial Narrow"/>
          <w:bCs/>
          <w:lang w:val="en-GB"/>
        </w:rPr>
        <w:t>Histolab</w:t>
      </w:r>
      <w:proofErr w:type="spellEnd"/>
      <w:r w:rsidR="00881ACA" w:rsidRPr="00D25A20">
        <w:rPr>
          <w:rFonts w:ascii="Arial Narrow" w:hAnsi="Arial Narrow"/>
          <w:bCs/>
          <w:lang w:val="en-GB"/>
        </w:rPr>
        <w:t xml:space="preserve">” and University Clinical </w:t>
      </w:r>
      <w:proofErr w:type="spellStart"/>
      <w:r w:rsidR="00881ACA" w:rsidRPr="00D25A20">
        <w:rPr>
          <w:rFonts w:ascii="Arial Narrow" w:hAnsi="Arial Narrow"/>
          <w:bCs/>
          <w:lang w:val="en-GB"/>
        </w:rPr>
        <w:t>Center</w:t>
      </w:r>
      <w:proofErr w:type="spellEnd"/>
      <w:r w:rsidR="00881ACA" w:rsidRPr="00D25A20">
        <w:rPr>
          <w:rFonts w:ascii="Arial Narrow" w:hAnsi="Arial Narrow"/>
          <w:bCs/>
          <w:lang w:val="en-GB"/>
        </w:rPr>
        <w:t xml:space="preserve"> “</w:t>
      </w:r>
      <w:r w:rsidR="0078173C" w:rsidRPr="00D25A20">
        <w:rPr>
          <w:rFonts w:ascii="Arial Narrow" w:hAnsi="Arial Narrow"/>
          <w:bCs/>
          <w:lang w:val="en-GB"/>
        </w:rPr>
        <w:t>Mother Teresa in Skopje.</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Written translation and localization of software for Varian Medical Systems</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Written translation of documentation for </w:t>
      </w:r>
      <w:proofErr w:type="spellStart"/>
      <w:r w:rsidRPr="00D25A20">
        <w:rPr>
          <w:rFonts w:ascii="Arial Narrow" w:hAnsi="Arial Narrow"/>
          <w:bCs/>
          <w:lang w:val="en-GB"/>
        </w:rPr>
        <w:t>Endopath</w:t>
      </w:r>
      <w:proofErr w:type="spellEnd"/>
      <w:r w:rsidRPr="00D25A20">
        <w:rPr>
          <w:rFonts w:ascii="Arial Narrow" w:hAnsi="Arial Narrow"/>
          <w:bCs/>
          <w:lang w:val="en-GB"/>
        </w:rPr>
        <w:t xml:space="preserve"> medical devices; Medtronic etc.</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Translation and revision of </w:t>
      </w:r>
      <w:proofErr w:type="spellStart"/>
      <w:r w:rsidRPr="00D25A20">
        <w:rPr>
          <w:rFonts w:ascii="Arial Narrow" w:hAnsi="Arial Narrow"/>
          <w:bCs/>
          <w:lang w:val="en-GB"/>
        </w:rPr>
        <w:t>SmPC</w:t>
      </w:r>
      <w:proofErr w:type="spellEnd"/>
      <w:r w:rsidRPr="00D25A20">
        <w:rPr>
          <w:rFonts w:ascii="Arial Narrow" w:hAnsi="Arial Narrow"/>
          <w:bCs/>
          <w:lang w:val="en-GB"/>
        </w:rPr>
        <w:t xml:space="preserve"> and PIL for antiretroviral therapy (HIV), therapy for treatment of haemophilia, therapy for various cardiovascular diseases, therapy for treatment of carcinoma, </w:t>
      </w:r>
      <w:proofErr w:type="spellStart"/>
      <w:r w:rsidRPr="00D25A20">
        <w:rPr>
          <w:rFonts w:ascii="Arial Narrow" w:hAnsi="Arial Narrow"/>
          <w:bCs/>
          <w:lang w:val="en-GB"/>
        </w:rPr>
        <w:t>etc</w:t>
      </w:r>
      <w:proofErr w:type="spellEnd"/>
      <w:r w:rsidRPr="00D25A20">
        <w:rPr>
          <w:rFonts w:ascii="Arial Narrow" w:hAnsi="Arial Narrow"/>
          <w:bCs/>
          <w:lang w:val="en-GB"/>
        </w:rPr>
        <w:t>;</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Written translations of documentation for clinical studies for a number of drugs, conducted in various clinics and hospitals in Macedonia, including the University Clinical </w:t>
      </w:r>
      <w:proofErr w:type="spellStart"/>
      <w:r w:rsidRPr="00D25A20">
        <w:rPr>
          <w:rFonts w:ascii="Arial Narrow" w:hAnsi="Arial Narrow"/>
          <w:bCs/>
          <w:lang w:val="en-GB"/>
        </w:rPr>
        <w:t>Center</w:t>
      </w:r>
      <w:proofErr w:type="spellEnd"/>
      <w:r w:rsidRPr="00D25A20">
        <w:rPr>
          <w:rFonts w:ascii="Arial Narrow" w:hAnsi="Arial Narrow"/>
          <w:bCs/>
          <w:lang w:val="en-GB"/>
        </w:rPr>
        <w:t xml:space="preserve"> “Mother Teresa” in Skopje (Protocol Synopsis, Patient’s Informed Consent, Investigator Agreement, Institution Agreement);</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Written translations for the Faculty of Pharmacy at the University “St. Cyril and Methodius” in Skopje.</w:t>
      </w:r>
    </w:p>
    <w:p w:rsidR="00830DD0" w:rsidRPr="00D25A20" w:rsidRDefault="00830DD0" w:rsidP="00830DD0">
      <w:pPr>
        <w:numPr>
          <w:ilvl w:val="0"/>
          <w:numId w:val="14"/>
        </w:numPr>
        <w:rPr>
          <w:rFonts w:ascii="Arial Narrow" w:hAnsi="Arial Narrow"/>
          <w:lang w:val="en-GB"/>
        </w:rPr>
      </w:pPr>
      <w:r w:rsidRPr="00D25A20">
        <w:rPr>
          <w:rFonts w:ascii="Arial Narrow" w:hAnsi="Arial Narrow"/>
          <w:bCs/>
          <w:lang w:val="en-GB"/>
        </w:rPr>
        <w:t xml:space="preserve">Localization of medical software for </w:t>
      </w:r>
      <w:proofErr w:type="spellStart"/>
      <w:r w:rsidRPr="00D25A20">
        <w:rPr>
          <w:rFonts w:ascii="Arial Narrow" w:hAnsi="Arial Narrow"/>
          <w:bCs/>
          <w:i/>
          <w:lang w:val="en-GB"/>
        </w:rPr>
        <w:t>DaVinci</w:t>
      </w:r>
      <w:proofErr w:type="spellEnd"/>
      <w:r w:rsidRPr="00D25A20">
        <w:rPr>
          <w:rFonts w:ascii="Arial Narrow" w:hAnsi="Arial Narrow"/>
          <w:bCs/>
          <w:i/>
          <w:lang w:val="en-GB"/>
        </w:rPr>
        <w:t>;</w:t>
      </w:r>
    </w:p>
    <w:p w:rsidR="0078173C" w:rsidRPr="00D25A20" w:rsidRDefault="0078173C" w:rsidP="00830DD0">
      <w:pPr>
        <w:numPr>
          <w:ilvl w:val="0"/>
          <w:numId w:val="14"/>
        </w:numPr>
        <w:rPr>
          <w:rFonts w:ascii="Arial Narrow" w:hAnsi="Arial Narrow"/>
          <w:lang w:val="en-GB"/>
        </w:rPr>
      </w:pPr>
      <w:r w:rsidRPr="00D25A20">
        <w:rPr>
          <w:rFonts w:ascii="Arial Narrow" w:hAnsi="Arial Narrow"/>
          <w:bCs/>
          <w:lang w:val="en-GB"/>
        </w:rPr>
        <w:t>Translation of the PhD Work in the field of Forensic Medicine</w:t>
      </w:r>
    </w:p>
    <w:p w:rsidR="0078173C" w:rsidRPr="00D25A20" w:rsidRDefault="0078173C" w:rsidP="00830DD0">
      <w:pPr>
        <w:numPr>
          <w:ilvl w:val="0"/>
          <w:numId w:val="14"/>
        </w:numPr>
        <w:rPr>
          <w:rFonts w:ascii="Arial Narrow" w:hAnsi="Arial Narrow"/>
          <w:lang w:val="en-GB"/>
        </w:rPr>
      </w:pPr>
      <w:r w:rsidRPr="00D25A20">
        <w:rPr>
          <w:rFonts w:ascii="Arial Narrow" w:hAnsi="Arial Narrow"/>
          <w:bCs/>
          <w:lang w:val="en-GB"/>
        </w:rPr>
        <w:t xml:space="preserve">Translation of </w:t>
      </w:r>
      <w:r w:rsidR="003861D3" w:rsidRPr="00D25A20">
        <w:rPr>
          <w:rFonts w:ascii="Arial Narrow" w:hAnsi="Arial Narrow"/>
          <w:bCs/>
          <w:lang w:val="en-GB"/>
        </w:rPr>
        <w:t>the book “</w:t>
      </w:r>
      <w:proofErr w:type="spellStart"/>
      <w:r w:rsidR="003861D3" w:rsidRPr="00D25A20">
        <w:rPr>
          <w:rFonts w:ascii="Arial Narrow" w:hAnsi="Arial Narrow"/>
          <w:bCs/>
          <w:lang w:val="en-GB"/>
        </w:rPr>
        <w:t>Otosclerosis</w:t>
      </w:r>
      <w:proofErr w:type="spellEnd"/>
      <w:r w:rsidR="003861D3" w:rsidRPr="00D25A20">
        <w:rPr>
          <w:rFonts w:ascii="Arial Narrow" w:hAnsi="Arial Narrow"/>
          <w:bCs/>
          <w:lang w:val="en-GB"/>
        </w:rPr>
        <w:t xml:space="preserve"> Surgery, by </w:t>
      </w:r>
      <w:proofErr w:type="spellStart"/>
      <w:r w:rsidR="003861D3" w:rsidRPr="00D25A20">
        <w:rPr>
          <w:rFonts w:ascii="Arial Narrow" w:hAnsi="Arial Narrow"/>
          <w:bCs/>
          <w:lang w:val="en-GB"/>
        </w:rPr>
        <w:t>Prof.</w:t>
      </w:r>
      <w:proofErr w:type="spellEnd"/>
      <w:r w:rsidR="003861D3" w:rsidRPr="00D25A20">
        <w:rPr>
          <w:rFonts w:ascii="Arial Narrow" w:hAnsi="Arial Narrow"/>
          <w:bCs/>
          <w:lang w:val="en-GB"/>
        </w:rPr>
        <w:t xml:space="preserve"> </w:t>
      </w:r>
      <w:proofErr w:type="spellStart"/>
      <w:r w:rsidR="003861D3" w:rsidRPr="00D25A20">
        <w:rPr>
          <w:rFonts w:ascii="Arial Narrow" w:hAnsi="Arial Narrow"/>
          <w:bCs/>
          <w:lang w:val="en-GB"/>
        </w:rPr>
        <w:t>Dr.</w:t>
      </w:r>
      <w:proofErr w:type="spellEnd"/>
      <w:r w:rsidR="003861D3" w:rsidRPr="00D25A20">
        <w:rPr>
          <w:rFonts w:ascii="Arial Narrow" w:hAnsi="Arial Narrow"/>
          <w:bCs/>
          <w:lang w:val="en-GB"/>
        </w:rPr>
        <w:t xml:space="preserve"> </w:t>
      </w:r>
      <w:proofErr w:type="spellStart"/>
      <w:r w:rsidR="003861D3" w:rsidRPr="00D25A20">
        <w:rPr>
          <w:rFonts w:ascii="Arial Narrow" w:hAnsi="Arial Narrow"/>
          <w:bCs/>
          <w:lang w:val="en-GB"/>
        </w:rPr>
        <w:t>Ilija</w:t>
      </w:r>
      <w:proofErr w:type="spellEnd"/>
      <w:r w:rsidR="003861D3" w:rsidRPr="00D25A20">
        <w:rPr>
          <w:rFonts w:ascii="Arial Narrow" w:hAnsi="Arial Narrow"/>
          <w:bCs/>
          <w:lang w:val="en-GB"/>
        </w:rPr>
        <w:t xml:space="preserve"> </w:t>
      </w:r>
      <w:proofErr w:type="spellStart"/>
      <w:r w:rsidR="003861D3" w:rsidRPr="00D25A20">
        <w:rPr>
          <w:rFonts w:ascii="Arial Narrow" w:hAnsi="Arial Narrow"/>
          <w:bCs/>
          <w:lang w:val="en-GB"/>
        </w:rPr>
        <w:t>Filipche</w:t>
      </w:r>
      <w:proofErr w:type="spellEnd"/>
    </w:p>
    <w:p w:rsidR="00830DD0" w:rsidRPr="00D25A20" w:rsidRDefault="00830DD0" w:rsidP="003F5C25">
      <w:pPr>
        <w:rPr>
          <w:rFonts w:ascii="Arial Narrow" w:hAnsi="Arial Narrow"/>
          <w:b/>
          <w:sz w:val="22"/>
          <w:u w:val="single"/>
          <w:lang w:val="en-GB"/>
        </w:rPr>
      </w:pPr>
    </w:p>
    <w:p w:rsidR="00830DD0" w:rsidRPr="00D25A20" w:rsidRDefault="00830DD0" w:rsidP="003F5C25">
      <w:pPr>
        <w:rPr>
          <w:rFonts w:ascii="Arial Narrow" w:hAnsi="Arial Narrow"/>
          <w:b/>
          <w:sz w:val="22"/>
          <w:u w:val="single"/>
          <w:lang w:val="en-GB"/>
        </w:rPr>
      </w:pPr>
    </w:p>
    <w:p w:rsidR="003F5C25" w:rsidRPr="00D25A20" w:rsidRDefault="003F5C25" w:rsidP="003F5C25">
      <w:pPr>
        <w:rPr>
          <w:rFonts w:ascii="Arial Narrow" w:hAnsi="Arial Narrow"/>
          <w:b/>
          <w:sz w:val="22"/>
          <w:u w:val="single"/>
          <w:lang w:val="en-GB"/>
        </w:rPr>
      </w:pPr>
      <w:r w:rsidRPr="00D25A20">
        <w:rPr>
          <w:rFonts w:ascii="Arial Narrow" w:hAnsi="Arial Narrow"/>
          <w:b/>
          <w:sz w:val="22"/>
          <w:u w:val="single"/>
          <w:lang w:val="en-GB"/>
        </w:rPr>
        <w:t>Government//</w:t>
      </w:r>
      <w:r w:rsidR="00745D88" w:rsidRPr="00D25A20">
        <w:rPr>
          <w:rFonts w:ascii="Arial Narrow" w:hAnsi="Arial Narrow"/>
          <w:b/>
          <w:sz w:val="22"/>
          <w:u w:val="single"/>
          <w:lang w:val="en-GB"/>
        </w:rPr>
        <w:t>Politics/Economy/</w:t>
      </w:r>
      <w:r w:rsidR="008806A5">
        <w:rPr>
          <w:rFonts w:ascii="Arial Narrow" w:hAnsi="Arial Narrow"/>
          <w:b/>
          <w:sz w:val="22"/>
          <w:u w:val="single"/>
          <w:lang w:val="en-GB"/>
        </w:rPr>
        <w:t>Environment/</w:t>
      </w:r>
      <w:r w:rsidR="00745D88" w:rsidRPr="00D25A20">
        <w:rPr>
          <w:rFonts w:ascii="Arial Narrow" w:hAnsi="Arial Narrow"/>
          <w:b/>
          <w:sz w:val="22"/>
          <w:u w:val="single"/>
          <w:lang w:val="en-GB"/>
        </w:rPr>
        <w:t>Agriculture – 20</w:t>
      </w:r>
      <w:r w:rsidRPr="00D25A20">
        <w:rPr>
          <w:rFonts w:ascii="Arial Narrow" w:hAnsi="Arial Narrow"/>
          <w:b/>
          <w:sz w:val="22"/>
          <w:u w:val="single"/>
          <w:lang w:val="en-GB"/>
        </w:rPr>
        <w:t xml:space="preserve"> years</w:t>
      </w:r>
    </w:p>
    <w:p w:rsidR="00F717CC" w:rsidRPr="00D25A20" w:rsidRDefault="00F717CC" w:rsidP="00F717CC">
      <w:pPr>
        <w:ind w:left="720"/>
        <w:rPr>
          <w:rFonts w:ascii="Arial Narrow" w:hAnsi="Arial Narrow"/>
          <w:lang w:val="en-GB"/>
        </w:rPr>
      </w:pPr>
    </w:p>
    <w:p w:rsidR="004D5DEE" w:rsidRPr="00D25A20" w:rsidRDefault="00A73B26" w:rsidP="003161C2">
      <w:pPr>
        <w:numPr>
          <w:ilvl w:val="0"/>
          <w:numId w:val="9"/>
        </w:numPr>
        <w:rPr>
          <w:rFonts w:ascii="Arial Narrow" w:hAnsi="Arial Narrow"/>
          <w:lang w:val="en-GB"/>
        </w:rPr>
      </w:pPr>
      <w:r w:rsidRPr="00D25A20">
        <w:rPr>
          <w:rFonts w:ascii="Arial Narrow" w:hAnsi="Arial Narrow"/>
          <w:lang w:val="en-GB"/>
        </w:rPr>
        <w:t>Simultaneous interpreting assignment in Vienna, for the event EU P2P Export Control Programme for Arms, a project funded by the EU, German Federal Foreign Office and BAFA</w:t>
      </w:r>
    </w:p>
    <w:p w:rsidR="004D5DEE" w:rsidRPr="00D25A20" w:rsidRDefault="004D5DEE" w:rsidP="004D5DEE">
      <w:pPr>
        <w:numPr>
          <w:ilvl w:val="0"/>
          <w:numId w:val="9"/>
        </w:numPr>
        <w:rPr>
          <w:rFonts w:ascii="Arial Narrow" w:hAnsi="Arial Narrow"/>
          <w:lang w:val="en-GB"/>
        </w:rPr>
      </w:pPr>
      <w:r w:rsidRPr="00D25A20">
        <w:rPr>
          <w:rFonts w:ascii="Arial Narrow" w:hAnsi="Arial Narrow"/>
          <w:lang w:val="en-GB"/>
        </w:rPr>
        <w:t>Translation of Judicial Analysis – Qualification for International Protection (Directive 2011/95/EU), produced by the International Association of Refugee Law Judges, European Chapter (IARLJ-Europe) under contract to EASO</w:t>
      </w:r>
    </w:p>
    <w:p w:rsidR="00A24930" w:rsidRPr="00D25A20" w:rsidRDefault="00A24930" w:rsidP="004D5DEE">
      <w:pPr>
        <w:numPr>
          <w:ilvl w:val="0"/>
          <w:numId w:val="9"/>
        </w:numPr>
        <w:rPr>
          <w:rFonts w:ascii="Arial Narrow" w:hAnsi="Arial Narrow"/>
          <w:lang w:val="en-GB"/>
        </w:rPr>
      </w:pPr>
      <w:r w:rsidRPr="00D25A20">
        <w:rPr>
          <w:rFonts w:ascii="Arial Narrow" w:hAnsi="Arial Narrow"/>
          <w:lang w:val="en-GB"/>
        </w:rPr>
        <w:t>Translation of Surveys and Reports 2010 and 2012 produced by Rating Agency for OSCE regarding the Operation of Police Forces in Macedonia</w:t>
      </w:r>
    </w:p>
    <w:p w:rsidR="00A73B26" w:rsidRPr="00D25A20" w:rsidRDefault="00A73B26" w:rsidP="003F5C25">
      <w:pPr>
        <w:numPr>
          <w:ilvl w:val="0"/>
          <w:numId w:val="9"/>
        </w:numPr>
        <w:rPr>
          <w:rFonts w:ascii="Arial Narrow" w:hAnsi="Arial Narrow"/>
          <w:lang w:val="en-GB"/>
        </w:rPr>
      </w:pPr>
      <w:r w:rsidRPr="00D25A20">
        <w:rPr>
          <w:rFonts w:ascii="Arial Narrow" w:hAnsi="Arial Narrow"/>
          <w:lang w:val="en-GB"/>
        </w:rPr>
        <w:t xml:space="preserve">Interpreting assignments on the Project for </w:t>
      </w:r>
      <w:r w:rsidR="00976630" w:rsidRPr="00D25A20">
        <w:rPr>
          <w:rFonts w:ascii="Arial Narrow" w:hAnsi="Arial Narrow"/>
          <w:lang w:val="en-GB"/>
        </w:rPr>
        <w:t xml:space="preserve">Support to the Parliament in </w:t>
      </w:r>
      <w:r w:rsidRPr="00D25A20">
        <w:rPr>
          <w:rFonts w:ascii="Arial Narrow" w:hAnsi="Arial Narrow"/>
          <w:lang w:val="en-GB"/>
        </w:rPr>
        <w:t xml:space="preserve">Implementation of Reforms </w:t>
      </w:r>
    </w:p>
    <w:p w:rsidR="009F2B03" w:rsidRPr="00D25A20" w:rsidRDefault="009F2B03" w:rsidP="003F5C25">
      <w:pPr>
        <w:numPr>
          <w:ilvl w:val="0"/>
          <w:numId w:val="9"/>
        </w:numPr>
        <w:rPr>
          <w:rFonts w:ascii="Arial Narrow" w:hAnsi="Arial Narrow"/>
          <w:lang w:val="en-GB"/>
        </w:rPr>
      </w:pPr>
      <w:r w:rsidRPr="00D25A20">
        <w:rPr>
          <w:rFonts w:ascii="Arial Narrow" w:hAnsi="Arial Narrow"/>
          <w:lang w:val="en-GB"/>
        </w:rPr>
        <w:t xml:space="preserve">Interpreting and translation assignments for a project related to the modernization of the public utility company for electric power supply </w:t>
      </w:r>
      <w:r w:rsidR="00005BBF" w:rsidRPr="00D25A20">
        <w:rPr>
          <w:rFonts w:ascii="Arial Narrow" w:hAnsi="Arial Narrow"/>
          <w:lang w:val="en-GB"/>
        </w:rPr>
        <w:t>of Macedonia</w:t>
      </w:r>
    </w:p>
    <w:p w:rsidR="00005BBF" w:rsidRDefault="00005BBF" w:rsidP="003F5C25">
      <w:pPr>
        <w:numPr>
          <w:ilvl w:val="0"/>
          <w:numId w:val="9"/>
        </w:numPr>
        <w:rPr>
          <w:rFonts w:ascii="Arial Narrow" w:hAnsi="Arial Narrow"/>
          <w:lang w:val="en-GB"/>
        </w:rPr>
      </w:pPr>
      <w:r w:rsidRPr="00D25A20">
        <w:rPr>
          <w:rFonts w:ascii="Arial Narrow" w:hAnsi="Arial Narrow"/>
          <w:lang w:val="en-GB"/>
        </w:rPr>
        <w:t>Interpreting at several conferences for energy efficiency and renewable energy resources</w:t>
      </w:r>
    </w:p>
    <w:p w:rsidR="00AA4C10" w:rsidRPr="00AA4C10" w:rsidRDefault="00AA4C10" w:rsidP="00AA4C10">
      <w:pPr>
        <w:pStyle w:val="NoSpacing"/>
        <w:numPr>
          <w:ilvl w:val="0"/>
          <w:numId w:val="20"/>
        </w:numPr>
        <w:rPr>
          <w:rFonts w:ascii="Arial Narrow" w:hAnsi="Arial Narrow"/>
          <w:lang w:val="en-GB"/>
        </w:rPr>
      </w:pPr>
      <w:r w:rsidRPr="00D25A20">
        <w:rPr>
          <w:rFonts w:ascii="Arial Narrow" w:hAnsi="Arial Narrow" w:cs="Adobe Arabic"/>
          <w:lang w:val="en-GB"/>
        </w:rPr>
        <w:t xml:space="preserve">Freelance translations of various documents for the Ministry of Agriculture, Forestry and Water Economy: National Programs for Development of Agriculture, Programs for Rural Development, Law and by-laws on Organic Production and other documents; Guides for </w:t>
      </w:r>
      <w:r w:rsidRPr="00D25A20">
        <w:rPr>
          <w:rFonts w:ascii="Arial Narrow" w:hAnsi="Arial Narrow"/>
          <w:lang w:val="en-GB"/>
        </w:rPr>
        <w:t>organic production of various fruits and vegetables etc.</w:t>
      </w:r>
      <w:bookmarkStart w:id="0" w:name="_GoBack"/>
      <w:bookmarkEnd w:id="0"/>
    </w:p>
    <w:p w:rsidR="005E60F6" w:rsidRDefault="005E60F6" w:rsidP="003F5C25">
      <w:pPr>
        <w:numPr>
          <w:ilvl w:val="0"/>
          <w:numId w:val="9"/>
        </w:numPr>
        <w:rPr>
          <w:rFonts w:ascii="Arial Narrow" w:hAnsi="Arial Narrow"/>
          <w:lang w:val="en-GB"/>
        </w:rPr>
      </w:pPr>
      <w:r>
        <w:rPr>
          <w:rFonts w:ascii="Arial Narrow" w:hAnsi="Arial Narrow"/>
          <w:lang w:val="en-GB"/>
        </w:rPr>
        <w:t>Written translation of technical documentation</w:t>
      </w:r>
      <w:r w:rsidR="002727EB">
        <w:rPr>
          <w:rFonts w:ascii="Arial Narrow" w:hAnsi="Arial Narrow"/>
          <w:lang w:val="en-GB"/>
        </w:rPr>
        <w:t xml:space="preserve"> and manuals</w:t>
      </w:r>
      <w:r>
        <w:rPr>
          <w:rFonts w:ascii="Arial Narrow" w:hAnsi="Arial Narrow"/>
          <w:lang w:val="en-GB"/>
        </w:rPr>
        <w:t xml:space="preserve"> for </w:t>
      </w:r>
      <w:r w:rsidR="0071492F">
        <w:rPr>
          <w:rFonts w:ascii="Arial Narrow" w:hAnsi="Arial Narrow"/>
          <w:lang w:val="en-GB"/>
        </w:rPr>
        <w:t xml:space="preserve">John Deer agricultural machinery </w:t>
      </w:r>
    </w:p>
    <w:p w:rsidR="0071492F" w:rsidRPr="00D25A20" w:rsidRDefault="0071492F" w:rsidP="003F5C25">
      <w:pPr>
        <w:numPr>
          <w:ilvl w:val="0"/>
          <w:numId w:val="9"/>
        </w:numPr>
        <w:rPr>
          <w:rFonts w:ascii="Arial Narrow" w:hAnsi="Arial Narrow"/>
          <w:lang w:val="en-GB"/>
        </w:rPr>
      </w:pPr>
      <w:r>
        <w:rPr>
          <w:rFonts w:ascii="Arial Narrow" w:hAnsi="Arial Narrow"/>
          <w:lang w:val="en-GB"/>
        </w:rPr>
        <w:t xml:space="preserve">Written translation of </w:t>
      </w:r>
      <w:r w:rsidR="002727EB">
        <w:rPr>
          <w:rFonts w:ascii="Arial Narrow" w:hAnsi="Arial Narrow"/>
          <w:lang w:val="en-GB"/>
        </w:rPr>
        <w:t>brochures, manuals and instructions for use of products used in agriculture (chemicals, fertilizers</w:t>
      </w:r>
      <w:r w:rsidR="00B67071">
        <w:rPr>
          <w:rFonts w:ascii="Arial Narrow" w:hAnsi="Arial Narrow"/>
          <w:lang w:val="en-GB"/>
        </w:rPr>
        <w:t>)</w:t>
      </w:r>
    </w:p>
    <w:p w:rsidR="003F5C25" w:rsidRPr="00D25A20" w:rsidRDefault="003F5C25" w:rsidP="003F5C25">
      <w:pPr>
        <w:numPr>
          <w:ilvl w:val="0"/>
          <w:numId w:val="9"/>
        </w:numPr>
        <w:rPr>
          <w:rFonts w:ascii="Arial Narrow" w:hAnsi="Arial Narrow"/>
          <w:lang w:val="en-GB"/>
        </w:rPr>
      </w:pPr>
      <w:r w:rsidRPr="00D25A20">
        <w:rPr>
          <w:rFonts w:ascii="Arial Narrow" w:hAnsi="Arial Narrow"/>
          <w:lang w:val="en-GB"/>
        </w:rPr>
        <w:t>Contract signed with the USAID Mission in Macedonia on a freelance basis for translation of the new web site of USAID Macedonia into Macedonian language, translation of press releases, translation of speeches for the USAID Mission Director and the US Ambassador, translation of the USAID Newsletter and other materials.</w:t>
      </w:r>
    </w:p>
    <w:p w:rsidR="00F717CC" w:rsidRPr="00D25A20" w:rsidRDefault="003F5C25" w:rsidP="008E30EC">
      <w:pPr>
        <w:numPr>
          <w:ilvl w:val="0"/>
          <w:numId w:val="9"/>
        </w:numPr>
        <w:rPr>
          <w:rFonts w:ascii="Arial Narrow" w:hAnsi="Arial Narrow"/>
          <w:lang w:val="en-GB"/>
        </w:rPr>
      </w:pPr>
      <w:r w:rsidRPr="00D25A20">
        <w:rPr>
          <w:rFonts w:ascii="Arial Narrow" w:hAnsi="Arial Narrow"/>
          <w:lang w:val="en-GB"/>
        </w:rPr>
        <w:t>Consecutive interpretation and simultaneous interpretation at various events organized by USAID’s IDEAS  and USAID Mission in Macedonia, interpretation at various events organized by the donor community in Macedonia, at various conferences, business meetings, presentations and seminars; (Annual Conference for Enhancing the Exports of Macedonia organized by the USAID's Business Environment Activity and the Ministry of Economy; Workshops on Public-Private Partnerships; Workshops on Credit Rating of Municipalities, Two-weeks seminar in the Headquarters of WTO in Geneva for the Macedonian officials involved in the negotiations; Interpretations during multilateral and bilateral negotiations in the WTO in Geneva; Seminar on Technical Standards of the EU</w:t>
      </w:r>
      <w:r w:rsidR="005F23C3" w:rsidRPr="00D25A20">
        <w:rPr>
          <w:rFonts w:ascii="Arial Narrow" w:hAnsi="Arial Narrow"/>
          <w:lang w:val="en-GB"/>
        </w:rPr>
        <w:t xml:space="preserve">, Intellectual Property Rights, Dispute Resolution, Sanitary and </w:t>
      </w:r>
      <w:proofErr w:type="spellStart"/>
      <w:r w:rsidR="005F23C3" w:rsidRPr="00D25A20">
        <w:rPr>
          <w:rFonts w:ascii="Arial Narrow" w:hAnsi="Arial Narrow"/>
          <w:lang w:val="en-GB"/>
        </w:rPr>
        <w:t>Phytosanitary</w:t>
      </w:r>
      <w:proofErr w:type="spellEnd"/>
      <w:r w:rsidR="005F23C3" w:rsidRPr="00D25A20">
        <w:rPr>
          <w:rFonts w:ascii="Arial Narrow" w:hAnsi="Arial Narrow"/>
          <w:lang w:val="en-GB"/>
        </w:rPr>
        <w:t xml:space="preserve"> Measures etc.</w:t>
      </w:r>
      <w:r w:rsidRPr="00D25A20">
        <w:rPr>
          <w:rFonts w:ascii="Arial Narrow" w:hAnsi="Arial Narrow"/>
          <w:lang w:val="en-GB"/>
        </w:rPr>
        <w:t xml:space="preserve">; Interpretation at UNHCR press conferences; Annual </w:t>
      </w:r>
    </w:p>
    <w:p w:rsidR="00F717CC" w:rsidRPr="00D25A20" w:rsidRDefault="003F5C25" w:rsidP="008E30EC">
      <w:pPr>
        <w:ind w:left="720"/>
        <w:rPr>
          <w:rFonts w:ascii="Arial Narrow" w:hAnsi="Arial Narrow"/>
          <w:lang w:val="en-GB"/>
        </w:rPr>
      </w:pPr>
      <w:r w:rsidRPr="00D25A20">
        <w:rPr>
          <w:rFonts w:ascii="Arial Narrow" w:hAnsi="Arial Narrow"/>
          <w:lang w:val="en-GB"/>
        </w:rPr>
        <w:t>Conference of the Macedonian Human Resources Association; etc.)</w:t>
      </w:r>
    </w:p>
    <w:p w:rsidR="008E30EC" w:rsidRPr="00D25A20" w:rsidRDefault="00F717CC" w:rsidP="00D25A20">
      <w:pPr>
        <w:pStyle w:val="NoSpacing"/>
        <w:numPr>
          <w:ilvl w:val="0"/>
          <w:numId w:val="21"/>
        </w:numPr>
        <w:rPr>
          <w:rFonts w:ascii="Arial Narrow" w:hAnsi="Arial Narrow"/>
          <w:i/>
          <w:sz w:val="22"/>
          <w:szCs w:val="22"/>
          <w:lang w:val="en-GB"/>
        </w:rPr>
      </w:pPr>
      <w:r w:rsidRPr="00D25A20">
        <w:rPr>
          <w:rFonts w:ascii="Arial Narrow" w:hAnsi="Arial Narrow"/>
          <w:lang w:val="en-GB"/>
        </w:rPr>
        <w:t xml:space="preserve">Translation of written materials and interpreting at a 2-day event </w:t>
      </w:r>
      <w:r w:rsidRPr="00D25A20">
        <w:rPr>
          <w:rFonts w:ascii="Arial Narrow" w:hAnsi="Arial Narrow"/>
          <w:i/>
          <w:lang w:val="en-GB"/>
        </w:rPr>
        <w:t>“</w:t>
      </w:r>
      <w:r w:rsidRPr="00D25A20">
        <w:rPr>
          <w:rFonts w:ascii="Arial Narrow" w:hAnsi="Arial Narrow"/>
          <w:i/>
        </w:rPr>
        <w:t>The Balkan Lynx Workshop – 14</w:t>
      </w:r>
      <w:r w:rsidRPr="00D25A20">
        <w:rPr>
          <w:rFonts w:ascii="Arial Narrow" w:hAnsi="Arial Narrow"/>
          <w:i/>
          <w:vertAlign w:val="superscript"/>
        </w:rPr>
        <w:t>th</w:t>
      </w:r>
      <w:r w:rsidRPr="00D25A20">
        <w:rPr>
          <w:rFonts w:ascii="Arial Narrow" w:hAnsi="Arial Narrow"/>
          <w:i/>
        </w:rPr>
        <w:t xml:space="preserve"> Coordination </w:t>
      </w:r>
      <w:r w:rsidRPr="00D25A20">
        <w:rPr>
          <w:rFonts w:ascii="Arial Narrow" w:hAnsi="Arial Narrow"/>
          <w:i/>
          <w:sz w:val="22"/>
          <w:szCs w:val="22"/>
        </w:rPr>
        <w:t>Forum CCE”, Skopje, 2013</w:t>
      </w:r>
    </w:p>
    <w:p w:rsidR="008E30EC" w:rsidRPr="00920542" w:rsidRDefault="000C7BFC" w:rsidP="00D25A20">
      <w:pPr>
        <w:pStyle w:val="NoSpacing"/>
        <w:numPr>
          <w:ilvl w:val="0"/>
          <w:numId w:val="21"/>
        </w:numPr>
        <w:rPr>
          <w:rFonts w:ascii="Arial Narrow" w:hAnsi="Arial Narrow"/>
          <w:szCs w:val="22"/>
          <w:lang w:val="en-GB"/>
        </w:rPr>
      </w:pPr>
      <w:r w:rsidRPr="00920542">
        <w:rPr>
          <w:rFonts w:ascii="Arial Narrow" w:hAnsi="Arial Narrow"/>
          <w:szCs w:val="22"/>
          <w:lang w:val="en-GB"/>
        </w:rPr>
        <w:t>Translation of</w:t>
      </w:r>
      <w:r w:rsidRPr="00920542">
        <w:rPr>
          <w:rFonts w:ascii="Arial Narrow" w:hAnsi="Arial Narrow"/>
          <w:i/>
          <w:szCs w:val="22"/>
          <w:lang w:val="en-GB"/>
        </w:rPr>
        <w:t xml:space="preserve"> </w:t>
      </w:r>
      <w:r w:rsidR="008E30EC" w:rsidRPr="00920542">
        <w:rPr>
          <w:rFonts w:ascii="Arial Narrow" w:hAnsi="Arial Narrow"/>
          <w:i/>
          <w:szCs w:val="22"/>
          <w:lang w:val="en-GB"/>
        </w:rPr>
        <w:t>Environment Impact Assessment Study</w:t>
      </w:r>
      <w:r w:rsidR="008E30EC" w:rsidRPr="00920542">
        <w:rPr>
          <w:rFonts w:ascii="Arial Narrow" w:hAnsi="Arial Narrow"/>
          <w:szCs w:val="22"/>
          <w:lang w:val="en-GB"/>
        </w:rPr>
        <w:t xml:space="preserve"> - Construction of Power Transmission Line between Republic of North Macedonia and Republic of Serbia; </w:t>
      </w:r>
    </w:p>
    <w:p w:rsidR="008E30EC" w:rsidRPr="00920542" w:rsidRDefault="000C7BFC" w:rsidP="00D25A20">
      <w:pPr>
        <w:pStyle w:val="NoSpacing"/>
        <w:numPr>
          <w:ilvl w:val="0"/>
          <w:numId w:val="21"/>
        </w:numPr>
        <w:rPr>
          <w:rFonts w:ascii="Arial Narrow" w:hAnsi="Arial Narrow" w:cs="Adobe Arabic"/>
          <w:szCs w:val="22"/>
          <w:lang w:val="en-GB"/>
        </w:rPr>
      </w:pPr>
      <w:r w:rsidRPr="00920542">
        <w:rPr>
          <w:rFonts w:ascii="Arial Narrow" w:hAnsi="Arial Narrow" w:cs="Adobe Arabic"/>
          <w:szCs w:val="22"/>
          <w:lang w:val="en-GB"/>
        </w:rPr>
        <w:t>Translation of</w:t>
      </w:r>
      <w:r w:rsidRPr="00920542">
        <w:rPr>
          <w:rFonts w:ascii="Arial Narrow" w:hAnsi="Arial Narrow" w:cs="Adobe Arabic"/>
          <w:i/>
          <w:szCs w:val="22"/>
          <w:lang w:val="en-GB"/>
        </w:rPr>
        <w:t xml:space="preserve"> </w:t>
      </w:r>
      <w:r w:rsidR="008E30EC" w:rsidRPr="00920542">
        <w:rPr>
          <w:rFonts w:ascii="Arial Narrow" w:hAnsi="Arial Narrow" w:cs="Adobe Arabic"/>
          <w:i/>
          <w:szCs w:val="22"/>
          <w:lang w:val="en-GB"/>
        </w:rPr>
        <w:t>Environment Impact Assessment Studies</w:t>
      </w:r>
      <w:r w:rsidR="008E30EC" w:rsidRPr="00920542">
        <w:rPr>
          <w:rFonts w:ascii="Arial Narrow" w:hAnsi="Arial Narrow" w:cs="Adobe Arabic"/>
          <w:szCs w:val="22"/>
          <w:lang w:val="en-GB"/>
        </w:rPr>
        <w:t xml:space="preserve"> related to the establishment of operation of several mines in the Republic of North Macedonia</w:t>
      </w:r>
    </w:p>
    <w:p w:rsidR="003F5C25" w:rsidRPr="00D25A20" w:rsidRDefault="003F5C25" w:rsidP="003F5C25">
      <w:pPr>
        <w:numPr>
          <w:ilvl w:val="0"/>
          <w:numId w:val="9"/>
        </w:numPr>
        <w:rPr>
          <w:rFonts w:ascii="Arial Narrow" w:hAnsi="Arial Narrow"/>
          <w:lang w:val="en-GB"/>
        </w:rPr>
      </w:pPr>
      <w:r w:rsidRPr="00D25A20">
        <w:rPr>
          <w:rFonts w:ascii="Arial Narrow" w:hAnsi="Arial Narrow"/>
          <w:lang w:val="en-GB"/>
        </w:rPr>
        <w:t xml:space="preserve">Translation of the Agreement on Sanitary and </w:t>
      </w:r>
      <w:proofErr w:type="spellStart"/>
      <w:r w:rsidRPr="00D25A20">
        <w:rPr>
          <w:rFonts w:ascii="Arial Narrow" w:hAnsi="Arial Narrow"/>
          <w:lang w:val="en-GB"/>
        </w:rPr>
        <w:t>Phytosanitary</w:t>
      </w:r>
      <w:proofErr w:type="spellEnd"/>
      <w:r w:rsidRPr="00D25A20">
        <w:rPr>
          <w:rFonts w:ascii="Arial Narrow" w:hAnsi="Arial Narrow"/>
          <w:lang w:val="en-GB"/>
        </w:rPr>
        <w:t xml:space="preserve"> Measures of the World Trade Organisation;</w:t>
      </w:r>
    </w:p>
    <w:p w:rsidR="003F5C25" w:rsidRPr="00D25A20" w:rsidRDefault="003F5C25" w:rsidP="003F5C25">
      <w:pPr>
        <w:numPr>
          <w:ilvl w:val="0"/>
          <w:numId w:val="9"/>
        </w:numPr>
        <w:rPr>
          <w:rFonts w:ascii="Arial Narrow" w:hAnsi="Arial Narrow"/>
          <w:bCs/>
          <w:iCs/>
          <w:lang w:val="en-GB"/>
        </w:rPr>
      </w:pPr>
      <w:r w:rsidRPr="00D25A20">
        <w:rPr>
          <w:rFonts w:ascii="Arial Narrow" w:hAnsi="Arial Narrow"/>
          <w:bCs/>
          <w:iCs/>
          <w:lang w:val="en-GB"/>
        </w:rPr>
        <w:t xml:space="preserve">Translation of the </w:t>
      </w:r>
      <w:r w:rsidRPr="00D25A20">
        <w:rPr>
          <w:rFonts w:ascii="Arial Narrow" w:hAnsi="Arial Narrow"/>
          <w:bCs/>
          <w:i/>
          <w:iCs/>
          <w:lang w:val="en-GB"/>
        </w:rPr>
        <w:t>Weapons Counter Proliferation Program</w:t>
      </w:r>
      <w:r w:rsidRPr="00D25A20">
        <w:rPr>
          <w:rFonts w:ascii="Arial Narrow" w:hAnsi="Arial Narrow"/>
          <w:bCs/>
          <w:iCs/>
          <w:lang w:val="en-GB"/>
        </w:rPr>
        <w:t xml:space="preserve"> from English into Macedonian</w:t>
      </w:r>
    </w:p>
    <w:p w:rsidR="003F5C25" w:rsidRPr="00D25A20" w:rsidRDefault="003F5C25" w:rsidP="003F5C25">
      <w:pPr>
        <w:numPr>
          <w:ilvl w:val="0"/>
          <w:numId w:val="9"/>
        </w:numPr>
        <w:rPr>
          <w:rFonts w:ascii="Arial Narrow" w:hAnsi="Arial Narrow"/>
          <w:lang w:val="en-GB"/>
        </w:rPr>
      </w:pPr>
      <w:r w:rsidRPr="00D25A20">
        <w:rPr>
          <w:rFonts w:ascii="Arial Narrow" w:hAnsi="Arial Narrow"/>
          <w:lang w:val="en-GB"/>
        </w:rPr>
        <w:t xml:space="preserve">Translation of the </w:t>
      </w:r>
      <w:r w:rsidRPr="00D25A20">
        <w:rPr>
          <w:rFonts w:ascii="Arial Narrow" w:hAnsi="Arial Narrow"/>
          <w:bCs/>
          <w:lang w:val="en-GB"/>
        </w:rPr>
        <w:t>US State Department</w:t>
      </w:r>
      <w:r w:rsidRPr="00D25A20">
        <w:rPr>
          <w:rFonts w:ascii="Arial Narrow" w:hAnsi="Arial Narrow"/>
          <w:lang w:val="en-GB"/>
        </w:rPr>
        <w:t xml:space="preserve"> project related to </w:t>
      </w:r>
      <w:r w:rsidRPr="00D25A20">
        <w:rPr>
          <w:rFonts w:ascii="Arial Narrow" w:hAnsi="Arial Narrow"/>
          <w:bCs/>
          <w:i/>
          <w:iCs/>
          <w:lang w:val="en-GB"/>
        </w:rPr>
        <w:t>Anti-Terrorism Course for Protection of VIP Persons</w:t>
      </w:r>
      <w:r w:rsidRPr="00D25A20">
        <w:rPr>
          <w:rFonts w:ascii="Arial Narrow" w:hAnsi="Arial Narrow"/>
          <w:lang w:val="en-GB"/>
        </w:rPr>
        <w:t xml:space="preserve"> organized by the International Bodyguards Organization in Macedonia:</w:t>
      </w:r>
    </w:p>
    <w:p w:rsidR="003F5C25" w:rsidRPr="00D25A20" w:rsidRDefault="003F5C25" w:rsidP="003F5C25">
      <w:pPr>
        <w:numPr>
          <w:ilvl w:val="0"/>
          <w:numId w:val="9"/>
        </w:numPr>
        <w:rPr>
          <w:rFonts w:ascii="Arial Narrow" w:hAnsi="Arial Narrow"/>
          <w:lang w:val="en-GB"/>
        </w:rPr>
      </w:pPr>
      <w:r w:rsidRPr="00D25A20">
        <w:rPr>
          <w:rFonts w:ascii="Arial Narrow" w:hAnsi="Arial Narrow"/>
          <w:lang w:val="en-GB"/>
        </w:rPr>
        <w:t xml:space="preserve">Translation of Manual for Local Government Creditworthiness </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bCs/>
          <w:iCs/>
          <w:lang w:val="en-GB"/>
        </w:rPr>
        <w:t xml:space="preserve">Member of the team for translation of the </w:t>
      </w:r>
      <w:r w:rsidRPr="00D25A20">
        <w:rPr>
          <w:rFonts w:ascii="Arial Narrow" w:hAnsi="Arial Narrow"/>
          <w:bCs/>
          <w:i/>
          <w:iCs/>
          <w:lang w:val="en-GB"/>
        </w:rPr>
        <w:t>Reference Interconnection Offer</w:t>
      </w:r>
      <w:r w:rsidRPr="00D25A20">
        <w:rPr>
          <w:rFonts w:ascii="Arial Narrow" w:hAnsi="Arial Narrow"/>
          <w:bCs/>
          <w:iCs/>
          <w:lang w:val="en-GB"/>
        </w:rPr>
        <w:t xml:space="preserve"> </w:t>
      </w:r>
      <w:r w:rsidRPr="00D25A20">
        <w:rPr>
          <w:rFonts w:ascii="Arial Narrow" w:hAnsi="Arial Narrow"/>
          <w:bCs/>
          <w:i/>
          <w:iCs/>
          <w:lang w:val="en-GB"/>
        </w:rPr>
        <w:t>of Macedonian Telecom (RIO)</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bCs/>
          <w:lang w:val="en-GB"/>
        </w:rPr>
        <w:t xml:space="preserve">Translation of surveys for </w:t>
      </w:r>
      <w:r w:rsidRPr="00D25A20">
        <w:rPr>
          <w:rFonts w:ascii="Arial Narrow" w:hAnsi="Arial Narrow"/>
          <w:bCs/>
          <w:i/>
          <w:lang w:val="en-GB"/>
        </w:rPr>
        <w:t xml:space="preserve">Eurobarometer, “Doing Business” of the World Bank, </w:t>
      </w:r>
      <w:proofErr w:type="spellStart"/>
      <w:r w:rsidRPr="00D25A20">
        <w:rPr>
          <w:rFonts w:ascii="Arial Narrow" w:hAnsi="Arial Narrow"/>
          <w:bCs/>
          <w:i/>
          <w:lang w:val="en-GB"/>
        </w:rPr>
        <w:t>InSites</w:t>
      </w:r>
      <w:proofErr w:type="spellEnd"/>
      <w:r w:rsidRPr="00D25A20">
        <w:rPr>
          <w:rFonts w:ascii="Arial Narrow" w:hAnsi="Arial Narrow"/>
          <w:bCs/>
          <w:i/>
          <w:lang w:val="en-GB"/>
        </w:rPr>
        <w:t xml:space="preserve">, CLIR and </w:t>
      </w:r>
      <w:proofErr w:type="spellStart"/>
      <w:r w:rsidRPr="00D25A20">
        <w:rPr>
          <w:rFonts w:ascii="Arial Narrow" w:hAnsi="Arial Narrow"/>
          <w:bCs/>
          <w:i/>
          <w:lang w:val="en-GB"/>
        </w:rPr>
        <w:t>bizCLIR</w:t>
      </w:r>
      <w:proofErr w:type="spellEnd"/>
      <w:r w:rsidRPr="00D25A20">
        <w:rPr>
          <w:rFonts w:ascii="Arial Narrow" w:hAnsi="Arial Narrow"/>
          <w:bCs/>
          <w:i/>
          <w:lang w:val="en-GB"/>
        </w:rPr>
        <w:t xml:space="preserve"> of Booz Allen Hamilton.</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lang w:val="en-GB"/>
        </w:rPr>
        <w:t>Court certified translations;</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lang w:val="en-GB"/>
        </w:rPr>
        <w:t xml:space="preserve">Translation of the </w:t>
      </w:r>
      <w:r w:rsidRPr="00D25A20">
        <w:rPr>
          <w:rFonts w:ascii="Arial Narrow" w:hAnsi="Arial Narrow"/>
          <w:bCs/>
          <w:i/>
          <w:iCs/>
          <w:lang w:val="en-GB"/>
        </w:rPr>
        <w:t xml:space="preserve">Law on Electronic Communications </w:t>
      </w:r>
      <w:r w:rsidRPr="00D25A20">
        <w:rPr>
          <w:rFonts w:ascii="Arial Narrow" w:hAnsi="Arial Narrow"/>
          <w:bCs/>
          <w:iCs/>
          <w:lang w:val="en-GB"/>
        </w:rPr>
        <w:t xml:space="preserve">and the pertinent secondary legislation </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bCs/>
          <w:iCs/>
          <w:lang w:val="en-GB"/>
        </w:rPr>
        <w:t xml:space="preserve">Member of the team for translation of the </w:t>
      </w:r>
      <w:r w:rsidRPr="00D25A20">
        <w:rPr>
          <w:rFonts w:ascii="Arial Narrow" w:hAnsi="Arial Narrow"/>
          <w:bCs/>
          <w:i/>
          <w:iCs/>
          <w:lang w:val="en-GB"/>
        </w:rPr>
        <w:t>Reference Interconnection Offer</w:t>
      </w:r>
      <w:r w:rsidRPr="00D25A20">
        <w:rPr>
          <w:rFonts w:ascii="Arial Narrow" w:hAnsi="Arial Narrow"/>
          <w:bCs/>
          <w:iCs/>
          <w:lang w:val="en-GB"/>
        </w:rPr>
        <w:t xml:space="preserve"> </w:t>
      </w:r>
      <w:r w:rsidRPr="00D25A20">
        <w:rPr>
          <w:rFonts w:ascii="Arial Narrow" w:hAnsi="Arial Narrow"/>
          <w:bCs/>
          <w:i/>
          <w:iCs/>
          <w:lang w:val="en-GB"/>
        </w:rPr>
        <w:t>of Macedonian Telecom (RIO</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bCs/>
          <w:lang w:val="en-GB"/>
        </w:rPr>
        <w:t xml:space="preserve">Translation of tender documentation of </w:t>
      </w:r>
      <w:r w:rsidRPr="00D25A20">
        <w:rPr>
          <w:rFonts w:ascii="Arial Narrow" w:hAnsi="Arial Narrow"/>
          <w:bCs/>
          <w:i/>
          <w:lang w:val="en-GB"/>
        </w:rPr>
        <w:t>Vienna International Airport</w:t>
      </w:r>
      <w:r w:rsidRPr="00D25A20">
        <w:rPr>
          <w:rFonts w:ascii="Arial Narrow" w:hAnsi="Arial Narrow"/>
          <w:bCs/>
          <w:lang w:val="en-GB"/>
        </w:rPr>
        <w:t>;</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bCs/>
          <w:lang w:val="en-GB"/>
        </w:rPr>
        <w:t xml:space="preserve">Translation of tender documentation of </w:t>
      </w:r>
      <w:r w:rsidRPr="00D25A20">
        <w:rPr>
          <w:rFonts w:ascii="Arial Narrow" w:hAnsi="Arial Narrow"/>
          <w:bCs/>
          <w:i/>
          <w:lang w:val="en-GB"/>
        </w:rPr>
        <w:t>TAV Airport</w:t>
      </w:r>
      <w:r w:rsidRPr="00D25A20">
        <w:rPr>
          <w:rFonts w:ascii="Arial Narrow" w:hAnsi="Arial Narrow"/>
          <w:bCs/>
          <w:lang w:val="en-GB"/>
        </w:rPr>
        <w:t>;</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bCs/>
          <w:lang w:val="en-GB"/>
        </w:rPr>
        <w:t>Translation of tender documentation for several companies related to construction of road infrastructure in Macedonia.</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lang w:val="en-GB"/>
        </w:rPr>
        <w:t xml:space="preserve">Member of the team for translation of” </w:t>
      </w:r>
      <w:r w:rsidRPr="00D25A20">
        <w:rPr>
          <w:rFonts w:ascii="Arial Narrow" w:hAnsi="Arial Narrow"/>
          <w:bCs/>
          <w:i/>
          <w:iCs/>
          <w:lang w:val="en-GB"/>
        </w:rPr>
        <w:t>"The Results of the Uruguay Round of Trade Negotiations"</w:t>
      </w:r>
      <w:r w:rsidRPr="00D25A20">
        <w:rPr>
          <w:rFonts w:ascii="Arial Narrow" w:hAnsi="Arial Narrow"/>
          <w:bCs/>
          <w:lang w:val="en-GB"/>
        </w:rPr>
        <w:t>;</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lang w:val="en-GB"/>
        </w:rPr>
        <w:lastRenderedPageBreak/>
        <w:t>Member of the team for translation of the “</w:t>
      </w:r>
      <w:r w:rsidRPr="00D25A20">
        <w:rPr>
          <w:rFonts w:ascii="Arial Narrow" w:hAnsi="Arial Narrow"/>
          <w:i/>
          <w:lang w:val="en-GB"/>
        </w:rPr>
        <w:t>AITIC - Glossary of the Most Common International Trade Terminology with Particular Reference to the WTO”</w:t>
      </w:r>
      <w:r w:rsidRPr="00D25A20">
        <w:rPr>
          <w:rFonts w:ascii="Arial Narrow" w:hAnsi="Arial Narrow"/>
          <w:lang w:val="en-GB"/>
        </w:rPr>
        <w:t>;</w:t>
      </w:r>
    </w:p>
    <w:p w:rsidR="003F5C25" w:rsidRPr="00D25A20" w:rsidRDefault="003F5C25" w:rsidP="003F5C25">
      <w:pPr>
        <w:numPr>
          <w:ilvl w:val="0"/>
          <w:numId w:val="9"/>
        </w:numPr>
        <w:rPr>
          <w:rFonts w:ascii="Arial Narrow" w:hAnsi="Arial Narrow"/>
          <w:bCs/>
          <w:i/>
          <w:iCs/>
          <w:lang w:val="en-GB"/>
        </w:rPr>
      </w:pPr>
      <w:r w:rsidRPr="00D25A20">
        <w:rPr>
          <w:rFonts w:ascii="Arial Narrow" w:hAnsi="Arial Narrow"/>
          <w:lang w:val="en-GB"/>
        </w:rPr>
        <w:t xml:space="preserve">Compilation and production of an electronic Macedonian-English/English-Macedonian </w:t>
      </w:r>
      <w:r w:rsidRPr="00D25A20">
        <w:rPr>
          <w:rFonts w:ascii="Arial Narrow" w:hAnsi="Arial Narrow"/>
          <w:i/>
          <w:lang w:val="en-GB"/>
        </w:rPr>
        <w:t xml:space="preserve">Glossary of </w:t>
      </w:r>
    </w:p>
    <w:p w:rsidR="003F5C25" w:rsidRPr="00D25A20" w:rsidRDefault="003F5C25" w:rsidP="003F5C25">
      <w:pPr>
        <w:rPr>
          <w:rFonts w:ascii="Arial Narrow" w:hAnsi="Arial Narrow"/>
          <w:lang w:val="en-GB"/>
        </w:rPr>
      </w:pPr>
      <w:r w:rsidRPr="00D25A20">
        <w:rPr>
          <w:rFonts w:ascii="Arial Narrow" w:hAnsi="Arial Narrow"/>
          <w:i/>
          <w:lang w:val="en-GB"/>
        </w:rPr>
        <w:tab/>
        <w:t xml:space="preserve">Commercial Law and Trade Terminology </w:t>
      </w:r>
      <w:r w:rsidRPr="00D25A20">
        <w:rPr>
          <w:rFonts w:ascii="Arial Narrow" w:hAnsi="Arial Narrow"/>
          <w:lang w:val="en-GB"/>
        </w:rPr>
        <w:t>(7000 expressions and 1400 definitions);</w:t>
      </w:r>
    </w:p>
    <w:p w:rsidR="003F5C25" w:rsidRPr="00D25A20" w:rsidRDefault="003F5C25" w:rsidP="003F5C25">
      <w:pPr>
        <w:numPr>
          <w:ilvl w:val="0"/>
          <w:numId w:val="14"/>
        </w:numPr>
        <w:rPr>
          <w:rFonts w:ascii="Arial Narrow" w:hAnsi="Arial Narrow"/>
          <w:lang w:val="en-GB"/>
        </w:rPr>
      </w:pPr>
      <w:r w:rsidRPr="00D25A20">
        <w:rPr>
          <w:rFonts w:ascii="Arial Narrow" w:hAnsi="Arial Narrow"/>
          <w:lang w:val="en-GB"/>
        </w:rPr>
        <w:t xml:space="preserve">Member of the team for translation of </w:t>
      </w:r>
      <w:r w:rsidRPr="00D25A20">
        <w:rPr>
          <w:rFonts w:ascii="Arial Narrow" w:hAnsi="Arial Narrow"/>
          <w:i/>
          <w:lang w:val="en-GB"/>
        </w:rPr>
        <w:t>amendments</w:t>
      </w:r>
      <w:r w:rsidRPr="00D25A20">
        <w:rPr>
          <w:rFonts w:ascii="Arial Narrow" w:hAnsi="Arial Narrow"/>
          <w:lang w:val="en-GB"/>
        </w:rPr>
        <w:t xml:space="preserve"> to the </w:t>
      </w:r>
      <w:r w:rsidRPr="00D25A20">
        <w:rPr>
          <w:rFonts w:ascii="Arial Narrow" w:hAnsi="Arial Narrow"/>
          <w:i/>
          <w:lang w:val="en-GB"/>
        </w:rPr>
        <w:t>Criminal Code of the Republic of Macedonia</w:t>
      </w:r>
    </w:p>
    <w:p w:rsidR="003F5C25" w:rsidRPr="00D25A20" w:rsidRDefault="003F5C25" w:rsidP="003F5C25">
      <w:pPr>
        <w:numPr>
          <w:ilvl w:val="0"/>
          <w:numId w:val="14"/>
        </w:numPr>
        <w:rPr>
          <w:rFonts w:ascii="Arial Narrow" w:hAnsi="Arial Narrow"/>
          <w:lang w:val="en-GB"/>
        </w:rPr>
      </w:pPr>
      <w:r w:rsidRPr="00D25A20">
        <w:rPr>
          <w:rFonts w:ascii="Arial Narrow" w:hAnsi="Arial Narrow"/>
          <w:lang w:val="en-GB"/>
        </w:rPr>
        <w:t xml:space="preserve">Translation of </w:t>
      </w:r>
      <w:r w:rsidRPr="00D25A20">
        <w:rPr>
          <w:rFonts w:ascii="Arial Narrow" w:hAnsi="Arial Narrow"/>
          <w:i/>
          <w:lang w:val="en-GB"/>
        </w:rPr>
        <w:t>Annual Activity Reports of the Ministry of Internal Affairs</w:t>
      </w:r>
      <w:r w:rsidRPr="00D25A20">
        <w:rPr>
          <w:rFonts w:ascii="Arial Narrow" w:hAnsi="Arial Narrow"/>
          <w:lang w:val="en-GB"/>
        </w:rPr>
        <w:t xml:space="preserve"> </w:t>
      </w:r>
      <w:r w:rsidRPr="00D25A20">
        <w:rPr>
          <w:rFonts w:ascii="Arial Narrow" w:hAnsi="Arial Narrow"/>
          <w:i/>
          <w:lang w:val="en-GB"/>
        </w:rPr>
        <w:t>concerning the</w:t>
      </w:r>
      <w:r w:rsidRPr="00D25A20">
        <w:rPr>
          <w:rFonts w:ascii="Arial Narrow" w:hAnsi="Arial Narrow"/>
          <w:lang w:val="en-GB"/>
        </w:rPr>
        <w:t xml:space="preserve"> </w:t>
      </w:r>
      <w:r w:rsidRPr="00D25A20">
        <w:rPr>
          <w:rFonts w:ascii="Arial Narrow" w:hAnsi="Arial Narrow"/>
          <w:i/>
          <w:lang w:val="en-GB"/>
        </w:rPr>
        <w:t>human trafficking</w:t>
      </w:r>
    </w:p>
    <w:p w:rsidR="003F5C25" w:rsidRPr="00D25A20" w:rsidRDefault="003F5C25" w:rsidP="003F5C25">
      <w:pPr>
        <w:numPr>
          <w:ilvl w:val="1"/>
          <w:numId w:val="16"/>
        </w:numPr>
        <w:ind w:left="720"/>
        <w:rPr>
          <w:rFonts w:ascii="Arial Narrow" w:hAnsi="Arial Narrow"/>
          <w:lang w:val="en-GB"/>
        </w:rPr>
      </w:pPr>
      <w:r w:rsidRPr="00D25A20">
        <w:rPr>
          <w:rFonts w:ascii="Arial Narrow" w:hAnsi="Arial Narrow"/>
          <w:lang w:val="en-GB"/>
        </w:rPr>
        <w:t xml:space="preserve">Member of team for translation of the </w:t>
      </w:r>
      <w:r w:rsidRPr="00D25A20">
        <w:rPr>
          <w:rFonts w:ascii="Arial Narrow" w:hAnsi="Arial Narrow"/>
          <w:bCs/>
          <w:i/>
          <w:iCs/>
          <w:lang w:val="en-GB"/>
        </w:rPr>
        <w:t>Law on Trade Companies</w:t>
      </w:r>
      <w:r w:rsidRPr="00D25A20">
        <w:rPr>
          <w:rFonts w:ascii="Arial Narrow" w:hAnsi="Arial Narrow"/>
          <w:bCs/>
          <w:lang w:val="en-GB"/>
        </w:rPr>
        <w:t>;</w:t>
      </w:r>
      <w:r w:rsidRPr="00D25A20">
        <w:rPr>
          <w:rFonts w:ascii="Arial Narrow" w:hAnsi="Arial Narrow"/>
          <w:lang w:val="en-GB"/>
        </w:rPr>
        <w:t xml:space="preserve"> </w:t>
      </w:r>
    </w:p>
    <w:p w:rsidR="003F5C25" w:rsidRPr="00D25A20" w:rsidRDefault="003F5C25" w:rsidP="003F5C25">
      <w:pPr>
        <w:numPr>
          <w:ilvl w:val="1"/>
          <w:numId w:val="16"/>
        </w:numPr>
        <w:ind w:left="720"/>
        <w:rPr>
          <w:rFonts w:ascii="Arial Narrow" w:hAnsi="Arial Narrow"/>
          <w:lang w:val="en-GB"/>
        </w:rPr>
      </w:pPr>
      <w:r w:rsidRPr="00D25A20">
        <w:rPr>
          <w:rFonts w:ascii="Arial Narrow" w:hAnsi="Arial Narrow"/>
          <w:lang w:val="en-GB"/>
        </w:rPr>
        <w:t xml:space="preserve">Member of team for translation of the book </w:t>
      </w:r>
      <w:r w:rsidRPr="00D25A20">
        <w:rPr>
          <w:rFonts w:ascii="Arial Narrow" w:hAnsi="Arial Narrow"/>
          <w:bCs/>
          <w:i/>
          <w:iCs/>
          <w:lang w:val="en-GB"/>
        </w:rPr>
        <w:t>"Strategic Management, Competitiveness and Globalization, Concepts and Cases"</w:t>
      </w:r>
      <w:r w:rsidRPr="00D25A20">
        <w:rPr>
          <w:rFonts w:ascii="Arial Narrow" w:hAnsi="Arial Narrow"/>
          <w:lang w:val="en-GB"/>
        </w:rPr>
        <w:t xml:space="preserve"> – Michael A. </w:t>
      </w:r>
      <w:proofErr w:type="spellStart"/>
      <w:r w:rsidRPr="00D25A20">
        <w:rPr>
          <w:rFonts w:ascii="Arial Narrow" w:hAnsi="Arial Narrow"/>
          <w:lang w:val="en-GB"/>
        </w:rPr>
        <w:t>Hitt</w:t>
      </w:r>
      <w:proofErr w:type="spellEnd"/>
      <w:r w:rsidRPr="00D25A20">
        <w:rPr>
          <w:rFonts w:ascii="Arial Narrow" w:hAnsi="Arial Narrow"/>
          <w:lang w:val="en-GB"/>
        </w:rPr>
        <w:t xml:space="preserve">, R. Duane Island, Robert E. </w:t>
      </w:r>
      <w:proofErr w:type="spellStart"/>
      <w:r w:rsidRPr="00D25A20">
        <w:rPr>
          <w:rFonts w:ascii="Arial Narrow" w:hAnsi="Arial Narrow"/>
          <w:lang w:val="en-GB"/>
        </w:rPr>
        <w:t>Hoskinsson</w:t>
      </w:r>
      <w:proofErr w:type="spellEnd"/>
      <w:r w:rsidRPr="00D25A20">
        <w:rPr>
          <w:rFonts w:ascii="Arial Narrow" w:hAnsi="Arial Narrow"/>
          <w:lang w:val="en-GB"/>
        </w:rPr>
        <w:t>, for the Faculty of Economics, University Ss. Cyril and Methodius, Skopje;</w:t>
      </w:r>
    </w:p>
    <w:p w:rsidR="003F5C25" w:rsidRPr="00D25A20" w:rsidRDefault="003F5C25" w:rsidP="003F5C25">
      <w:pPr>
        <w:numPr>
          <w:ilvl w:val="1"/>
          <w:numId w:val="16"/>
        </w:numPr>
        <w:ind w:left="720"/>
        <w:rPr>
          <w:rFonts w:ascii="Arial Narrow" w:hAnsi="Arial Narrow"/>
          <w:bCs/>
          <w:i/>
          <w:iCs/>
          <w:lang w:val="en-GB"/>
        </w:rPr>
      </w:pPr>
      <w:r w:rsidRPr="00D25A20">
        <w:rPr>
          <w:rFonts w:ascii="Arial Narrow" w:hAnsi="Arial Narrow"/>
          <w:lang w:val="en-GB"/>
        </w:rPr>
        <w:t xml:space="preserve">Member of team for translation of EU brochures: </w:t>
      </w:r>
      <w:r w:rsidRPr="00D25A20">
        <w:rPr>
          <w:rFonts w:ascii="Arial Narrow" w:hAnsi="Arial Narrow"/>
          <w:bCs/>
          <w:i/>
          <w:iCs/>
          <w:lang w:val="en-GB"/>
        </w:rPr>
        <w:t>“It’s a better life – How the EU’s Single Market Benefits You”; “How the EU Works”; “The ABC of Community Law”; “Europe in 12 Lessons”;</w:t>
      </w:r>
    </w:p>
    <w:p w:rsidR="003F5C25" w:rsidRPr="00D25A20" w:rsidRDefault="003F5C25" w:rsidP="003F5C25">
      <w:pPr>
        <w:numPr>
          <w:ilvl w:val="1"/>
          <w:numId w:val="16"/>
        </w:numPr>
        <w:ind w:left="720"/>
        <w:rPr>
          <w:rFonts w:ascii="Arial Narrow" w:hAnsi="Arial Narrow"/>
          <w:lang w:val="en-GB"/>
        </w:rPr>
      </w:pPr>
      <w:r w:rsidRPr="00D25A20">
        <w:rPr>
          <w:rFonts w:ascii="Arial Narrow" w:hAnsi="Arial Narrow"/>
          <w:lang w:val="en-GB"/>
        </w:rPr>
        <w:t xml:space="preserve">Articles from daily press for </w:t>
      </w:r>
      <w:r w:rsidRPr="00D25A20">
        <w:rPr>
          <w:rFonts w:ascii="Arial Narrow" w:hAnsi="Arial Narrow"/>
          <w:bCs/>
          <w:lang w:val="en-GB"/>
        </w:rPr>
        <w:t xml:space="preserve">MILS </w:t>
      </w:r>
      <w:r w:rsidRPr="00D25A20">
        <w:rPr>
          <w:rFonts w:ascii="Arial Narrow" w:hAnsi="Arial Narrow"/>
          <w:lang w:val="en-GB"/>
        </w:rPr>
        <w:t xml:space="preserve">- </w:t>
      </w:r>
      <w:r w:rsidRPr="00D25A20">
        <w:rPr>
          <w:rFonts w:ascii="Arial Narrow" w:hAnsi="Arial Narrow"/>
          <w:bCs/>
          <w:lang w:val="en-GB"/>
        </w:rPr>
        <w:t>Macedonian Information and Liaison Service</w:t>
      </w:r>
      <w:r w:rsidRPr="00D25A20">
        <w:rPr>
          <w:rFonts w:ascii="Arial Narrow" w:hAnsi="Arial Narrow"/>
          <w:lang w:val="en-GB"/>
        </w:rPr>
        <w:t>;</w:t>
      </w:r>
    </w:p>
    <w:p w:rsidR="003F5C25" w:rsidRPr="00D25A20" w:rsidRDefault="003F5C25" w:rsidP="003F5C25">
      <w:pPr>
        <w:numPr>
          <w:ilvl w:val="1"/>
          <w:numId w:val="16"/>
        </w:numPr>
        <w:ind w:left="720"/>
        <w:rPr>
          <w:rFonts w:ascii="Arial Narrow" w:hAnsi="Arial Narrow"/>
          <w:lang w:val="en-GB"/>
        </w:rPr>
      </w:pPr>
      <w:r w:rsidRPr="00D25A20">
        <w:rPr>
          <w:rFonts w:ascii="Arial Narrow" w:hAnsi="Arial Narrow"/>
          <w:lang w:val="en-GB"/>
        </w:rPr>
        <w:t xml:space="preserve">Booklets, documents from the sphere of economics and law and other materials as required for the </w:t>
      </w:r>
      <w:r w:rsidRPr="00D25A20">
        <w:rPr>
          <w:rFonts w:ascii="Arial Narrow" w:hAnsi="Arial Narrow"/>
          <w:bCs/>
          <w:lang w:val="en-GB"/>
        </w:rPr>
        <w:t>IMF Resident Representatives’ Office</w:t>
      </w:r>
      <w:r w:rsidRPr="00D25A20">
        <w:rPr>
          <w:rFonts w:ascii="Arial Narrow" w:hAnsi="Arial Narrow"/>
          <w:lang w:val="en-GB"/>
        </w:rPr>
        <w:t>;</w:t>
      </w:r>
    </w:p>
    <w:p w:rsidR="003F5C25" w:rsidRPr="00D25A20" w:rsidRDefault="003F5C25" w:rsidP="0010477D">
      <w:pPr>
        <w:numPr>
          <w:ilvl w:val="1"/>
          <w:numId w:val="16"/>
        </w:numPr>
        <w:ind w:left="720"/>
        <w:rPr>
          <w:rFonts w:ascii="Arial Narrow" w:hAnsi="Arial Narrow"/>
          <w:bCs/>
          <w:lang w:val="en-GB"/>
        </w:rPr>
      </w:pPr>
      <w:r w:rsidRPr="00D25A20">
        <w:rPr>
          <w:rFonts w:ascii="Arial Narrow" w:hAnsi="Arial Narrow"/>
          <w:lang w:val="en-GB"/>
        </w:rPr>
        <w:t xml:space="preserve">Written translations for </w:t>
      </w:r>
      <w:r w:rsidRPr="00D25A20">
        <w:rPr>
          <w:rFonts w:ascii="Arial Narrow" w:hAnsi="Arial Narrow"/>
          <w:bCs/>
          <w:lang w:val="en-GB"/>
        </w:rPr>
        <w:t>UNDP;</w:t>
      </w:r>
    </w:p>
    <w:p w:rsidR="003F5C25" w:rsidRPr="00D25A20" w:rsidRDefault="003F5C25" w:rsidP="0010477D">
      <w:pPr>
        <w:rPr>
          <w:rFonts w:ascii="Arial Narrow" w:hAnsi="Arial Narrow"/>
          <w:b/>
          <w:sz w:val="22"/>
          <w:u w:val="single"/>
          <w:lang w:val="en-GB"/>
        </w:rPr>
      </w:pPr>
    </w:p>
    <w:p w:rsidR="0010477D" w:rsidRPr="00D25A20" w:rsidRDefault="00260516" w:rsidP="0010477D">
      <w:pPr>
        <w:rPr>
          <w:rFonts w:ascii="Arial Narrow" w:hAnsi="Arial Narrow"/>
          <w:b/>
          <w:sz w:val="22"/>
          <w:u w:val="single"/>
          <w:lang w:val="en-GB"/>
        </w:rPr>
      </w:pPr>
      <w:r w:rsidRPr="00D25A20">
        <w:rPr>
          <w:rFonts w:ascii="Arial Narrow" w:hAnsi="Arial Narrow"/>
          <w:b/>
          <w:sz w:val="22"/>
          <w:u w:val="single"/>
          <w:lang w:val="en-GB"/>
        </w:rPr>
        <w:t>Subtitling</w:t>
      </w:r>
      <w:r w:rsidR="00483469" w:rsidRPr="00D25A20">
        <w:rPr>
          <w:rFonts w:ascii="Arial Narrow" w:hAnsi="Arial Narrow"/>
          <w:b/>
          <w:sz w:val="22"/>
          <w:u w:val="single"/>
          <w:lang w:val="en-GB"/>
        </w:rPr>
        <w:t xml:space="preserve"> </w:t>
      </w:r>
      <w:r w:rsidRPr="00D25A20">
        <w:rPr>
          <w:rFonts w:ascii="Arial Narrow" w:hAnsi="Arial Narrow"/>
          <w:b/>
          <w:sz w:val="22"/>
          <w:u w:val="single"/>
          <w:lang w:val="en-GB"/>
        </w:rPr>
        <w:t>/</w:t>
      </w:r>
      <w:r w:rsidR="00483469" w:rsidRPr="00D25A20">
        <w:rPr>
          <w:rFonts w:ascii="Arial Narrow" w:hAnsi="Arial Narrow"/>
          <w:b/>
          <w:sz w:val="22"/>
          <w:u w:val="single"/>
          <w:lang w:val="en-GB"/>
        </w:rPr>
        <w:t xml:space="preserve"> </w:t>
      </w:r>
      <w:r w:rsidR="0010477D" w:rsidRPr="00D25A20">
        <w:rPr>
          <w:rFonts w:ascii="Arial Narrow" w:hAnsi="Arial Narrow"/>
          <w:b/>
          <w:sz w:val="22"/>
          <w:u w:val="single"/>
          <w:lang w:val="en-GB"/>
        </w:rPr>
        <w:t>Technical translations</w:t>
      </w:r>
      <w:r w:rsidR="00483469" w:rsidRPr="00D25A20">
        <w:rPr>
          <w:rFonts w:ascii="Arial Narrow" w:hAnsi="Arial Narrow"/>
          <w:b/>
          <w:sz w:val="22"/>
          <w:u w:val="single"/>
          <w:lang w:val="en-GB"/>
        </w:rPr>
        <w:t xml:space="preserve"> </w:t>
      </w:r>
      <w:r w:rsidR="0010477D" w:rsidRPr="00D25A20">
        <w:rPr>
          <w:rFonts w:ascii="Arial Narrow" w:hAnsi="Arial Narrow"/>
          <w:b/>
          <w:sz w:val="22"/>
          <w:u w:val="single"/>
          <w:lang w:val="en-GB"/>
        </w:rPr>
        <w:t>/</w:t>
      </w:r>
      <w:r w:rsidR="00483469" w:rsidRPr="00D25A20">
        <w:rPr>
          <w:rFonts w:ascii="Arial Narrow" w:hAnsi="Arial Narrow"/>
          <w:b/>
          <w:sz w:val="22"/>
          <w:u w:val="single"/>
          <w:lang w:val="en-GB"/>
        </w:rPr>
        <w:t xml:space="preserve"> </w:t>
      </w:r>
      <w:r w:rsidR="0010477D" w:rsidRPr="00D25A20">
        <w:rPr>
          <w:rFonts w:ascii="Arial Narrow" w:hAnsi="Arial Narrow"/>
          <w:b/>
          <w:sz w:val="22"/>
          <w:u w:val="single"/>
          <w:lang w:val="en-GB"/>
        </w:rPr>
        <w:t>Software Localization</w:t>
      </w:r>
      <w:r w:rsidR="00483469" w:rsidRPr="00D25A20">
        <w:rPr>
          <w:rFonts w:ascii="Arial Narrow" w:hAnsi="Arial Narrow"/>
          <w:b/>
          <w:sz w:val="22"/>
          <w:u w:val="single"/>
          <w:lang w:val="en-GB"/>
        </w:rPr>
        <w:t xml:space="preserve"> </w:t>
      </w:r>
      <w:r w:rsidR="0010477D" w:rsidRPr="00D25A20">
        <w:rPr>
          <w:rFonts w:ascii="Arial Narrow" w:hAnsi="Arial Narrow"/>
          <w:b/>
          <w:sz w:val="22"/>
          <w:u w:val="single"/>
          <w:lang w:val="en-GB"/>
        </w:rPr>
        <w:t>/</w:t>
      </w:r>
      <w:r w:rsidR="00483469" w:rsidRPr="00D25A20">
        <w:rPr>
          <w:rFonts w:ascii="Arial Narrow" w:hAnsi="Arial Narrow"/>
          <w:b/>
          <w:sz w:val="22"/>
          <w:u w:val="single"/>
          <w:lang w:val="en-GB"/>
        </w:rPr>
        <w:t xml:space="preserve"> </w:t>
      </w:r>
      <w:proofErr w:type="spellStart"/>
      <w:r w:rsidR="003943EB" w:rsidRPr="00D25A20">
        <w:rPr>
          <w:rFonts w:ascii="Arial Narrow" w:hAnsi="Arial Narrow"/>
          <w:b/>
          <w:sz w:val="22"/>
          <w:u w:val="single"/>
          <w:lang w:val="en-GB"/>
        </w:rPr>
        <w:t>Transcreation</w:t>
      </w:r>
      <w:proofErr w:type="spellEnd"/>
      <w:r w:rsidR="00483469" w:rsidRPr="00D25A20">
        <w:rPr>
          <w:rFonts w:ascii="Arial Narrow" w:hAnsi="Arial Narrow"/>
          <w:b/>
          <w:sz w:val="22"/>
          <w:u w:val="single"/>
          <w:lang w:val="en-GB"/>
        </w:rPr>
        <w:t xml:space="preserve"> </w:t>
      </w:r>
      <w:r w:rsidR="003943EB" w:rsidRPr="00D25A20">
        <w:rPr>
          <w:rFonts w:ascii="Arial Narrow" w:hAnsi="Arial Narrow"/>
          <w:b/>
          <w:sz w:val="22"/>
          <w:u w:val="single"/>
          <w:lang w:val="en-GB"/>
        </w:rPr>
        <w:t>/</w:t>
      </w:r>
      <w:r w:rsidR="00483469" w:rsidRPr="00D25A20">
        <w:rPr>
          <w:rFonts w:ascii="Arial Narrow" w:hAnsi="Arial Narrow"/>
          <w:b/>
          <w:sz w:val="22"/>
          <w:u w:val="single"/>
          <w:lang w:val="en-GB"/>
        </w:rPr>
        <w:t xml:space="preserve"> Fashion / Marketing / </w:t>
      </w:r>
      <w:r w:rsidR="0010477D" w:rsidRPr="00D25A20">
        <w:rPr>
          <w:rFonts w:ascii="Arial Narrow" w:hAnsi="Arial Narrow"/>
          <w:b/>
          <w:sz w:val="22"/>
          <w:u w:val="single"/>
          <w:lang w:val="en-GB"/>
        </w:rPr>
        <w:t>Telecommunications</w:t>
      </w:r>
      <w:r w:rsidRPr="00D25A20">
        <w:rPr>
          <w:rFonts w:ascii="Arial Narrow" w:hAnsi="Arial Narrow"/>
          <w:b/>
          <w:sz w:val="22"/>
          <w:u w:val="single"/>
          <w:lang w:val="en-GB"/>
        </w:rPr>
        <w:t xml:space="preserve"> – </w:t>
      </w:r>
      <w:r w:rsidR="002508E1" w:rsidRPr="00D25A20">
        <w:rPr>
          <w:rFonts w:ascii="Arial Narrow" w:hAnsi="Arial Narrow"/>
          <w:b/>
          <w:sz w:val="22"/>
          <w:u w:val="single"/>
          <w:lang w:val="en-GB"/>
        </w:rPr>
        <w:t>2</w:t>
      </w:r>
      <w:r w:rsidR="008B67B2" w:rsidRPr="00D25A20">
        <w:rPr>
          <w:rFonts w:ascii="Arial Narrow" w:hAnsi="Arial Narrow"/>
          <w:b/>
          <w:sz w:val="22"/>
          <w:u w:val="single"/>
          <w:lang w:val="en-GB"/>
        </w:rPr>
        <w:t>3</w:t>
      </w:r>
      <w:r w:rsidR="0010477D" w:rsidRPr="00D25A20">
        <w:rPr>
          <w:rFonts w:ascii="Arial Narrow" w:hAnsi="Arial Narrow"/>
          <w:b/>
          <w:sz w:val="22"/>
          <w:u w:val="single"/>
          <w:lang w:val="en-GB"/>
        </w:rPr>
        <w:t xml:space="preserve"> years</w:t>
      </w:r>
    </w:p>
    <w:p w:rsidR="00260516" w:rsidRPr="00D25A20" w:rsidRDefault="00260516" w:rsidP="0010477D">
      <w:pPr>
        <w:rPr>
          <w:rFonts w:ascii="Arial Narrow" w:hAnsi="Arial Narrow"/>
          <w:b/>
          <w:sz w:val="22"/>
          <w:u w:val="single"/>
          <w:lang w:val="en-GB"/>
        </w:rPr>
      </w:pPr>
    </w:p>
    <w:p w:rsidR="008D0C61" w:rsidRPr="00D25A20" w:rsidRDefault="008D0C61" w:rsidP="008D0C61">
      <w:pPr>
        <w:numPr>
          <w:ilvl w:val="0"/>
          <w:numId w:val="14"/>
        </w:numPr>
        <w:rPr>
          <w:rFonts w:ascii="Arial Narrow" w:hAnsi="Arial Narrow" w:cs="Arial"/>
          <w:lang w:val="en-GB"/>
        </w:rPr>
      </w:pPr>
      <w:r w:rsidRPr="00D25A20">
        <w:rPr>
          <w:rFonts w:ascii="Arial Narrow" w:hAnsi="Arial Narrow"/>
          <w:lang w:val="en-GB"/>
        </w:rPr>
        <w:t>Freelance translation and captioning/subtitling documentar</w:t>
      </w:r>
      <w:r w:rsidR="00260516" w:rsidRPr="00D25A20">
        <w:rPr>
          <w:rFonts w:ascii="Arial Narrow" w:hAnsi="Arial Narrow"/>
          <w:lang w:val="en-GB"/>
        </w:rPr>
        <w:t xml:space="preserve">y, feature movies for </w:t>
      </w:r>
      <w:r w:rsidR="002508E1" w:rsidRPr="00D25A20">
        <w:rPr>
          <w:rFonts w:ascii="Arial Narrow" w:hAnsi="Arial Narrow"/>
          <w:lang w:val="en-GB"/>
        </w:rPr>
        <w:t>2</w:t>
      </w:r>
      <w:r w:rsidR="008B67B2" w:rsidRPr="00D25A20">
        <w:rPr>
          <w:rFonts w:ascii="Arial Narrow" w:hAnsi="Arial Narrow"/>
          <w:lang w:val="en-GB"/>
        </w:rPr>
        <w:t>3</w:t>
      </w:r>
      <w:r w:rsidRPr="00D25A20">
        <w:rPr>
          <w:rFonts w:ascii="Arial Narrow" w:hAnsi="Arial Narrow"/>
          <w:lang w:val="en-GB"/>
        </w:rPr>
        <w:t xml:space="preserve"> years for TV channels and stations, film festivals, providing *.</w:t>
      </w:r>
      <w:proofErr w:type="spellStart"/>
      <w:r w:rsidRPr="00D25A20">
        <w:rPr>
          <w:rFonts w:ascii="Arial Narrow" w:hAnsi="Arial Narrow"/>
          <w:lang w:val="en-GB"/>
        </w:rPr>
        <w:t>srt</w:t>
      </w:r>
      <w:proofErr w:type="spellEnd"/>
      <w:r w:rsidRPr="00D25A20">
        <w:rPr>
          <w:rFonts w:ascii="Arial Narrow" w:hAnsi="Arial Narrow"/>
          <w:lang w:val="en-GB"/>
        </w:rPr>
        <w:t>, *.</w:t>
      </w:r>
      <w:proofErr w:type="spellStart"/>
      <w:r w:rsidRPr="00D25A20">
        <w:rPr>
          <w:rFonts w:ascii="Arial Narrow" w:hAnsi="Arial Narrow"/>
          <w:lang w:val="en-GB"/>
        </w:rPr>
        <w:t>pac</w:t>
      </w:r>
      <w:proofErr w:type="spellEnd"/>
      <w:r w:rsidRPr="00D25A20">
        <w:rPr>
          <w:rFonts w:ascii="Arial Narrow" w:hAnsi="Arial Narrow"/>
          <w:lang w:val="en-GB"/>
        </w:rPr>
        <w:t>, *.</w:t>
      </w:r>
      <w:proofErr w:type="spellStart"/>
      <w:r w:rsidRPr="00D25A20">
        <w:rPr>
          <w:rFonts w:ascii="Arial Narrow" w:hAnsi="Arial Narrow"/>
          <w:lang w:val="en-GB"/>
        </w:rPr>
        <w:t>ebu</w:t>
      </w:r>
      <w:proofErr w:type="spellEnd"/>
      <w:r w:rsidRPr="00D25A20">
        <w:rPr>
          <w:rFonts w:ascii="Arial Narrow" w:hAnsi="Arial Narrow"/>
          <w:lang w:val="en-GB"/>
        </w:rPr>
        <w:t xml:space="preserve"> files</w:t>
      </w:r>
      <w:r w:rsidR="0063155D" w:rsidRPr="00D25A20">
        <w:rPr>
          <w:rFonts w:ascii="Arial Narrow" w:hAnsi="Arial Narrow"/>
          <w:lang w:val="en-GB"/>
        </w:rPr>
        <w:t xml:space="preserve"> for the clients</w:t>
      </w:r>
      <w:r w:rsidR="0063155D" w:rsidRPr="00D25A20">
        <w:rPr>
          <w:rFonts w:ascii="Arial Narrow" w:hAnsi="Arial Narrow" w:cs="Arial"/>
          <w:lang w:val="en-GB"/>
        </w:rPr>
        <w:t xml:space="preserve">: A1, </w:t>
      </w:r>
      <w:proofErr w:type="spellStart"/>
      <w:r w:rsidR="0063155D" w:rsidRPr="00D25A20">
        <w:rPr>
          <w:rFonts w:ascii="Arial Narrow" w:hAnsi="Arial Narrow" w:cs="Arial"/>
          <w:lang w:val="en-GB"/>
        </w:rPr>
        <w:t>Kanal</w:t>
      </w:r>
      <w:proofErr w:type="spellEnd"/>
      <w:r w:rsidR="0063155D" w:rsidRPr="00D25A20">
        <w:rPr>
          <w:rFonts w:ascii="Arial Narrow" w:hAnsi="Arial Narrow" w:cs="Arial"/>
          <w:lang w:val="en-GB"/>
        </w:rPr>
        <w:t xml:space="preserve"> 5, MTV, Discovery, National Geographic, Fox Life, Fox Crime, </w:t>
      </w:r>
      <w:proofErr w:type="spellStart"/>
      <w:r w:rsidR="0063155D" w:rsidRPr="00D25A20">
        <w:rPr>
          <w:rFonts w:ascii="Arial Narrow" w:hAnsi="Arial Narrow" w:cs="Arial"/>
          <w:lang w:val="en-GB"/>
        </w:rPr>
        <w:t>DaVinci</w:t>
      </w:r>
      <w:proofErr w:type="spellEnd"/>
      <w:r w:rsidR="0063155D" w:rsidRPr="00D25A20">
        <w:rPr>
          <w:rFonts w:ascii="Arial Narrow" w:hAnsi="Arial Narrow" w:cs="Arial"/>
          <w:lang w:val="en-GB"/>
        </w:rPr>
        <w:t>, Skopje Film Festival, etc.</w:t>
      </w:r>
    </w:p>
    <w:p w:rsidR="008B67B2" w:rsidRPr="00D25A20" w:rsidRDefault="008B67B2" w:rsidP="008D0C61">
      <w:pPr>
        <w:numPr>
          <w:ilvl w:val="0"/>
          <w:numId w:val="14"/>
        </w:numPr>
        <w:rPr>
          <w:rFonts w:ascii="Arial Narrow" w:hAnsi="Arial Narrow" w:cs="Arial"/>
          <w:lang w:val="en-GB"/>
        </w:rPr>
      </w:pPr>
      <w:r w:rsidRPr="00D25A20">
        <w:rPr>
          <w:rFonts w:ascii="Arial Narrow" w:hAnsi="Arial Narrow" w:cs="Arial"/>
          <w:lang w:val="en-GB"/>
        </w:rPr>
        <w:t>Translation for dubbing children's series</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Localization of finance software for IBM </w:t>
      </w:r>
    </w:p>
    <w:p w:rsidR="00483469" w:rsidRPr="00D25A20" w:rsidRDefault="00483469" w:rsidP="0010477D">
      <w:pPr>
        <w:numPr>
          <w:ilvl w:val="0"/>
          <w:numId w:val="14"/>
        </w:numPr>
        <w:rPr>
          <w:rFonts w:ascii="Arial Narrow" w:hAnsi="Arial Narrow"/>
          <w:lang w:val="en-GB"/>
        </w:rPr>
      </w:pPr>
      <w:r w:rsidRPr="00D25A20">
        <w:rPr>
          <w:rFonts w:ascii="Arial Narrow" w:hAnsi="Arial Narrow"/>
          <w:lang w:val="en-GB"/>
        </w:rPr>
        <w:t xml:space="preserve">Translation for C&amp;A, </w:t>
      </w:r>
      <w:proofErr w:type="spellStart"/>
      <w:r w:rsidRPr="00D25A20">
        <w:rPr>
          <w:rFonts w:ascii="Arial Narrow" w:hAnsi="Arial Narrow"/>
          <w:lang w:val="en-GB"/>
        </w:rPr>
        <w:t>Canda</w:t>
      </w:r>
      <w:proofErr w:type="spellEnd"/>
      <w:r w:rsidR="00855395" w:rsidRPr="00D25A20">
        <w:rPr>
          <w:rFonts w:ascii="Arial Narrow" w:hAnsi="Arial Narrow"/>
          <w:lang w:val="en-GB"/>
        </w:rPr>
        <w:t>, H&amp;M</w:t>
      </w:r>
      <w:r w:rsidRPr="00D25A20">
        <w:rPr>
          <w:rFonts w:ascii="Arial Narrow" w:hAnsi="Arial Narrow"/>
          <w:lang w:val="en-GB"/>
        </w:rPr>
        <w:t>, and textile companies established in Macedonia</w:t>
      </w:r>
    </w:p>
    <w:p w:rsidR="00483469" w:rsidRPr="00D25A20" w:rsidRDefault="00483469" w:rsidP="0010477D">
      <w:pPr>
        <w:numPr>
          <w:ilvl w:val="0"/>
          <w:numId w:val="14"/>
        </w:numPr>
        <w:rPr>
          <w:rFonts w:ascii="Arial Narrow" w:hAnsi="Arial Narrow"/>
          <w:lang w:val="en-GB"/>
        </w:rPr>
      </w:pPr>
      <w:r w:rsidRPr="00D25A20">
        <w:rPr>
          <w:rFonts w:ascii="Arial Narrow" w:hAnsi="Arial Narrow"/>
          <w:lang w:val="en-GB"/>
        </w:rPr>
        <w:t xml:space="preserve">Translation for DM – cosmetic products – </w:t>
      </w:r>
      <w:proofErr w:type="spellStart"/>
      <w:r w:rsidRPr="00D25A20">
        <w:rPr>
          <w:rFonts w:ascii="Arial Narrow" w:hAnsi="Arial Narrow"/>
          <w:lang w:val="en-GB"/>
        </w:rPr>
        <w:t>Catrice</w:t>
      </w:r>
      <w:proofErr w:type="spellEnd"/>
      <w:r w:rsidRPr="00D25A20">
        <w:rPr>
          <w:rFonts w:ascii="Arial Narrow" w:hAnsi="Arial Narrow"/>
          <w:lang w:val="en-GB"/>
        </w:rPr>
        <w:t xml:space="preserve">, </w:t>
      </w:r>
      <w:proofErr w:type="spellStart"/>
      <w:r w:rsidRPr="00D25A20">
        <w:rPr>
          <w:rFonts w:ascii="Arial Narrow" w:hAnsi="Arial Narrow"/>
          <w:lang w:val="en-GB"/>
        </w:rPr>
        <w:t>TrendUp</w:t>
      </w:r>
      <w:proofErr w:type="spellEnd"/>
      <w:r w:rsidRPr="00D25A20">
        <w:rPr>
          <w:rFonts w:ascii="Arial Narrow" w:hAnsi="Arial Narrow"/>
          <w:lang w:val="en-GB"/>
        </w:rPr>
        <w:t xml:space="preserve">, </w:t>
      </w:r>
      <w:proofErr w:type="spellStart"/>
      <w:r w:rsidRPr="00D25A20">
        <w:rPr>
          <w:rFonts w:ascii="Arial Narrow" w:hAnsi="Arial Narrow"/>
          <w:lang w:val="en-GB"/>
        </w:rPr>
        <w:t>Gosch</w:t>
      </w:r>
      <w:proofErr w:type="spellEnd"/>
      <w:r w:rsidRPr="00D25A20">
        <w:rPr>
          <w:rFonts w:ascii="Arial Narrow" w:hAnsi="Arial Narrow"/>
          <w:lang w:val="en-GB"/>
        </w:rPr>
        <w:t>,</w:t>
      </w:r>
      <w:r w:rsidR="00855395" w:rsidRPr="00D25A20">
        <w:rPr>
          <w:rFonts w:ascii="Arial Narrow" w:hAnsi="Arial Narrow"/>
          <w:lang w:val="en-GB"/>
        </w:rPr>
        <w:t xml:space="preserve"> Essence etc.</w:t>
      </w:r>
    </w:p>
    <w:p w:rsidR="001B7B89" w:rsidRDefault="001B7B89" w:rsidP="0010477D">
      <w:pPr>
        <w:numPr>
          <w:ilvl w:val="0"/>
          <w:numId w:val="14"/>
        </w:numPr>
        <w:rPr>
          <w:rFonts w:ascii="Arial Narrow" w:hAnsi="Arial Narrow"/>
          <w:lang w:val="en-GB"/>
        </w:rPr>
      </w:pPr>
      <w:r w:rsidRPr="00D25A20">
        <w:rPr>
          <w:rFonts w:ascii="Arial Narrow" w:hAnsi="Arial Narrow"/>
          <w:lang w:val="en-GB"/>
        </w:rPr>
        <w:t>Localization and translation of user manuals for Lenovo</w:t>
      </w:r>
    </w:p>
    <w:p w:rsidR="004E2B62" w:rsidRPr="004E2B62" w:rsidRDefault="004E2B62" w:rsidP="0010477D">
      <w:pPr>
        <w:numPr>
          <w:ilvl w:val="0"/>
          <w:numId w:val="14"/>
        </w:numPr>
        <w:rPr>
          <w:rFonts w:ascii="Arial Narrow" w:hAnsi="Arial Narrow"/>
          <w:i/>
          <w:lang w:val="en-GB"/>
        </w:rPr>
      </w:pPr>
      <w:r>
        <w:rPr>
          <w:rFonts w:ascii="Arial Narrow" w:hAnsi="Arial Narrow"/>
          <w:lang w:val="en-GB"/>
        </w:rPr>
        <w:t xml:space="preserve">Translation of </w:t>
      </w:r>
      <w:r w:rsidRPr="004E2B62">
        <w:rPr>
          <w:rFonts w:ascii="Arial Narrow" w:hAnsi="Arial Narrow"/>
          <w:i/>
          <w:lang w:val="en-GB"/>
        </w:rPr>
        <w:t>the State of Affairs in the ICT Sector in RNM and National Strategy for ICT of RNM 2020-2025</w:t>
      </w:r>
    </w:p>
    <w:p w:rsidR="001B7B89" w:rsidRPr="00D25A20" w:rsidRDefault="001B7B89" w:rsidP="0010477D">
      <w:pPr>
        <w:numPr>
          <w:ilvl w:val="0"/>
          <w:numId w:val="14"/>
        </w:numPr>
        <w:rPr>
          <w:rFonts w:ascii="Arial Narrow" w:hAnsi="Arial Narrow"/>
          <w:lang w:val="en-GB"/>
        </w:rPr>
      </w:pPr>
      <w:r w:rsidRPr="00D25A20">
        <w:rPr>
          <w:rFonts w:ascii="Arial Narrow" w:hAnsi="Arial Narrow"/>
          <w:lang w:val="en-GB"/>
        </w:rPr>
        <w:t xml:space="preserve">Localization and translation of user manuals for mobile phones </w:t>
      </w:r>
      <w:r w:rsidRPr="004E2B62">
        <w:rPr>
          <w:rFonts w:ascii="Arial Narrow" w:hAnsi="Arial Narrow"/>
          <w:i/>
          <w:lang w:val="en-GB"/>
        </w:rPr>
        <w:t>Huawei</w:t>
      </w:r>
      <w:r w:rsidR="004E2B62" w:rsidRPr="004E2B62">
        <w:rPr>
          <w:rFonts w:ascii="Arial Narrow" w:hAnsi="Arial Narrow"/>
          <w:i/>
          <w:lang w:val="en-GB"/>
        </w:rPr>
        <w:t>,</w:t>
      </w:r>
      <w:r w:rsidR="004E2B62">
        <w:rPr>
          <w:rFonts w:ascii="Arial Narrow" w:hAnsi="Arial Narrow"/>
          <w:lang w:val="en-GB"/>
        </w:rPr>
        <w:t xml:space="preserve"> </w:t>
      </w:r>
      <w:r w:rsidR="004E2B62" w:rsidRPr="00D25A20">
        <w:rPr>
          <w:rFonts w:ascii="Arial Narrow" w:hAnsi="Arial Narrow"/>
          <w:bCs/>
          <w:i/>
          <w:lang w:val="en-GB"/>
        </w:rPr>
        <w:t>Sony, Huawei,</w:t>
      </w:r>
      <w:r w:rsidR="004E2B62">
        <w:rPr>
          <w:rFonts w:ascii="Arial Narrow" w:hAnsi="Arial Narrow"/>
          <w:bCs/>
          <w:i/>
          <w:lang w:val="en-GB"/>
        </w:rPr>
        <w:t xml:space="preserve"> Blackberry, LG, HTC</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Translation of financial statements and similar documents for Grant Thornton</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Translation of various financial documents for the National Bank of the Republic of Macedonia</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Localization of </w:t>
      </w:r>
      <w:proofErr w:type="spellStart"/>
      <w:r w:rsidRPr="00D25A20">
        <w:rPr>
          <w:rFonts w:ascii="Arial Narrow" w:hAnsi="Arial Narrow"/>
          <w:lang w:val="en-GB"/>
        </w:rPr>
        <w:t>NiceVision</w:t>
      </w:r>
      <w:proofErr w:type="spellEnd"/>
      <w:r w:rsidRPr="00D25A20">
        <w:rPr>
          <w:rFonts w:ascii="Arial Narrow" w:hAnsi="Arial Narrow"/>
          <w:lang w:val="en-GB"/>
        </w:rPr>
        <w:t xml:space="preserve"> software for video surveillance and translation of User Manuals for the entire security system.</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Translation of technical documentation for </w:t>
      </w:r>
      <w:proofErr w:type="spellStart"/>
      <w:r w:rsidRPr="00D25A20">
        <w:rPr>
          <w:rFonts w:ascii="Arial Narrow" w:hAnsi="Arial Narrow"/>
          <w:lang w:val="en-GB"/>
        </w:rPr>
        <w:t>Leitner</w:t>
      </w:r>
      <w:proofErr w:type="spellEnd"/>
      <w:r w:rsidRPr="00D25A20">
        <w:rPr>
          <w:rFonts w:ascii="Arial Narrow" w:hAnsi="Arial Narrow"/>
          <w:lang w:val="en-GB"/>
        </w:rPr>
        <w:t xml:space="preserve"> ropeways</w:t>
      </w:r>
    </w:p>
    <w:p w:rsidR="00AD7B2F" w:rsidRDefault="00AD7B2F" w:rsidP="0010477D">
      <w:pPr>
        <w:numPr>
          <w:ilvl w:val="0"/>
          <w:numId w:val="14"/>
        </w:numPr>
        <w:rPr>
          <w:rFonts w:ascii="Arial Narrow" w:hAnsi="Arial Narrow"/>
          <w:lang w:val="en-GB"/>
        </w:rPr>
      </w:pPr>
      <w:r w:rsidRPr="00D25A20">
        <w:rPr>
          <w:rFonts w:ascii="Arial Narrow" w:hAnsi="Arial Narrow"/>
          <w:lang w:val="en-GB"/>
        </w:rPr>
        <w:t>Translation of technical documentation and marketing materials for Chevrolet;</w:t>
      </w:r>
    </w:p>
    <w:p w:rsidR="00571EDC" w:rsidRDefault="00571EDC" w:rsidP="0010477D">
      <w:pPr>
        <w:numPr>
          <w:ilvl w:val="0"/>
          <w:numId w:val="14"/>
        </w:numPr>
        <w:rPr>
          <w:rFonts w:ascii="Arial Narrow" w:hAnsi="Arial Narrow"/>
          <w:lang w:val="en-GB"/>
        </w:rPr>
      </w:pPr>
      <w:r>
        <w:rPr>
          <w:rFonts w:ascii="Arial Narrow" w:hAnsi="Arial Narrow"/>
          <w:lang w:val="en-GB"/>
        </w:rPr>
        <w:t>Translation of technical documentation and user manuals for Porsche;</w:t>
      </w:r>
    </w:p>
    <w:p w:rsidR="009D0AA0" w:rsidRPr="00D25A20" w:rsidRDefault="009D0AA0" w:rsidP="0010477D">
      <w:pPr>
        <w:numPr>
          <w:ilvl w:val="0"/>
          <w:numId w:val="14"/>
        </w:numPr>
        <w:rPr>
          <w:rFonts w:ascii="Arial Narrow" w:hAnsi="Arial Narrow"/>
          <w:lang w:val="en-GB"/>
        </w:rPr>
      </w:pPr>
      <w:r>
        <w:rPr>
          <w:rFonts w:ascii="Arial Narrow" w:hAnsi="Arial Narrow"/>
          <w:lang w:val="en-GB"/>
        </w:rPr>
        <w:t xml:space="preserve">Translation of technical documentation and user manuals for </w:t>
      </w:r>
      <w:r>
        <w:rPr>
          <w:rFonts w:ascii="Arial Narrow" w:hAnsi="Arial Narrow"/>
        </w:rPr>
        <w:t>Toyota;</w:t>
      </w:r>
    </w:p>
    <w:p w:rsidR="00AD7B2F" w:rsidRPr="00D25A20" w:rsidRDefault="00AD7B2F" w:rsidP="0010477D">
      <w:pPr>
        <w:numPr>
          <w:ilvl w:val="0"/>
          <w:numId w:val="14"/>
        </w:numPr>
        <w:rPr>
          <w:rFonts w:ascii="Arial Narrow" w:hAnsi="Arial Narrow"/>
          <w:lang w:val="en-GB"/>
        </w:rPr>
      </w:pPr>
      <w:r w:rsidRPr="00D25A20">
        <w:rPr>
          <w:rFonts w:ascii="Arial Narrow" w:hAnsi="Arial Narrow"/>
          <w:lang w:val="en-GB"/>
        </w:rPr>
        <w:t>Translation of user manuals and technical documentation for Caterpillar and JCB machines;</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On-going translation project</w:t>
      </w:r>
      <w:r w:rsidR="003943EB" w:rsidRPr="00D25A20">
        <w:rPr>
          <w:rFonts w:ascii="Arial Narrow" w:hAnsi="Arial Narrow"/>
          <w:lang w:val="en-GB"/>
        </w:rPr>
        <w:t>s</w:t>
      </w:r>
      <w:r w:rsidRPr="00D25A20">
        <w:rPr>
          <w:rFonts w:ascii="Arial Narrow" w:hAnsi="Arial Narrow"/>
          <w:lang w:val="en-GB"/>
        </w:rPr>
        <w:t xml:space="preserve"> whi</w:t>
      </w:r>
      <w:r w:rsidR="00277C7E" w:rsidRPr="00D25A20">
        <w:rPr>
          <w:rFonts w:ascii="Arial Narrow" w:hAnsi="Arial Narrow"/>
          <w:lang w:val="en-GB"/>
        </w:rPr>
        <w:t>ch involve</w:t>
      </w:r>
      <w:r w:rsidRPr="00D25A20">
        <w:rPr>
          <w:rFonts w:ascii="Arial Narrow" w:hAnsi="Arial Narrow"/>
          <w:lang w:val="en-GB"/>
        </w:rPr>
        <w:t xml:space="preserve"> translation of user manuals, packaging,  catalogues, marketing brochures fo</w:t>
      </w:r>
      <w:r w:rsidR="00277C7E" w:rsidRPr="00D25A20">
        <w:rPr>
          <w:rFonts w:ascii="Arial Narrow" w:hAnsi="Arial Narrow"/>
          <w:lang w:val="en-GB"/>
        </w:rPr>
        <w:t>r various products and services</w:t>
      </w:r>
      <w:r w:rsidRPr="00D25A20">
        <w:rPr>
          <w:rFonts w:ascii="Arial Narrow" w:hAnsi="Arial Narrow"/>
          <w:lang w:val="en-GB"/>
        </w:rPr>
        <w:t xml:space="preserve">: </w:t>
      </w:r>
      <w:r w:rsidR="003943EB" w:rsidRPr="00D25A20">
        <w:rPr>
          <w:rFonts w:ascii="Arial Narrow" w:hAnsi="Arial Narrow"/>
          <w:i/>
          <w:lang w:val="en-GB"/>
        </w:rPr>
        <w:t xml:space="preserve">Electrolux, </w:t>
      </w:r>
      <w:r w:rsidRPr="00D25A20">
        <w:rPr>
          <w:rFonts w:ascii="Arial Narrow" w:hAnsi="Arial Narrow"/>
          <w:i/>
          <w:lang w:val="en-GB"/>
        </w:rPr>
        <w:t>Canon,</w:t>
      </w:r>
      <w:r w:rsidRPr="00D25A20">
        <w:rPr>
          <w:rFonts w:ascii="Arial Narrow" w:hAnsi="Arial Narrow"/>
          <w:lang w:val="en-GB"/>
        </w:rPr>
        <w:t xml:space="preserve"> </w:t>
      </w:r>
      <w:proofErr w:type="spellStart"/>
      <w:r w:rsidRPr="00D25A20">
        <w:rPr>
          <w:rFonts w:ascii="Arial Narrow" w:hAnsi="Arial Narrow"/>
          <w:bCs/>
          <w:i/>
          <w:lang w:val="en-GB"/>
        </w:rPr>
        <w:t>Gorenje</w:t>
      </w:r>
      <w:proofErr w:type="spellEnd"/>
      <w:r w:rsidRPr="00D25A20">
        <w:rPr>
          <w:rFonts w:ascii="Arial Narrow" w:hAnsi="Arial Narrow"/>
          <w:bCs/>
          <w:i/>
          <w:lang w:val="en-GB"/>
        </w:rPr>
        <w:t xml:space="preserve">,  Faber, Siemens, LG, Phillips, Peugeot, </w:t>
      </w:r>
      <w:proofErr w:type="spellStart"/>
      <w:r w:rsidRPr="00D25A20">
        <w:rPr>
          <w:rFonts w:ascii="Arial Narrow" w:hAnsi="Arial Narrow"/>
          <w:bCs/>
          <w:i/>
          <w:lang w:val="en-GB"/>
        </w:rPr>
        <w:t>Pliva</w:t>
      </w:r>
      <w:proofErr w:type="spellEnd"/>
      <w:r w:rsidRPr="00D25A20">
        <w:rPr>
          <w:rFonts w:ascii="Arial Narrow" w:hAnsi="Arial Narrow"/>
          <w:bCs/>
          <w:i/>
          <w:lang w:val="en-GB"/>
        </w:rPr>
        <w:t xml:space="preserve">-Zagreb, </w:t>
      </w:r>
      <w:proofErr w:type="spellStart"/>
      <w:r w:rsidRPr="00D25A20">
        <w:rPr>
          <w:rFonts w:ascii="Arial Narrow" w:hAnsi="Arial Narrow"/>
          <w:bCs/>
          <w:i/>
          <w:lang w:val="en-GB"/>
        </w:rPr>
        <w:t>Podravka</w:t>
      </w:r>
      <w:proofErr w:type="spellEnd"/>
      <w:r w:rsidRPr="00D25A20">
        <w:rPr>
          <w:rFonts w:ascii="Arial Narrow" w:hAnsi="Arial Narrow"/>
          <w:bCs/>
          <w:i/>
          <w:lang w:val="en-GB"/>
        </w:rPr>
        <w:t xml:space="preserve"> </w:t>
      </w:r>
      <w:r w:rsidRPr="00D25A20">
        <w:rPr>
          <w:rFonts w:ascii="Arial Narrow" w:hAnsi="Arial Narrow"/>
          <w:i/>
          <w:lang w:val="en-GB"/>
        </w:rPr>
        <w:t xml:space="preserve">and </w:t>
      </w:r>
      <w:r w:rsidRPr="00D25A20">
        <w:rPr>
          <w:rFonts w:ascii="Arial Narrow" w:hAnsi="Arial Narrow"/>
          <w:bCs/>
          <w:i/>
          <w:lang w:val="en-GB"/>
        </w:rPr>
        <w:t>Henkel Cosmetic;</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 xml:space="preserve">Translation and localization of the web site of </w:t>
      </w:r>
      <w:r w:rsidRPr="00D25A20">
        <w:rPr>
          <w:rFonts w:ascii="Arial Narrow" w:hAnsi="Arial Narrow"/>
          <w:bCs/>
          <w:i/>
          <w:lang w:val="en-GB"/>
        </w:rPr>
        <w:t>IDIS 2 Consortium</w:t>
      </w:r>
      <w:r w:rsidRPr="00D25A20">
        <w:rPr>
          <w:rFonts w:ascii="Arial Narrow" w:hAnsi="Arial Narrow"/>
          <w:bCs/>
          <w:lang w:val="en-GB"/>
        </w:rPr>
        <w:t xml:space="preserve"> and its software for recycling of End-Of-Life  Vehicles, their dismantling and disposal;</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Translation of training materials for </w:t>
      </w:r>
      <w:r w:rsidRPr="00D25A20">
        <w:rPr>
          <w:rFonts w:ascii="Arial Narrow" w:hAnsi="Arial Narrow"/>
          <w:i/>
          <w:lang w:val="en-GB"/>
        </w:rPr>
        <w:t>DHL</w:t>
      </w:r>
      <w:r w:rsidRPr="00D25A20">
        <w:rPr>
          <w:rFonts w:ascii="Arial Narrow" w:hAnsi="Arial Narrow"/>
          <w:lang w:val="en-GB"/>
        </w:rPr>
        <w:t xml:space="preserve"> employees;</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Written translations of instructions for use, catalogues and brochures</w:t>
      </w:r>
      <w:r w:rsidR="00277C7E" w:rsidRPr="00D25A20">
        <w:rPr>
          <w:rFonts w:ascii="Arial Narrow" w:hAnsi="Arial Narrow"/>
          <w:bCs/>
          <w:lang w:val="en-GB"/>
        </w:rPr>
        <w:t xml:space="preserve"> and </w:t>
      </w:r>
      <w:proofErr w:type="spellStart"/>
      <w:r w:rsidR="00277C7E" w:rsidRPr="00D25A20">
        <w:rPr>
          <w:rFonts w:ascii="Arial Narrow" w:hAnsi="Arial Narrow"/>
          <w:bCs/>
          <w:lang w:val="en-GB"/>
        </w:rPr>
        <w:t>tran</w:t>
      </w:r>
      <w:r w:rsidR="008806A5">
        <w:rPr>
          <w:rFonts w:ascii="Arial Narrow" w:hAnsi="Arial Narrow"/>
          <w:bCs/>
          <w:lang w:val="en-GB"/>
        </w:rPr>
        <w:t>s</w:t>
      </w:r>
      <w:r w:rsidR="00277C7E" w:rsidRPr="00D25A20">
        <w:rPr>
          <w:rFonts w:ascii="Arial Narrow" w:hAnsi="Arial Narrow"/>
          <w:bCs/>
          <w:lang w:val="en-GB"/>
        </w:rPr>
        <w:t>creation</w:t>
      </w:r>
      <w:proofErr w:type="spellEnd"/>
      <w:r w:rsidRPr="00D25A20">
        <w:rPr>
          <w:rFonts w:ascii="Arial Narrow" w:hAnsi="Arial Narrow"/>
          <w:bCs/>
          <w:lang w:val="en-GB"/>
        </w:rPr>
        <w:t xml:space="preserve"> for </w:t>
      </w:r>
      <w:r w:rsidRPr="00D25A20">
        <w:rPr>
          <w:rFonts w:ascii="Arial Narrow" w:hAnsi="Arial Narrow"/>
          <w:bCs/>
          <w:i/>
          <w:lang w:val="en-GB"/>
        </w:rPr>
        <w:t>Procter and Gamble</w:t>
      </w:r>
      <w:r w:rsidR="00277C7E" w:rsidRPr="00D25A20">
        <w:rPr>
          <w:rFonts w:ascii="Arial Narrow" w:hAnsi="Arial Narrow"/>
          <w:bCs/>
          <w:i/>
          <w:lang w:val="en-GB"/>
        </w:rPr>
        <w:t>, Colgate-Palmolive, DM Markets and their cosmetic products etc.</w:t>
      </w:r>
    </w:p>
    <w:p w:rsidR="00DB344B" w:rsidRPr="00D25A20" w:rsidRDefault="00DB344B" w:rsidP="0010477D">
      <w:pPr>
        <w:numPr>
          <w:ilvl w:val="0"/>
          <w:numId w:val="14"/>
        </w:numPr>
        <w:rPr>
          <w:rFonts w:ascii="Arial Narrow" w:hAnsi="Arial Narrow"/>
          <w:lang w:val="en-GB"/>
        </w:rPr>
      </w:pPr>
      <w:r w:rsidRPr="00D25A20">
        <w:rPr>
          <w:rFonts w:ascii="Arial Narrow" w:hAnsi="Arial Narrow"/>
          <w:bCs/>
          <w:lang w:val="en-GB"/>
        </w:rPr>
        <w:t>Translation of Environment Impact Assessment</w:t>
      </w:r>
      <w:r w:rsidR="00B8698A" w:rsidRPr="00D25A20">
        <w:rPr>
          <w:rFonts w:ascii="Arial Narrow" w:hAnsi="Arial Narrow"/>
          <w:bCs/>
          <w:lang w:val="en-GB"/>
        </w:rPr>
        <w:t>s</w:t>
      </w:r>
      <w:r w:rsidRPr="00D25A20">
        <w:rPr>
          <w:rFonts w:ascii="Arial Narrow" w:hAnsi="Arial Narrow"/>
          <w:bCs/>
          <w:lang w:val="en-GB"/>
        </w:rPr>
        <w:t xml:space="preserve"> of </w:t>
      </w:r>
      <w:r w:rsidR="00B8698A" w:rsidRPr="00D25A20">
        <w:rPr>
          <w:rFonts w:ascii="Arial Narrow" w:hAnsi="Arial Narrow"/>
          <w:bCs/>
          <w:lang w:val="en-GB"/>
        </w:rPr>
        <w:t xml:space="preserve">projects for construction and putting into operation </w:t>
      </w:r>
      <w:r w:rsidRPr="00D25A20">
        <w:rPr>
          <w:rFonts w:ascii="Arial Narrow" w:hAnsi="Arial Narrow"/>
          <w:bCs/>
          <w:lang w:val="en-GB"/>
        </w:rPr>
        <w:t xml:space="preserve">several mines in </w:t>
      </w:r>
      <w:r w:rsidR="00B8698A" w:rsidRPr="00D25A20">
        <w:rPr>
          <w:rFonts w:ascii="Arial Narrow" w:hAnsi="Arial Narrow"/>
          <w:bCs/>
          <w:lang w:val="en-GB"/>
        </w:rPr>
        <w:t>Macedonia.</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 xml:space="preserve">Translation of manuals and brochures for </w:t>
      </w:r>
      <w:proofErr w:type="spellStart"/>
      <w:r w:rsidRPr="00D25A20">
        <w:rPr>
          <w:rFonts w:ascii="Arial Narrow" w:hAnsi="Arial Narrow"/>
          <w:bCs/>
          <w:i/>
          <w:lang w:val="en-GB"/>
        </w:rPr>
        <w:t>Vredestein</w:t>
      </w:r>
      <w:proofErr w:type="spellEnd"/>
      <w:r w:rsidRPr="00D25A20">
        <w:rPr>
          <w:rFonts w:ascii="Arial Narrow" w:hAnsi="Arial Narrow"/>
          <w:bCs/>
          <w:i/>
          <w:lang w:val="en-GB"/>
        </w:rPr>
        <w:t>;</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 xml:space="preserve">Translation and localization of Software Manuals for Self-Guided Vehicles of </w:t>
      </w:r>
      <w:r w:rsidRPr="00D25A20">
        <w:rPr>
          <w:rFonts w:ascii="Arial Narrow" w:hAnsi="Arial Narrow"/>
          <w:bCs/>
          <w:i/>
          <w:lang w:val="en-GB"/>
        </w:rPr>
        <w:t>FMCTI Technologies.</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lastRenderedPageBreak/>
        <w:t xml:space="preserve">Translation of various materials for </w:t>
      </w:r>
      <w:r w:rsidRPr="00D25A20">
        <w:rPr>
          <w:rFonts w:ascii="Arial Narrow" w:hAnsi="Arial Narrow"/>
          <w:bCs/>
          <w:i/>
          <w:lang w:val="en-GB"/>
        </w:rPr>
        <w:t xml:space="preserve">Cobra Automotive Technologies </w:t>
      </w:r>
      <w:r w:rsidRPr="00D25A20">
        <w:rPr>
          <w:rFonts w:ascii="Arial Narrow" w:hAnsi="Arial Narrow"/>
          <w:bCs/>
          <w:lang w:val="en-GB"/>
        </w:rPr>
        <w:t>from English into Macedonian.</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 xml:space="preserve">Translation and localization of the web site of </w:t>
      </w:r>
      <w:r w:rsidRPr="00D25A20">
        <w:rPr>
          <w:rFonts w:ascii="Arial Narrow" w:hAnsi="Arial Narrow"/>
          <w:bCs/>
          <w:i/>
          <w:lang w:val="en-GB"/>
        </w:rPr>
        <w:t xml:space="preserve">Johnson Controls </w:t>
      </w:r>
      <w:r w:rsidRPr="00D25A20">
        <w:rPr>
          <w:rFonts w:ascii="Arial Narrow" w:hAnsi="Arial Narrow"/>
          <w:bCs/>
          <w:lang w:val="en-GB"/>
        </w:rPr>
        <w:t>into Macedonian.</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 xml:space="preserve">Localization of railway software </w:t>
      </w:r>
      <w:r w:rsidRPr="00D25A20">
        <w:rPr>
          <w:rFonts w:ascii="Arial Narrow" w:hAnsi="Arial Narrow"/>
          <w:bCs/>
          <w:i/>
          <w:lang w:val="en-GB"/>
        </w:rPr>
        <w:t>RAMSYS;</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Translation of Training Materials and Examination for Liquid Penetrant Testing Process in industrial facilities;</w:t>
      </w:r>
    </w:p>
    <w:p w:rsidR="0010477D" w:rsidRPr="00D25A20" w:rsidRDefault="0010477D" w:rsidP="0010477D">
      <w:pPr>
        <w:numPr>
          <w:ilvl w:val="0"/>
          <w:numId w:val="14"/>
        </w:numPr>
        <w:rPr>
          <w:rFonts w:ascii="Arial Narrow" w:hAnsi="Arial Narrow"/>
          <w:lang w:val="en-GB"/>
        </w:rPr>
      </w:pPr>
      <w:r w:rsidRPr="00D25A20">
        <w:rPr>
          <w:rFonts w:ascii="Arial Narrow" w:hAnsi="Arial Narrow"/>
          <w:bCs/>
          <w:lang w:val="en-GB"/>
        </w:rPr>
        <w:t xml:space="preserve">Training materials for </w:t>
      </w:r>
      <w:r w:rsidRPr="00D25A20">
        <w:rPr>
          <w:rFonts w:ascii="Arial Narrow" w:hAnsi="Arial Narrow"/>
          <w:bCs/>
          <w:i/>
          <w:lang w:val="en-GB"/>
        </w:rPr>
        <w:t>DHL Express</w:t>
      </w:r>
      <w:r w:rsidRPr="00D25A20">
        <w:rPr>
          <w:rFonts w:ascii="Arial Narrow" w:hAnsi="Arial Narrow"/>
          <w:bCs/>
          <w:lang w:val="en-GB"/>
        </w:rPr>
        <w:t xml:space="preserve">; </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Translation / localization of web content for </w:t>
      </w:r>
      <w:r w:rsidRPr="00D25A20">
        <w:rPr>
          <w:rFonts w:ascii="Arial Narrow" w:hAnsi="Arial Narrow"/>
          <w:i/>
          <w:lang w:val="en-GB"/>
        </w:rPr>
        <w:t>Google (Rosetta Project)</w:t>
      </w:r>
      <w:r w:rsidRPr="00D25A20">
        <w:rPr>
          <w:rFonts w:ascii="Arial Narrow" w:hAnsi="Arial Narrow"/>
          <w:lang w:val="en-GB"/>
        </w:rPr>
        <w:t>;</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Translation / localization of web content for </w:t>
      </w:r>
      <w:r w:rsidRPr="00D25A20">
        <w:rPr>
          <w:rFonts w:ascii="Arial Narrow" w:hAnsi="Arial Narrow"/>
          <w:i/>
          <w:lang w:val="en-GB"/>
        </w:rPr>
        <w:t>Yahoo Mail Service for iPhone and BlackBerry</w:t>
      </w:r>
      <w:r w:rsidRPr="00D25A20">
        <w:rPr>
          <w:rFonts w:ascii="Arial Narrow" w:hAnsi="Arial Narrow"/>
          <w:lang w:val="en-GB"/>
        </w:rPr>
        <w:t>;</w:t>
      </w:r>
    </w:p>
    <w:p w:rsidR="0010477D" w:rsidRPr="00D25A20" w:rsidRDefault="0010477D" w:rsidP="0010477D">
      <w:pPr>
        <w:numPr>
          <w:ilvl w:val="0"/>
          <w:numId w:val="14"/>
        </w:numPr>
        <w:rPr>
          <w:rFonts w:ascii="Arial Narrow" w:hAnsi="Arial Narrow"/>
          <w:lang w:val="en-GB"/>
        </w:rPr>
      </w:pPr>
      <w:r w:rsidRPr="00D25A20">
        <w:rPr>
          <w:rFonts w:ascii="Arial Narrow" w:hAnsi="Arial Narrow"/>
          <w:lang w:val="en-GB"/>
        </w:rPr>
        <w:t xml:space="preserve">Translation / localization technical manuals for </w:t>
      </w:r>
      <w:proofErr w:type="spellStart"/>
      <w:r w:rsidRPr="00D25A20">
        <w:rPr>
          <w:rFonts w:ascii="Arial Narrow" w:hAnsi="Arial Narrow"/>
          <w:i/>
          <w:lang w:val="en-GB"/>
        </w:rPr>
        <w:t>SonyEricsson</w:t>
      </w:r>
      <w:proofErr w:type="spellEnd"/>
      <w:r w:rsidRPr="00D25A20">
        <w:rPr>
          <w:rFonts w:ascii="Arial Narrow" w:hAnsi="Arial Narrow"/>
          <w:i/>
          <w:lang w:val="en-GB"/>
        </w:rPr>
        <w:t>;</w:t>
      </w:r>
    </w:p>
    <w:p w:rsidR="0010477D" w:rsidRPr="00D25A20" w:rsidRDefault="0010477D" w:rsidP="0010477D">
      <w:pPr>
        <w:rPr>
          <w:rFonts w:ascii="Arial Narrow" w:hAnsi="Arial Narrow"/>
          <w:b/>
          <w:sz w:val="26"/>
          <w:szCs w:val="28"/>
          <w:lang w:val="en-GB"/>
        </w:rPr>
      </w:pPr>
    </w:p>
    <w:p w:rsidR="00586E48" w:rsidRPr="00D25A20" w:rsidRDefault="00586E48" w:rsidP="00586E48">
      <w:pPr>
        <w:rPr>
          <w:rFonts w:ascii="Arial Narrow" w:hAnsi="Arial Narrow"/>
          <w:i/>
          <w:lang w:val="en-GB"/>
        </w:rPr>
      </w:pPr>
    </w:p>
    <w:p w:rsidR="00586E48" w:rsidRPr="00D25A20" w:rsidRDefault="00586E48" w:rsidP="00CF52FF">
      <w:pPr>
        <w:rPr>
          <w:rFonts w:ascii="Arial Narrow" w:hAnsi="Arial Narrow"/>
          <w:b/>
          <w:sz w:val="26"/>
          <w:szCs w:val="28"/>
          <w:lang w:val="en-GB"/>
        </w:rPr>
      </w:pPr>
      <w:r w:rsidRPr="00D25A20">
        <w:rPr>
          <w:rFonts w:ascii="Arial Narrow" w:hAnsi="Arial Narrow"/>
          <w:b/>
          <w:sz w:val="26"/>
          <w:szCs w:val="28"/>
          <w:lang w:val="en-GB"/>
        </w:rPr>
        <w:t>Professional Experience as an In-House Translator</w:t>
      </w:r>
    </w:p>
    <w:p w:rsidR="003F7CD6" w:rsidRPr="00D25A20" w:rsidRDefault="003F7CD6" w:rsidP="003F7CD6">
      <w:pPr>
        <w:rPr>
          <w:rFonts w:ascii="Arial Narrow" w:hAnsi="Arial Narrow"/>
          <w:sz w:val="18"/>
          <w:lang w:val="en-GB"/>
        </w:rPr>
      </w:pPr>
    </w:p>
    <w:p w:rsidR="00060AD2" w:rsidRPr="00D25A20" w:rsidRDefault="00E25C7A" w:rsidP="00E25C7A">
      <w:pPr>
        <w:ind w:left="3600" w:hanging="3600"/>
        <w:rPr>
          <w:rFonts w:ascii="Arial Narrow" w:hAnsi="Arial Narrow"/>
          <w:b/>
          <w:bCs/>
          <w:szCs w:val="28"/>
        </w:rPr>
      </w:pPr>
      <w:r w:rsidRPr="00D25A20">
        <w:rPr>
          <w:rFonts w:ascii="Arial Narrow" w:hAnsi="Arial Narrow"/>
          <w:b/>
          <w:bCs/>
          <w:szCs w:val="28"/>
          <w:u w:val="single"/>
          <w:lang w:val="en-GB"/>
        </w:rPr>
        <w:t>November 2019 – Present</w:t>
      </w:r>
      <w:r w:rsidRPr="00D25A20">
        <w:rPr>
          <w:rFonts w:ascii="Arial Narrow" w:hAnsi="Arial Narrow"/>
          <w:b/>
          <w:bCs/>
          <w:szCs w:val="28"/>
          <w:lang w:val="en-GB"/>
        </w:rPr>
        <w:tab/>
        <w:t>Translator/Project Assistant,</w:t>
      </w:r>
      <w:r w:rsidR="00060AD2" w:rsidRPr="00D25A20">
        <w:rPr>
          <w:rFonts w:ascii="Arial Narrow" w:hAnsi="Arial Narrow"/>
          <w:b/>
          <w:bCs/>
          <w:szCs w:val="28"/>
          <w:lang w:val="en-GB"/>
        </w:rPr>
        <w:t xml:space="preserve"> on EU Funded projects</w:t>
      </w:r>
      <w:r w:rsidRPr="00D25A20">
        <w:rPr>
          <w:rFonts w:ascii="Arial Narrow" w:hAnsi="Arial Narrow"/>
          <w:b/>
          <w:bCs/>
          <w:szCs w:val="28"/>
          <w:lang w:val="en-GB"/>
        </w:rPr>
        <w:t xml:space="preserve"> </w:t>
      </w:r>
      <w:r w:rsidR="00060AD2" w:rsidRPr="00D25A20">
        <w:rPr>
          <w:rFonts w:ascii="Arial Narrow" w:hAnsi="Arial Narrow"/>
          <w:b/>
          <w:bCs/>
          <w:szCs w:val="28"/>
          <w:lang w:val="en-GB"/>
        </w:rPr>
        <w:t>“</w:t>
      </w:r>
      <w:r w:rsidR="00060AD2" w:rsidRPr="00D25A20">
        <w:rPr>
          <w:rFonts w:ascii="Arial Narrow" w:hAnsi="Arial Narrow"/>
          <w:b/>
          <w:bCs/>
          <w:szCs w:val="28"/>
        </w:rPr>
        <w:t>Improving the</w:t>
      </w:r>
    </w:p>
    <w:p w:rsidR="00060AD2" w:rsidRPr="00D25A20" w:rsidRDefault="00E25C7A" w:rsidP="00E25C7A">
      <w:pPr>
        <w:ind w:left="3600" w:hanging="3600"/>
        <w:rPr>
          <w:rFonts w:ascii="Arial Narrow" w:hAnsi="Arial Narrow"/>
          <w:bCs/>
          <w:szCs w:val="28"/>
        </w:rPr>
      </w:pPr>
      <w:r w:rsidRPr="00D25A20">
        <w:rPr>
          <w:rFonts w:ascii="Arial Narrow" w:hAnsi="Arial Narrow"/>
          <w:b/>
          <w:bCs/>
          <w:szCs w:val="28"/>
        </w:rPr>
        <w:t>Working Conditions</w:t>
      </w:r>
      <w:r w:rsidR="00060AD2" w:rsidRPr="00D25A20">
        <w:rPr>
          <w:rFonts w:ascii="Arial Narrow" w:hAnsi="Arial Narrow"/>
          <w:b/>
          <w:bCs/>
          <w:szCs w:val="28"/>
        </w:rPr>
        <w:t xml:space="preserve">” </w:t>
      </w:r>
      <w:r w:rsidR="00060AD2" w:rsidRPr="00D25A20">
        <w:rPr>
          <w:rFonts w:ascii="Arial Narrow" w:hAnsi="Arial Narrow"/>
          <w:bCs/>
          <w:szCs w:val="28"/>
        </w:rPr>
        <w:t>and</w:t>
      </w:r>
      <w:r w:rsidR="00060AD2" w:rsidRPr="00D25A20">
        <w:rPr>
          <w:rFonts w:ascii="Arial Narrow" w:hAnsi="Arial Narrow"/>
          <w:b/>
          <w:bCs/>
          <w:szCs w:val="28"/>
        </w:rPr>
        <w:t xml:space="preserve"> “</w:t>
      </w:r>
      <w:r w:rsidRPr="00D25A20">
        <w:rPr>
          <w:rFonts w:ascii="Arial Narrow" w:hAnsi="Arial Narrow"/>
          <w:b/>
          <w:bCs/>
          <w:szCs w:val="28"/>
        </w:rPr>
        <w:t>Raising the Quality of Pre-School Education and Care</w:t>
      </w:r>
      <w:r w:rsidR="00060AD2" w:rsidRPr="00D25A20">
        <w:rPr>
          <w:rFonts w:ascii="Arial Narrow" w:hAnsi="Arial Narrow"/>
          <w:b/>
          <w:bCs/>
          <w:szCs w:val="28"/>
        </w:rPr>
        <w:t xml:space="preserve">”, </w:t>
      </w:r>
      <w:r w:rsidR="00060AD2" w:rsidRPr="00D25A20">
        <w:rPr>
          <w:rFonts w:ascii="Arial Narrow" w:hAnsi="Arial Narrow"/>
          <w:bCs/>
          <w:szCs w:val="28"/>
        </w:rPr>
        <w:t>implemented by a consortium lead</w:t>
      </w:r>
    </w:p>
    <w:p w:rsidR="008B6891" w:rsidRPr="00D25A20" w:rsidRDefault="00060AD2" w:rsidP="00E25C7A">
      <w:pPr>
        <w:ind w:left="3600" w:hanging="3600"/>
        <w:rPr>
          <w:rFonts w:ascii="Arial Narrow" w:hAnsi="Arial Narrow"/>
          <w:bCs/>
          <w:szCs w:val="28"/>
        </w:rPr>
      </w:pPr>
      <w:proofErr w:type="gramStart"/>
      <w:r w:rsidRPr="00D25A20">
        <w:rPr>
          <w:rFonts w:ascii="Arial Narrow" w:hAnsi="Arial Narrow"/>
          <w:bCs/>
          <w:szCs w:val="28"/>
        </w:rPr>
        <w:t>by</w:t>
      </w:r>
      <w:proofErr w:type="gramEnd"/>
      <w:r w:rsidRPr="00D25A20">
        <w:rPr>
          <w:rFonts w:ascii="Arial Narrow" w:hAnsi="Arial Narrow"/>
          <w:b/>
          <w:bCs/>
          <w:szCs w:val="28"/>
        </w:rPr>
        <w:t xml:space="preserve"> Archidata s.r.l</w:t>
      </w:r>
      <w:r w:rsidRPr="00D25A20">
        <w:rPr>
          <w:rFonts w:ascii="Arial Narrow" w:hAnsi="Arial Narrow"/>
          <w:bCs/>
          <w:szCs w:val="28"/>
        </w:rPr>
        <w:t>. from Italy.</w:t>
      </w:r>
      <w:r w:rsidR="008B6891" w:rsidRPr="00D25A20">
        <w:rPr>
          <w:rFonts w:ascii="Arial Narrow" w:hAnsi="Arial Narrow"/>
          <w:bCs/>
          <w:szCs w:val="28"/>
        </w:rPr>
        <w:t xml:space="preserve"> The working duties include translation of written materials related to project activities, interpreting</w:t>
      </w:r>
    </w:p>
    <w:p w:rsidR="009E04B6" w:rsidRPr="00D25A20" w:rsidRDefault="008B6891" w:rsidP="00E25C7A">
      <w:pPr>
        <w:ind w:left="3600" w:hanging="3600"/>
        <w:rPr>
          <w:rFonts w:ascii="Arial Narrow" w:hAnsi="Arial Narrow"/>
          <w:bCs/>
          <w:szCs w:val="28"/>
        </w:rPr>
      </w:pPr>
      <w:proofErr w:type="gramStart"/>
      <w:r w:rsidRPr="00D25A20">
        <w:rPr>
          <w:rFonts w:ascii="Arial Narrow" w:hAnsi="Arial Narrow"/>
          <w:bCs/>
          <w:szCs w:val="28"/>
        </w:rPr>
        <w:t>during</w:t>
      </w:r>
      <w:proofErr w:type="gramEnd"/>
      <w:r w:rsidRPr="00D25A20">
        <w:rPr>
          <w:rFonts w:ascii="Arial Narrow" w:hAnsi="Arial Narrow"/>
          <w:bCs/>
          <w:szCs w:val="28"/>
        </w:rPr>
        <w:t xml:space="preserve"> meetings, conferences and workshops,</w:t>
      </w:r>
      <w:r w:rsidR="009E04B6" w:rsidRPr="00D25A20">
        <w:rPr>
          <w:rFonts w:ascii="Arial Narrow" w:hAnsi="Arial Narrow"/>
          <w:bCs/>
          <w:szCs w:val="28"/>
        </w:rPr>
        <w:t xml:space="preserve"> assisting the finance manager in various administrative tasks, such as archiving,</w:t>
      </w:r>
    </w:p>
    <w:p w:rsidR="00E25C7A" w:rsidRPr="00D25A20" w:rsidRDefault="009E04B6" w:rsidP="00E25C7A">
      <w:pPr>
        <w:ind w:left="3600" w:hanging="3600"/>
        <w:rPr>
          <w:rFonts w:ascii="Arial Narrow" w:hAnsi="Arial Narrow"/>
          <w:bCs/>
          <w:szCs w:val="28"/>
        </w:rPr>
      </w:pPr>
      <w:r w:rsidRPr="00D25A20">
        <w:rPr>
          <w:rFonts w:ascii="Arial Narrow" w:hAnsi="Arial Narrow"/>
          <w:bCs/>
          <w:szCs w:val="28"/>
        </w:rPr>
        <w:t>organizing events, taking minutes</w:t>
      </w:r>
      <w:r w:rsidR="009F7BCD" w:rsidRPr="00D25A20">
        <w:rPr>
          <w:rFonts w:ascii="Arial Narrow" w:hAnsi="Arial Narrow"/>
          <w:bCs/>
          <w:szCs w:val="28"/>
        </w:rPr>
        <w:t>, etc.</w:t>
      </w:r>
      <w:r w:rsidRPr="00D25A20">
        <w:rPr>
          <w:rFonts w:ascii="Arial Narrow" w:hAnsi="Arial Narrow"/>
          <w:bCs/>
          <w:szCs w:val="28"/>
        </w:rPr>
        <w:t xml:space="preserve"> </w:t>
      </w:r>
    </w:p>
    <w:p w:rsidR="00E25C7A" w:rsidRPr="00D25A20" w:rsidRDefault="00E25C7A" w:rsidP="006A707D">
      <w:pPr>
        <w:rPr>
          <w:rFonts w:ascii="Arial Narrow" w:hAnsi="Arial Narrow"/>
          <w:b/>
          <w:bCs/>
          <w:szCs w:val="28"/>
          <w:u w:val="single"/>
          <w:lang w:val="en-GB"/>
        </w:rPr>
      </w:pPr>
    </w:p>
    <w:p w:rsidR="00BE5375" w:rsidRPr="00D25A20" w:rsidRDefault="00BE5375" w:rsidP="006A707D">
      <w:pPr>
        <w:rPr>
          <w:rFonts w:ascii="Arial Narrow" w:hAnsi="Arial Narrow"/>
          <w:b/>
          <w:bCs/>
          <w:szCs w:val="28"/>
          <w:lang w:val="en-GB"/>
        </w:rPr>
      </w:pPr>
      <w:r w:rsidRPr="00D25A20">
        <w:rPr>
          <w:rFonts w:ascii="Arial Narrow" w:hAnsi="Arial Narrow"/>
          <w:b/>
          <w:bCs/>
          <w:szCs w:val="28"/>
          <w:u w:val="single"/>
          <w:lang w:val="en-GB"/>
        </w:rPr>
        <w:t>February 2016 –</w:t>
      </w:r>
      <w:r w:rsidR="00BB63EC" w:rsidRPr="00D25A20">
        <w:rPr>
          <w:rFonts w:ascii="Arial Narrow" w:hAnsi="Arial Narrow"/>
          <w:b/>
          <w:bCs/>
          <w:szCs w:val="28"/>
          <w:u w:val="single"/>
          <w:lang w:val="en-GB"/>
        </w:rPr>
        <w:t xml:space="preserve"> October 2019</w:t>
      </w:r>
      <w:r w:rsidRPr="00D25A20">
        <w:rPr>
          <w:rFonts w:ascii="Arial Narrow" w:hAnsi="Arial Narrow"/>
          <w:b/>
          <w:bCs/>
          <w:szCs w:val="28"/>
          <w:lang w:val="en-GB"/>
        </w:rPr>
        <w:tab/>
      </w:r>
      <w:r w:rsidRPr="00D25A20">
        <w:rPr>
          <w:rFonts w:ascii="Arial Narrow" w:hAnsi="Arial Narrow"/>
          <w:b/>
          <w:bCs/>
          <w:szCs w:val="28"/>
          <w:lang w:val="en-GB"/>
        </w:rPr>
        <w:tab/>
        <w:t>Translator/Interpreter, World Bank</w:t>
      </w:r>
      <w:r w:rsidR="006A707D" w:rsidRPr="00D25A20">
        <w:rPr>
          <w:rFonts w:ascii="Arial Narrow" w:hAnsi="Arial Narrow"/>
          <w:b/>
          <w:bCs/>
          <w:szCs w:val="28"/>
          <w:lang w:val="en-GB"/>
        </w:rPr>
        <w:t xml:space="preserve"> SKILLS</w:t>
      </w:r>
      <w:r w:rsidRPr="00D25A20">
        <w:rPr>
          <w:rFonts w:ascii="Arial Narrow" w:hAnsi="Arial Narrow"/>
          <w:b/>
          <w:bCs/>
          <w:szCs w:val="28"/>
          <w:lang w:val="en-GB"/>
        </w:rPr>
        <w:t xml:space="preserve"> Project for Reforming the TVET in Macedonia </w:t>
      </w:r>
      <w:r w:rsidRPr="00D25A20">
        <w:rPr>
          <w:rFonts w:ascii="Arial Narrow" w:hAnsi="Arial Narrow"/>
          <w:bCs/>
          <w:szCs w:val="28"/>
          <w:lang w:val="en-GB"/>
        </w:rPr>
        <w:t>as</w:t>
      </w:r>
      <w:r w:rsidR="006A707D" w:rsidRPr="00D25A20">
        <w:rPr>
          <w:rFonts w:ascii="Arial Narrow" w:hAnsi="Arial Narrow"/>
          <w:b/>
          <w:bCs/>
          <w:szCs w:val="28"/>
          <w:lang w:val="en-GB"/>
        </w:rPr>
        <w:t xml:space="preserve"> </w:t>
      </w:r>
      <w:r w:rsidRPr="00D25A20">
        <w:rPr>
          <w:rFonts w:ascii="Arial Narrow" w:hAnsi="Arial Narrow"/>
          <w:bCs/>
          <w:szCs w:val="28"/>
          <w:lang w:val="en-GB"/>
        </w:rPr>
        <w:t>one of the components of the Skills Development and Innovation Support Project in the Ministry of Education and</w:t>
      </w:r>
    </w:p>
    <w:p w:rsidR="00BE5375" w:rsidRPr="00D25A20" w:rsidRDefault="00BE5375" w:rsidP="00BE5375">
      <w:pPr>
        <w:ind w:left="2880" w:hanging="2880"/>
        <w:rPr>
          <w:rFonts w:ascii="Arial Narrow" w:hAnsi="Arial Narrow"/>
          <w:bCs/>
          <w:szCs w:val="28"/>
          <w:lang w:val="en-GB"/>
        </w:rPr>
      </w:pPr>
      <w:r w:rsidRPr="00D25A20">
        <w:rPr>
          <w:rFonts w:ascii="Arial Narrow" w:hAnsi="Arial Narrow"/>
          <w:bCs/>
          <w:szCs w:val="28"/>
          <w:lang w:val="en-GB"/>
        </w:rPr>
        <w:t xml:space="preserve">Science of the Republic of Macedonia. The project is implemented by a consortium, led by </w:t>
      </w:r>
      <w:r w:rsidRPr="00D25A20">
        <w:rPr>
          <w:rFonts w:ascii="Arial Narrow" w:hAnsi="Arial Narrow"/>
          <w:b/>
          <w:bCs/>
          <w:szCs w:val="28"/>
          <w:lang w:val="en-GB"/>
        </w:rPr>
        <w:t>Archidata, s.r.l</w:t>
      </w:r>
      <w:r w:rsidRPr="00D25A20">
        <w:rPr>
          <w:rFonts w:ascii="Arial Narrow" w:hAnsi="Arial Narrow"/>
          <w:bCs/>
          <w:szCs w:val="28"/>
          <w:lang w:val="en-GB"/>
        </w:rPr>
        <w:t>. from Italy. The job</w:t>
      </w:r>
    </w:p>
    <w:p w:rsidR="006A707D" w:rsidRPr="00D25A20" w:rsidRDefault="00BE5375" w:rsidP="00BE5375">
      <w:pPr>
        <w:ind w:left="2880" w:hanging="2880"/>
        <w:rPr>
          <w:rFonts w:ascii="Arial Narrow" w:hAnsi="Arial Narrow"/>
          <w:bCs/>
          <w:szCs w:val="28"/>
          <w:lang w:val="en-GB"/>
        </w:rPr>
      </w:pPr>
      <w:proofErr w:type="gramStart"/>
      <w:r w:rsidRPr="00D25A20">
        <w:rPr>
          <w:rFonts w:ascii="Arial Narrow" w:hAnsi="Arial Narrow"/>
          <w:bCs/>
          <w:szCs w:val="28"/>
          <w:lang w:val="en-GB"/>
        </w:rPr>
        <w:t>duties</w:t>
      </w:r>
      <w:proofErr w:type="gramEnd"/>
      <w:r w:rsidRPr="00D25A20">
        <w:rPr>
          <w:rFonts w:ascii="Arial Narrow" w:hAnsi="Arial Narrow"/>
          <w:bCs/>
          <w:szCs w:val="28"/>
          <w:lang w:val="en-GB"/>
        </w:rPr>
        <w:t xml:space="preserve"> include written translation of methodologies for the development of sectoral an</w:t>
      </w:r>
      <w:r w:rsidR="006A707D" w:rsidRPr="00D25A20">
        <w:rPr>
          <w:rFonts w:ascii="Arial Narrow" w:hAnsi="Arial Narrow"/>
          <w:bCs/>
          <w:szCs w:val="28"/>
          <w:lang w:val="en-GB"/>
        </w:rPr>
        <w:t>alysis, occupational standards,</w:t>
      </w:r>
    </w:p>
    <w:p w:rsidR="006A707D" w:rsidRPr="00D25A20" w:rsidRDefault="00BE5375" w:rsidP="006A707D">
      <w:pPr>
        <w:ind w:left="2880" w:hanging="2880"/>
        <w:rPr>
          <w:rFonts w:ascii="Arial Narrow" w:hAnsi="Arial Narrow"/>
          <w:bCs/>
          <w:szCs w:val="28"/>
          <w:lang w:val="en-GB"/>
        </w:rPr>
      </w:pPr>
      <w:proofErr w:type="gramStart"/>
      <w:r w:rsidRPr="00D25A20">
        <w:rPr>
          <w:rFonts w:ascii="Arial Narrow" w:hAnsi="Arial Narrow"/>
          <w:bCs/>
          <w:szCs w:val="28"/>
          <w:lang w:val="en-GB"/>
        </w:rPr>
        <w:t>qualification</w:t>
      </w:r>
      <w:proofErr w:type="gramEnd"/>
      <w:r w:rsidR="006A707D" w:rsidRPr="00D25A20">
        <w:rPr>
          <w:rFonts w:ascii="Arial Narrow" w:hAnsi="Arial Narrow"/>
          <w:bCs/>
          <w:szCs w:val="28"/>
          <w:lang w:val="en-GB"/>
        </w:rPr>
        <w:t xml:space="preserve"> </w:t>
      </w:r>
      <w:r w:rsidRPr="00D25A20">
        <w:rPr>
          <w:rFonts w:ascii="Arial Narrow" w:hAnsi="Arial Narrow"/>
          <w:bCs/>
          <w:szCs w:val="28"/>
          <w:lang w:val="en-GB"/>
        </w:rPr>
        <w:t>standards, syllabi and modularized curricula and other documentation related to th</w:t>
      </w:r>
      <w:r w:rsidR="006A707D" w:rsidRPr="00D25A20">
        <w:rPr>
          <w:rFonts w:ascii="Arial Narrow" w:hAnsi="Arial Narrow"/>
          <w:bCs/>
          <w:szCs w:val="28"/>
          <w:lang w:val="en-GB"/>
        </w:rPr>
        <w:t>e reform of the Macedonian TVET</w:t>
      </w:r>
    </w:p>
    <w:p w:rsidR="006A707D" w:rsidRPr="00D25A20" w:rsidRDefault="00BE5375" w:rsidP="006A707D">
      <w:pPr>
        <w:ind w:left="2880" w:hanging="2880"/>
        <w:rPr>
          <w:rFonts w:ascii="Arial Narrow" w:hAnsi="Arial Narrow"/>
          <w:bCs/>
          <w:szCs w:val="28"/>
          <w:lang w:val="en-GB"/>
        </w:rPr>
      </w:pPr>
      <w:proofErr w:type="gramStart"/>
      <w:r w:rsidRPr="00D25A20">
        <w:rPr>
          <w:rFonts w:ascii="Arial Narrow" w:hAnsi="Arial Narrow"/>
          <w:bCs/>
          <w:szCs w:val="28"/>
          <w:lang w:val="en-GB"/>
        </w:rPr>
        <w:t>system</w:t>
      </w:r>
      <w:proofErr w:type="gramEnd"/>
      <w:r w:rsidRPr="00D25A20">
        <w:rPr>
          <w:rFonts w:ascii="Arial Narrow" w:hAnsi="Arial Narrow"/>
          <w:bCs/>
          <w:szCs w:val="28"/>
          <w:lang w:val="en-GB"/>
        </w:rPr>
        <w:t>.</w:t>
      </w:r>
      <w:r w:rsidR="006A707D" w:rsidRPr="00D25A20">
        <w:rPr>
          <w:rFonts w:ascii="Arial Narrow" w:hAnsi="Arial Narrow"/>
          <w:bCs/>
          <w:szCs w:val="28"/>
          <w:lang w:val="en-GB"/>
        </w:rPr>
        <w:t xml:space="preserve"> </w:t>
      </w:r>
      <w:r w:rsidRPr="00D25A20">
        <w:rPr>
          <w:rFonts w:ascii="Arial Narrow" w:hAnsi="Arial Narrow"/>
          <w:bCs/>
          <w:szCs w:val="28"/>
          <w:lang w:val="en-GB"/>
        </w:rPr>
        <w:t>Interpreting at various business meetings with all relevant stakeholders, such as: Vo</w:t>
      </w:r>
      <w:r w:rsidR="006A707D" w:rsidRPr="00D25A20">
        <w:rPr>
          <w:rFonts w:ascii="Arial Narrow" w:hAnsi="Arial Narrow"/>
          <w:bCs/>
          <w:szCs w:val="28"/>
          <w:lang w:val="en-GB"/>
        </w:rPr>
        <w:t>cational Education and Training</w:t>
      </w:r>
    </w:p>
    <w:p w:rsidR="00BE5375" w:rsidRPr="00D25A20" w:rsidRDefault="00BE5375" w:rsidP="006A707D">
      <w:pPr>
        <w:ind w:left="2880" w:hanging="2880"/>
        <w:rPr>
          <w:rFonts w:ascii="Arial Narrow" w:hAnsi="Arial Narrow"/>
          <w:bCs/>
          <w:szCs w:val="28"/>
          <w:lang w:val="en-GB"/>
        </w:rPr>
      </w:pPr>
      <w:r w:rsidRPr="00D25A20">
        <w:rPr>
          <w:rFonts w:ascii="Arial Narrow" w:hAnsi="Arial Narrow"/>
          <w:bCs/>
          <w:szCs w:val="28"/>
          <w:lang w:val="en-GB"/>
        </w:rPr>
        <w:t>Centre,</w:t>
      </w:r>
      <w:r w:rsidR="004D5DEE" w:rsidRPr="00D25A20">
        <w:rPr>
          <w:rFonts w:ascii="Arial Narrow" w:hAnsi="Arial Narrow"/>
          <w:bCs/>
          <w:szCs w:val="28"/>
          <w:lang w:val="en-GB"/>
        </w:rPr>
        <w:t xml:space="preserve"> </w:t>
      </w:r>
      <w:r w:rsidRPr="00D25A20">
        <w:rPr>
          <w:rFonts w:ascii="Arial Narrow" w:hAnsi="Arial Narrow"/>
          <w:bCs/>
          <w:szCs w:val="28"/>
          <w:lang w:val="en-GB"/>
        </w:rPr>
        <w:t xml:space="preserve">Bureau for Development of Education, Ministry of Education and Science, VET schools, social partners etc. </w:t>
      </w:r>
    </w:p>
    <w:p w:rsidR="00C7258C" w:rsidRPr="00D25A20" w:rsidRDefault="00C7258C" w:rsidP="00BE5375">
      <w:pPr>
        <w:ind w:left="2880" w:hanging="2880"/>
        <w:rPr>
          <w:rFonts w:ascii="Arial Narrow" w:hAnsi="Arial Narrow"/>
          <w:bCs/>
          <w:szCs w:val="28"/>
          <w:lang w:val="en-GB"/>
        </w:rPr>
      </w:pPr>
    </w:p>
    <w:p w:rsidR="00C7258C" w:rsidRPr="00D25A20" w:rsidRDefault="00612D10" w:rsidP="00C7258C">
      <w:pPr>
        <w:ind w:hanging="45"/>
        <w:rPr>
          <w:rFonts w:ascii="Arial Narrow" w:hAnsi="Arial Narrow"/>
          <w:bCs/>
          <w:szCs w:val="28"/>
          <w:lang w:val="en-GB"/>
        </w:rPr>
      </w:pPr>
      <w:r w:rsidRPr="00D25A20">
        <w:rPr>
          <w:rFonts w:ascii="Arial Narrow" w:hAnsi="Arial Narrow"/>
          <w:b/>
          <w:bCs/>
          <w:szCs w:val="28"/>
          <w:u w:val="single"/>
          <w:lang w:val="en-GB"/>
        </w:rPr>
        <w:t>December 2017 – May 2018</w:t>
      </w:r>
      <w:r w:rsidR="00C7258C" w:rsidRPr="00D25A20">
        <w:rPr>
          <w:rFonts w:ascii="Arial Narrow" w:hAnsi="Arial Narrow"/>
          <w:b/>
          <w:bCs/>
          <w:szCs w:val="28"/>
          <w:lang w:val="en-GB"/>
        </w:rPr>
        <w:tab/>
      </w:r>
      <w:r w:rsidR="006A707D" w:rsidRPr="00D25A20">
        <w:rPr>
          <w:rFonts w:ascii="Arial Narrow" w:hAnsi="Arial Narrow"/>
          <w:b/>
          <w:bCs/>
          <w:szCs w:val="28"/>
          <w:lang w:val="en-GB"/>
        </w:rPr>
        <w:tab/>
      </w:r>
      <w:r w:rsidR="00C7258C" w:rsidRPr="00D25A20">
        <w:rPr>
          <w:rFonts w:ascii="Arial Narrow" w:hAnsi="Arial Narrow"/>
          <w:b/>
          <w:bCs/>
          <w:szCs w:val="28"/>
          <w:lang w:val="en-GB"/>
        </w:rPr>
        <w:t xml:space="preserve">Translator/Administrative Assistant, Project for Support to the Parliament in Implementation of Reforms, </w:t>
      </w:r>
      <w:r w:rsidR="00C7258C" w:rsidRPr="00D25A20">
        <w:rPr>
          <w:rFonts w:ascii="Arial Narrow" w:hAnsi="Arial Narrow"/>
          <w:bCs/>
          <w:szCs w:val="28"/>
          <w:lang w:val="en-GB"/>
        </w:rPr>
        <w:t xml:space="preserve">implemented by a consortium led by </w:t>
      </w:r>
      <w:r w:rsidR="00C7258C" w:rsidRPr="00D25A20">
        <w:rPr>
          <w:rFonts w:ascii="Arial Narrow" w:hAnsi="Arial Narrow"/>
          <w:b/>
          <w:bCs/>
          <w:szCs w:val="28"/>
          <w:lang w:val="en-GB"/>
        </w:rPr>
        <w:t>IBF</w:t>
      </w:r>
      <w:r w:rsidR="00C7258C" w:rsidRPr="00D25A20">
        <w:rPr>
          <w:rFonts w:ascii="Arial Narrow" w:hAnsi="Arial Narrow"/>
          <w:bCs/>
          <w:szCs w:val="28"/>
          <w:lang w:val="en-GB"/>
        </w:rPr>
        <w:t xml:space="preserve">, </w:t>
      </w:r>
      <w:r w:rsidR="00027C38" w:rsidRPr="00D25A20">
        <w:rPr>
          <w:rFonts w:ascii="Arial Narrow" w:hAnsi="Arial Narrow"/>
          <w:bCs/>
          <w:szCs w:val="28"/>
          <w:lang w:val="en-GB"/>
        </w:rPr>
        <w:t>B</w:t>
      </w:r>
      <w:r w:rsidR="00C7258C" w:rsidRPr="00D25A20">
        <w:rPr>
          <w:rFonts w:ascii="Arial Narrow" w:hAnsi="Arial Narrow"/>
          <w:bCs/>
          <w:szCs w:val="28"/>
          <w:lang w:val="en-GB"/>
        </w:rPr>
        <w:t>elgium.</w:t>
      </w:r>
      <w:r w:rsidR="00027C38" w:rsidRPr="00D25A20">
        <w:rPr>
          <w:rFonts w:ascii="Arial Narrow" w:hAnsi="Arial Narrow"/>
          <w:bCs/>
          <w:szCs w:val="28"/>
          <w:lang w:val="en-GB"/>
        </w:rPr>
        <w:t xml:space="preserve"> D</w:t>
      </w:r>
      <w:r w:rsidR="00C7258C" w:rsidRPr="00D25A20">
        <w:rPr>
          <w:rFonts w:ascii="Arial Narrow" w:hAnsi="Arial Narrow"/>
          <w:bCs/>
          <w:szCs w:val="28"/>
          <w:lang w:val="en-GB"/>
        </w:rPr>
        <w:t xml:space="preserve">uties include translation of </w:t>
      </w:r>
      <w:r w:rsidR="00027C38" w:rsidRPr="00D25A20">
        <w:rPr>
          <w:rFonts w:ascii="Arial Narrow" w:hAnsi="Arial Narrow"/>
          <w:bCs/>
          <w:szCs w:val="28"/>
          <w:lang w:val="en-GB"/>
        </w:rPr>
        <w:t xml:space="preserve">project related </w:t>
      </w:r>
      <w:r w:rsidR="00C7258C" w:rsidRPr="00D25A20">
        <w:rPr>
          <w:rFonts w:ascii="Arial Narrow" w:hAnsi="Arial Narrow"/>
          <w:bCs/>
          <w:szCs w:val="28"/>
          <w:lang w:val="en-GB"/>
        </w:rPr>
        <w:t xml:space="preserve">documents (Rules of Procedure, Code of Ethics, materials for on-the-job-training for Parliamentary staff), progress reports, interpreting during business meetings with MPs, parliamentary staff, CSOs and other </w:t>
      </w:r>
      <w:r w:rsidR="006A707D" w:rsidRPr="00D25A20">
        <w:rPr>
          <w:rFonts w:ascii="Arial Narrow" w:hAnsi="Arial Narrow"/>
          <w:bCs/>
          <w:szCs w:val="28"/>
          <w:lang w:val="en-GB"/>
        </w:rPr>
        <w:t xml:space="preserve">government institutions and </w:t>
      </w:r>
      <w:r w:rsidR="00C7258C" w:rsidRPr="00D25A20">
        <w:rPr>
          <w:rFonts w:ascii="Arial Narrow" w:hAnsi="Arial Narrow"/>
          <w:bCs/>
          <w:szCs w:val="28"/>
          <w:lang w:val="en-GB"/>
        </w:rPr>
        <w:t>stakeholders</w:t>
      </w:r>
      <w:r w:rsidR="006A707D" w:rsidRPr="00D25A20">
        <w:rPr>
          <w:rFonts w:ascii="Arial Narrow" w:hAnsi="Arial Narrow"/>
          <w:bCs/>
          <w:szCs w:val="28"/>
          <w:lang w:val="en-GB"/>
        </w:rPr>
        <w:t>. Organizing various events and consultative meetings, preparing minutes from meetings and other administrative duties.</w:t>
      </w:r>
    </w:p>
    <w:p w:rsidR="00BE5375" w:rsidRPr="00D25A20" w:rsidRDefault="00BE5375" w:rsidP="009F32BD">
      <w:pPr>
        <w:rPr>
          <w:rFonts w:ascii="Arial Narrow" w:hAnsi="Arial Narrow"/>
          <w:bCs/>
          <w:szCs w:val="28"/>
          <w:u w:val="single"/>
          <w:lang w:val="en-GB"/>
        </w:rPr>
      </w:pPr>
    </w:p>
    <w:p w:rsidR="008323DB" w:rsidRPr="00D25A20" w:rsidRDefault="008323DB" w:rsidP="009F32BD">
      <w:pPr>
        <w:rPr>
          <w:rFonts w:ascii="Arial Narrow" w:hAnsi="Arial Narrow"/>
          <w:bCs/>
          <w:szCs w:val="28"/>
          <w:lang w:val="en-GB"/>
        </w:rPr>
      </w:pPr>
      <w:r w:rsidRPr="00D25A20">
        <w:rPr>
          <w:rFonts w:ascii="Arial Narrow" w:hAnsi="Arial Narrow"/>
          <w:b/>
          <w:bCs/>
          <w:szCs w:val="28"/>
          <w:u w:val="single"/>
          <w:lang w:val="en-GB"/>
        </w:rPr>
        <w:t xml:space="preserve">March 2009 – </w:t>
      </w:r>
      <w:r w:rsidR="00BE5375" w:rsidRPr="00D25A20">
        <w:rPr>
          <w:rFonts w:ascii="Arial Narrow" w:hAnsi="Arial Narrow"/>
          <w:b/>
          <w:bCs/>
          <w:szCs w:val="28"/>
          <w:u w:val="single"/>
          <w:lang w:val="en-GB"/>
        </w:rPr>
        <w:t>January 2016</w:t>
      </w:r>
      <w:r w:rsidRPr="00D25A20">
        <w:rPr>
          <w:rFonts w:ascii="Arial Narrow" w:hAnsi="Arial Narrow"/>
          <w:b/>
          <w:bCs/>
          <w:szCs w:val="28"/>
          <w:lang w:val="en-GB"/>
        </w:rPr>
        <w:tab/>
      </w:r>
      <w:r w:rsidRPr="00D25A20">
        <w:rPr>
          <w:rFonts w:ascii="Arial Narrow" w:hAnsi="Arial Narrow"/>
          <w:b/>
          <w:bCs/>
          <w:szCs w:val="28"/>
          <w:lang w:val="en-GB"/>
        </w:rPr>
        <w:tab/>
        <w:t xml:space="preserve">Freelance Translator/Interpreter – </w:t>
      </w:r>
      <w:r w:rsidRPr="00D25A20">
        <w:rPr>
          <w:rFonts w:ascii="Arial Narrow" w:hAnsi="Arial Narrow"/>
          <w:bCs/>
          <w:szCs w:val="28"/>
          <w:lang w:val="en-GB"/>
        </w:rPr>
        <w:t>Freelance translation of various texts and documents in various fields of expertise, including: law, trade, technical translations, user manuals, telecommunications, automotive industry, tender documentation, government/politics, medicine, marketing, etc.</w:t>
      </w:r>
    </w:p>
    <w:p w:rsidR="008323DB" w:rsidRPr="00D25A20" w:rsidRDefault="008323DB" w:rsidP="009F32BD">
      <w:pPr>
        <w:rPr>
          <w:rFonts w:ascii="Arial Narrow" w:hAnsi="Arial Narrow"/>
          <w:bCs/>
          <w:szCs w:val="28"/>
          <w:lang w:val="en-GB"/>
        </w:rPr>
      </w:pPr>
      <w:r w:rsidRPr="00D25A20">
        <w:rPr>
          <w:rFonts w:ascii="Arial Narrow" w:hAnsi="Arial Narrow"/>
          <w:bCs/>
          <w:szCs w:val="28"/>
          <w:lang w:val="en-GB"/>
        </w:rPr>
        <w:t>Simultaneous interpretation at various events, conferences, seminars, workshops, etc.</w:t>
      </w:r>
    </w:p>
    <w:p w:rsidR="008323DB" w:rsidRPr="00D25A20" w:rsidRDefault="008323DB" w:rsidP="009F32BD">
      <w:pPr>
        <w:rPr>
          <w:rFonts w:ascii="Arial Narrow" w:hAnsi="Arial Narrow"/>
          <w:b/>
          <w:bCs/>
          <w:szCs w:val="28"/>
          <w:u w:val="single"/>
          <w:lang w:val="en-GB"/>
        </w:rPr>
      </w:pPr>
    </w:p>
    <w:p w:rsidR="00D51DA9" w:rsidRPr="00D25A20" w:rsidRDefault="009F32BD" w:rsidP="009F32BD">
      <w:pPr>
        <w:rPr>
          <w:rFonts w:ascii="Arial Narrow" w:hAnsi="Arial Narrow"/>
          <w:b/>
          <w:bCs/>
          <w:szCs w:val="28"/>
          <w:lang w:val="en-GB"/>
        </w:rPr>
      </w:pPr>
      <w:r w:rsidRPr="00D25A20">
        <w:rPr>
          <w:rFonts w:ascii="Arial Narrow" w:hAnsi="Arial Narrow"/>
          <w:b/>
          <w:bCs/>
          <w:szCs w:val="28"/>
          <w:u w:val="single"/>
          <w:lang w:val="en-GB"/>
        </w:rPr>
        <w:t>October 2006</w:t>
      </w:r>
      <w:r w:rsidR="00D51DA9" w:rsidRPr="00D25A20">
        <w:rPr>
          <w:rFonts w:ascii="Arial Narrow" w:hAnsi="Arial Narrow"/>
          <w:b/>
          <w:bCs/>
          <w:szCs w:val="28"/>
          <w:u w:val="single"/>
          <w:lang w:val="en-GB"/>
        </w:rPr>
        <w:t xml:space="preserve"> </w:t>
      </w:r>
      <w:r w:rsidR="008323DB" w:rsidRPr="00D25A20">
        <w:rPr>
          <w:rFonts w:ascii="Arial Narrow" w:hAnsi="Arial Narrow"/>
          <w:b/>
          <w:bCs/>
          <w:szCs w:val="28"/>
          <w:u w:val="single"/>
          <w:lang w:val="en-GB"/>
        </w:rPr>
        <w:t>–</w:t>
      </w:r>
      <w:r w:rsidRPr="00D25A20">
        <w:rPr>
          <w:rFonts w:ascii="Arial Narrow" w:hAnsi="Arial Narrow"/>
          <w:b/>
          <w:bCs/>
          <w:szCs w:val="28"/>
          <w:u w:val="single"/>
          <w:lang w:val="en-GB"/>
        </w:rPr>
        <w:t xml:space="preserve"> </w:t>
      </w:r>
      <w:r w:rsidR="008323DB" w:rsidRPr="00D25A20">
        <w:rPr>
          <w:rFonts w:ascii="Arial Narrow" w:hAnsi="Arial Narrow"/>
          <w:b/>
          <w:bCs/>
          <w:szCs w:val="28"/>
          <w:u w:val="single"/>
          <w:lang w:val="en-GB"/>
        </w:rPr>
        <w:t>March 2009</w:t>
      </w:r>
      <w:r w:rsidRPr="00D25A20">
        <w:rPr>
          <w:rFonts w:ascii="Arial Narrow" w:hAnsi="Arial Narrow"/>
          <w:b/>
          <w:bCs/>
          <w:szCs w:val="28"/>
          <w:lang w:val="en-GB"/>
        </w:rPr>
        <w:tab/>
      </w:r>
      <w:r w:rsidR="00CA6A70" w:rsidRPr="00D25A20">
        <w:rPr>
          <w:rFonts w:ascii="Arial Narrow" w:hAnsi="Arial Narrow"/>
          <w:b/>
          <w:bCs/>
          <w:szCs w:val="28"/>
          <w:lang w:val="en-GB"/>
        </w:rPr>
        <w:tab/>
      </w:r>
      <w:r w:rsidR="00D51DA9" w:rsidRPr="00D25A20">
        <w:rPr>
          <w:rFonts w:ascii="Arial Narrow" w:hAnsi="Arial Narrow"/>
          <w:b/>
          <w:bCs/>
          <w:szCs w:val="28"/>
          <w:lang w:val="en-GB"/>
        </w:rPr>
        <w:t>Translator/Interpreter</w:t>
      </w:r>
      <w:r w:rsidR="003F7CD6" w:rsidRPr="00D25A20">
        <w:rPr>
          <w:rFonts w:ascii="Arial Narrow" w:hAnsi="Arial Narrow"/>
          <w:b/>
          <w:bCs/>
          <w:szCs w:val="28"/>
          <w:lang w:val="en-GB"/>
        </w:rPr>
        <w:t>, U</w:t>
      </w:r>
      <w:r w:rsidR="00D51DA9" w:rsidRPr="00D25A20">
        <w:rPr>
          <w:rFonts w:ascii="Arial Narrow" w:hAnsi="Arial Narrow"/>
          <w:b/>
          <w:bCs/>
          <w:szCs w:val="28"/>
          <w:lang w:val="en-GB"/>
        </w:rPr>
        <w:t>SAID’s Business Environment Activity</w:t>
      </w:r>
    </w:p>
    <w:p w:rsidR="009F32BD" w:rsidRPr="00D25A20" w:rsidRDefault="00D51DA9" w:rsidP="00B01BB6">
      <w:pPr>
        <w:rPr>
          <w:rFonts w:ascii="Arial Narrow" w:hAnsi="Arial Narrow"/>
          <w:bCs/>
          <w:szCs w:val="28"/>
          <w:lang w:val="en-GB"/>
        </w:rPr>
      </w:pPr>
      <w:r w:rsidRPr="00D25A20">
        <w:rPr>
          <w:rFonts w:ascii="Arial Narrow" w:hAnsi="Arial Narrow"/>
          <w:bCs/>
          <w:szCs w:val="28"/>
          <w:lang w:val="en-GB"/>
        </w:rPr>
        <w:t xml:space="preserve">implemented by </w:t>
      </w:r>
      <w:r w:rsidRPr="00D25A20">
        <w:rPr>
          <w:rFonts w:ascii="Arial Narrow" w:hAnsi="Arial Narrow"/>
          <w:b/>
          <w:bCs/>
          <w:szCs w:val="28"/>
          <w:lang w:val="en-GB"/>
        </w:rPr>
        <w:t xml:space="preserve">Booz Allen Hamilton </w:t>
      </w:r>
      <w:r w:rsidR="009F32BD" w:rsidRPr="00D25A20">
        <w:rPr>
          <w:rFonts w:ascii="Arial Narrow" w:hAnsi="Arial Narrow"/>
          <w:b/>
          <w:bCs/>
          <w:szCs w:val="28"/>
          <w:lang w:val="en-GB"/>
        </w:rPr>
        <w:t xml:space="preserve">– </w:t>
      </w:r>
      <w:r w:rsidR="009F32BD" w:rsidRPr="00D25A20">
        <w:rPr>
          <w:rFonts w:ascii="Arial Narrow" w:hAnsi="Arial Narrow"/>
          <w:bCs/>
          <w:szCs w:val="28"/>
          <w:lang w:val="en-GB"/>
        </w:rPr>
        <w:t xml:space="preserve">assistance project to the Government of Macedonia in improving the business </w:t>
      </w:r>
      <w:r w:rsidRPr="00D25A20">
        <w:rPr>
          <w:rFonts w:ascii="Arial Narrow" w:hAnsi="Arial Narrow"/>
          <w:bCs/>
          <w:szCs w:val="28"/>
          <w:lang w:val="en-GB"/>
        </w:rPr>
        <w:t xml:space="preserve">environment </w:t>
      </w:r>
      <w:r w:rsidR="009F32BD" w:rsidRPr="00D25A20">
        <w:rPr>
          <w:rFonts w:ascii="Arial Narrow" w:hAnsi="Arial Narrow"/>
          <w:bCs/>
          <w:szCs w:val="28"/>
          <w:lang w:val="en-GB"/>
        </w:rPr>
        <w:t>in the country</w:t>
      </w:r>
      <w:r w:rsidR="003C36E1" w:rsidRPr="00D25A20">
        <w:rPr>
          <w:rFonts w:ascii="Arial Narrow" w:hAnsi="Arial Narrow"/>
          <w:bCs/>
          <w:szCs w:val="28"/>
          <w:lang w:val="en-GB"/>
        </w:rPr>
        <w:t>,</w:t>
      </w:r>
      <w:r w:rsidR="009F32BD" w:rsidRPr="00D25A20">
        <w:rPr>
          <w:rFonts w:ascii="Arial Narrow" w:hAnsi="Arial Narrow"/>
          <w:bCs/>
          <w:szCs w:val="28"/>
          <w:lang w:val="en-GB"/>
        </w:rPr>
        <w:t xml:space="preserve"> by providing consultancy services in the field of trade, customs</w:t>
      </w:r>
      <w:r w:rsidRPr="00D25A20">
        <w:rPr>
          <w:rFonts w:ascii="Arial Narrow" w:hAnsi="Arial Narrow"/>
          <w:bCs/>
          <w:szCs w:val="28"/>
          <w:lang w:val="en-GB"/>
        </w:rPr>
        <w:t xml:space="preserve">, harmonization of legislation, </w:t>
      </w:r>
      <w:r w:rsidR="0062212B" w:rsidRPr="00D25A20">
        <w:rPr>
          <w:rFonts w:ascii="Arial Narrow" w:hAnsi="Arial Narrow"/>
          <w:bCs/>
          <w:szCs w:val="28"/>
          <w:lang w:val="en-GB"/>
        </w:rPr>
        <w:t>labo</w:t>
      </w:r>
      <w:r w:rsidR="00CD1719">
        <w:rPr>
          <w:rFonts w:ascii="Arial Narrow" w:hAnsi="Arial Narrow"/>
          <w:bCs/>
          <w:szCs w:val="28"/>
          <w:lang w:val="en-GB"/>
        </w:rPr>
        <w:t>u</w:t>
      </w:r>
      <w:r w:rsidR="0062212B" w:rsidRPr="00D25A20">
        <w:rPr>
          <w:rFonts w:ascii="Arial Narrow" w:hAnsi="Arial Narrow"/>
          <w:bCs/>
          <w:szCs w:val="28"/>
          <w:lang w:val="en-GB"/>
        </w:rPr>
        <w:t xml:space="preserve">r policy, </w:t>
      </w:r>
      <w:r w:rsidRPr="00D25A20">
        <w:rPr>
          <w:rFonts w:ascii="Arial Narrow" w:hAnsi="Arial Narrow"/>
          <w:bCs/>
          <w:szCs w:val="28"/>
          <w:lang w:val="en-GB"/>
        </w:rPr>
        <w:t xml:space="preserve">industrial policy, </w:t>
      </w:r>
      <w:r w:rsidR="00AE43EA" w:rsidRPr="00D25A20">
        <w:rPr>
          <w:rFonts w:ascii="Arial Narrow" w:hAnsi="Arial Narrow"/>
          <w:bCs/>
          <w:szCs w:val="28"/>
          <w:lang w:val="en-GB"/>
        </w:rPr>
        <w:t xml:space="preserve">public-private </w:t>
      </w:r>
      <w:r w:rsidRPr="00D25A20">
        <w:rPr>
          <w:rFonts w:ascii="Arial Narrow" w:hAnsi="Arial Narrow"/>
          <w:bCs/>
          <w:szCs w:val="28"/>
          <w:lang w:val="en-GB"/>
        </w:rPr>
        <w:t>dialogue</w:t>
      </w:r>
      <w:r w:rsidR="00AE43EA" w:rsidRPr="00D25A20">
        <w:rPr>
          <w:rFonts w:ascii="Arial Narrow" w:hAnsi="Arial Narrow"/>
          <w:bCs/>
          <w:szCs w:val="28"/>
          <w:lang w:val="en-GB"/>
        </w:rPr>
        <w:t xml:space="preserve">, </w:t>
      </w:r>
      <w:r w:rsidRPr="00D25A20">
        <w:rPr>
          <w:rFonts w:ascii="Arial Narrow" w:hAnsi="Arial Narrow"/>
          <w:bCs/>
          <w:szCs w:val="28"/>
          <w:lang w:val="en-GB"/>
        </w:rPr>
        <w:t xml:space="preserve">fiscal decentralization, </w:t>
      </w:r>
      <w:r w:rsidR="00AE43EA" w:rsidRPr="00D25A20">
        <w:rPr>
          <w:rFonts w:ascii="Arial Narrow" w:hAnsi="Arial Narrow"/>
          <w:bCs/>
          <w:szCs w:val="28"/>
          <w:lang w:val="en-GB"/>
        </w:rPr>
        <w:t>credit rating of municipalities,</w:t>
      </w:r>
      <w:r w:rsidRPr="00D25A20">
        <w:rPr>
          <w:rFonts w:ascii="Arial Narrow" w:hAnsi="Arial Narrow"/>
          <w:bCs/>
          <w:szCs w:val="28"/>
          <w:lang w:val="en-GB"/>
        </w:rPr>
        <w:t xml:space="preserve"> public-private partnerships,</w:t>
      </w:r>
      <w:r w:rsidR="00AE43EA" w:rsidRPr="00D25A20">
        <w:rPr>
          <w:rFonts w:ascii="Arial Narrow" w:hAnsi="Arial Narrow"/>
          <w:bCs/>
          <w:szCs w:val="28"/>
          <w:lang w:val="en-GB"/>
        </w:rPr>
        <w:t xml:space="preserve"> </w:t>
      </w:r>
      <w:r w:rsidR="009F32BD" w:rsidRPr="00D25A20">
        <w:rPr>
          <w:rFonts w:ascii="Arial Narrow" w:hAnsi="Arial Narrow"/>
          <w:bCs/>
          <w:szCs w:val="28"/>
          <w:lang w:val="en-GB"/>
        </w:rPr>
        <w:t>etc.</w:t>
      </w:r>
    </w:p>
    <w:p w:rsidR="009F32BD" w:rsidRPr="00D25A20" w:rsidRDefault="008E41F2" w:rsidP="00B01BB6">
      <w:pPr>
        <w:rPr>
          <w:rFonts w:ascii="Arial Narrow" w:hAnsi="Arial Narrow"/>
          <w:bCs/>
          <w:szCs w:val="28"/>
          <w:u w:val="single"/>
          <w:lang w:val="en-GB"/>
        </w:rPr>
      </w:pPr>
      <w:r w:rsidRPr="00D25A20">
        <w:rPr>
          <w:rFonts w:ascii="Arial Narrow" w:hAnsi="Arial Narrow"/>
          <w:bCs/>
          <w:szCs w:val="28"/>
          <w:u w:val="single"/>
          <w:lang w:val="en-GB"/>
        </w:rPr>
        <w:t xml:space="preserve">Responsibilities </w:t>
      </w:r>
      <w:r w:rsidR="00D51DA9" w:rsidRPr="00D25A20">
        <w:rPr>
          <w:rFonts w:ascii="Arial Narrow" w:hAnsi="Arial Narrow"/>
          <w:bCs/>
          <w:szCs w:val="28"/>
          <w:u w:val="single"/>
          <w:lang w:val="en-GB"/>
        </w:rPr>
        <w:t>as Translator/Interpreter</w:t>
      </w:r>
      <w:r w:rsidR="009F32BD" w:rsidRPr="00D25A20">
        <w:rPr>
          <w:rFonts w:ascii="Arial Narrow" w:hAnsi="Arial Narrow"/>
          <w:bCs/>
          <w:szCs w:val="28"/>
          <w:u w:val="single"/>
          <w:lang w:val="en-GB"/>
        </w:rPr>
        <w:t>:</w:t>
      </w:r>
    </w:p>
    <w:p w:rsidR="009F32BD" w:rsidRPr="00D25A20" w:rsidRDefault="009F32BD" w:rsidP="008C539A">
      <w:pPr>
        <w:numPr>
          <w:ilvl w:val="0"/>
          <w:numId w:val="6"/>
        </w:numPr>
        <w:rPr>
          <w:rFonts w:ascii="Arial Narrow" w:hAnsi="Arial Narrow"/>
          <w:bCs/>
          <w:szCs w:val="28"/>
          <w:lang w:val="en-GB"/>
        </w:rPr>
      </w:pPr>
      <w:r w:rsidRPr="00D25A20">
        <w:rPr>
          <w:rFonts w:ascii="Arial Narrow" w:hAnsi="Arial Narrow"/>
          <w:bCs/>
          <w:szCs w:val="28"/>
          <w:lang w:val="en-GB"/>
        </w:rPr>
        <w:t>Translation of various laws, regulations, and other legal acts</w:t>
      </w:r>
    </w:p>
    <w:p w:rsidR="003C36E1" w:rsidRPr="00D25A20" w:rsidRDefault="003C36E1" w:rsidP="008C539A">
      <w:pPr>
        <w:numPr>
          <w:ilvl w:val="0"/>
          <w:numId w:val="6"/>
        </w:numPr>
        <w:rPr>
          <w:rFonts w:ascii="Arial Narrow" w:hAnsi="Arial Narrow"/>
          <w:bCs/>
          <w:szCs w:val="28"/>
          <w:lang w:val="en-GB"/>
        </w:rPr>
      </w:pPr>
      <w:r w:rsidRPr="00D25A20">
        <w:rPr>
          <w:rFonts w:ascii="Arial Narrow" w:hAnsi="Arial Narrow"/>
          <w:bCs/>
          <w:szCs w:val="28"/>
          <w:lang w:val="en-GB"/>
        </w:rPr>
        <w:t>Translation of materials published on the official web site of the project</w:t>
      </w:r>
    </w:p>
    <w:p w:rsidR="009F32BD" w:rsidRPr="00D25A20" w:rsidRDefault="009F32BD" w:rsidP="008C539A">
      <w:pPr>
        <w:numPr>
          <w:ilvl w:val="0"/>
          <w:numId w:val="6"/>
        </w:numPr>
        <w:rPr>
          <w:rFonts w:ascii="Arial Narrow" w:hAnsi="Arial Narrow"/>
          <w:bCs/>
          <w:szCs w:val="28"/>
          <w:lang w:val="en-GB"/>
        </w:rPr>
      </w:pPr>
      <w:r w:rsidRPr="00D25A20">
        <w:rPr>
          <w:rFonts w:ascii="Arial Narrow" w:hAnsi="Arial Narrow"/>
          <w:bCs/>
          <w:szCs w:val="28"/>
          <w:lang w:val="en-GB"/>
        </w:rPr>
        <w:t>Translation of small projects implemented by the projects staff in the field of customs, fiscal policy and fiscal decentralization, banking, pension reform, labo</w:t>
      </w:r>
      <w:r w:rsidR="00CD1719">
        <w:rPr>
          <w:rFonts w:ascii="Arial Narrow" w:hAnsi="Arial Narrow"/>
          <w:bCs/>
          <w:szCs w:val="28"/>
          <w:lang w:val="en-GB"/>
        </w:rPr>
        <w:t>u</w:t>
      </w:r>
      <w:r w:rsidRPr="00D25A20">
        <w:rPr>
          <w:rFonts w:ascii="Arial Narrow" w:hAnsi="Arial Narrow"/>
          <w:bCs/>
          <w:szCs w:val="28"/>
          <w:lang w:val="en-GB"/>
        </w:rPr>
        <w:t>r related issues, etc.</w:t>
      </w:r>
    </w:p>
    <w:p w:rsidR="009F32BD" w:rsidRPr="00D25A20" w:rsidRDefault="009F32BD" w:rsidP="008C539A">
      <w:pPr>
        <w:numPr>
          <w:ilvl w:val="0"/>
          <w:numId w:val="6"/>
        </w:numPr>
        <w:rPr>
          <w:rFonts w:ascii="Arial Narrow" w:hAnsi="Arial Narrow"/>
          <w:bCs/>
          <w:szCs w:val="28"/>
          <w:lang w:val="en-GB"/>
        </w:rPr>
      </w:pPr>
      <w:r w:rsidRPr="00D25A20">
        <w:rPr>
          <w:rFonts w:ascii="Arial Narrow" w:hAnsi="Arial Narrow"/>
          <w:bCs/>
          <w:szCs w:val="28"/>
          <w:lang w:val="en-GB"/>
        </w:rPr>
        <w:t>Translation of PR campaigns and other publicity materials</w:t>
      </w:r>
    </w:p>
    <w:p w:rsidR="009F32BD" w:rsidRPr="00D25A20" w:rsidRDefault="009F32BD" w:rsidP="008C539A">
      <w:pPr>
        <w:numPr>
          <w:ilvl w:val="0"/>
          <w:numId w:val="6"/>
        </w:numPr>
        <w:rPr>
          <w:rFonts w:ascii="Arial Narrow" w:hAnsi="Arial Narrow"/>
          <w:bCs/>
          <w:szCs w:val="28"/>
          <w:lang w:val="en-GB"/>
        </w:rPr>
      </w:pPr>
      <w:r w:rsidRPr="00D25A20">
        <w:rPr>
          <w:rFonts w:ascii="Arial Narrow" w:hAnsi="Arial Narrow"/>
          <w:bCs/>
          <w:szCs w:val="28"/>
          <w:lang w:val="en-GB"/>
        </w:rPr>
        <w:t>Translation of newspaper clippings</w:t>
      </w:r>
    </w:p>
    <w:p w:rsidR="009F32BD" w:rsidRPr="00D25A20" w:rsidRDefault="009F32BD" w:rsidP="008C539A">
      <w:pPr>
        <w:numPr>
          <w:ilvl w:val="0"/>
          <w:numId w:val="6"/>
        </w:numPr>
        <w:rPr>
          <w:rFonts w:ascii="Arial Narrow" w:hAnsi="Arial Narrow"/>
          <w:bCs/>
          <w:szCs w:val="28"/>
          <w:lang w:val="en-GB"/>
        </w:rPr>
      </w:pPr>
      <w:r w:rsidRPr="00D25A20">
        <w:rPr>
          <w:rFonts w:ascii="Arial Narrow" w:hAnsi="Arial Narrow"/>
          <w:bCs/>
          <w:szCs w:val="28"/>
          <w:lang w:val="en-GB"/>
        </w:rPr>
        <w:t xml:space="preserve">Simultaneous and consecutive interpretation at various seminars, conferences and workshops organized by the </w:t>
      </w:r>
      <w:r w:rsidRPr="00D25A20">
        <w:rPr>
          <w:rFonts w:ascii="Arial Narrow" w:hAnsi="Arial Narrow"/>
          <w:bCs/>
          <w:szCs w:val="28"/>
          <w:lang w:val="en-GB"/>
        </w:rPr>
        <w:lastRenderedPageBreak/>
        <w:t>project</w:t>
      </w:r>
      <w:r w:rsidR="003C36E1" w:rsidRPr="00D25A20">
        <w:rPr>
          <w:rFonts w:ascii="Arial Narrow" w:hAnsi="Arial Narrow"/>
          <w:bCs/>
          <w:szCs w:val="28"/>
          <w:lang w:val="en-GB"/>
        </w:rPr>
        <w:t xml:space="preserve">, such as the Conference for Enhancing Macedonian Exports, PPP workshops, Workshops for Credit Rating of Municipalities, </w:t>
      </w:r>
      <w:r w:rsidR="002E5EC6" w:rsidRPr="00D25A20">
        <w:rPr>
          <w:rFonts w:ascii="Arial Narrow" w:hAnsi="Arial Narrow"/>
          <w:bCs/>
          <w:szCs w:val="28"/>
          <w:lang w:val="en-GB"/>
        </w:rPr>
        <w:t>Conference for the Conventions of the World Labo</w:t>
      </w:r>
      <w:r w:rsidR="00CD1719">
        <w:rPr>
          <w:rFonts w:ascii="Arial Narrow" w:hAnsi="Arial Narrow"/>
          <w:bCs/>
          <w:szCs w:val="28"/>
          <w:lang w:val="en-GB"/>
        </w:rPr>
        <w:t>u</w:t>
      </w:r>
      <w:r w:rsidR="002E5EC6" w:rsidRPr="00D25A20">
        <w:rPr>
          <w:rFonts w:ascii="Arial Narrow" w:hAnsi="Arial Narrow"/>
          <w:bCs/>
          <w:szCs w:val="28"/>
          <w:lang w:val="en-GB"/>
        </w:rPr>
        <w:t>r Organization, etc.</w:t>
      </w:r>
    </w:p>
    <w:p w:rsidR="00D51DA9" w:rsidRPr="00D25A20" w:rsidRDefault="00D51DA9" w:rsidP="00B01BB6">
      <w:pPr>
        <w:rPr>
          <w:rFonts w:ascii="Arial Narrow" w:hAnsi="Arial Narrow"/>
          <w:bCs/>
          <w:szCs w:val="28"/>
          <w:u w:val="single"/>
          <w:lang w:val="en-GB"/>
        </w:rPr>
      </w:pPr>
      <w:r w:rsidRPr="00D25A20">
        <w:rPr>
          <w:rFonts w:ascii="Arial Narrow" w:hAnsi="Arial Narrow"/>
          <w:bCs/>
          <w:szCs w:val="28"/>
          <w:u w:val="single"/>
          <w:lang w:val="en-GB"/>
        </w:rPr>
        <w:t>Administrative responsibilities:</w:t>
      </w:r>
    </w:p>
    <w:p w:rsidR="00FD38AF" w:rsidRPr="00D25A20" w:rsidRDefault="00FD38AF" w:rsidP="008C539A">
      <w:pPr>
        <w:numPr>
          <w:ilvl w:val="0"/>
          <w:numId w:val="7"/>
        </w:numPr>
        <w:rPr>
          <w:rFonts w:ascii="Arial Narrow" w:hAnsi="Arial Narrow"/>
          <w:bCs/>
          <w:szCs w:val="28"/>
          <w:lang w:val="en-GB"/>
        </w:rPr>
      </w:pPr>
      <w:r w:rsidRPr="00D25A20">
        <w:rPr>
          <w:rFonts w:ascii="Arial Narrow" w:hAnsi="Arial Narrow"/>
          <w:bCs/>
          <w:szCs w:val="28"/>
          <w:lang w:val="en-GB"/>
        </w:rPr>
        <w:t>Assistance in preparing the fact sheets about the project, content published on the web site of the project, success stories</w:t>
      </w:r>
    </w:p>
    <w:p w:rsidR="00FD38AF" w:rsidRPr="00D25A20" w:rsidRDefault="00FD38AF" w:rsidP="008C539A">
      <w:pPr>
        <w:numPr>
          <w:ilvl w:val="0"/>
          <w:numId w:val="7"/>
        </w:numPr>
        <w:rPr>
          <w:rFonts w:ascii="Arial Narrow" w:hAnsi="Arial Narrow"/>
          <w:bCs/>
          <w:szCs w:val="28"/>
          <w:lang w:val="en-GB"/>
        </w:rPr>
      </w:pPr>
      <w:r w:rsidRPr="00D25A20">
        <w:rPr>
          <w:rFonts w:ascii="Arial Narrow" w:hAnsi="Arial Narrow"/>
          <w:bCs/>
          <w:szCs w:val="28"/>
          <w:lang w:val="en-GB"/>
        </w:rPr>
        <w:t xml:space="preserve">Assistance in preparing various publications, guidelines, </w:t>
      </w:r>
      <w:r w:rsidR="00E503E3" w:rsidRPr="00D25A20">
        <w:rPr>
          <w:rFonts w:ascii="Arial Narrow" w:hAnsi="Arial Narrow"/>
          <w:bCs/>
          <w:szCs w:val="28"/>
          <w:lang w:val="en-GB"/>
        </w:rPr>
        <w:t>manuals, brochures and other materials</w:t>
      </w:r>
    </w:p>
    <w:p w:rsidR="009F32BD" w:rsidRPr="00D25A20" w:rsidRDefault="00E503E3" w:rsidP="008C539A">
      <w:pPr>
        <w:numPr>
          <w:ilvl w:val="0"/>
          <w:numId w:val="7"/>
        </w:numPr>
        <w:rPr>
          <w:rFonts w:ascii="Arial Narrow" w:hAnsi="Arial Narrow"/>
          <w:bCs/>
          <w:szCs w:val="28"/>
          <w:lang w:val="en-GB"/>
        </w:rPr>
      </w:pPr>
      <w:r w:rsidRPr="00D25A20">
        <w:rPr>
          <w:rFonts w:ascii="Arial Narrow" w:hAnsi="Arial Narrow"/>
          <w:bCs/>
          <w:szCs w:val="28"/>
          <w:lang w:val="en-GB"/>
        </w:rPr>
        <w:t>Assistance during the organization of the project’s seminars, workshops and conferences</w:t>
      </w:r>
    </w:p>
    <w:p w:rsidR="008C539A" w:rsidRPr="00D25A20" w:rsidRDefault="008C539A" w:rsidP="008C539A">
      <w:pPr>
        <w:rPr>
          <w:rFonts w:ascii="Arial Narrow" w:hAnsi="Arial Narrow"/>
          <w:bCs/>
          <w:szCs w:val="28"/>
          <w:lang w:val="en-GB"/>
        </w:rPr>
      </w:pPr>
    </w:p>
    <w:p w:rsidR="0024206B" w:rsidRPr="00D25A20" w:rsidRDefault="0024206B" w:rsidP="00D51DA9">
      <w:pPr>
        <w:pStyle w:val="Heading2"/>
        <w:rPr>
          <w:rFonts w:ascii="Arial Narrow" w:hAnsi="Arial Narrow"/>
          <w:bCs w:val="0"/>
          <w:i w:val="0"/>
          <w:sz w:val="20"/>
          <w:u w:val="none"/>
          <w:lang w:val="en-GB"/>
        </w:rPr>
      </w:pPr>
      <w:r w:rsidRPr="00D25A20">
        <w:rPr>
          <w:rFonts w:ascii="Arial Narrow" w:hAnsi="Arial Narrow"/>
          <w:i w:val="0"/>
          <w:sz w:val="20"/>
          <w:lang w:val="en-GB"/>
        </w:rPr>
        <w:t>September 1999 – March</w:t>
      </w:r>
      <w:r w:rsidRPr="00D25A20">
        <w:rPr>
          <w:rFonts w:ascii="Arial Narrow" w:hAnsi="Arial Narrow"/>
          <w:i w:val="0"/>
          <w:sz w:val="20"/>
          <w:lang w:val="en-GB"/>
        </w:rPr>
        <w:tab/>
      </w:r>
      <w:r w:rsidR="00920D6D" w:rsidRPr="00D25A20">
        <w:rPr>
          <w:rFonts w:ascii="Arial Narrow" w:hAnsi="Arial Narrow"/>
          <w:i w:val="0"/>
          <w:sz w:val="20"/>
          <w:lang w:val="en-GB"/>
        </w:rPr>
        <w:t>2006</w:t>
      </w:r>
      <w:r w:rsidR="008C539A" w:rsidRPr="00D25A20">
        <w:rPr>
          <w:rFonts w:ascii="Arial Narrow" w:hAnsi="Arial Narrow"/>
          <w:i w:val="0"/>
          <w:sz w:val="20"/>
          <w:u w:val="none"/>
          <w:lang w:val="en-GB"/>
        </w:rPr>
        <w:tab/>
        <w:t>Translator</w:t>
      </w:r>
      <w:r w:rsidRPr="00D25A20">
        <w:rPr>
          <w:rFonts w:ascii="Arial Narrow" w:hAnsi="Arial Narrow"/>
          <w:i w:val="0"/>
          <w:sz w:val="20"/>
          <w:u w:val="none"/>
          <w:lang w:val="en-GB"/>
        </w:rPr>
        <w:t>/Interpreter</w:t>
      </w:r>
      <w:r w:rsidR="003F7CD6" w:rsidRPr="00D25A20">
        <w:rPr>
          <w:rFonts w:ascii="Arial Narrow" w:hAnsi="Arial Narrow"/>
          <w:i w:val="0"/>
          <w:sz w:val="20"/>
          <w:u w:val="none"/>
          <w:lang w:val="en-GB"/>
        </w:rPr>
        <w:t xml:space="preserve">; </w:t>
      </w:r>
      <w:r w:rsidRPr="00D25A20">
        <w:rPr>
          <w:rFonts w:ascii="Arial Narrow" w:hAnsi="Arial Narrow"/>
          <w:bCs w:val="0"/>
          <w:i w:val="0"/>
          <w:sz w:val="20"/>
          <w:lang w:val="en-GB"/>
        </w:rPr>
        <w:t>USAID</w:t>
      </w:r>
      <w:r w:rsidR="00D51DA9" w:rsidRPr="00D25A20">
        <w:rPr>
          <w:rFonts w:ascii="Arial Narrow" w:hAnsi="Arial Narrow"/>
          <w:bCs w:val="0"/>
          <w:i w:val="0"/>
          <w:sz w:val="20"/>
          <w:lang w:val="en-GB"/>
        </w:rPr>
        <w:t xml:space="preserve">’s </w:t>
      </w:r>
      <w:r w:rsidRPr="00D25A20">
        <w:rPr>
          <w:rFonts w:ascii="Arial Narrow" w:hAnsi="Arial Narrow"/>
          <w:bCs w:val="0"/>
          <w:i w:val="0"/>
          <w:sz w:val="20"/>
          <w:u w:val="none"/>
          <w:lang w:val="en-GB"/>
        </w:rPr>
        <w:t>W</w:t>
      </w:r>
      <w:r w:rsidR="008C539A" w:rsidRPr="00D25A20">
        <w:rPr>
          <w:rFonts w:ascii="Arial Narrow" w:hAnsi="Arial Narrow"/>
          <w:bCs w:val="0"/>
          <w:i w:val="0"/>
          <w:sz w:val="20"/>
          <w:u w:val="none"/>
          <w:lang w:val="en-GB"/>
        </w:rPr>
        <w:t xml:space="preserve">orld </w:t>
      </w:r>
      <w:r w:rsidRPr="00D25A20">
        <w:rPr>
          <w:rFonts w:ascii="Arial Narrow" w:hAnsi="Arial Narrow"/>
          <w:bCs w:val="0"/>
          <w:i w:val="0"/>
          <w:sz w:val="20"/>
          <w:u w:val="none"/>
          <w:lang w:val="en-GB"/>
        </w:rPr>
        <w:t>T</w:t>
      </w:r>
      <w:r w:rsidR="008C539A" w:rsidRPr="00D25A20">
        <w:rPr>
          <w:rFonts w:ascii="Arial Narrow" w:hAnsi="Arial Narrow"/>
          <w:bCs w:val="0"/>
          <w:i w:val="0"/>
          <w:sz w:val="20"/>
          <w:u w:val="none"/>
          <w:lang w:val="en-GB"/>
        </w:rPr>
        <w:t xml:space="preserve">rade </w:t>
      </w:r>
      <w:r w:rsidRPr="00D25A20">
        <w:rPr>
          <w:rFonts w:ascii="Arial Narrow" w:hAnsi="Arial Narrow"/>
          <w:bCs w:val="0"/>
          <w:i w:val="0"/>
          <w:sz w:val="20"/>
          <w:u w:val="none"/>
          <w:lang w:val="en-GB"/>
        </w:rPr>
        <w:t>O</w:t>
      </w:r>
      <w:r w:rsidR="008C539A" w:rsidRPr="00D25A20">
        <w:rPr>
          <w:rFonts w:ascii="Arial Narrow" w:hAnsi="Arial Narrow"/>
          <w:bCs w:val="0"/>
          <w:i w:val="0"/>
          <w:sz w:val="20"/>
          <w:u w:val="none"/>
          <w:lang w:val="en-GB"/>
        </w:rPr>
        <w:t xml:space="preserve">rganization </w:t>
      </w:r>
      <w:r w:rsidR="00AA6A40" w:rsidRPr="00D25A20">
        <w:rPr>
          <w:rFonts w:ascii="Arial Narrow" w:hAnsi="Arial Narrow"/>
          <w:bCs w:val="0"/>
          <w:i w:val="0"/>
          <w:sz w:val="20"/>
          <w:u w:val="none"/>
          <w:lang w:val="en-GB"/>
        </w:rPr>
        <w:t>A</w:t>
      </w:r>
      <w:r w:rsidR="00857103" w:rsidRPr="00D25A20">
        <w:rPr>
          <w:rFonts w:ascii="Arial Narrow" w:hAnsi="Arial Narrow"/>
          <w:i w:val="0"/>
          <w:sz w:val="20"/>
          <w:u w:val="none"/>
          <w:lang w:val="en-GB"/>
        </w:rPr>
        <w:t xml:space="preserve">ccession </w:t>
      </w:r>
      <w:r w:rsidR="00AA6A40" w:rsidRPr="00D25A20">
        <w:rPr>
          <w:rFonts w:ascii="Arial Narrow" w:hAnsi="Arial Narrow"/>
          <w:i w:val="0"/>
          <w:sz w:val="20"/>
          <w:u w:val="none"/>
          <w:lang w:val="en-GB"/>
        </w:rPr>
        <w:t>A</w:t>
      </w:r>
      <w:r w:rsidR="00857103" w:rsidRPr="00D25A20">
        <w:rPr>
          <w:rFonts w:ascii="Arial Narrow" w:hAnsi="Arial Narrow"/>
          <w:i w:val="0"/>
          <w:sz w:val="20"/>
          <w:u w:val="none"/>
          <w:lang w:val="en-GB"/>
        </w:rPr>
        <w:t xml:space="preserve">ssistance </w:t>
      </w:r>
      <w:r w:rsidR="00AA6A40" w:rsidRPr="00D25A20">
        <w:rPr>
          <w:rFonts w:ascii="Arial Narrow" w:hAnsi="Arial Narrow"/>
          <w:i w:val="0"/>
          <w:sz w:val="20"/>
          <w:u w:val="none"/>
          <w:lang w:val="en-GB"/>
        </w:rPr>
        <w:t>P</w:t>
      </w:r>
      <w:r w:rsidR="00857103" w:rsidRPr="00D25A20">
        <w:rPr>
          <w:rFonts w:ascii="Arial Narrow" w:hAnsi="Arial Narrow"/>
          <w:i w:val="0"/>
          <w:sz w:val="20"/>
          <w:u w:val="none"/>
          <w:lang w:val="en-GB"/>
        </w:rPr>
        <w:t>roject</w:t>
      </w:r>
      <w:r w:rsidR="00857103" w:rsidRPr="00D25A20">
        <w:rPr>
          <w:rFonts w:ascii="Arial Narrow" w:hAnsi="Arial Narrow"/>
          <w:b w:val="0"/>
          <w:i w:val="0"/>
          <w:sz w:val="20"/>
          <w:u w:val="none"/>
          <w:lang w:val="en-GB"/>
        </w:rPr>
        <w:t xml:space="preserve"> and</w:t>
      </w:r>
      <w:r w:rsidR="00D51DA9" w:rsidRPr="00D25A20">
        <w:rPr>
          <w:rFonts w:ascii="Arial Narrow" w:hAnsi="Arial Narrow"/>
          <w:i w:val="0"/>
          <w:sz w:val="20"/>
          <w:u w:val="none"/>
          <w:lang w:val="en-GB"/>
        </w:rPr>
        <w:t xml:space="preserve"> </w:t>
      </w:r>
      <w:r w:rsidR="00857103" w:rsidRPr="00D25A20">
        <w:rPr>
          <w:rFonts w:ascii="Arial Narrow" w:hAnsi="Arial Narrow"/>
          <w:i w:val="0"/>
          <w:sz w:val="20"/>
          <w:u w:val="none"/>
          <w:lang w:val="en-GB"/>
        </w:rPr>
        <w:t>WTO</w:t>
      </w:r>
      <w:r w:rsidR="00844DDA" w:rsidRPr="00D25A20">
        <w:rPr>
          <w:rFonts w:ascii="Arial Narrow" w:hAnsi="Arial Narrow"/>
          <w:i w:val="0"/>
          <w:sz w:val="20"/>
          <w:u w:val="none"/>
          <w:lang w:val="en-GB"/>
        </w:rPr>
        <w:t xml:space="preserve"> </w:t>
      </w:r>
      <w:r w:rsidRPr="00D25A20">
        <w:rPr>
          <w:rFonts w:ascii="Arial Narrow" w:hAnsi="Arial Narrow"/>
          <w:i w:val="0"/>
          <w:sz w:val="20"/>
          <w:u w:val="none"/>
          <w:lang w:val="en-GB"/>
        </w:rPr>
        <w:t>Compliance Activity</w:t>
      </w:r>
      <w:r w:rsidRPr="00D25A20">
        <w:rPr>
          <w:rFonts w:ascii="Arial Narrow" w:hAnsi="Arial Narrow"/>
          <w:b w:val="0"/>
          <w:i w:val="0"/>
          <w:sz w:val="20"/>
          <w:u w:val="none"/>
          <w:lang w:val="en-GB"/>
        </w:rPr>
        <w:t xml:space="preserve"> implemented by </w:t>
      </w:r>
      <w:r w:rsidR="00C2126C" w:rsidRPr="00D25A20">
        <w:rPr>
          <w:rFonts w:ascii="Arial Narrow" w:hAnsi="Arial Narrow"/>
          <w:b w:val="0"/>
          <w:i w:val="0"/>
          <w:sz w:val="20"/>
          <w:u w:val="none"/>
          <w:lang w:val="en-GB"/>
        </w:rPr>
        <w:t xml:space="preserve">Booz </w:t>
      </w:r>
      <w:r w:rsidRPr="00D25A20">
        <w:rPr>
          <w:rFonts w:ascii="Arial Narrow" w:hAnsi="Arial Narrow"/>
          <w:b w:val="0"/>
          <w:i w:val="0"/>
          <w:sz w:val="20"/>
          <w:u w:val="none"/>
          <w:lang w:val="en-GB"/>
        </w:rPr>
        <w:t>Allen</w:t>
      </w:r>
      <w:r w:rsidR="00C2126C" w:rsidRPr="00D25A20">
        <w:rPr>
          <w:rFonts w:ascii="Arial Narrow" w:hAnsi="Arial Narrow"/>
          <w:b w:val="0"/>
          <w:i w:val="0"/>
          <w:sz w:val="20"/>
          <w:u w:val="none"/>
          <w:lang w:val="en-GB"/>
        </w:rPr>
        <w:t xml:space="preserve"> </w:t>
      </w:r>
      <w:r w:rsidRPr="00D25A20">
        <w:rPr>
          <w:rFonts w:ascii="Arial Narrow" w:hAnsi="Arial Narrow"/>
          <w:b w:val="0"/>
          <w:i w:val="0"/>
          <w:sz w:val="20"/>
          <w:u w:val="none"/>
          <w:lang w:val="en-GB"/>
        </w:rPr>
        <w:t>Hamilton – assistance project</w:t>
      </w:r>
      <w:r w:rsidR="00857103" w:rsidRPr="00D25A20">
        <w:rPr>
          <w:rFonts w:ascii="Arial Narrow" w:hAnsi="Arial Narrow"/>
          <w:b w:val="0"/>
          <w:i w:val="0"/>
          <w:sz w:val="20"/>
          <w:u w:val="none"/>
          <w:lang w:val="en-GB"/>
        </w:rPr>
        <w:t>s</w:t>
      </w:r>
      <w:r w:rsidRPr="00D25A20">
        <w:rPr>
          <w:rFonts w:ascii="Arial Narrow" w:hAnsi="Arial Narrow"/>
          <w:b w:val="0"/>
          <w:i w:val="0"/>
          <w:sz w:val="20"/>
          <w:u w:val="none"/>
          <w:lang w:val="en-GB"/>
        </w:rPr>
        <w:t xml:space="preserve"> to the Ministry of Economy</w:t>
      </w:r>
    </w:p>
    <w:p w:rsidR="0024206B" w:rsidRPr="00D25A20" w:rsidRDefault="0024206B" w:rsidP="00B01BB6">
      <w:pPr>
        <w:rPr>
          <w:rFonts w:ascii="Arial Narrow" w:hAnsi="Arial Narrow"/>
          <w:bCs/>
          <w:iCs/>
          <w:u w:val="single"/>
          <w:lang w:val="en-GB"/>
        </w:rPr>
      </w:pPr>
      <w:r w:rsidRPr="00D25A20">
        <w:rPr>
          <w:rFonts w:ascii="Arial Narrow" w:hAnsi="Arial Narrow"/>
          <w:bCs/>
          <w:iCs/>
          <w:u w:val="single"/>
          <w:lang w:val="en-GB"/>
        </w:rPr>
        <w:t>Major responsibilities:</w:t>
      </w:r>
    </w:p>
    <w:p w:rsidR="0024206B" w:rsidRPr="00D25A20" w:rsidRDefault="0024206B" w:rsidP="008C539A">
      <w:pPr>
        <w:pStyle w:val="BodyTextIndent"/>
        <w:numPr>
          <w:ilvl w:val="0"/>
          <w:numId w:val="8"/>
        </w:numPr>
        <w:rPr>
          <w:rFonts w:ascii="Arial Narrow" w:hAnsi="Arial Narrow"/>
          <w:lang w:val="en-GB"/>
        </w:rPr>
      </w:pPr>
      <w:r w:rsidRPr="00D25A20">
        <w:rPr>
          <w:rFonts w:ascii="Arial Narrow" w:hAnsi="Arial Narrow"/>
          <w:lang w:val="en-GB"/>
        </w:rPr>
        <w:t xml:space="preserve">Translation of official accession documentation received from and sent to the WTO; </w:t>
      </w:r>
    </w:p>
    <w:p w:rsidR="0024206B" w:rsidRPr="00D25A20" w:rsidRDefault="0024206B" w:rsidP="008C539A">
      <w:pPr>
        <w:pStyle w:val="BodyTextIndent"/>
        <w:numPr>
          <w:ilvl w:val="0"/>
          <w:numId w:val="8"/>
        </w:numPr>
        <w:rPr>
          <w:rFonts w:ascii="Arial Narrow" w:hAnsi="Arial Narrow"/>
          <w:lang w:val="en-GB"/>
        </w:rPr>
      </w:pPr>
      <w:r w:rsidRPr="00D25A20">
        <w:rPr>
          <w:rFonts w:ascii="Arial Narrow" w:hAnsi="Arial Narrow"/>
          <w:lang w:val="en-GB"/>
        </w:rPr>
        <w:t>Translation of the</w:t>
      </w:r>
      <w:r w:rsidR="002E5EC6" w:rsidRPr="00D25A20">
        <w:rPr>
          <w:rFonts w:ascii="Arial Narrow" w:hAnsi="Arial Narrow"/>
          <w:lang w:val="en-GB"/>
        </w:rPr>
        <w:t xml:space="preserve"> Questions and Replies document</w:t>
      </w:r>
      <w:r w:rsidRPr="00D25A20">
        <w:rPr>
          <w:rFonts w:ascii="Arial Narrow" w:hAnsi="Arial Narrow"/>
          <w:lang w:val="en-GB"/>
        </w:rPr>
        <w:t xml:space="preserve"> and the Protocol for Accession of the Republic of Macedonia to the WTO</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Translation of Macedonian laws and other legal materials required in the accession process;</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Translation of WTO related publicity;</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Interpretation during meetings with high-level Macedonian officials and seminars on WTO Agreements organized by the project, in cooperation with foreign consultants and experts from the WTO;</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Simultaneous inte</w:t>
      </w:r>
      <w:r w:rsidR="009F6653" w:rsidRPr="00D25A20">
        <w:rPr>
          <w:rFonts w:ascii="Arial Narrow" w:hAnsi="Arial Narrow"/>
          <w:lang w:val="en-GB"/>
        </w:rPr>
        <w:t xml:space="preserve">rpretation at a two-week </w:t>
      </w:r>
      <w:r w:rsidRPr="00D25A20">
        <w:rPr>
          <w:rFonts w:ascii="Arial Narrow" w:hAnsi="Arial Narrow"/>
          <w:lang w:val="en-GB"/>
        </w:rPr>
        <w:t>seminar in the WTO Headquarters in Geneva for the Macedonian Government officials</w:t>
      </w:r>
      <w:r w:rsidR="00AA6A40" w:rsidRPr="00D25A20">
        <w:rPr>
          <w:rFonts w:ascii="Arial Narrow" w:hAnsi="Arial Narrow"/>
          <w:lang w:val="en-GB"/>
        </w:rPr>
        <w:t xml:space="preserve"> on Intellectual Property Rights, Dispute Resolution</w:t>
      </w:r>
      <w:r w:rsidRPr="00D25A20">
        <w:rPr>
          <w:rFonts w:ascii="Arial Narrow" w:hAnsi="Arial Narrow"/>
          <w:lang w:val="en-GB"/>
        </w:rPr>
        <w:t>;</w:t>
      </w:r>
      <w:r w:rsidR="00AA6A40" w:rsidRPr="00D25A20">
        <w:rPr>
          <w:rFonts w:ascii="Arial Narrow" w:hAnsi="Arial Narrow"/>
          <w:lang w:val="en-GB"/>
        </w:rPr>
        <w:t xml:space="preserve"> Technical Barriers to Trade; Sanitary and </w:t>
      </w:r>
      <w:proofErr w:type="spellStart"/>
      <w:r w:rsidR="00AA6A40" w:rsidRPr="00D25A20">
        <w:rPr>
          <w:rFonts w:ascii="Arial Narrow" w:hAnsi="Arial Narrow"/>
          <w:lang w:val="en-GB"/>
        </w:rPr>
        <w:t>Phytosanitary</w:t>
      </w:r>
      <w:proofErr w:type="spellEnd"/>
      <w:r w:rsidR="00AA6A40" w:rsidRPr="00D25A20">
        <w:rPr>
          <w:rFonts w:ascii="Arial Narrow" w:hAnsi="Arial Narrow"/>
          <w:lang w:val="en-GB"/>
        </w:rPr>
        <w:t xml:space="preserve"> Measures; </w:t>
      </w:r>
      <w:r w:rsidR="00F5653F" w:rsidRPr="00D25A20">
        <w:rPr>
          <w:rFonts w:ascii="Arial Narrow" w:hAnsi="Arial Narrow"/>
          <w:lang w:val="en-GB"/>
        </w:rPr>
        <w:t>etc.</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 xml:space="preserve">Simultaneous interpretation at the Working Party meetings for accession of the Republic of Macedonia and at the </w:t>
      </w:r>
      <w:r w:rsidR="008C539A" w:rsidRPr="00D25A20">
        <w:rPr>
          <w:rFonts w:ascii="Arial Narrow" w:hAnsi="Arial Narrow"/>
          <w:lang w:val="en-GB"/>
        </w:rPr>
        <w:t>b</w:t>
      </w:r>
      <w:r w:rsidRPr="00D25A20">
        <w:rPr>
          <w:rFonts w:ascii="Arial Narrow" w:hAnsi="Arial Narrow"/>
          <w:lang w:val="en-GB"/>
        </w:rPr>
        <w:t xml:space="preserve">ilateral and </w:t>
      </w:r>
      <w:r w:rsidR="008C539A" w:rsidRPr="00D25A20">
        <w:rPr>
          <w:rFonts w:ascii="Arial Narrow" w:hAnsi="Arial Narrow"/>
          <w:lang w:val="en-GB"/>
        </w:rPr>
        <w:t xml:space="preserve">multilateral </w:t>
      </w:r>
      <w:r w:rsidRPr="00D25A20">
        <w:rPr>
          <w:rFonts w:ascii="Arial Narrow" w:hAnsi="Arial Narrow"/>
          <w:lang w:val="en-GB"/>
        </w:rPr>
        <w:t>negotiations, in the WTO Headquarters in Geneva.</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Translation of the Results of the Uruguay Round of Negotiations, as a member of the team of translators.</w:t>
      </w:r>
    </w:p>
    <w:p w:rsidR="0024206B" w:rsidRPr="00D25A20" w:rsidRDefault="0024206B" w:rsidP="008C539A">
      <w:pPr>
        <w:numPr>
          <w:ilvl w:val="0"/>
          <w:numId w:val="8"/>
        </w:numPr>
        <w:rPr>
          <w:rFonts w:ascii="Arial Narrow" w:hAnsi="Arial Narrow"/>
          <w:lang w:val="en-GB"/>
        </w:rPr>
      </w:pPr>
      <w:r w:rsidRPr="00D25A20">
        <w:rPr>
          <w:rFonts w:ascii="Arial Narrow" w:hAnsi="Arial Narrow"/>
          <w:lang w:val="en-GB"/>
        </w:rPr>
        <w:t xml:space="preserve">Translation of the Law on Electronic Communications and the secondary legislation and interpretation at numerous meetings in </w:t>
      </w:r>
      <w:r w:rsidR="000A132E" w:rsidRPr="00D25A20">
        <w:rPr>
          <w:rFonts w:ascii="Arial Narrow" w:hAnsi="Arial Narrow"/>
          <w:lang w:val="en-GB"/>
        </w:rPr>
        <w:t>the course of drafting the Law.</w:t>
      </w:r>
    </w:p>
    <w:p w:rsidR="0024206B" w:rsidRPr="00D25A20" w:rsidRDefault="0024206B">
      <w:pPr>
        <w:ind w:left="2880"/>
        <w:rPr>
          <w:rFonts w:ascii="Arial Narrow" w:hAnsi="Arial Narrow"/>
          <w:b/>
          <w:bCs/>
          <w:sz w:val="24"/>
          <w:szCs w:val="28"/>
          <w:lang w:val="en-GB"/>
        </w:rPr>
      </w:pPr>
    </w:p>
    <w:p w:rsidR="0024206B" w:rsidRPr="00D25A20" w:rsidRDefault="0024206B" w:rsidP="00D51DA9">
      <w:pPr>
        <w:rPr>
          <w:rFonts w:ascii="Arial Narrow" w:hAnsi="Arial Narrow"/>
          <w:lang w:val="en-GB"/>
        </w:rPr>
      </w:pPr>
      <w:r w:rsidRPr="00D25A20">
        <w:rPr>
          <w:rFonts w:ascii="Arial Narrow" w:hAnsi="Arial Narrow"/>
          <w:b/>
          <w:bCs/>
          <w:u w:val="single"/>
          <w:lang w:val="en-GB"/>
        </w:rPr>
        <w:t>October 1998 - June 1999</w:t>
      </w:r>
      <w:r w:rsidRPr="00D25A20">
        <w:rPr>
          <w:rFonts w:ascii="Arial Narrow" w:hAnsi="Arial Narrow"/>
          <w:b/>
          <w:bCs/>
          <w:lang w:val="en-GB"/>
        </w:rPr>
        <w:tab/>
      </w:r>
      <w:r w:rsidR="00CA6A70" w:rsidRPr="00D25A20">
        <w:rPr>
          <w:rFonts w:ascii="Arial Narrow" w:hAnsi="Arial Narrow"/>
          <w:b/>
          <w:bCs/>
          <w:lang w:val="en-GB"/>
        </w:rPr>
        <w:tab/>
      </w:r>
      <w:r w:rsidR="000C6B93" w:rsidRPr="00D25A20">
        <w:rPr>
          <w:rFonts w:ascii="Arial Narrow" w:hAnsi="Arial Narrow"/>
          <w:b/>
          <w:bCs/>
          <w:lang w:val="en-GB"/>
        </w:rPr>
        <w:t>Administrative Assistant/</w:t>
      </w:r>
      <w:r w:rsidRPr="00D25A20">
        <w:rPr>
          <w:rFonts w:ascii="Arial Narrow" w:hAnsi="Arial Narrow"/>
          <w:b/>
          <w:bCs/>
          <w:iCs/>
          <w:lang w:val="en-GB"/>
        </w:rPr>
        <w:t>Translator</w:t>
      </w:r>
      <w:r w:rsidR="008C539A" w:rsidRPr="00D25A20">
        <w:rPr>
          <w:rFonts w:ascii="Arial Narrow" w:hAnsi="Arial Narrow"/>
          <w:b/>
          <w:bCs/>
          <w:iCs/>
          <w:lang w:val="en-GB"/>
        </w:rPr>
        <w:t xml:space="preserve">, </w:t>
      </w:r>
      <w:r w:rsidRPr="00D25A20">
        <w:rPr>
          <w:rFonts w:ascii="Arial Narrow" w:hAnsi="Arial Narrow"/>
          <w:b/>
          <w:u w:val="single"/>
          <w:lang w:val="en-GB"/>
        </w:rPr>
        <w:t>USAID</w:t>
      </w:r>
      <w:r w:rsidR="00D51DA9" w:rsidRPr="00D25A20">
        <w:rPr>
          <w:rFonts w:ascii="Arial Narrow" w:hAnsi="Arial Narrow"/>
          <w:b/>
          <w:u w:val="single"/>
          <w:lang w:val="en-GB"/>
        </w:rPr>
        <w:t xml:space="preserve">’s </w:t>
      </w:r>
      <w:r w:rsidRPr="00D25A20">
        <w:rPr>
          <w:rFonts w:ascii="Arial Narrow" w:hAnsi="Arial Narrow"/>
          <w:b/>
          <w:lang w:val="en-GB"/>
        </w:rPr>
        <w:t xml:space="preserve">Commercial Law Project </w:t>
      </w:r>
      <w:r w:rsidRPr="00D25A20">
        <w:rPr>
          <w:rFonts w:ascii="Arial Narrow" w:hAnsi="Arial Narrow"/>
          <w:bCs/>
          <w:lang w:val="en-GB"/>
        </w:rPr>
        <w:t>implemented by</w:t>
      </w:r>
      <w:r w:rsidR="00CD1719">
        <w:rPr>
          <w:rFonts w:ascii="Arial Narrow" w:hAnsi="Arial Narrow"/>
          <w:bCs/>
          <w:lang w:val="en-GB"/>
        </w:rPr>
        <w:t xml:space="preserve"> Cent</w:t>
      </w:r>
      <w:r w:rsidR="00B65891" w:rsidRPr="00D25A20">
        <w:rPr>
          <w:rFonts w:ascii="Arial Narrow" w:hAnsi="Arial Narrow"/>
          <w:bCs/>
          <w:lang w:val="en-GB"/>
        </w:rPr>
        <w:t>r</w:t>
      </w:r>
      <w:r w:rsidR="00CD1719">
        <w:rPr>
          <w:rFonts w:ascii="Arial Narrow" w:hAnsi="Arial Narrow"/>
          <w:bCs/>
          <w:lang w:val="en-GB"/>
        </w:rPr>
        <w:t>e</w:t>
      </w:r>
      <w:r w:rsidR="00B65891" w:rsidRPr="00D25A20">
        <w:rPr>
          <w:rFonts w:ascii="Arial Narrow" w:hAnsi="Arial Narrow"/>
          <w:bCs/>
          <w:lang w:val="en-GB"/>
        </w:rPr>
        <w:t xml:space="preserve"> for Financial Engineering in Development, Inc.(CFED)</w:t>
      </w:r>
    </w:p>
    <w:p w:rsidR="008C539A" w:rsidRPr="00D25A20" w:rsidRDefault="008E41F2" w:rsidP="00B01BB6">
      <w:pPr>
        <w:rPr>
          <w:rFonts w:ascii="Arial Narrow" w:hAnsi="Arial Narrow"/>
          <w:bCs/>
          <w:iCs/>
          <w:u w:val="single"/>
          <w:lang w:val="en-GB"/>
        </w:rPr>
      </w:pPr>
      <w:r w:rsidRPr="00D25A20">
        <w:rPr>
          <w:rFonts w:ascii="Arial Narrow" w:hAnsi="Arial Narrow"/>
          <w:bCs/>
          <w:iCs/>
          <w:u w:val="single"/>
          <w:lang w:val="en-GB"/>
        </w:rPr>
        <w:t xml:space="preserve">Responsibilities </w:t>
      </w:r>
      <w:r w:rsidR="00D51DA9" w:rsidRPr="00D25A20">
        <w:rPr>
          <w:rFonts w:ascii="Arial Narrow" w:hAnsi="Arial Narrow"/>
          <w:bCs/>
          <w:iCs/>
          <w:u w:val="single"/>
          <w:lang w:val="en-GB"/>
        </w:rPr>
        <w:t>as</w:t>
      </w:r>
      <w:r w:rsidR="000C6B93" w:rsidRPr="00D25A20">
        <w:rPr>
          <w:rFonts w:ascii="Arial Narrow" w:hAnsi="Arial Narrow"/>
          <w:bCs/>
          <w:iCs/>
          <w:u w:val="single"/>
          <w:lang w:val="en-GB"/>
        </w:rPr>
        <w:t xml:space="preserve"> </w:t>
      </w:r>
      <w:r w:rsidR="00D51DA9" w:rsidRPr="00D25A20">
        <w:rPr>
          <w:rFonts w:ascii="Arial Narrow" w:hAnsi="Arial Narrow"/>
          <w:bCs/>
          <w:iCs/>
          <w:u w:val="single"/>
          <w:lang w:val="en-GB"/>
        </w:rPr>
        <w:t>T</w:t>
      </w:r>
      <w:r w:rsidR="000C6B93" w:rsidRPr="00D25A20">
        <w:rPr>
          <w:rFonts w:ascii="Arial Narrow" w:hAnsi="Arial Narrow"/>
          <w:bCs/>
          <w:iCs/>
          <w:u w:val="single"/>
          <w:lang w:val="en-GB"/>
        </w:rPr>
        <w:t>ranslator</w:t>
      </w:r>
      <w:r w:rsidR="00D51DA9" w:rsidRPr="00D25A20">
        <w:rPr>
          <w:rFonts w:ascii="Arial Narrow" w:hAnsi="Arial Narrow"/>
          <w:bCs/>
          <w:iCs/>
          <w:u w:val="single"/>
          <w:lang w:val="en-GB"/>
        </w:rPr>
        <w:t>/I</w:t>
      </w:r>
      <w:r w:rsidR="000C6B93" w:rsidRPr="00D25A20">
        <w:rPr>
          <w:rFonts w:ascii="Arial Narrow" w:hAnsi="Arial Narrow"/>
          <w:bCs/>
          <w:iCs/>
          <w:u w:val="single"/>
          <w:lang w:val="en-GB"/>
        </w:rPr>
        <w:t>nterpreter:</w:t>
      </w:r>
      <w:r w:rsidR="00D51DA9" w:rsidRPr="00D25A20">
        <w:rPr>
          <w:rFonts w:ascii="Arial Narrow" w:hAnsi="Arial Narrow"/>
          <w:bCs/>
          <w:iCs/>
          <w:u w:val="single"/>
          <w:lang w:val="en-GB"/>
        </w:rPr>
        <w:t xml:space="preserve"> </w:t>
      </w:r>
    </w:p>
    <w:p w:rsidR="0024206B" w:rsidRPr="00D25A20" w:rsidRDefault="0024206B" w:rsidP="00B01BB6">
      <w:pPr>
        <w:rPr>
          <w:rFonts w:ascii="Arial Narrow" w:hAnsi="Arial Narrow"/>
          <w:lang w:val="en-GB"/>
        </w:rPr>
      </w:pPr>
      <w:r w:rsidRPr="00D25A20">
        <w:rPr>
          <w:rFonts w:ascii="Arial Narrow" w:hAnsi="Arial Narrow"/>
          <w:lang w:val="en-GB"/>
        </w:rPr>
        <w:t>Translation of various legal materials, laws, everyday cor</w:t>
      </w:r>
      <w:r w:rsidR="00390DA7" w:rsidRPr="00D25A20">
        <w:rPr>
          <w:rFonts w:ascii="Arial Narrow" w:hAnsi="Arial Narrow"/>
          <w:lang w:val="en-GB"/>
        </w:rPr>
        <w:t>respondence, seminar materials in the field of commercial law, bankruptcy law, arbitration and mediation, corporate governance</w:t>
      </w:r>
      <w:r w:rsidR="00D51DA9" w:rsidRPr="00D25A20">
        <w:rPr>
          <w:rFonts w:ascii="Arial Narrow" w:hAnsi="Arial Narrow"/>
          <w:lang w:val="en-GB"/>
        </w:rPr>
        <w:t>; i</w:t>
      </w:r>
      <w:r w:rsidRPr="00D25A20">
        <w:rPr>
          <w:rFonts w:ascii="Arial Narrow" w:hAnsi="Arial Narrow"/>
          <w:lang w:val="en-GB"/>
        </w:rPr>
        <w:t>nterpretation during various business meetings</w:t>
      </w:r>
      <w:r w:rsidR="00390DA7" w:rsidRPr="00D25A20">
        <w:rPr>
          <w:rFonts w:ascii="Arial Narrow" w:hAnsi="Arial Narrow"/>
          <w:lang w:val="en-GB"/>
        </w:rPr>
        <w:t xml:space="preserve"> with judges, lawyers and government officials</w:t>
      </w:r>
      <w:r w:rsidR="00D51DA9" w:rsidRPr="00D25A20">
        <w:rPr>
          <w:rFonts w:ascii="Arial Narrow" w:hAnsi="Arial Narrow"/>
          <w:lang w:val="en-GB"/>
        </w:rPr>
        <w:t>.</w:t>
      </w:r>
    </w:p>
    <w:p w:rsidR="000E09F7" w:rsidRPr="00D25A20" w:rsidRDefault="000E09F7" w:rsidP="000E09F7">
      <w:pPr>
        <w:rPr>
          <w:rFonts w:ascii="Arial Narrow" w:hAnsi="Arial Narrow"/>
          <w:bCs/>
          <w:iCs/>
          <w:u w:val="single"/>
          <w:lang w:val="en-GB"/>
        </w:rPr>
      </w:pPr>
      <w:r w:rsidRPr="00D25A20">
        <w:rPr>
          <w:rFonts w:ascii="Arial Narrow" w:hAnsi="Arial Narrow"/>
          <w:bCs/>
          <w:iCs/>
          <w:u w:val="single"/>
          <w:lang w:val="en-GB"/>
        </w:rPr>
        <w:t xml:space="preserve">Administrative responsibilities: </w:t>
      </w:r>
    </w:p>
    <w:p w:rsidR="000E09F7" w:rsidRPr="00D25A20" w:rsidRDefault="000E09F7" w:rsidP="00B01BB6">
      <w:pPr>
        <w:rPr>
          <w:rFonts w:ascii="Arial Narrow" w:hAnsi="Arial Narrow"/>
          <w:lang w:val="en-GB"/>
        </w:rPr>
      </w:pPr>
      <w:r w:rsidRPr="00D25A20">
        <w:rPr>
          <w:rFonts w:ascii="Arial Narrow" w:hAnsi="Arial Narrow"/>
          <w:bCs/>
          <w:iCs/>
          <w:lang w:val="en-GB"/>
        </w:rPr>
        <w:t xml:space="preserve">Primary contact </w:t>
      </w:r>
      <w:r w:rsidRPr="00D25A20">
        <w:rPr>
          <w:rFonts w:ascii="Arial Narrow" w:hAnsi="Arial Narrow"/>
          <w:lang w:val="en-GB"/>
        </w:rPr>
        <w:t>person for all partners, counterparts, beneficiaries, government officials and office staff; coordinating the flow of information; organizing meetings for the office staff; arranging transportation and accommodation; arranging seminars and workshops organized by the project office, taking minutes at meetings; receiving and distributing the office mail; archiving, etc.</w:t>
      </w:r>
    </w:p>
    <w:p w:rsidR="0024206B" w:rsidRPr="00D25A20" w:rsidRDefault="0024206B">
      <w:pPr>
        <w:rPr>
          <w:rFonts w:ascii="Arial Narrow" w:hAnsi="Arial Narrow"/>
          <w:lang w:val="en-GB"/>
        </w:rPr>
      </w:pPr>
    </w:p>
    <w:p w:rsidR="0024206B" w:rsidRPr="00D25A20" w:rsidRDefault="0024206B" w:rsidP="00D51DA9">
      <w:pPr>
        <w:rPr>
          <w:rFonts w:ascii="Arial Narrow" w:hAnsi="Arial Narrow"/>
          <w:b/>
          <w:lang w:val="en-GB"/>
        </w:rPr>
      </w:pPr>
      <w:r w:rsidRPr="00D25A20">
        <w:rPr>
          <w:rFonts w:ascii="Arial Narrow" w:hAnsi="Arial Narrow"/>
          <w:b/>
          <w:bCs/>
          <w:u w:val="single"/>
          <w:lang w:val="en-GB"/>
        </w:rPr>
        <w:t>July 1997 - April 1998</w:t>
      </w:r>
      <w:r w:rsidRPr="00D25A20">
        <w:rPr>
          <w:rFonts w:ascii="Arial Narrow" w:hAnsi="Arial Narrow"/>
          <w:b/>
          <w:bCs/>
          <w:lang w:val="en-GB"/>
        </w:rPr>
        <w:tab/>
      </w:r>
      <w:r w:rsidR="00CA6A70" w:rsidRPr="00D25A20">
        <w:rPr>
          <w:rFonts w:ascii="Arial Narrow" w:hAnsi="Arial Narrow"/>
          <w:b/>
          <w:bCs/>
          <w:lang w:val="en-GB"/>
        </w:rPr>
        <w:tab/>
      </w:r>
      <w:r w:rsidR="00423ED8" w:rsidRPr="00D25A20">
        <w:rPr>
          <w:rFonts w:ascii="Arial Narrow" w:hAnsi="Arial Narrow"/>
          <w:b/>
          <w:bCs/>
          <w:lang w:val="en-GB"/>
        </w:rPr>
        <w:t xml:space="preserve">Office </w:t>
      </w:r>
      <w:r w:rsidR="00D51DA9" w:rsidRPr="00D25A20">
        <w:rPr>
          <w:rFonts w:ascii="Arial Narrow" w:hAnsi="Arial Narrow"/>
          <w:b/>
          <w:bCs/>
          <w:lang w:val="en-GB"/>
        </w:rPr>
        <w:t>M</w:t>
      </w:r>
      <w:r w:rsidR="00423ED8" w:rsidRPr="00D25A20">
        <w:rPr>
          <w:rFonts w:ascii="Arial Narrow" w:hAnsi="Arial Narrow"/>
          <w:b/>
          <w:bCs/>
          <w:lang w:val="en-GB"/>
        </w:rPr>
        <w:t>anager</w:t>
      </w:r>
      <w:r w:rsidRPr="00D25A20">
        <w:rPr>
          <w:rFonts w:ascii="Arial Narrow" w:hAnsi="Arial Narrow"/>
          <w:b/>
          <w:bCs/>
          <w:iCs/>
          <w:lang w:val="en-GB"/>
        </w:rPr>
        <w:t>/Interpreter</w:t>
      </w:r>
      <w:r w:rsidR="003F7CD6" w:rsidRPr="00D25A20">
        <w:rPr>
          <w:rFonts w:ascii="Arial Narrow" w:hAnsi="Arial Narrow"/>
          <w:b/>
          <w:bCs/>
          <w:iCs/>
          <w:lang w:val="en-GB"/>
        </w:rPr>
        <w:t xml:space="preserve">; </w:t>
      </w:r>
      <w:r w:rsidRPr="00D25A20">
        <w:rPr>
          <w:rFonts w:ascii="Arial Narrow" w:hAnsi="Arial Narrow"/>
          <w:b/>
          <w:lang w:val="en-GB"/>
        </w:rPr>
        <w:t>Catholic Relief Services</w:t>
      </w:r>
      <w:r w:rsidR="008C539A" w:rsidRPr="00D25A20">
        <w:rPr>
          <w:rFonts w:ascii="Arial Narrow" w:hAnsi="Arial Narrow"/>
          <w:b/>
          <w:lang w:val="en-GB"/>
        </w:rPr>
        <w:t xml:space="preserve"> (CRS)</w:t>
      </w:r>
      <w:r w:rsidRPr="00D25A20">
        <w:rPr>
          <w:rFonts w:ascii="Arial Narrow" w:hAnsi="Arial Narrow"/>
          <w:b/>
          <w:lang w:val="en-GB"/>
        </w:rPr>
        <w:t>/Macedonia</w:t>
      </w:r>
    </w:p>
    <w:p w:rsidR="000E09F7" w:rsidRPr="00D25A20" w:rsidRDefault="000E09F7" w:rsidP="000E09F7">
      <w:pPr>
        <w:rPr>
          <w:rFonts w:ascii="Arial Narrow" w:hAnsi="Arial Narrow"/>
          <w:bCs/>
          <w:iCs/>
          <w:lang w:val="en-GB"/>
        </w:rPr>
      </w:pPr>
      <w:r w:rsidRPr="00D25A20">
        <w:rPr>
          <w:rFonts w:ascii="Arial Narrow" w:hAnsi="Arial Narrow"/>
          <w:bCs/>
          <w:iCs/>
          <w:u w:val="single"/>
          <w:lang w:val="en-GB"/>
        </w:rPr>
        <w:t>Responsibilities as Translator/Interpreter:</w:t>
      </w:r>
      <w:r w:rsidRPr="00D25A20">
        <w:rPr>
          <w:rFonts w:ascii="Arial Narrow" w:hAnsi="Arial Narrow"/>
          <w:bCs/>
          <w:iCs/>
          <w:lang w:val="en-GB"/>
        </w:rPr>
        <w:t xml:space="preserve"> </w:t>
      </w:r>
    </w:p>
    <w:p w:rsidR="000E09F7" w:rsidRPr="00D25A20" w:rsidRDefault="000E09F7" w:rsidP="00B01BB6">
      <w:pPr>
        <w:rPr>
          <w:rFonts w:ascii="Arial Narrow" w:hAnsi="Arial Narrow"/>
          <w:bCs/>
          <w:i/>
          <w:iCs/>
          <w:lang w:val="en-GB"/>
        </w:rPr>
      </w:pPr>
      <w:r w:rsidRPr="00D25A20">
        <w:rPr>
          <w:rFonts w:ascii="Arial Narrow" w:hAnsi="Arial Narrow"/>
          <w:lang w:val="en-GB"/>
        </w:rPr>
        <w:t>Translation of incoming e-mails, letters, faxes and other documents and materials for the Country Representative and other office staff related to the projects implemented by the organization; interpretation during business meetings.</w:t>
      </w:r>
    </w:p>
    <w:p w:rsidR="008C539A" w:rsidRPr="00D25A20" w:rsidRDefault="0024206B" w:rsidP="00B01BB6">
      <w:pPr>
        <w:rPr>
          <w:rFonts w:ascii="Arial Narrow" w:hAnsi="Arial Narrow"/>
          <w:iCs/>
          <w:lang w:val="en-GB"/>
        </w:rPr>
      </w:pPr>
      <w:r w:rsidRPr="00D25A20">
        <w:rPr>
          <w:rFonts w:ascii="Arial Narrow" w:hAnsi="Arial Narrow"/>
          <w:bCs/>
          <w:iCs/>
          <w:u w:val="single"/>
          <w:lang w:val="en-GB"/>
        </w:rPr>
        <w:t>Administrative</w:t>
      </w:r>
      <w:r w:rsidR="00925DDB" w:rsidRPr="00D25A20">
        <w:rPr>
          <w:rFonts w:ascii="Arial Narrow" w:hAnsi="Arial Narrow"/>
          <w:bCs/>
          <w:iCs/>
          <w:u w:val="single"/>
          <w:lang w:val="en-GB"/>
        </w:rPr>
        <w:t xml:space="preserve"> </w:t>
      </w:r>
      <w:r w:rsidR="008E41F2" w:rsidRPr="00D25A20">
        <w:rPr>
          <w:rFonts w:ascii="Arial Narrow" w:hAnsi="Arial Narrow"/>
          <w:bCs/>
          <w:iCs/>
          <w:u w:val="single"/>
          <w:lang w:val="en-GB"/>
        </w:rPr>
        <w:t>responsibilities</w:t>
      </w:r>
      <w:r w:rsidRPr="00D25A20">
        <w:rPr>
          <w:rFonts w:ascii="Arial Narrow" w:hAnsi="Arial Narrow"/>
          <w:bCs/>
          <w:iCs/>
          <w:u w:val="single"/>
          <w:lang w:val="en-GB"/>
        </w:rPr>
        <w:t>:</w:t>
      </w:r>
      <w:r w:rsidRPr="00D25A20">
        <w:rPr>
          <w:rFonts w:ascii="Arial Narrow" w:hAnsi="Arial Narrow"/>
          <w:iCs/>
          <w:lang w:val="en-GB"/>
        </w:rPr>
        <w:t xml:space="preserve"> </w:t>
      </w:r>
    </w:p>
    <w:p w:rsidR="0024206B" w:rsidRPr="00D25A20" w:rsidRDefault="00222D58" w:rsidP="00B01BB6">
      <w:pPr>
        <w:rPr>
          <w:rFonts w:ascii="Arial Narrow" w:hAnsi="Arial Narrow"/>
          <w:lang w:val="en-GB"/>
        </w:rPr>
      </w:pPr>
      <w:r w:rsidRPr="00D25A20">
        <w:rPr>
          <w:rFonts w:ascii="Arial Narrow" w:hAnsi="Arial Narrow"/>
          <w:i/>
          <w:iCs/>
          <w:lang w:val="en-GB"/>
        </w:rPr>
        <w:t>E</w:t>
      </w:r>
      <w:r w:rsidR="0024206B" w:rsidRPr="00D25A20">
        <w:rPr>
          <w:rFonts w:ascii="Arial Narrow" w:hAnsi="Arial Narrow"/>
          <w:lang w:val="en-GB"/>
        </w:rPr>
        <w:t>xecutive secretar</w:t>
      </w:r>
      <w:r w:rsidR="00925DDB" w:rsidRPr="00D25A20">
        <w:rPr>
          <w:rFonts w:ascii="Arial Narrow" w:hAnsi="Arial Narrow"/>
          <w:lang w:val="en-GB"/>
        </w:rPr>
        <w:t>y serving as the primary contact person for all partners, counterparts, beneficiaries, government officials and office staff; coordinating information; making appointments for the office staff; arranging transportation and accommodation</w:t>
      </w:r>
      <w:r w:rsidR="000C6B93" w:rsidRPr="00D25A20">
        <w:rPr>
          <w:rFonts w:ascii="Arial Narrow" w:hAnsi="Arial Narrow"/>
          <w:lang w:val="en-GB"/>
        </w:rPr>
        <w:t>; taking minutes at meetings; receiving and distributing the office mail; maintaining files,</w:t>
      </w:r>
      <w:r w:rsidRPr="00D25A20">
        <w:rPr>
          <w:rFonts w:ascii="Arial Narrow" w:hAnsi="Arial Narrow"/>
          <w:lang w:val="en-GB"/>
        </w:rPr>
        <w:t xml:space="preserve"> etc.</w:t>
      </w:r>
    </w:p>
    <w:p w:rsidR="000E09F7" w:rsidRPr="00D25A20" w:rsidRDefault="000E09F7" w:rsidP="008E41F2">
      <w:pPr>
        <w:rPr>
          <w:rFonts w:ascii="Arial Narrow" w:hAnsi="Arial Narrow"/>
          <w:b/>
          <w:bCs/>
          <w:u w:val="single"/>
          <w:lang w:val="en-GB"/>
        </w:rPr>
      </w:pPr>
    </w:p>
    <w:p w:rsidR="0024206B" w:rsidRPr="00D25A20" w:rsidRDefault="0024206B" w:rsidP="008E41F2">
      <w:pPr>
        <w:rPr>
          <w:rFonts w:ascii="Arial Narrow" w:hAnsi="Arial Narrow"/>
          <w:bCs/>
          <w:iCs/>
          <w:lang w:val="en-GB"/>
        </w:rPr>
      </w:pPr>
      <w:r w:rsidRPr="00D25A20">
        <w:rPr>
          <w:rFonts w:ascii="Arial Narrow" w:hAnsi="Arial Narrow"/>
          <w:b/>
          <w:bCs/>
          <w:u w:val="single"/>
          <w:lang w:val="en-GB"/>
        </w:rPr>
        <w:t>March - June 1997</w:t>
      </w:r>
      <w:r w:rsidRPr="00D25A20">
        <w:rPr>
          <w:rFonts w:ascii="Arial Narrow" w:hAnsi="Arial Narrow"/>
          <w:b/>
          <w:bCs/>
          <w:lang w:val="en-GB"/>
        </w:rPr>
        <w:tab/>
      </w:r>
      <w:r w:rsidR="00CA6A70" w:rsidRPr="00D25A20">
        <w:rPr>
          <w:rFonts w:ascii="Arial Narrow" w:hAnsi="Arial Narrow"/>
          <w:b/>
          <w:bCs/>
          <w:lang w:val="en-GB"/>
        </w:rPr>
        <w:tab/>
      </w:r>
      <w:r w:rsidR="00CA6A70" w:rsidRPr="00D25A20">
        <w:rPr>
          <w:rFonts w:ascii="Arial Narrow" w:hAnsi="Arial Narrow"/>
          <w:b/>
          <w:bCs/>
          <w:lang w:val="en-GB"/>
        </w:rPr>
        <w:tab/>
      </w:r>
      <w:r w:rsidRPr="00D25A20">
        <w:rPr>
          <w:rFonts w:ascii="Arial Narrow" w:hAnsi="Arial Narrow"/>
          <w:b/>
          <w:bCs/>
          <w:iCs/>
          <w:lang w:val="en-GB"/>
        </w:rPr>
        <w:t>Language Instructor</w:t>
      </w:r>
      <w:r w:rsidR="003F7CD6" w:rsidRPr="00D25A20">
        <w:rPr>
          <w:rFonts w:ascii="Arial Narrow" w:hAnsi="Arial Narrow"/>
          <w:b/>
          <w:bCs/>
          <w:iCs/>
          <w:lang w:val="en-GB"/>
        </w:rPr>
        <w:t xml:space="preserve">; </w:t>
      </w:r>
      <w:r w:rsidRPr="00D25A20">
        <w:rPr>
          <w:rFonts w:ascii="Arial Narrow" w:hAnsi="Arial Narrow"/>
          <w:b/>
          <w:lang w:val="en-GB"/>
        </w:rPr>
        <w:t>Peace Corps</w:t>
      </w:r>
    </w:p>
    <w:p w:rsidR="0024206B" w:rsidRPr="00D25A20" w:rsidRDefault="0024206B" w:rsidP="00773D4B">
      <w:pPr>
        <w:rPr>
          <w:rFonts w:ascii="Arial Narrow" w:hAnsi="Arial Narrow"/>
          <w:lang w:val="en-GB"/>
        </w:rPr>
      </w:pPr>
      <w:r w:rsidRPr="00D25A20">
        <w:rPr>
          <w:rFonts w:ascii="Arial Narrow" w:hAnsi="Arial Narrow"/>
          <w:lang w:val="en-GB"/>
        </w:rPr>
        <w:t xml:space="preserve">Intensive Macedonian language course for American citizens, volunteers to the Peace Corps in Macedonia </w:t>
      </w:r>
    </w:p>
    <w:p w:rsidR="003F7CD6" w:rsidRPr="00D25A20" w:rsidRDefault="0024206B" w:rsidP="00773D4B">
      <w:pPr>
        <w:rPr>
          <w:rFonts w:ascii="Arial Narrow" w:hAnsi="Arial Narrow"/>
          <w:lang w:val="en-GB"/>
        </w:rPr>
      </w:pPr>
      <w:r w:rsidRPr="00D25A20">
        <w:rPr>
          <w:rFonts w:ascii="Arial Narrow" w:hAnsi="Arial Narrow"/>
          <w:bCs/>
          <w:iCs/>
          <w:u w:val="single"/>
          <w:lang w:val="en-GB"/>
        </w:rPr>
        <w:t>Major responsibilities:</w:t>
      </w:r>
      <w:r w:rsidR="00264766" w:rsidRPr="00D25A20">
        <w:rPr>
          <w:rFonts w:ascii="Arial Narrow" w:hAnsi="Arial Narrow"/>
          <w:bCs/>
          <w:i/>
          <w:iCs/>
          <w:lang w:val="en-GB"/>
        </w:rPr>
        <w:t xml:space="preserve"> </w:t>
      </w:r>
      <w:r w:rsidRPr="00D25A20">
        <w:rPr>
          <w:rFonts w:ascii="Arial Narrow" w:hAnsi="Arial Narrow"/>
          <w:lang w:val="en-GB"/>
        </w:rPr>
        <w:t>Macedonian language instructor to the Peace Corps Volunteers</w:t>
      </w:r>
      <w:r w:rsidR="00264766" w:rsidRPr="00D25A20">
        <w:rPr>
          <w:rFonts w:ascii="Arial Narrow" w:hAnsi="Arial Narrow"/>
          <w:lang w:val="en-GB"/>
        </w:rPr>
        <w:t>; o</w:t>
      </w:r>
      <w:r w:rsidRPr="00D25A20">
        <w:rPr>
          <w:rFonts w:ascii="Arial Narrow" w:hAnsi="Arial Narrow"/>
          <w:lang w:val="en-GB"/>
        </w:rPr>
        <w:t>rganizing everyday schedule for the classes</w:t>
      </w:r>
      <w:r w:rsidR="00264766" w:rsidRPr="00D25A20">
        <w:rPr>
          <w:rFonts w:ascii="Arial Narrow" w:hAnsi="Arial Narrow"/>
          <w:bCs/>
          <w:i/>
          <w:iCs/>
          <w:lang w:val="en-GB"/>
        </w:rPr>
        <w:t xml:space="preserve">; </w:t>
      </w:r>
      <w:r w:rsidR="00264766" w:rsidRPr="00D25A20">
        <w:rPr>
          <w:rFonts w:ascii="Arial Narrow" w:hAnsi="Arial Narrow"/>
          <w:bCs/>
          <w:iCs/>
          <w:lang w:val="en-GB"/>
        </w:rPr>
        <w:t>p</w:t>
      </w:r>
      <w:r w:rsidRPr="00D25A20">
        <w:rPr>
          <w:rFonts w:ascii="Arial Narrow" w:hAnsi="Arial Narrow"/>
          <w:lang w:val="en-GB"/>
        </w:rPr>
        <w:t>repa</w:t>
      </w:r>
      <w:r w:rsidR="00B65891" w:rsidRPr="00D25A20">
        <w:rPr>
          <w:rFonts w:ascii="Arial Narrow" w:hAnsi="Arial Narrow"/>
          <w:lang w:val="en-GB"/>
        </w:rPr>
        <w:t>ring lesson plans</w:t>
      </w:r>
      <w:r w:rsidR="00264766" w:rsidRPr="00D25A20">
        <w:rPr>
          <w:rFonts w:ascii="Arial Narrow" w:hAnsi="Arial Narrow"/>
          <w:lang w:val="en-GB"/>
        </w:rPr>
        <w:t xml:space="preserve">; extra-curricular activities for making the Macedonian culture and tradition closer to the Peace </w:t>
      </w:r>
      <w:r w:rsidR="00264766" w:rsidRPr="00D25A20">
        <w:rPr>
          <w:rFonts w:ascii="Arial Narrow" w:hAnsi="Arial Narrow"/>
          <w:lang w:val="en-GB"/>
        </w:rPr>
        <w:lastRenderedPageBreak/>
        <w:t>Corps volunteers</w:t>
      </w:r>
      <w:r w:rsidR="003F7CD6" w:rsidRPr="00D25A20">
        <w:rPr>
          <w:rFonts w:ascii="Arial Narrow" w:hAnsi="Arial Narrow"/>
          <w:lang w:val="en-GB"/>
        </w:rPr>
        <w:t xml:space="preserve"> </w:t>
      </w:r>
    </w:p>
    <w:p w:rsidR="00CF52FF" w:rsidRPr="00D25A20" w:rsidRDefault="00CF52FF" w:rsidP="00CF52FF">
      <w:pPr>
        <w:rPr>
          <w:rFonts w:ascii="Arial Narrow" w:hAnsi="Arial Narrow"/>
          <w:b/>
          <w:sz w:val="26"/>
          <w:szCs w:val="28"/>
          <w:lang w:val="en-GB"/>
        </w:rPr>
      </w:pPr>
    </w:p>
    <w:p w:rsidR="006040BB" w:rsidRPr="00D25A20" w:rsidRDefault="006040BB" w:rsidP="00CF52FF">
      <w:pPr>
        <w:rPr>
          <w:rFonts w:ascii="Arial Narrow" w:hAnsi="Arial Narrow"/>
          <w:b/>
          <w:sz w:val="26"/>
          <w:szCs w:val="28"/>
          <w:lang w:val="en-GB"/>
        </w:rPr>
      </w:pPr>
      <w:r w:rsidRPr="00D25A20">
        <w:rPr>
          <w:rFonts w:ascii="Arial Narrow" w:hAnsi="Arial Narrow"/>
          <w:b/>
          <w:sz w:val="26"/>
          <w:szCs w:val="28"/>
          <w:lang w:val="en-GB"/>
        </w:rPr>
        <w:t>Languages:</w:t>
      </w:r>
    </w:p>
    <w:p w:rsidR="00445790" w:rsidRPr="00D25A20" w:rsidRDefault="00445790" w:rsidP="00CF52FF">
      <w:pPr>
        <w:rPr>
          <w:rFonts w:ascii="Arial Narrow" w:hAnsi="Arial Narrow"/>
          <w:b/>
          <w:sz w:val="26"/>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20"/>
        <w:gridCol w:w="2220"/>
        <w:gridCol w:w="2221"/>
      </w:tblGrid>
      <w:tr w:rsidR="006040BB" w:rsidRPr="00D25A20" w:rsidTr="003161C2">
        <w:tc>
          <w:tcPr>
            <w:tcW w:w="2689" w:type="dxa"/>
            <w:shd w:val="clear" w:color="auto" w:fill="auto"/>
          </w:tcPr>
          <w:p w:rsidR="006040BB" w:rsidRPr="00D25A20" w:rsidRDefault="006040BB" w:rsidP="003161C2">
            <w:pPr>
              <w:rPr>
                <w:rFonts w:ascii="Arial Narrow" w:hAnsi="Arial Narrow"/>
                <w:snapToGrid w:val="0"/>
                <w:sz w:val="22"/>
                <w:szCs w:val="22"/>
                <w:lang w:val="en-GB" w:eastAsia="el-GR"/>
              </w:rPr>
            </w:pPr>
            <w:r w:rsidRPr="00D25A20">
              <w:rPr>
                <w:rFonts w:ascii="Arial Narrow" w:hAnsi="Arial Narrow"/>
                <w:snapToGrid w:val="0"/>
                <w:sz w:val="22"/>
                <w:szCs w:val="22"/>
                <w:lang w:val="en-GB" w:eastAsia="el-GR"/>
              </w:rPr>
              <w:t>Mother tongue:</w:t>
            </w:r>
          </w:p>
        </w:tc>
        <w:tc>
          <w:tcPr>
            <w:tcW w:w="6661" w:type="dxa"/>
            <w:gridSpan w:val="3"/>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Macedonian</w:t>
            </w:r>
          </w:p>
        </w:tc>
      </w:tr>
      <w:tr w:rsidR="006040BB" w:rsidRPr="00D25A20" w:rsidTr="003161C2">
        <w:tc>
          <w:tcPr>
            <w:tcW w:w="2689"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Other languages:</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Speaking*</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Reading*</w:t>
            </w:r>
          </w:p>
        </w:tc>
        <w:tc>
          <w:tcPr>
            <w:tcW w:w="2221"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Writing*</w:t>
            </w:r>
          </w:p>
        </w:tc>
      </w:tr>
      <w:tr w:rsidR="006040BB" w:rsidRPr="00D25A20" w:rsidTr="003161C2">
        <w:tc>
          <w:tcPr>
            <w:tcW w:w="2689"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English</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c>
          <w:tcPr>
            <w:tcW w:w="2221"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r>
      <w:tr w:rsidR="006040BB" w:rsidRPr="00D25A20" w:rsidTr="003161C2">
        <w:tc>
          <w:tcPr>
            <w:tcW w:w="2689"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Serbian</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Good</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c>
          <w:tcPr>
            <w:tcW w:w="2221"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r>
      <w:tr w:rsidR="006040BB" w:rsidRPr="00D25A20" w:rsidTr="003161C2">
        <w:tc>
          <w:tcPr>
            <w:tcW w:w="2689"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Croatian</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Good</w:t>
            </w:r>
          </w:p>
        </w:tc>
        <w:tc>
          <w:tcPr>
            <w:tcW w:w="2220"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c>
          <w:tcPr>
            <w:tcW w:w="2221" w:type="dxa"/>
            <w:shd w:val="clear" w:color="auto" w:fill="auto"/>
          </w:tcPr>
          <w:p w:rsidR="006040BB" w:rsidRPr="00D25A20" w:rsidRDefault="006040BB" w:rsidP="003161C2">
            <w:pPr>
              <w:rPr>
                <w:rFonts w:ascii="Arial Narrow" w:eastAsia="Calibri" w:hAnsi="Arial Narrow"/>
                <w:sz w:val="22"/>
                <w:szCs w:val="22"/>
                <w:lang w:val="en-GB"/>
              </w:rPr>
            </w:pPr>
            <w:r w:rsidRPr="00D25A20">
              <w:rPr>
                <w:rFonts w:ascii="Arial Narrow" w:eastAsia="Calibri" w:hAnsi="Arial Narrow"/>
                <w:sz w:val="22"/>
                <w:szCs w:val="22"/>
                <w:lang w:val="en-GB"/>
              </w:rPr>
              <w:t>Excellent</w:t>
            </w:r>
          </w:p>
        </w:tc>
      </w:tr>
      <w:tr w:rsidR="006040BB" w:rsidRPr="00D25A20" w:rsidTr="003161C2">
        <w:tc>
          <w:tcPr>
            <w:tcW w:w="2689" w:type="dxa"/>
            <w:shd w:val="clear" w:color="auto" w:fill="auto"/>
          </w:tcPr>
          <w:p w:rsidR="006040BB" w:rsidRPr="00D25A20" w:rsidRDefault="006040BB" w:rsidP="003161C2">
            <w:pPr>
              <w:rPr>
                <w:rFonts w:ascii="Arial Narrow" w:eastAsia="Calibri" w:hAnsi="Arial Narrow"/>
                <w:sz w:val="22"/>
                <w:szCs w:val="22"/>
                <w:lang w:val="en-GB"/>
              </w:rPr>
            </w:pPr>
          </w:p>
        </w:tc>
        <w:tc>
          <w:tcPr>
            <w:tcW w:w="2220" w:type="dxa"/>
            <w:shd w:val="clear" w:color="auto" w:fill="auto"/>
          </w:tcPr>
          <w:p w:rsidR="006040BB" w:rsidRPr="00D25A20" w:rsidRDefault="006040BB" w:rsidP="003161C2">
            <w:pPr>
              <w:rPr>
                <w:rFonts w:ascii="Arial Narrow" w:eastAsia="Calibri" w:hAnsi="Arial Narrow"/>
                <w:sz w:val="22"/>
                <w:szCs w:val="22"/>
                <w:lang w:val="en-GB"/>
              </w:rPr>
            </w:pPr>
          </w:p>
        </w:tc>
        <w:tc>
          <w:tcPr>
            <w:tcW w:w="2220" w:type="dxa"/>
            <w:shd w:val="clear" w:color="auto" w:fill="auto"/>
          </w:tcPr>
          <w:p w:rsidR="006040BB" w:rsidRPr="00D25A20" w:rsidRDefault="006040BB" w:rsidP="003161C2">
            <w:pPr>
              <w:rPr>
                <w:rFonts w:ascii="Arial Narrow" w:eastAsia="Calibri" w:hAnsi="Arial Narrow"/>
                <w:sz w:val="22"/>
                <w:szCs w:val="22"/>
                <w:lang w:val="en-GB"/>
              </w:rPr>
            </w:pPr>
          </w:p>
        </w:tc>
        <w:tc>
          <w:tcPr>
            <w:tcW w:w="2221" w:type="dxa"/>
            <w:shd w:val="clear" w:color="auto" w:fill="auto"/>
          </w:tcPr>
          <w:p w:rsidR="006040BB" w:rsidRPr="00D25A20" w:rsidRDefault="006040BB" w:rsidP="003161C2">
            <w:pPr>
              <w:rPr>
                <w:rFonts w:ascii="Arial Narrow" w:eastAsia="Calibri" w:hAnsi="Arial Narrow"/>
                <w:sz w:val="22"/>
                <w:szCs w:val="22"/>
                <w:lang w:val="en-GB"/>
              </w:rPr>
            </w:pPr>
          </w:p>
        </w:tc>
      </w:tr>
    </w:tbl>
    <w:p w:rsidR="006040BB" w:rsidRPr="00D25A20" w:rsidRDefault="006040BB" w:rsidP="00CF52FF">
      <w:pPr>
        <w:rPr>
          <w:rFonts w:ascii="Arial Narrow" w:hAnsi="Arial Narrow"/>
          <w:b/>
          <w:sz w:val="26"/>
          <w:szCs w:val="28"/>
          <w:lang w:val="en-GB"/>
        </w:rPr>
      </w:pPr>
    </w:p>
    <w:p w:rsidR="00CF52FF" w:rsidRPr="00D25A20" w:rsidRDefault="00CF52FF" w:rsidP="00CF52FF">
      <w:pPr>
        <w:rPr>
          <w:rFonts w:ascii="Arial Narrow" w:hAnsi="Arial Narrow"/>
          <w:b/>
          <w:sz w:val="26"/>
          <w:szCs w:val="28"/>
          <w:lang w:val="en-GB"/>
        </w:rPr>
      </w:pPr>
      <w:r w:rsidRPr="00D25A20">
        <w:rPr>
          <w:rFonts w:ascii="Arial Narrow" w:hAnsi="Arial Narrow"/>
          <w:b/>
          <w:sz w:val="26"/>
          <w:szCs w:val="28"/>
          <w:lang w:val="en-GB"/>
        </w:rPr>
        <w:t>Education</w:t>
      </w:r>
    </w:p>
    <w:p w:rsidR="00AE6205" w:rsidRPr="00D25A20" w:rsidRDefault="00AE6205" w:rsidP="00AE6205">
      <w:pPr>
        <w:numPr>
          <w:ilvl w:val="0"/>
          <w:numId w:val="4"/>
        </w:numPr>
        <w:rPr>
          <w:rFonts w:ascii="Arial Narrow" w:hAnsi="Arial Narrow"/>
          <w:lang w:val="en-GB"/>
        </w:rPr>
      </w:pPr>
      <w:r w:rsidRPr="00D25A20">
        <w:rPr>
          <w:rFonts w:ascii="Arial Narrow" w:hAnsi="Arial Narrow"/>
          <w:lang w:val="en-GB"/>
        </w:rPr>
        <w:t>Secondary medical school “</w:t>
      </w:r>
      <w:proofErr w:type="spellStart"/>
      <w:r w:rsidRPr="00D25A20">
        <w:rPr>
          <w:rFonts w:ascii="Arial Narrow" w:hAnsi="Arial Narrow"/>
          <w:lang w:val="en-GB"/>
        </w:rPr>
        <w:t>Dimitrija</w:t>
      </w:r>
      <w:proofErr w:type="spellEnd"/>
      <w:r w:rsidRPr="00D25A20">
        <w:rPr>
          <w:rFonts w:ascii="Arial Narrow" w:hAnsi="Arial Narrow"/>
          <w:lang w:val="en-GB"/>
        </w:rPr>
        <w:t xml:space="preserve"> </w:t>
      </w:r>
      <w:proofErr w:type="spellStart"/>
      <w:r w:rsidRPr="00D25A20">
        <w:rPr>
          <w:rFonts w:ascii="Arial Narrow" w:hAnsi="Arial Narrow"/>
          <w:lang w:val="en-GB"/>
        </w:rPr>
        <w:t>Chupovski</w:t>
      </w:r>
      <w:proofErr w:type="spellEnd"/>
      <w:r w:rsidRPr="00D25A20">
        <w:rPr>
          <w:rFonts w:ascii="Arial Narrow" w:hAnsi="Arial Narrow"/>
          <w:lang w:val="en-GB"/>
        </w:rPr>
        <w:t>” – Veles, 2013-2014, according to Lifelong Learning Curriculum</w:t>
      </w:r>
    </w:p>
    <w:p w:rsidR="00CF52FF" w:rsidRPr="00D25A20" w:rsidRDefault="00CF52FF" w:rsidP="00CF52FF">
      <w:pPr>
        <w:numPr>
          <w:ilvl w:val="0"/>
          <w:numId w:val="4"/>
        </w:numPr>
        <w:rPr>
          <w:rFonts w:ascii="Arial Narrow" w:hAnsi="Arial Narrow"/>
          <w:lang w:val="en-GB"/>
        </w:rPr>
      </w:pPr>
      <w:r w:rsidRPr="00D25A20">
        <w:rPr>
          <w:rFonts w:ascii="Arial Narrow" w:hAnsi="Arial Narrow"/>
          <w:lang w:val="en-GB"/>
        </w:rPr>
        <w:t>On-line Course for Translation and Web Localization at the Monterey Institute of International Studies, San Francisco, September 2007 – November 2007</w:t>
      </w:r>
    </w:p>
    <w:p w:rsidR="00CF52FF" w:rsidRPr="00D25A20" w:rsidRDefault="00CF52FF" w:rsidP="000162B4">
      <w:pPr>
        <w:numPr>
          <w:ilvl w:val="0"/>
          <w:numId w:val="4"/>
        </w:numPr>
        <w:rPr>
          <w:rFonts w:ascii="Arial Narrow" w:hAnsi="Arial Narrow"/>
          <w:lang w:val="en-GB"/>
        </w:rPr>
      </w:pPr>
      <w:r w:rsidRPr="00D25A20">
        <w:rPr>
          <w:rFonts w:ascii="Arial Narrow" w:hAnsi="Arial Narrow"/>
          <w:lang w:val="en-GB"/>
        </w:rPr>
        <w:t>Attended communication course of English language in Oxford, United Kingdom, August, 1990</w:t>
      </w:r>
    </w:p>
    <w:p w:rsidR="00CF52FF" w:rsidRPr="00D25A20" w:rsidRDefault="00CF52FF" w:rsidP="00CF52FF">
      <w:pPr>
        <w:numPr>
          <w:ilvl w:val="0"/>
          <w:numId w:val="4"/>
        </w:numPr>
        <w:rPr>
          <w:rFonts w:ascii="Arial Narrow" w:hAnsi="Arial Narrow"/>
          <w:lang w:val="en-GB"/>
        </w:rPr>
      </w:pPr>
      <w:r w:rsidRPr="00D25A20">
        <w:rPr>
          <w:rFonts w:ascii="Arial Narrow" w:hAnsi="Arial Narrow"/>
          <w:bCs/>
          <w:lang w:val="en-GB"/>
        </w:rPr>
        <w:t xml:space="preserve">Bachelor of Arts Degree </w:t>
      </w:r>
      <w:r w:rsidRPr="00D25A20">
        <w:rPr>
          <w:rFonts w:ascii="Arial Narrow" w:hAnsi="Arial Narrow"/>
          <w:lang w:val="en-GB"/>
        </w:rPr>
        <w:t xml:space="preserve">in </w:t>
      </w:r>
      <w:r w:rsidRPr="00D25A20">
        <w:rPr>
          <w:rFonts w:ascii="Arial Narrow" w:hAnsi="Arial Narrow"/>
          <w:bCs/>
          <w:lang w:val="en-GB"/>
        </w:rPr>
        <w:t xml:space="preserve">English Language, Literature and Translation </w:t>
      </w:r>
      <w:r w:rsidRPr="00D25A20">
        <w:rPr>
          <w:rFonts w:ascii="Arial Narrow" w:hAnsi="Arial Narrow"/>
          <w:lang w:val="en-GB"/>
        </w:rPr>
        <w:t>from the Faculty of Philology, University of Ss. Cyril and Methodius, Skopje, 1988 – 1996</w:t>
      </w:r>
    </w:p>
    <w:p w:rsidR="00CA6A70" w:rsidRPr="00D25A20" w:rsidRDefault="00CA6A70" w:rsidP="00CF52FF">
      <w:pPr>
        <w:numPr>
          <w:ilvl w:val="0"/>
          <w:numId w:val="4"/>
        </w:numPr>
        <w:rPr>
          <w:rFonts w:ascii="Arial Narrow" w:hAnsi="Arial Narrow"/>
          <w:lang w:val="en-GB"/>
        </w:rPr>
      </w:pPr>
      <w:r w:rsidRPr="00D25A20">
        <w:rPr>
          <w:rFonts w:ascii="Arial Narrow" w:hAnsi="Arial Narrow"/>
          <w:lang w:val="en-GB"/>
        </w:rPr>
        <w:t>Master studies in</w:t>
      </w:r>
      <w:r w:rsidR="00214031" w:rsidRPr="00D25A20">
        <w:rPr>
          <w:rFonts w:ascii="Arial Narrow" w:hAnsi="Arial Narrow"/>
          <w:lang w:val="en-GB"/>
        </w:rPr>
        <w:t xml:space="preserve"> Confe</w:t>
      </w:r>
      <w:r w:rsidR="004D5DEE" w:rsidRPr="00D25A20">
        <w:rPr>
          <w:rFonts w:ascii="Arial Narrow" w:hAnsi="Arial Narrow"/>
          <w:lang w:val="en-GB"/>
        </w:rPr>
        <w:t>rence Interpreting – 2014 – to present</w:t>
      </w:r>
    </w:p>
    <w:p w:rsidR="00CF52FF" w:rsidRPr="00D25A20" w:rsidRDefault="00CF52FF" w:rsidP="00CF52FF">
      <w:pPr>
        <w:rPr>
          <w:rFonts w:ascii="Arial Narrow" w:hAnsi="Arial Narrow"/>
          <w:lang w:val="en-GB"/>
        </w:rPr>
      </w:pPr>
    </w:p>
    <w:p w:rsidR="00AE6205" w:rsidRPr="00D25A20" w:rsidRDefault="00AE6205" w:rsidP="00CF52FF">
      <w:pPr>
        <w:rPr>
          <w:rFonts w:ascii="Arial Narrow" w:hAnsi="Arial Narrow"/>
          <w:b/>
          <w:sz w:val="26"/>
          <w:szCs w:val="28"/>
          <w:lang w:val="en-GB"/>
        </w:rPr>
      </w:pPr>
    </w:p>
    <w:p w:rsidR="00CF52FF" w:rsidRPr="00D25A20" w:rsidRDefault="00CF52FF" w:rsidP="00CF52FF">
      <w:pPr>
        <w:rPr>
          <w:rFonts w:ascii="Arial Narrow" w:hAnsi="Arial Narrow"/>
          <w:b/>
          <w:sz w:val="26"/>
          <w:szCs w:val="28"/>
          <w:lang w:val="en-GB"/>
        </w:rPr>
      </w:pPr>
      <w:r w:rsidRPr="00D25A20">
        <w:rPr>
          <w:rFonts w:ascii="Arial Narrow" w:hAnsi="Arial Narrow"/>
          <w:b/>
          <w:sz w:val="26"/>
          <w:szCs w:val="28"/>
          <w:lang w:val="en-GB"/>
        </w:rPr>
        <w:t xml:space="preserve">Trainings </w:t>
      </w:r>
    </w:p>
    <w:p w:rsidR="00CF52FF" w:rsidRPr="00D25A20" w:rsidRDefault="00CF52FF" w:rsidP="00CF52FF">
      <w:pPr>
        <w:numPr>
          <w:ilvl w:val="0"/>
          <w:numId w:val="5"/>
        </w:numPr>
        <w:rPr>
          <w:rFonts w:ascii="Arial Narrow" w:hAnsi="Arial Narrow"/>
          <w:lang w:val="en-GB"/>
        </w:rPr>
      </w:pPr>
      <w:r w:rsidRPr="00D25A20">
        <w:rPr>
          <w:rFonts w:ascii="Arial Narrow" w:hAnsi="Arial Narrow"/>
          <w:lang w:val="en-GB"/>
        </w:rPr>
        <w:t>Two-week General World Trade Organization (WTO) Seminar at the WTO Secretariat, Geneva, May 2000</w:t>
      </w:r>
    </w:p>
    <w:p w:rsidR="00CF52FF" w:rsidRPr="00D25A20" w:rsidRDefault="00CF52FF" w:rsidP="00CF52FF">
      <w:pPr>
        <w:numPr>
          <w:ilvl w:val="0"/>
          <w:numId w:val="5"/>
        </w:numPr>
        <w:rPr>
          <w:rFonts w:ascii="Arial Narrow" w:hAnsi="Arial Narrow"/>
          <w:lang w:val="en-GB"/>
        </w:rPr>
      </w:pPr>
      <w:r w:rsidRPr="00D25A20">
        <w:rPr>
          <w:rFonts w:ascii="Arial Narrow" w:hAnsi="Arial Narrow"/>
          <w:lang w:val="en-GB"/>
        </w:rPr>
        <w:t>Four-day seminar on Negotiations Techniques, September 2000</w:t>
      </w:r>
    </w:p>
    <w:p w:rsidR="00CF52FF" w:rsidRPr="00D25A20" w:rsidRDefault="00CF52FF" w:rsidP="000162B4">
      <w:pPr>
        <w:numPr>
          <w:ilvl w:val="0"/>
          <w:numId w:val="5"/>
        </w:numPr>
        <w:rPr>
          <w:rFonts w:ascii="Arial Narrow" w:hAnsi="Arial Narrow"/>
          <w:lang w:val="en-GB"/>
        </w:rPr>
      </w:pPr>
      <w:r w:rsidRPr="00D25A20">
        <w:rPr>
          <w:rFonts w:ascii="Arial Narrow" w:hAnsi="Arial Narrow"/>
          <w:lang w:val="en-GB"/>
        </w:rPr>
        <w:t>Series of WTO related seminars, 1999/2000</w:t>
      </w:r>
      <w:r w:rsidR="000162B4" w:rsidRPr="00D25A20">
        <w:rPr>
          <w:rFonts w:ascii="Arial Narrow" w:hAnsi="Arial Narrow"/>
          <w:lang w:val="en-GB"/>
        </w:rPr>
        <w:t xml:space="preserve">: </w:t>
      </w:r>
      <w:r w:rsidRPr="00D25A20">
        <w:rPr>
          <w:rFonts w:ascii="Arial Narrow" w:hAnsi="Arial Narrow"/>
          <w:lang w:val="en-GB"/>
        </w:rPr>
        <w:t>WTO Multilateral Trade, WTO Agreements, WTO Services, WTO Agriculture,</w:t>
      </w:r>
      <w:r w:rsidR="000162B4" w:rsidRPr="00D25A20">
        <w:rPr>
          <w:rFonts w:ascii="Arial Narrow" w:hAnsi="Arial Narrow"/>
          <w:lang w:val="en-GB"/>
        </w:rPr>
        <w:t xml:space="preserve"> </w:t>
      </w:r>
      <w:r w:rsidR="00F5653F" w:rsidRPr="00D25A20">
        <w:rPr>
          <w:rFonts w:ascii="Arial Narrow" w:hAnsi="Arial Narrow"/>
          <w:lang w:val="en-GB"/>
        </w:rPr>
        <w:t xml:space="preserve">Intellectual Property Rights; </w:t>
      </w:r>
      <w:r w:rsidRPr="00D25A20">
        <w:rPr>
          <w:rFonts w:ascii="Arial Narrow" w:hAnsi="Arial Narrow"/>
          <w:lang w:val="en-GB"/>
        </w:rPr>
        <w:t xml:space="preserve">Sanitary and </w:t>
      </w:r>
      <w:proofErr w:type="spellStart"/>
      <w:r w:rsidRPr="00D25A20">
        <w:rPr>
          <w:rFonts w:ascii="Arial Narrow" w:hAnsi="Arial Narrow"/>
          <w:lang w:val="en-GB"/>
        </w:rPr>
        <w:t>Phytosanitary</w:t>
      </w:r>
      <w:proofErr w:type="spellEnd"/>
      <w:r w:rsidRPr="00D25A20">
        <w:rPr>
          <w:rFonts w:ascii="Arial Narrow" w:hAnsi="Arial Narrow"/>
          <w:lang w:val="en-GB"/>
        </w:rPr>
        <w:t xml:space="preserve"> Measures, WTO Tariffs, Quantitative Restrictions (Quotas) and Technical Barriers to Trade</w:t>
      </w:r>
      <w:r w:rsidR="000162B4" w:rsidRPr="00D25A20">
        <w:rPr>
          <w:rFonts w:ascii="Arial Narrow" w:hAnsi="Arial Narrow"/>
          <w:lang w:val="en-GB"/>
        </w:rPr>
        <w:t xml:space="preserve"> </w:t>
      </w:r>
      <w:r w:rsidRPr="00D25A20">
        <w:rPr>
          <w:rFonts w:ascii="Arial Narrow" w:hAnsi="Arial Narrow"/>
          <w:lang w:val="en-GB"/>
        </w:rPr>
        <w:t>WTO Dispute Settlement</w:t>
      </w:r>
    </w:p>
    <w:p w:rsidR="00CF52FF" w:rsidRPr="00D25A20" w:rsidRDefault="00CF52FF" w:rsidP="00CF52FF">
      <w:pPr>
        <w:rPr>
          <w:rFonts w:ascii="Arial Narrow" w:hAnsi="Arial Narrow"/>
          <w:sz w:val="18"/>
          <w:lang w:val="en-GB"/>
        </w:rPr>
      </w:pPr>
    </w:p>
    <w:p w:rsidR="0024206B" w:rsidRPr="00D25A20" w:rsidRDefault="00264766" w:rsidP="00CF52FF">
      <w:pPr>
        <w:rPr>
          <w:rFonts w:ascii="Arial Narrow" w:hAnsi="Arial Narrow"/>
          <w:b/>
          <w:sz w:val="26"/>
          <w:szCs w:val="28"/>
          <w:lang w:val="en-GB"/>
        </w:rPr>
      </w:pPr>
      <w:r w:rsidRPr="00D25A20">
        <w:rPr>
          <w:rFonts w:ascii="Arial Narrow" w:hAnsi="Arial Narrow"/>
          <w:b/>
          <w:sz w:val="26"/>
          <w:szCs w:val="28"/>
          <w:lang w:val="en-GB"/>
        </w:rPr>
        <w:t xml:space="preserve">IT </w:t>
      </w:r>
      <w:r w:rsidR="00423ED8" w:rsidRPr="00D25A20">
        <w:rPr>
          <w:rFonts w:ascii="Arial Narrow" w:hAnsi="Arial Narrow"/>
          <w:b/>
          <w:sz w:val="26"/>
          <w:szCs w:val="28"/>
          <w:lang w:val="en-GB"/>
        </w:rPr>
        <w:t xml:space="preserve">skills </w:t>
      </w:r>
    </w:p>
    <w:p w:rsidR="0024206B" w:rsidRPr="00D25A20" w:rsidRDefault="00E503E3" w:rsidP="00CF52FF">
      <w:pPr>
        <w:pStyle w:val="BodyTextIndent2"/>
        <w:numPr>
          <w:ilvl w:val="0"/>
          <w:numId w:val="10"/>
        </w:numPr>
        <w:rPr>
          <w:rFonts w:ascii="Arial Narrow" w:hAnsi="Arial Narrow"/>
          <w:sz w:val="20"/>
          <w:lang w:val="en-GB"/>
        </w:rPr>
      </w:pPr>
      <w:r w:rsidRPr="00D25A20">
        <w:rPr>
          <w:rFonts w:ascii="Arial Narrow" w:hAnsi="Arial Narrow"/>
          <w:sz w:val="20"/>
          <w:lang w:val="en-GB"/>
        </w:rPr>
        <w:t xml:space="preserve">Microsoft </w:t>
      </w:r>
      <w:r w:rsidR="00222CA3" w:rsidRPr="00D25A20">
        <w:rPr>
          <w:rFonts w:ascii="Arial Narrow" w:hAnsi="Arial Narrow"/>
          <w:sz w:val="20"/>
          <w:lang w:val="en-GB"/>
        </w:rPr>
        <w:t>Word</w:t>
      </w:r>
      <w:r w:rsidRPr="00D25A20">
        <w:rPr>
          <w:rFonts w:ascii="Arial Narrow" w:hAnsi="Arial Narrow"/>
          <w:sz w:val="20"/>
          <w:lang w:val="en-GB"/>
        </w:rPr>
        <w:t xml:space="preserve"> 2007</w:t>
      </w:r>
      <w:r w:rsidR="00222CA3" w:rsidRPr="00D25A20">
        <w:rPr>
          <w:rFonts w:ascii="Arial Narrow" w:hAnsi="Arial Narrow"/>
          <w:sz w:val="20"/>
          <w:lang w:val="en-GB"/>
        </w:rPr>
        <w:t xml:space="preserve">, Power Point, Excel </w:t>
      </w:r>
      <w:r w:rsidR="0024206B" w:rsidRPr="00D25A20">
        <w:rPr>
          <w:rFonts w:ascii="Arial Narrow" w:hAnsi="Arial Narrow"/>
          <w:sz w:val="20"/>
          <w:lang w:val="en-GB"/>
        </w:rPr>
        <w:t>and Internet</w:t>
      </w:r>
    </w:p>
    <w:p w:rsidR="009F6653" w:rsidRPr="00D25A20" w:rsidRDefault="00E503E3" w:rsidP="00CF52FF">
      <w:pPr>
        <w:pStyle w:val="BodyTextIndent2"/>
        <w:numPr>
          <w:ilvl w:val="0"/>
          <w:numId w:val="10"/>
        </w:numPr>
        <w:rPr>
          <w:rFonts w:ascii="Arial Narrow" w:hAnsi="Arial Narrow"/>
          <w:sz w:val="20"/>
          <w:lang w:val="en-GB"/>
        </w:rPr>
      </w:pPr>
      <w:r w:rsidRPr="00D25A20">
        <w:rPr>
          <w:rFonts w:ascii="Arial Narrow" w:hAnsi="Arial Narrow"/>
          <w:sz w:val="20"/>
          <w:lang w:val="en-GB"/>
        </w:rPr>
        <w:t>Computer Assisted Translation (C</w:t>
      </w:r>
      <w:r w:rsidR="0024206B" w:rsidRPr="00D25A20">
        <w:rPr>
          <w:rFonts w:ascii="Arial Narrow" w:hAnsi="Arial Narrow"/>
          <w:sz w:val="20"/>
          <w:lang w:val="en-GB"/>
        </w:rPr>
        <w:t>AT</w:t>
      </w:r>
      <w:r w:rsidRPr="00D25A20">
        <w:rPr>
          <w:rFonts w:ascii="Arial Narrow" w:hAnsi="Arial Narrow"/>
          <w:sz w:val="20"/>
          <w:lang w:val="en-GB"/>
        </w:rPr>
        <w:t>)</w:t>
      </w:r>
      <w:r w:rsidR="0024206B" w:rsidRPr="00D25A20">
        <w:rPr>
          <w:rFonts w:ascii="Arial Narrow" w:hAnsi="Arial Narrow"/>
          <w:sz w:val="20"/>
          <w:lang w:val="en-GB"/>
        </w:rPr>
        <w:t xml:space="preserve"> Tool</w:t>
      </w:r>
      <w:r w:rsidRPr="00D25A20">
        <w:rPr>
          <w:rFonts w:ascii="Arial Narrow" w:hAnsi="Arial Narrow"/>
          <w:sz w:val="20"/>
          <w:lang w:val="en-GB"/>
        </w:rPr>
        <w:t>s</w:t>
      </w:r>
      <w:r w:rsidR="0024206B" w:rsidRPr="00D25A20">
        <w:rPr>
          <w:rFonts w:ascii="Arial Narrow" w:hAnsi="Arial Narrow"/>
          <w:sz w:val="20"/>
          <w:lang w:val="en-GB"/>
        </w:rPr>
        <w:t xml:space="preserve">: </w:t>
      </w:r>
      <w:proofErr w:type="spellStart"/>
      <w:r w:rsidR="0024206B" w:rsidRPr="00D25A20">
        <w:rPr>
          <w:rFonts w:ascii="Arial Narrow" w:hAnsi="Arial Narrow"/>
          <w:sz w:val="20"/>
          <w:lang w:val="en-GB"/>
        </w:rPr>
        <w:t>Wordfast</w:t>
      </w:r>
      <w:proofErr w:type="spellEnd"/>
      <w:r w:rsidR="00F670FF" w:rsidRPr="00D25A20">
        <w:rPr>
          <w:rFonts w:ascii="Arial Narrow" w:hAnsi="Arial Narrow"/>
          <w:sz w:val="20"/>
          <w:lang w:val="en-GB"/>
        </w:rPr>
        <w:t xml:space="preserve">, </w:t>
      </w:r>
      <w:r w:rsidR="00BF7BAC" w:rsidRPr="00D25A20">
        <w:rPr>
          <w:rFonts w:ascii="Arial Narrow" w:hAnsi="Arial Narrow"/>
          <w:sz w:val="20"/>
          <w:lang w:val="en-GB"/>
        </w:rPr>
        <w:t>SD</w:t>
      </w:r>
      <w:r w:rsidR="00D30797" w:rsidRPr="00D25A20">
        <w:rPr>
          <w:rFonts w:ascii="Arial Narrow" w:hAnsi="Arial Narrow"/>
          <w:sz w:val="20"/>
          <w:lang w:val="en-GB"/>
        </w:rPr>
        <w:t>L</w:t>
      </w:r>
      <w:r w:rsidR="00BF7BAC" w:rsidRPr="00D25A20">
        <w:rPr>
          <w:rFonts w:ascii="Arial Narrow" w:hAnsi="Arial Narrow"/>
          <w:sz w:val="20"/>
          <w:lang w:val="en-GB"/>
        </w:rPr>
        <w:t xml:space="preserve"> </w:t>
      </w:r>
      <w:r w:rsidR="00F670FF" w:rsidRPr="00D25A20">
        <w:rPr>
          <w:rFonts w:ascii="Arial Narrow" w:hAnsi="Arial Narrow"/>
          <w:sz w:val="20"/>
          <w:lang w:val="en-GB"/>
        </w:rPr>
        <w:t>TRADOS</w:t>
      </w:r>
      <w:r w:rsidR="00BF7BAC" w:rsidRPr="00D25A20">
        <w:rPr>
          <w:rFonts w:ascii="Arial Narrow" w:hAnsi="Arial Narrow"/>
          <w:sz w:val="20"/>
          <w:lang w:val="en-GB"/>
        </w:rPr>
        <w:t xml:space="preserve"> </w:t>
      </w:r>
      <w:r w:rsidRPr="00D25A20">
        <w:rPr>
          <w:rFonts w:ascii="Arial Narrow" w:hAnsi="Arial Narrow"/>
          <w:sz w:val="20"/>
          <w:lang w:val="en-GB"/>
        </w:rPr>
        <w:t>Freelance 2007</w:t>
      </w:r>
      <w:r w:rsidR="00222CA3" w:rsidRPr="00D25A20">
        <w:rPr>
          <w:rFonts w:ascii="Arial Narrow" w:hAnsi="Arial Narrow"/>
          <w:sz w:val="20"/>
          <w:lang w:val="en-GB"/>
        </w:rPr>
        <w:t>,</w:t>
      </w:r>
      <w:r w:rsidR="00943F47" w:rsidRPr="00D25A20">
        <w:rPr>
          <w:rFonts w:ascii="Arial Narrow" w:hAnsi="Arial Narrow"/>
          <w:sz w:val="20"/>
          <w:lang w:val="en-GB"/>
        </w:rPr>
        <w:t xml:space="preserve"> </w:t>
      </w:r>
      <w:proofErr w:type="spellStart"/>
      <w:r w:rsidR="00943F47" w:rsidRPr="00D25A20">
        <w:rPr>
          <w:rFonts w:ascii="Arial Narrow" w:hAnsi="Arial Narrow"/>
          <w:sz w:val="20"/>
          <w:lang w:val="en-GB"/>
        </w:rPr>
        <w:t>Passolo</w:t>
      </w:r>
      <w:proofErr w:type="spellEnd"/>
      <w:r w:rsidR="00943F47" w:rsidRPr="00D25A20">
        <w:rPr>
          <w:rFonts w:ascii="Arial Narrow" w:hAnsi="Arial Narrow"/>
          <w:sz w:val="20"/>
          <w:lang w:val="en-GB"/>
        </w:rPr>
        <w:t xml:space="preserve"> </w:t>
      </w:r>
      <w:r w:rsidRPr="00D25A20">
        <w:rPr>
          <w:rFonts w:ascii="Arial Narrow" w:hAnsi="Arial Narrow"/>
          <w:sz w:val="20"/>
          <w:lang w:val="en-GB"/>
        </w:rPr>
        <w:t>7</w:t>
      </w:r>
      <w:r w:rsidR="00943F47" w:rsidRPr="00D25A20">
        <w:rPr>
          <w:rFonts w:ascii="Arial Narrow" w:hAnsi="Arial Narrow"/>
          <w:sz w:val="20"/>
          <w:lang w:val="en-GB"/>
        </w:rPr>
        <w:t>.0</w:t>
      </w:r>
      <w:r w:rsidR="00825DB1" w:rsidRPr="00D25A20">
        <w:rPr>
          <w:rFonts w:ascii="Arial Narrow" w:hAnsi="Arial Narrow"/>
          <w:sz w:val="20"/>
          <w:lang w:val="en-GB"/>
        </w:rPr>
        <w:t xml:space="preserve">, SDLX </w:t>
      </w:r>
      <w:proofErr w:type="spellStart"/>
      <w:r w:rsidR="00825DB1" w:rsidRPr="00D25A20">
        <w:rPr>
          <w:rFonts w:ascii="Arial Narrow" w:hAnsi="Arial Narrow"/>
          <w:sz w:val="20"/>
          <w:lang w:val="en-GB"/>
        </w:rPr>
        <w:t>Lite</w:t>
      </w:r>
      <w:proofErr w:type="spellEnd"/>
      <w:r w:rsidR="004D5DEE" w:rsidRPr="00D25A20">
        <w:rPr>
          <w:rFonts w:ascii="Arial Narrow" w:hAnsi="Arial Narrow"/>
          <w:sz w:val="20"/>
          <w:lang w:val="en-GB"/>
        </w:rPr>
        <w:t xml:space="preserve">; SDL </w:t>
      </w:r>
      <w:proofErr w:type="spellStart"/>
      <w:r w:rsidR="004D5DEE" w:rsidRPr="00D25A20">
        <w:rPr>
          <w:rFonts w:ascii="Arial Narrow" w:hAnsi="Arial Narrow"/>
          <w:sz w:val="20"/>
          <w:lang w:val="en-GB"/>
        </w:rPr>
        <w:t>Trados</w:t>
      </w:r>
      <w:proofErr w:type="spellEnd"/>
      <w:r w:rsidR="004D5DEE" w:rsidRPr="00D25A20">
        <w:rPr>
          <w:rFonts w:ascii="Arial Narrow" w:hAnsi="Arial Narrow"/>
          <w:sz w:val="20"/>
          <w:lang w:val="en-GB"/>
        </w:rPr>
        <w:t xml:space="preserve"> Studio 2011 and 2017, </w:t>
      </w:r>
      <w:proofErr w:type="spellStart"/>
      <w:r w:rsidR="00E73AE5" w:rsidRPr="00D25A20">
        <w:rPr>
          <w:rFonts w:ascii="Arial Narrow" w:hAnsi="Arial Narrow"/>
          <w:sz w:val="20"/>
          <w:lang w:val="en-GB"/>
        </w:rPr>
        <w:t>Passolo</w:t>
      </w:r>
      <w:proofErr w:type="spellEnd"/>
      <w:r w:rsidR="00E73AE5" w:rsidRPr="00D25A20">
        <w:rPr>
          <w:rFonts w:ascii="Arial Narrow" w:hAnsi="Arial Narrow"/>
          <w:sz w:val="20"/>
          <w:lang w:val="en-GB"/>
        </w:rPr>
        <w:t xml:space="preserve"> 11, Across</w:t>
      </w:r>
      <w:r w:rsidR="007A7F23" w:rsidRPr="00D25A20">
        <w:rPr>
          <w:rFonts w:ascii="Arial Narrow" w:hAnsi="Arial Narrow"/>
          <w:sz w:val="20"/>
          <w:lang w:val="en-GB"/>
        </w:rPr>
        <w:t xml:space="preserve">, </w:t>
      </w:r>
      <w:proofErr w:type="spellStart"/>
      <w:r w:rsidR="007A7F23" w:rsidRPr="00D25A20">
        <w:rPr>
          <w:rFonts w:ascii="Arial Narrow" w:hAnsi="Arial Narrow"/>
          <w:sz w:val="20"/>
          <w:lang w:val="en-GB"/>
        </w:rPr>
        <w:t>MemoQ</w:t>
      </w:r>
      <w:proofErr w:type="spellEnd"/>
      <w:r w:rsidR="00E73AE5" w:rsidRPr="00D25A20">
        <w:rPr>
          <w:rFonts w:ascii="Arial Narrow" w:hAnsi="Arial Narrow"/>
          <w:sz w:val="20"/>
          <w:lang w:val="en-GB"/>
        </w:rPr>
        <w:t>.</w:t>
      </w:r>
    </w:p>
    <w:p w:rsidR="00985434" w:rsidRPr="00D25A20" w:rsidRDefault="00985434" w:rsidP="00390DA7">
      <w:pPr>
        <w:pStyle w:val="BodyTextIndent2"/>
        <w:rPr>
          <w:rFonts w:ascii="Arial Narrow" w:hAnsi="Arial Narrow"/>
          <w:sz w:val="20"/>
          <w:lang w:val="en-GB"/>
        </w:rPr>
      </w:pPr>
    </w:p>
    <w:p w:rsidR="00CF52FF" w:rsidRPr="00D25A20" w:rsidRDefault="00CF52FF" w:rsidP="00423ED8">
      <w:pPr>
        <w:rPr>
          <w:rFonts w:ascii="Arial Narrow" w:hAnsi="Arial Narrow"/>
          <w:b/>
          <w:sz w:val="26"/>
          <w:szCs w:val="28"/>
          <w:lang w:val="en-GB"/>
        </w:rPr>
      </w:pPr>
      <w:r w:rsidRPr="00D25A20">
        <w:rPr>
          <w:rFonts w:ascii="Arial Narrow" w:hAnsi="Arial Narrow"/>
          <w:b/>
          <w:sz w:val="26"/>
          <w:szCs w:val="28"/>
          <w:lang w:val="en-GB"/>
        </w:rPr>
        <w:t>Other Personal Information</w:t>
      </w:r>
    </w:p>
    <w:p w:rsidR="00423ED8" w:rsidRPr="00D25A20" w:rsidRDefault="00423ED8" w:rsidP="00CF52FF">
      <w:pPr>
        <w:numPr>
          <w:ilvl w:val="0"/>
          <w:numId w:val="11"/>
        </w:numPr>
        <w:rPr>
          <w:rFonts w:ascii="Arial Narrow" w:hAnsi="Arial Narrow"/>
          <w:sz w:val="22"/>
          <w:lang w:val="en-GB"/>
        </w:rPr>
      </w:pPr>
      <w:r w:rsidRPr="00D25A20">
        <w:rPr>
          <w:rFonts w:ascii="Arial Narrow" w:hAnsi="Arial Narrow"/>
          <w:bCs/>
          <w:lang w:val="en-GB"/>
        </w:rPr>
        <w:t>Date of birth:</w:t>
      </w:r>
      <w:r w:rsidR="00CF52FF" w:rsidRPr="00D25A20">
        <w:rPr>
          <w:rFonts w:ascii="Arial Narrow" w:hAnsi="Arial Narrow"/>
          <w:bCs/>
          <w:lang w:val="en-GB"/>
        </w:rPr>
        <w:t xml:space="preserve"> </w:t>
      </w:r>
      <w:r w:rsidRPr="00D25A20">
        <w:rPr>
          <w:rFonts w:ascii="Arial Narrow" w:hAnsi="Arial Narrow"/>
          <w:lang w:val="en-GB"/>
        </w:rPr>
        <w:t>October 6</w:t>
      </w:r>
      <w:r w:rsidRPr="00D25A20">
        <w:rPr>
          <w:rFonts w:ascii="Arial Narrow" w:hAnsi="Arial Narrow"/>
          <w:vertAlign w:val="superscript"/>
          <w:lang w:val="en-GB"/>
        </w:rPr>
        <w:t>th</w:t>
      </w:r>
      <w:r w:rsidRPr="00D25A20">
        <w:rPr>
          <w:rFonts w:ascii="Arial Narrow" w:hAnsi="Arial Narrow"/>
          <w:lang w:val="en-GB"/>
        </w:rPr>
        <w:t>, 1970, in Veles, Republic of Macedonia</w:t>
      </w:r>
    </w:p>
    <w:p w:rsidR="00423ED8" w:rsidRPr="00D25A20" w:rsidRDefault="00423ED8" w:rsidP="00CF52FF">
      <w:pPr>
        <w:numPr>
          <w:ilvl w:val="0"/>
          <w:numId w:val="11"/>
        </w:numPr>
        <w:rPr>
          <w:rFonts w:ascii="Arial Narrow" w:hAnsi="Arial Narrow"/>
          <w:lang w:val="en-GB"/>
        </w:rPr>
      </w:pPr>
      <w:r w:rsidRPr="00D25A20">
        <w:rPr>
          <w:rFonts w:ascii="Arial Narrow" w:hAnsi="Arial Narrow"/>
          <w:bCs/>
          <w:lang w:val="en-GB"/>
        </w:rPr>
        <w:t>Nationality:</w:t>
      </w:r>
      <w:r w:rsidR="00CF52FF" w:rsidRPr="00D25A20">
        <w:rPr>
          <w:rFonts w:ascii="Arial Narrow" w:hAnsi="Arial Narrow"/>
          <w:bCs/>
          <w:lang w:val="en-GB"/>
        </w:rPr>
        <w:t xml:space="preserve"> </w:t>
      </w:r>
      <w:r w:rsidRPr="00D25A20">
        <w:rPr>
          <w:rFonts w:ascii="Arial Narrow" w:hAnsi="Arial Narrow"/>
          <w:lang w:val="en-GB"/>
        </w:rPr>
        <w:t>Macedonian</w:t>
      </w:r>
    </w:p>
    <w:p w:rsidR="00423ED8" w:rsidRPr="00D25A20" w:rsidRDefault="00CF52FF" w:rsidP="00423ED8">
      <w:pPr>
        <w:numPr>
          <w:ilvl w:val="0"/>
          <w:numId w:val="11"/>
        </w:numPr>
        <w:rPr>
          <w:rFonts w:ascii="Arial Narrow" w:hAnsi="Arial Narrow"/>
          <w:lang w:val="en-GB"/>
        </w:rPr>
      </w:pPr>
      <w:r w:rsidRPr="00D25A20">
        <w:rPr>
          <w:rFonts w:ascii="Arial Narrow" w:hAnsi="Arial Narrow"/>
          <w:lang w:val="en-GB"/>
        </w:rPr>
        <w:t>Marital status: Married, mother of two children</w:t>
      </w:r>
    </w:p>
    <w:p w:rsidR="00CF52FF" w:rsidRPr="00D25A20" w:rsidRDefault="00CF52FF" w:rsidP="00CF52FF">
      <w:pPr>
        <w:rPr>
          <w:rFonts w:ascii="Arial Narrow" w:hAnsi="Arial Narrow"/>
          <w:b/>
          <w:sz w:val="26"/>
          <w:szCs w:val="28"/>
          <w:lang w:val="en-GB"/>
        </w:rPr>
      </w:pPr>
    </w:p>
    <w:p w:rsidR="00423ED8" w:rsidRPr="00D25A20" w:rsidRDefault="00423ED8" w:rsidP="00CF52FF">
      <w:pPr>
        <w:rPr>
          <w:rFonts w:ascii="Arial Narrow" w:hAnsi="Arial Narrow"/>
          <w:b/>
          <w:sz w:val="26"/>
          <w:szCs w:val="28"/>
          <w:lang w:val="en-GB"/>
        </w:rPr>
      </w:pPr>
      <w:r w:rsidRPr="00D25A20">
        <w:rPr>
          <w:rFonts w:ascii="Arial Narrow" w:hAnsi="Arial Narrow"/>
          <w:b/>
          <w:sz w:val="26"/>
          <w:szCs w:val="28"/>
          <w:lang w:val="en-GB"/>
        </w:rPr>
        <w:t>References (upon request)</w:t>
      </w:r>
    </w:p>
    <w:p w:rsidR="00423ED8" w:rsidRPr="00D25A20" w:rsidRDefault="00423ED8" w:rsidP="00423ED8">
      <w:pPr>
        <w:ind w:left="720"/>
        <w:rPr>
          <w:rFonts w:ascii="Arial Narrow" w:hAnsi="Arial Narrow"/>
          <w:sz w:val="18"/>
          <w:lang w:val="en-GB"/>
        </w:rPr>
      </w:pPr>
    </w:p>
    <w:p w:rsidR="00423ED8" w:rsidRPr="00D25A20" w:rsidRDefault="00423ED8" w:rsidP="005F4C03">
      <w:pPr>
        <w:pStyle w:val="BodyTextIndent2"/>
        <w:rPr>
          <w:rFonts w:ascii="Arial Narrow" w:hAnsi="Arial Narrow"/>
          <w:sz w:val="20"/>
          <w:lang w:val="en-GB"/>
        </w:rPr>
      </w:pPr>
      <w:r w:rsidRPr="00D25A20">
        <w:rPr>
          <w:rFonts w:ascii="Arial Narrow" w:hAnsi="Arial Narrow"/>
          <w:sz w:val="20"/>
          <w:lang w:val="en-GB"/>
        </w:rPr>
        <w:t xml:space="preserve">* </w:t>
      </w:r>
      <w:proofErr w:type="spellStart"/>
      <w:r w:rsidRPr="00D25A20">
        <w:rPr>
          <w:rFonts w:ascii="Arial Narrow" w:hAnsi="Arial Narrow"/>
          <w:sz w:val="20"/>
          <w:lang w:val="en-GB"/>
        </w:rPr>
        <w:t>Alexandar</w:t>
      </w:r>
      <w:proofErr w:type="spellEnd"/>
      <w:r w:rsidRPr="00D25A20">
        <w:rPr>
          <w:rFonts w:ascii="Arial Narrow" w:hAnsi="Arial Narrow"/>
          <w:sz w:val="20"/>
          <w:lang w:val="en-GB"/>
        </w:rPr>
        <w:t xml:space="preserve"> </w:t>
      </w:r>
      <w:proofErr w:type="spellStart"/>
      <w:r w:rsidRPr="00D25A20">
        <w:rPr>
          <w:rFonts w:ascii="Arial Narrow" w:hAnsi="Arial Narrow"/>
          <w:sz w:val="20"/>
          <w:lang w:val="en-GB"/>
        </w:rPr>
        <w:t>Shahov</w:t>
      </w:r>
      <w:proofErr w:type="spellEnd"/>
      <w:r w:rsidRPr="00D25A20">
        <w:rPr>
          <w:rFonts w:ascii="Arial Narrow" w:hAnsi="Arial Narrow"/>
          <w:sz w:val="20"/>
          <w:lang w:val="en-GB"/>
        </w:rPr>
        <w:t xml:space="preserve">: </w:t>
      </w:r>
      <w:hyperlink r:id="rId12" w:history="1">
        <w:r w:rsidR="005F4C03" w:rsidRPr="00D25A20">
          <w:rPr>
            <w:rStyle w:val="Hyperlink"/>
            <w:rFonts w:ascii="Arial Narrow" w:hAnsi="Arial Narrow"/>
            <w:sz w:val="20"/>
            <w:lang w:val="en-GB"/>
          </w:rPr>
          <w:t>aleksandarsahov@ideasdepo.mk</w:t>
        </w:r>
      </w:hyperlink>
      <w:r w:rsidR="005F4C03" w:rsidRPr="00D25A20">
        <w:rPr>
          <w:rFonts w:ascii="Arial Narrow" w:hAnsi="Arial Narrow"/>
          <w:sz w:val="20"/>
          <w:lang w:val="en-GB"/>
        </w:rPr>
        <w:t xml:space="preserve"> </w:t>
      </w:r>
      <w:r w:rsidRPr="00D25A20">
        <w:rPr>
          <w:rFonts w:ascii="Arial Narrow" w:hAnsi="Arial Narrow"/>
          <w:sz w:val="20"/>
          <w:lang w:val="en-GB"/>
        </w:rPr>
        <w:t xml:space="preserve"> </w:t>
      </w:r>
    </w:p>
    <w:p w:rsidR="008E41F2" w:rsidRPr="00D25A20" w:rsidRDefault="008E41F2" w:rsidP="00423ED8">
      <w:pPr>
        <w:pStyle w:val="BodyTextIndent2"/>
        <w:rPr>
          <w:rFonts w:ascii="Arial Narrow" w:hAnsi="Arial Narrow"/>
          <w:sz w:val="20"/>
          <w:lang w:val="en-GB"/>
        </w:rPr>
      </w:pPr>
      <w:r w:rsidRPr="00D25A20">
        <w:rPr>
          <w:rFonts w:ascii="Arial Narrow" w:hAnsi="Arial Narrow"/>
          <w:sz w:val="20"/>
          <w:lang w:val="en-GB"/>
        </w:rPr>
        <w:t xml:space="preserve">* </w:t>
      </w:r>
      <w:proofErr w:type="spellStart"/>
      <w:r w:rsidRPr="00D25A20">
        <w:rPr>
          <w:rFonts w:ascii="Arial Narrow" w:hAnsi="Arial Narrow"/>
          <w:sz w:val="20"/>
          <w:lang w:val="en-GB"/>
        </w:rPr>
        <w:t>Biljana</w:t>
      </w:r>
      <w:proofErr w:type="spellEnd"/>
      <w:r w:rsidRPr="00D25A20">
        <w:rPr>
          <w:rFonts w:ascii="Arial Narrow" w:hAnsi="Arial Narrow"/>
          <w:sz w:val="20"/>
          <w:lang w:val="en-GB"/>
        </w:rPr>
        <w:t xml:space="preserve"> </w:t>
      </w:r>
      <w:proofErr w:type="spellStart"/>
      <w:r w:rsidRPr="00D25A20">
        <w:rPr>
          <w:rFonts w:ascii="Arial Narrow" w:hAnsi="Arial Narrow"/>
          <w:sz w:val="20"/>
          <w:lang w:val="en-GB"/>
        </w:rPr>
        <w:t>Velickovska</w:t>
      </w:r>
      <w:proofErr w:type="spellEnd"/>
      <w:r w:rsidRPr="00D25A20">
        <w:rPr>
          <w:rFonts w:ascii="Arial Narrow" w:hAnsi="Arial Narrow"/>
          <w:sz w:val="20"/>
          <w:lang w:val="en-GB"/>
        </w:rPr>
        <w:t xml:space="preserve">: </w:t>
      </w:r>
      <w:hyperlink r:id="rId13" w:history="1">
        <w:r w:rsidRPr="00D25A20">
          <w:rPr>
            <w:rStyle w:val="Hyperlink"/>
            <w:rFonts w:ascii="Arial Narrow" w:hAnsi="Arial Narrow"/>
            <w:sz w:val="20"/>
            <w:lang w:val="en-GB"/>
          </w:rPr>
          <w:t>bvelickovska@usaid.gov</w:t>
        </w:r>
      </w:hyperlink>
    </w:p>
    <w:p w:rsidR="008E41F2" w:rsidRPr="00D25A20" w:rsidRDefault="008E41F2" w:rsidP="00423ED8">
      <w:pPr>
        <w:pStyle w:val="BodyTextIndent2"/>
        <w:rPr>
          <w:rFonts w:ascii="Arial Narrow" w:hAnsi="Arial Narrow"/>
          <w:sz w:val="20"/>
          <w:lang w:val="en-GB"/>
        </w:rPr>
      </w:pPr>
      <w:r w:rsidRPr="00D25A20">
        <w:rPr>
          <w:rFonts w:ascii="Arial Narrow" w:hAnsi="Arial Narrow"/>
          <w:sz w:val="20"/>
          <w:lang w:val="en-GB"/>
        </w:rPr>
        <w:t xml:space="preserve">* </w:t>
      </w:r>
      <w:smartTag w:uri="urn:schemas-microsoft-com:office:smarttags" w:element="PersonName">
        <w:r w:rsidRPr="00D25A20">
          <w:rPr>
            <w:rFonts w:ascii="Arial Narrow" w:hAnsi="Arial Narrow"/>
            <w:sz w:val="20"/>
            <w:lang w:val="en-GB"/>
          </w:rPr>
          <w:t xml:space="preserve">Irena </w:t>
        </w:r>
        <w:proofErr w:type="spellStart"/>
        <w:r w:rsidRPr="00D25A20">
          <w:rPr>
            <w:rFonts w:ascii="Arial Narrow" w:hAnsi="Arial Narrow"/>
            <w:sz w:val="20"/>
            <w:lang w:val="en-GB"/>
          </w:rPr>
          <w:t>Ivanova</w:t>
        </w:r>
      </w:smartTag>
      <w:proofErr w:type="spellEnd"/>
      <w:r w:rsidRPr="00D25A20">
        <w:rPr>
          <w:rFonts w:ascii="Arial Narrow" w:hAnsi="Arial Narrow"/>
          <w:sz w:val="20"/>
          <w:lang w:val="en-GB"/>
        </w:rPr>
        <w:t xml:space="preserve">: </w:t>
      </w:r>
      <w:hyperlink r:id="rId14" w:history="1">
        <w:r w:rsidRPr="00D25A20">
          <w:rPr>
            <w:rStyle w:val="Hyperlink"/>
            <w:rFonts w:ascii="Arial Narrow" w:hAnsi="Arial Narrow"/>
            <w:sz w:val="20"/>
            <w:lang w:val="en-GB"/>
          </w:rPr>
          <w:t>irena.ivanova@ec.europa.eu</w:t>
        </w:r>
      </w:hyperlink>
      <w:r w:rsidRPr="00D25A20">
        <w:rPr>
          <w:rFonts w:ascii="Arial Narrow" w:hAnsi="Arial Narrow"/>
          <w:sz w:val="20"/>
          <w:lang w:val="en-GB"/>
        </w:rPr>
        <w:t xml:space="preserve"> </w:t>
      </w:r>
    </w:p>
    <w:p w:rsidR="00423ED8" w:rsidRPr="00D25A20" w:rsidRDefault="00423ED8" w:rsidP="00423ED8">
      <w:pPr>
        <w:pStyle w:val="BodyTextIndent2"/>
        <w:rPr>
          <w:rFonts w:ascii="Arial Narrow" w:hAnsi="Arial Narrow"/>
          <w:sz w:val="20"/>
          <w:lang w:val="en-GB"/>
        </w:rPr>
      </w:pPr>
      <w:r w:rsidRPr="00D25A20">
        <w:rPr>
          <w:rFonts w:ascii="Arial Narrow" w:hAnsi="Arial Narrow"/>
          <w:sz w:val="20"/>
          <w:lang w:val="en-GB"/>
        </w:rPr>
        <w:t xml:space="preserve">* Alena </w:t>
      </w:r>
      <w:proofErr w:type="spellStart"/>
      <w:r w:rsidRPr="00D25A20">
        <w:rPr>
          <w:rFonts w:ascii="Arial Narrow" w:hAnsi="Arial Narrow"/>
          <w:sz w:val="20"/>
          <w:lang w:val="en-GB"/>
        </w:rPr>
        <w:t>Sindelar</w:t>
      </w:r>
      <w:proofErr w:type="spellEnd"/>
      <w:r w:rsidRPr="00D25A20">
        <w:rPr>
          <w:rFonts w:ascii="Arial Narrow" w:hAnsi="Arial Narrow"/>
          <w:sz w:val="20"/>
          <w:lang w:val="en-GB"/>
        </w:rPr>
        <w:t xml:space="preserve">: </w:t>
      </w:r>
      <w:hyperlink r:id="rId15" w:history="1">
        <w:r w:rsidRPr="00D25A20">
          <w:rPr>
            <w:rStyle w:val="Hyperlink"/>
            <w:rFonts w:ascii="Arial Narrow" w:hAnsi="Arial Narrow"/>
            <w:sz w:val="20"/>
            <w:lang w:val="en-GB"/>
          </w:rPr>
          <w:t>alena_sindelar@hotmail.com</w:t>
        </w:r>
      </w:hyperlink>
      <w:r w:rsidRPr="00D25A20">
        <w:rPr>
          <w:rFonts w:ascii="Arial Narrow" w:hAnsi="Arial Narrow"/>
          <w:sz w:val="20"/>
          <w:lang w:val="en-GB"/>
        </w:rPr>
        <w:t xml:space="preserve"> </w:t>
      </w:r>
    </w:p>
    <w:p w:rsidR="00423ED8" w:rsidRPr="00D25A20" w:rsidRDefault="00C54B43" w:rsidP="00214031">
      <w:pPr>
        <w:pStyle w:val="BodyTextIndent2"/>
        <w:rPr>
          <w:rFonts w:ascii="Arial Narrow" w:hAnsi="Arial Narrow"/>
          <w:sz w:val="20"/>
          <w:lang w:val="en-GB"/>
        </w:rPr>
      </w:pPr>
      <w:r w:rsidRPr="00D25A20">
        <w:rPr>
          <w:rFonts w:ascii="Arial Narrow" w:hAnsi="Arial Narrow"/>
          <w:sz w:val="20"/>
          <w:lang w:val="en-GB"/>
        </w:rPr>
        <w:t xml:space="preserve">* </w:t>
      </w:r>
      <w:proofErr w:type="spellStart"/>
      <w:r w:rsidR="005F4C03" w:rsidRPr="00D25A20">
        <w:rPr>
          <w:rFonts w:ascii="Arial Narrow" w:hAnsi="Arial Narrow"/>
          <w:sz w:val="20"/>
          <w:lang w:val="en-GB"/>
        </w:rPr>
        <w:t>Suzana</w:t>
      </w:r>
      <w:proofErr w:type="spellEnd"/>
      <w:r w:rsidR="005F4C03" w:rsidRPr="00D25A20">
        <w:rPr>
          <w:rFonts w:ascii="Arial Narrow" w:hAnsi="Arial Narrow"/>
          <w:sz w:val="20"/>
          <w:lang w:val="en-GB"/>
        </w:rPr>
        <w:t xml:space="preserve"> </w:t>
      </w:r>
      <w:proofErr w:type="spellStart"/>
      <w:r w:rsidR="005F4C03" w:rsidRPr="00D25A20">
        <w:rPr>
          <w:rFonts w:ascii="Arial Narrow" w:hAnsi="Arial Narrow"/>
          <w:sz w:val="20"/>
          <w:lang w:val="en-GB"/>
        </w:rPr>
        <w:t>Ignjatovic-Aleksova</w:t>
      </w:r>
      <w:proofErr w:type="spellEnd"/>
      <w:r w:rsidR="005F4C03" w:rsidRPr="00D25A20">
        <w:rPr>
          <w:rFonts w:ascii="Arial Narrow" w:hAnsi="Arial Narrow"/>
          <w:sz w:val="20"/>
          <w:lang w:val="en-GB"/>
        </w:rPr>
        <w:t xml:space="preserve">: </w:t>
      </w:r>
      <w:hyperlink r:id="rId16" w:history="1">
        <w:r w:rsidR="005F4C03" w:rsidRPr="00D25A20">
          <w:rPr>
            <w:rStyle w:val="Hyperlink"/>
            <w:rFonts w:ascii="Arial Narrow" w:hAnsi="Arial Narrow"/>
            <w:sz w:val="20"/>
            <w:lang w:val="en-GB"/>
          </w:rPr>
          <w:t>suzana.i.aleksova@gmail.com</w:t>
        </w:r>
      </w:hyperlink>
      <w:r w:rsidR="005F4C03" w:rsidRPr="00D25A20">
        <w:rPr>
          <w:rFonts w:ascii="Arial Narrow" w:hAnsi="Arial Narrow"/>
          <w:sz w:val="20"/>
          <w:lang w:val="en-GB"/>
        </w:rPr>
        <w:t xml:space="preserve"> </w:t>
      </w:r>
    </w:p>
    <w:p w:rsidR="005F4C03" w:rsidRPr="00D25A20" w:rsidRDefault="005F4C03" w:rsidP="00214031">
      <w:pPr>
        <w:pStyle w:val="BodyTextIndent2"/>
        <w:rPr>
          <w:rFonts w:ascii="Arial Narrow" w:hAnsi="Arial Narrow"/>
          <w:sz w:val="20"/>
          <w:lang w:val="en-GB"/>
        </w:rPr>
      </w:pPr>
    </w:p>
    <w:p w:rsidR="005F4C03" w:rsidRPr="00D25A20" w:rsidRDefault="005F4C03" w:rsidP="00214031">
      <w:pPr>
        <w:pStyle w:val="BodyTextIndent2"/>
        <w:rPr>
          <w:rFonts w:ascii="Arial Narrow" w:hAnsi="Arial Narrow"/>
          <w:sz w:val="20"/>
          <w:lang w:val="en-GB"/>
        </w:rPr>
      </w:pPr>
    </w:p>
    <w:sectPr w:rsidR="005F4C03" w:rsidRPr="00D25A20">
      <w:headerReference w:type="default" r:id="rId17"/>
      <w:footerReference w:type="default" r:id="rId1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2E" w:rsidRDefault="00FE552E">
      <w:r>
        <w:separator/>
      </w:r>
    </w:p>
  </w:endnote>
  <w:endnote w:type="continuationSeparator" w:id="0">
    <w:p w:rsidR="00FE552E" w:rsidRDefault="00F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C7" w:rsidRDefault="00F118C7">
    <w:pPr>
      <w:spacing w:line="240" w:lineRule="exact"/>
    </w:pPr>
  </w:p>
  <w:p w:rsidR="00F118C7" w:rsidRDefault="00F118C7">
    <w:pPr>
      <w:framePr w:w="9361" w:wrap="notBeside" w:vAnchor="text" w:hAnchor="text" w:x="1" w:y="1"/>
      <w:jc w:val="center"/>
      <w:rPr>
        <w:sz w:val="24"/>
      </w:rPr>
    </w:pPr>
  </w:p>
  <w:p w:rsidR="00F118C7" w:rsidRDefault="00F118C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2E" w:rsidRDefault="00FE552E">
      <w:r>
        <w:separator/>
      </w:r>
    </w:p>
  </w:footnote>
  <w:footnote w:type="continuationSeparator" w:id="0">
    <w:p w:rsidR="00FE552E" w:rsidRDefault="00FE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88" w:rsidRPr="004B7888" w:rsidRDefault="004B7888" w:rsidP="004B7888">
    <w:pPr>
      <w:pStyle w:val="Title"/>
      <w:jc w:val="left"/>
      <w:rPr>
        <w:rFonts w:ascii="Arial Narrow" w:hAnsi="Arial Narrow"/>
        <w:b w:val="0"/>
        <w:i w:val="0"/>
        <w:sz w:val="28"/>
        <w:szCs w:val="28"/>
        <w:lang w:val="nl-NL"/>
      </w:rPr>
    </w:pPr>
    <w:r w:rsidRPr="004B7888">
      <w:rPr>
        <w:rFonts w:ascii="Arial Narrow" w:hAnsi="Arial Narrow"/>
        <w:b w:val="0"/>
        <w:i w:val="0"/>
        <w:sz w:val="28"/>
        <w:szCs w:val="28"/>
        <w:lang w:val="nl-NL"/>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4CC572"/>
    <w:lvl w:ilvl="0">
      <w:numFmt w:val="decimal"/>
      <w:lvlText w:val="*"/>
      <w:lvlJc w:val="left"/>
    </w:lvl>
  </w:abstractNum>
  <w:abstractNum w:abstractNumId="1">
    <w:nsid w:val="0F1554BA"/>
    <w:multiLevelType w:val="hybridMultilevel"/>
    <w:tmpl w:val="57EED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D78"/>
    <w:multiLevelType w:val="hybridMultilevel"/>
    <w:tmpl w:val="1C8EE0FE"/>
    <w:lvl w:ilvl="0" w:tplc="0DB649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936E6C"/>
    <w:multiLevelType w:val="hybridMultilevel"/>
    <w:tmpl w:val="EE086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13034"/>
    <w:multiLevelType w:val="hybridMultilevel"/>
    <w:tmpl w:val="CDB0718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5235BE9"/>
    <w:multiLevelType w:val="hybridMultilevel"/>
    <w:tmpl w:val="94F86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F55B6B"/>
    <w:multiLevelType w:val="hybridMultilevel"/>
    <w:tmpl w:val="C4E61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C4A76"/>
    <w:multiLevelType w:val="hybridMultilevel"/>
    <w:tmpl w:val="A6546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3762D"/>
    <w:multiLevelType w:val="hybridMultilevel"/>
    <w:tmpl w:val="E00A81C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9">
    <w:nsid w:val="2E0539E6"/>
    <w:multiLevelType w:val="hybridMultilevel"/>
    <w:tmpl w:val="3CEC843A"/>
    <w:lvl w:ilvl="0" w:tplc="59DC9E7A">
      <w:start w:val="8"/>
      <w:numFmt w:val="bullet"/>
      <w:lvlText w:val="-"/>
      <w:lvlJc w:val="left"/>
      <w:pPr>
        <w:ind w:left="1080" w:hanging="360"/>
      </w:pPr>
      <w:rPr>
        <w:rFonts w:ascii="Arial" w:eastAsiaTheme="minorHAns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3B781D7B"/>
    <w:multiLevelType w:val="hybridMultilevel"/>
    <w:tmpl w:val="5612431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D0932AA"/>
    <w:multiLevelType w:val="hybridMultilevel"/>
    <w:tmpl w:val="DA628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06E92"/>
    <w:multiLevelType w:val="hybridMultilevel"/>
    <w:tmpl w:val="6FF44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D47AD"/>
    <w:multiLevelType w:val="hybridMultilevel"/>
    <w:tmpl w:val="0E645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D4A75"/>
    <w:multiLevelType w:val="hybridMultilevel"/>
    <w:tmpl w:val="7E969D86"/>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nsid w:val="65996D32"/>
    <w:multiLevelType w:val="hybridMultilevel"/>
    <w:tmpl w:val="ACF0F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17C98"/>
    <w:multiLevelType w:val="hybridMultilevel"/>
    <w:tmpl w:val="4AA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B0E68"/>
    <w:multiLevelType w:val="hybridMultilevel"/>
    <w:tmpl w:val="AFC008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203B5"/>
    <w:multiLevelType w:val="hybridMultilevel"/>
    <w:tmpl w:val="97B8048C"/>
    <w:lvl w:ilvl="0" w:tplc="04090005">
      <w:start w:val="1"/>
      <w:numFmt w:val="bullet"/>
      <w:lvlText w:val=""/>
      <w:lvlJc w:val="left"/>
      <w:pPr>
        <w:ind w:left="720" w:hanging="360"/>
      </w:pPr>
      <w:rPr>
        <w:rFonts w:ascii="Wingdings" w:hAnsi="Wingdings" w:hint="default"/>
      </w:rPr>
    </w:lvl>
    <w:lvl w:ilvl="1" w:tplc="AB1C0730">
      <w:numFmt w:val="bullet"/>
      <w:lvlText w:val=""/>
      <w:lvlJc w:val="left"/>
      <w:pPr>
        <w:ind w:left="1440" w:hanging="360"/>
      </w:pPr>
      <w:rPr>
        <w:rFonts w:ascii="Symbol" w:eastAsia="Times New Roman" w:hAnsi="Symbol"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B0B17"/>
    <w:multiLevelType w:val="hybridMultilevel"/>
    <w:tmpl w:val="291C8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B17BF"/>
    <w:multiLevelType w:val="hybridMultilevel"/>
    <w:tmpl w:val="7CC8A682"/>
    <w:lvl w:ilvl="0" w:tplc="CF10569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476"/>
        <w:lvlJc w:val="left"/>
        <w:pPr>
          <w:ind w:left="2636" w:hanging="476"/>
        </w:pPr>
        <w:rPr>
          <w:rFonts w:ascii="Times New Roman" w:hAnsi="Times New Roman" w:hint="default"/>
        </w:rPr>
      </w:lvl>
    </w:lvlOverride>
  </w:num>
  <w:num w:numId="2">
    <w:abstractNumId w:val="2"/>
  </w:num>
  <w:num w:numId="3">
    <w:abstractNumId w:val="20"/>
  </w:num>
  <w:num w:numId="4">
    <w:abstractNumId w:val="11"/>
  </w:num>
  <w:num w:numId="5">
    <w:abstractNumId w:val="6"/>
  </w:num>
  <w:num w:numId="6">
    <w:abstractNumId w:val="12"/>
  </w:num>
  <w:num w:numId="7">
    <w:abstractNumId w:val="15"/>
  </w:num>
  <w:num w:numId="8">
    <w:abstractNumId w:val="7"/>
  </w:num>
  <w:num w:numId="9">
    <w:abstractNumId w:val="1"/>
  </w:num>
  <w:num w:numId="10">
    <w:abstractNumId w:val="13"/>
  </w:num>
  <w:num w:numId="11">
    <w:abstractNumId w:val="19"/>
  </w:num>
  <w:num w:numId="12">
    <w:abstractNumId w:val="16"/>
  </w:num>
  <w:num w:numId="13">
    <w:abstractNumId w:val="5"/>
  </w:num>
  <w:num w:numId="14">
    <w:abstractNumId w:val="18"/>
  </w:num>
  <w:num w:numId="15">
    <w:abstractNumId w:val="3"/>
  </w:num>
  <w:num w:numId="16">
    <w:abstractNumId w:val="17"/>
  </w:num>
  <w:num w:numId="17">
    <w:abstractNumId w:val="9"/>
  </w:num>
  <w:num w:numId="18">
    <w:abstractNumId w:val="8"/>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03"/>
    <w:rsid w:val="00005BBF"/>
    <w:rsid w:val="000162B4"/>
    <w:rsid w:val="00027C38"/>
    <w:rsid w:val="000424B8"/>
    <w:rsid w:val="00044F19"/>
    <w:rsid w:val="00060AD2"/>
    <w:rsid w:val="00060F7A"/>
    <w:rsid w:val="00077974"/>
    <w:rsid w:val="000A10EF"/>
    <w:rsid w:val="000A132E"/>
    <w:rsid w:val="000A557B"/>
    <w:rsid w:val="000B1271"/>
    <w:rsid w:val="000B4251"/>
    <w:rsid w:val="000C6B93"/>
    <w:rsid w:val="000C7BFC"/>
    <w:rsid w:val="000D2F9E"/>
    <w:rsid w:val="000E09F7"/>
    <w:rsid w:val="000E2984"/>
    <w:rsid w:val="00100E83"/>
    <w:rsid w:val="0010477D"/>
    <w:rsid w:val="0011725E"/>
    <w:rsid w:val="0012327D"/>
    <w:rsid w:val="00125EB0"/>
    <w:rsid w:val="00131274"/>
    <w:rsid w:val="001349C9"/>
    <w:rsid w:val="001447A9"/>
    <w:rsid w:val="00156C3C"/>
    <w:rsid w:val="00161E40"/>
    <w:rsid w:val="001641DA"/>
    <w:rsid w:val="00183714"/>
    <w:rsid w:val="001A5AA9"/>
    <w:rsid w:val="001B7B89"/>
    <w:rsid w:val="001C1736"/>
    <w:rsid w:val="001C61B5"/>
    <w:rsid w:val="001D02AA"/>
    <w:rsid w:val="001D795F"/>
    <w:rsid w:val="001E4CDB"/>
    <w:rsid w:val="00200CCD"/>
    <w:rsid w:val="00214031"/>
    <w:rsid w:val="002143C1"/>
    <w:rsid w:val="00222CA3"/>
    <w:rsid w:val="00222D58"/>
    <w:rsid w:val="0024206B"/>
    <w:rsid w:val="002508E1"/>
    <w:rsid w:val="00260516"/>
    <w:rsid w:val="0026324D"/>
    <w:rsid w:val="00264766"/>
    <w:rsid w:val="00270C56"/>
    <w:rsid w:val="002727EB"/>
    <w:rsid w:val="00277738"/>
    <w:rsid w:val="00277C7E"/>
    <w:rsid w:val="002841A3"/>
    <w:rsid w:val="00293DE1"/>
    <w:rsid w:val="002E5EC6"/>
    <w:rsid w:val="002E7E74"/>
    <w:rsid w:val="002F483A"/>
    <w:rsid w:val="003009A4"/>
    <w:rsid w:val="00300F22"/>
    <w:rsid w:val="003066DC"/>
    <w:rsid w:val="003161C2"/>
    <w:rsid w:val="00320787"/>
    <w:rsid w:val="00330535"/>
    <w:rsid w:val="003335FD"/>
    <w:rsid w:val="00337415"/>
    <w:rsid w:val="003479FC"/>
    <w:rsid w:val="00352CAC"/>
    <w:rsid w:val="003616BD"/>
    <w:rsid w:val="00384DF7"/>
    <w:rsid w:val="003861D3"/>
    <w:rsid w:val="0038627B"/>
    <w:rsid w:val="00390DA7"/>
    <w:rsid w:val="003943EB"/>
    <w:rsid w:val="00396AF1"/>
    <w:rsid w:val="003B3207"/>
    <w:rsid w:val="003C11DE"/>
    <w:rsid w:val="003C14E2"/>
    <w:rsid w:val="003C36E1"/>
    <w:rsid w:val="003C63B7"/>
    <w:rsid w:val="003D6E3A"/>
    <w:rsid w:val="003E1991"/>
    <w:rsid w:val="003F5C25"/>
    <w:rsid w:val="003F7CD6"/>
    <w:rsid w:val="004221AD"/>
    <w:rsid w:val="00423ED8"/>
    <w:rsid w:val="00440711"/>
    <w:rsid w:val="00445790"/>
    <w:rsid w:val="00446687"/>
    <w:rsid w:val="00470A48"/>
    <w:rsid w:val="00472AF2"/>
    <w:rsid w:val="00483469"/>
    <w:rsid w:val="004B7888"/>
    <w:rsid w:val="004D5DEE"/>
    <w:rsid w:val="004E2B62"/>
    <w:rsid w:val="00505F37"/>
    <w:rsid w:val="0050750C"/>
    <w:rsid w:val="00510D0C"/>
    <w:rsid w:val="005111B5"/>
    <w:rsid w:val="00522757"/>
    <w:rsid w:val="00541776"/>
    <w:rsid w:val="00554FCC"/>
    <w:rsid w:val="005705AE"/>
    <w:rsid w:val="00571EDC"/>
    <w:rsid w:val="00571F2D"/>
    <w:rsid w:val="0057471D"/>
    <w:rsid w:val="005770C3"/>
    <w:rsid w:val="005843DC"/>
    <w:rsid w:val="00586D01"/>
    <w:rsid w:val="00586E48"/>
    <w:rsid w:val="0058755E"/>
    <w:rsid w:val="005C761A"/>
    <w:rsid w:val="005E1281"/>
    <w:rsid w:val="005E138A"/>
    <w:rsid w:val="005E325D"/>
    <w:rsid w:val="005E60F6"/>
    <w:rsid w:val="005F23C3"/>
    <w:rsid w:val="005F41F3"/>
    <w:rsid w:val="005F4C03"/>
    <w:rsid w:val="00603329"/>
    <w:rsid w:val="006040BB"/>
    <w:rsid w:val="00605E45"/>
    <w:rsid w:val="006072D4"/>
    <w:rsid w:val="00612D10"/>
    <w:rsid w:val="00617A1F"/>
    <w:rsid w:val="0062212B"/>
    <w:rsid w:val="0062256E"/>
    <w:rsid w:val="006251E2"/>
    <w:rsid w:val="00631274"/>
    <w:rsid w:val="0063155D"/>
    <w:rsid w:val="00671ABA"/>
    <w:rsid w:val="006741F1"/>
    <w:rsid w:val="0068062B"/>
    <w:rsid w:val="00696621"/>
    <w:rsid w:val="006A707D"/>
    <w:rsid w:val="006B5BB6"/>
    <w:rsid w:val="006B7475"/>
    <w:rsid w:val="006D01C4"/>
    <w:rsid w:val="006E188F"/>
    <w:rsid w:val="006E5F82"/>
    <w:rsid w:val="006F7ED5"/>
    <w:rsid w:val="00710258"/>
    <w:rsid w:val="0071136E"/>
    <w:rsid w:val="0071492F"/>
    <w:rsid w:val="007164FF"/>
    <w:rsid w:val="00720451"/>
    <w:rsid w:val="00722540"/>
    <w:rsid w:val="007403A0"/>
    <w:rsid w:val="00745D88"/>
    <w:rsid w:val="007544BD"/>
    <w:rsid w:val="00773D4B"/>
    <w:rsid w:val="0078173C"/>
    <w:rsid w:val="00781BA4"/>
    <w:rsid w:val="00782DEE"/>
    <w:rsid w:val="00784636"/>
    <w:rsid w:val="00785910"/>
    <w:rsid w:val="00791602"/>
    <w:rsid w:val="0079226E"/>
    <w:rsid w:val="007A143E"/>
    <w:rsid w:val="007A7F23"/>
    <w:rsid w:val="007C0053"/>
    <w:rsid w:val="007D5215"/>
    <w:rsid w:val="007F12AB"/>
    <w:rsid w:val="007F5FEB"/>
    <w:rsid w:val="00825DB1"/>
    <w:rsid w:val="00830DD0"/>
    <w:rsid w:val="008323DB"/>
    <w:rsid w:val="00836FDA"/>
    <w:rsid w:val="00843E6E"/>
    <w:rsid w:val="00844396"/>
    <w:rsid w:val="00844DDA"/>
    <w:rsid w:val="00854258"/>
    <w:rsid w:val="00855395"/>
    <w:rsid w:val="00857103"/>
    <w:rsid w:val="0086662B"/>
    <w:rsid w:val="00871F02"/>
    <w:rsid w:val="008806A5"/>
    <w:rsid w:val="00881ACA"/>
    <w:rsid w:val="008875E2"/>
    <w:rsid w:val="008B67B2"/>
    <w:rsid w:val="008B6830"/>
    <w:rsid w:val="008B6891"/>
    <w:rsid w:val="008B6997"/>
    <w:rsid w:val="008C539A"/>
    <w:rsid w:val="008D0C61"/>
    <w:rsid w:val="008D748D"/>
    <w:rsid w:val="008E30EC"/>
    <w:rsid w:val="008E41F2"/>
    <w:rsid w:val="008F75A9"/>
    <w:rsid w:val="0090093B"/>
    <w:rsid w:val="00913AF6"/>
    <w:rsid w:val="00920542"/>
    <w:rsid w:val="00920D6D"/>
    <w:rsid w:val="00925DDB"/>
    <w:rsid w:val="00943F47"/>
    <w:rsid w:val="00967AF7"/>
    <w:rsid w:val="009760ED"/>
    <w:rsid w:val="00976630"/>
    <w:rsid w:val="00984135"/>
    <w:rsid w:val="00985434"/>
    <w:rsid w:val="009C1196"/>
    <w:rsid w:val="009C245F"/>
    <w:rsid w:val="009D0AA0"/>
    <w:rsid w:val="009D1DF6"/>
    <w:rsid w:val="009E04B6"/>
    <w:rsid w:val="009E68C4"/>
    <w:rsid w:val="009F2B03"/>
    <w:rsid w:val="009F32BD"/>
    <w:rsid w:val="009F6653"/>
    <w:rsid w:val="009F7BCD"/>
    <w:rsid w:val="00A10D0A"/>
    <w:rsid w:val="00A13795"/>
    <w:rsid w:val="00A24930"/>
    <w:rsid w:val="00A253E5"/>
    <w:rsid w:val="00A41E6B"/>
    <w:rsid w:val="00A63FA6"/>
    <w:rsid w:val="00A73B26"/>
    <w:rsid w:val="00A76B9D"/>
    <w:rsid w:val="00A8187E"/>
    <w:rsid w:val="00AA4C10"/>
    <w:rsid w:val="00AA6A40"/>
    <w:rsid w:val="00AB3BF4"/>
    <w:rsid w:val="00AB400D"/>
    <w:rsid w:val="00AD1B43"/>
    <w:rsid w:val="00AD5356"/>
    <w:rsid w:val="00AD7B2F"/>
    <w:rsid w:val="00AE43EA"/>
    <w:rsid w:val="00AE6205"/>
    <w:rsid w:val="00AE6C29"/>
    <w:rsid w:val="00B01BB6"/>
    <w:rsid w:val="00B02D29"/>
    <w:rsid w:val="00B06D5D"/>
    <w:rsid w:val="00B3708C"/>
    <w:rsid w:val="00B448EC"/>
    <w:rsid w:val="00B44D11"/>
    <w:rsid w:val="00B61AC9"/>
    <w:rsid w:val="00B65891"/>
    <w:rsid w:val="00B67071"/>
    <w:rsid w:val="00B77275"/>
    <w:rsid w:val="00B8698A"/>
    <w:rsid w:val="00BB63EC"/>
    <w:rsid w:val="00BC0797"/>
    <w:rsid w:val="00BC220F"/>
    <w:rsid w:val="00BC4E00"/>
    <w:rsid w:val="00BE1DD9"/>
    <w:rsid w:val="00BE5375"/>
    <w:rsid w:val="00BE7007"/>
    <w:rsid w:val="00BF7BAC"/>
    <w:rsid w:val="00C00590"/>
    <w:rsid w:val="00C024DE"/>
    <w:rsid w:val="00C045F1"/>
    <w:rsid w:val="00C2126C"/>
    <w:rsid w:val="00C26E54"/>
    <w:rsid w:val="00C3774C"/>
    <w:rsid w:val="00C52620"/>
    <w:rsid w:val="00C54B43"/>
    <w:rsid w:val="00C70797"/>
    <w:rsid w:val="00C7258C"/>
    <w:rsid w:val="00C8611A"/>
    <w:rsid w:val="00C911B0"/>
    <w:rsid w:val="00C969EE"/>
    <w:rsid w:val="00CA5529"/>
    <w:rsid w:val="00CA6A70"/>
    <w:rsid w:val="00CD1719"/>
    <w:rsid w:val="00CE4939"/>
    <w:rsid w:val="00CF52FF"/>
    <w:rsid w:val="00D112F5"/>
    <w:rsid w:val="00D17D11"/>
    <w:rsid w:val="00D23314"/>
    <w:rsid w:val="00D25A20"/>
    <w:rsid w:val="00D27E4D"/>
    <w:rsid w:val="00D30270"/>
    <w:rsid w:val="00D30797"/>
    <w:rsid w:val="00D51DA9"/>
    <w:rsid w:val="00D84B79"/>
    <w:rsid w:val="00D930E8"/>
    <w:rsid w:val="00D96085"/>
    <w:rsid w:val="00DB344B"/>
    <w:rsid w:val="00DB4C5D"/>
    <w:rsid w:val="00DB53D5"/>
    <w:rsid w:val="00DD01B7"/>
    <w:rsid w:val="00DD2593"/>
    <w:rsid w:val="00DD7AE8"/>
    <w:rsid w:val="00DE2365"/>
    <w:rsid w:val="00DF09AD"/>
    <w:rsid w:val="00E20013"/>
    <w:rsid w:val="00E21072"/>
    <w:rsid w:val="00E25C7A"/>
    <w:rsid w:val="00E329C8"/>
    <w:rsid w:val="00E440ED"/>
    <w:rsid w:val="00E503E3"/>
    <w:rsid w:val="00E54F81"/>
    <w:rsid w:val="00E73AE5"/>
    <w:rsid w:val="00E77324"/>
    <w:rsid w:val="00E8726B"/>
    <w:rsid w:val="00E978CC"/>
    <w:rsid w:val="00EA3751"/>
    <w:rsid w:val="00EB5233"/>
    <w:rsid w:val="00ED72D5"/>
    <w:rsid w:val="00EE6594"/>
    <w:rsid w:val="00F02B75"/>
    <w:rsid w:val="00F118C7"/>
    <w:rsid w:val="00F16B0C"/>
    <w:rsid w:val="00F250CF"/>
    <w:rsid w:val="00F255BA"/>
    <w:rsid w:val="00F36888"/>
    <w:rsid w:val="00F416B6"/>
    <w:rsid w:val="00F503E2"/>
    <w:rsid w:val="00F5653F"/>
    <w:rsid w:val="00F6006B"/>
    <w:rsid w:val="00F670FF"/>
    <w:rsid w:val="00F7149E"/>
    <w:rsid w:val="00F717CC"/>
    <w:rsid w:val="00F778E9"/>
    <w:rsid w:val="00F810A9"/>
    <w:rsid w:val="00F82D1A"/>
    <w:rsid w:val="00F8450D"/>
    <w:rsid w:val="00F93DAC"/>
    <w:rsid w:val="00F94604"/>
    <w:rsid w:val="00F955B1"/>
    <w:rsid w:val="00FA2408"/>
    <w:rsid w:val="00FD38AF"/>
    <w:rsid w:val="00FD5C99"/>
    <w:rsid w:val="00FD78CC"/>
    <w:rsid w:val="00FE552E"/>
    <w:rsid w:val="00FE5C54"/>
    <w:rsid w:val="00FF17F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chartTrackingRefBased/>
  <w15:docId w15:val="{7FD04953-2A01-4DDE-8635-83B94BA6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firstLine="2880"/>
      <w:outlineLvl w:val="0"/>
    </w:pPr>
    <w:rPr>
      <w:b/>
      <w:bCs/>
      <w:sz w:val="24"/>
    </w:rPr>
  </w:style>
  <w:style w:type="paragraph" w:styleId="Heading2">
    <w:name w:val="heading 2"/>
    <w:basedOn w:val="Normal"/>
    <w:next w:val="Normal"/>
    <w:qFormat/>
    <w:pPr>
      <w:keepNext/>
      <w:outlineLvl w:val="1"/>
    </w:pPr>
    <w:rPr>
      <w:b/>
      <w:bCs/>
      <w:i/>
      <w:iCs/>
      <w:sz w:val="24"/>
      <w:szCs w:val="28"/>
      <w:u w:val="single"/>
    </w:rPr>
  </w:style>
  <w:style w:type="paragraph" w:styleId="Heading3">
    <w:name w:val="heading 3"/>
    <w:basedOn w:val="Normal"/>
    <w:next w:val="Normal"/>
    <w:qFormat/>
    <w:pPr>
      <w:keepNext/>
      <w:ind w:left="2880"/>
      <w:outlineLvl w:val="2"/>
    </w:pPr>
    <w:rPr>
      <w:b/>
      <w:bCs/>
      <w:sz w:val="24"/>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i/>
      <w:iCs/>
      <w:sz w:val="22"/>
      <w:u w:val="single"/>
    </w:rPr>
  </w:style>
  <w:style w:type="paragraph" w:styleId="Heading6">
    <w:name w:val="heading 6"/>
    <w:basedOn w:val="Normal"/>
    <w:next w:val="Normal"/>
    <w:qFormat/>
    <w:pPr>
      <w:keepNext/>
      <w:outlineLvl w:val="5"/>
    </w:pPr>
    <w:rPr>
      <w:rFonts w:ascii="Arial Narrow" w:hAnsi="Arial Narrow"/>
      <w:b/>
      <w:bCs/>
      <w:i/>
      <w:iCs/>
      <w:sz w:val="30"/>
      <w:szCs w:val="30"/>
    </w:rPr>
  </w:style>
  <w:style w:type="paragraph" w:styleId="Heading7">
    <w:name w:val="heading 7"/>
    <w:basedOn w:val="Normal"/>
    <w:next w:val="Normal"/>
    <w:qFormat/>
    <w:pPr>
      <w:keepNext/>
      <w:tabs>
        <w:tab w:val="right" w:pos="7560"/>
      </w:tabs>
      <w:jc w:val="both"/>
      <w:outlineLvl w:val="6"/>
    </w:pPr>
    <w:rPr>
      <w:rFonts w:ascii="Arial Narrow" w:hAnsi="Arial Narrow"/>
      <w:smallCaps/>
      <w:sz w:val="24"/>
      <w:szCs w:val="20"/>
    </w:rPr>
  </w:style>
  <w:style w:type="paragraph" w:styleId="Heading8">
    <w:name w:val="heading 8"/>
    <w:basedOn w:val="Normal"/>
    <w:next w:val="Normal"/>
    <w:qFormat/>
    <w:pPr>
      <w:keepNext/>
      <w:ind w:left="2160" w:firstLine="720"/>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Indent">
    <w:name w:val="Body Text Indent"/>
    <w:basedOn w:val="Normal"/>
    <w:pPr>
      <w:ind w:left="2880"/>
    </w:pPr>
    <w:rPr>
      <w:szCs w:val="20"/>
    </w:rPr>
  </w:style>
  <w:style w:type="paragraph" w:customStyle="1" w:styleId="Level1">
    <w:name w:val="Level 1"/>
    <w:basedOn w:val="Normal"/>
    <w:pPr>
      <w:ind w:left="476" w:hanging="476"/>
    </w:pPr>
  </w:style>
  <w:style w:type="paragraph" w:styleId="Title">
    <w:name w:val="Title"/>
    <w:basedOn w:val="Normal"/>
    <w:qFormat/>
    <w:pPr>
      <w:jc w:val="center"/>
    </w:pPr>
    <w:rPr>
      <w:b/>
      <w:bCs/>
      <w:i/>
      <w:iCs/>
      <w:sz w:val="40"/>
      <w:szCs w:val="40"/>
      <w:u w:val="single"/>
    </w:rPr>
  </w:style>
  <w:style w:type="paragraph" w:styleId="BodyTextIndent2">
    <w:name w:val="Body Text Indent 2"/>
    <w:basedOn w:val="Normal"/>
    <w:pPr>
      <w:ind w:left="720"/>
    </w:pPr>
    <w:rPr>
      <w:sz w:val="22"/>
    </w:rPr>
  </w:style>
  <w:style w:type="paragraph" w:styleId="Subtitle">
    <w:name w:val="Subtitle"/>
    <w:basedOn w:val="Normal"/>
    <w:qFormat/>
    <w:pPr>
      <w:jc w:val="center"/>
    </w:pPr>
    <w:rPr>
      <w:rFonts w:ascii="Arial Narrow" w:hAnsi="Arial Narrow"/>
      <w:b/>
      <w:bCs/>
      <w:i/>
      <w:iCs/>
      <w:sz w:val="36"/>
      <w:szCs w:val="30"/>
    </w:rPr>
  </w:style>
  <w:style w:type="character" w:styleId="Hyperlink">
    <w:name w:val="Hyperlink"/>
    <w:rsid w:val="00857103"/>
    <w:rPr>
      <w:color w:val="0000FF"/>
      <w:u w:val="single"/>
    </w:rPr>
  </w:style>
  <w:style w:type="character" w:styleId="FollowedHyperlink">
    <w:name w:val="FollowedHyperlink"/>
    <w:rsid w:val="00384DF7"/>
    <w:rPr>
      <w:color w:val="800080"/>
      <w:u w:val="single"/>
    </w:rPr>
  </w:style>
  <w:style w:type="paragraph" w:styleId="Header">
    <w:name w:val="header"/>
    <w:basedOn w:val="Normal"/>
    <w:link w:val="HeaderChar"/>
    <w:uiPriority w:val="99"/>
    <w:rsid w:val="001E4CDB"/>
    <w:pPr>
      <w:tabs>
        <w:tab w:val="center" w:pos="4320"/>
        <w:tab w:val="right" w:pos="8640"/>
      </w:tabs>
    </w:pPr>
  </w:style>
  <w:style w:type="paragraph" w:styleId="Footer">
    <w:name w:val="footer"/>
    <w:basedOn w:val="Normal"/>
    <w:rsid w:val="001E4CDB"/>
    <w:pPr>
      <w:tabs>
        <w:tab w:val="center" w:pos="4320"/>
        <w:tab w:val="right" w:pos="8640"/>
      </w:tabs>
    </w:pPr>
  </w:style>
  <w:style w:type="paragraph" w:styleId="BalloonText">
    <w:name w:val="Balloon Text"/>
    <w:basedOn w:val="Normal"/>
    <w:link w:val="BalloonTextChar"/>
    <w:rsid w:val="000C6B93"/>
    <w:rPr>
      <w:rFonts w:ascii="Tahoma" w:hAnsi="Tahoma"/>
      <w:sz w:val="16"/>
      <w:szCs w:val="16"/>
      <w:lang w:val="x-none" w:eastAsia="x-none"/>
    </w:rPr>
  </w:style>
  <w:style w:type="character" w:customStyle="1" w:styleId="BalloonTextChar">
    <w:name w:val="Balloon Text Char"/>
    <w:link w:val="BalloonText"/>
    <w:rsid w:val="000C6B93"/>
    <w:rPr>
      <w:rFonts w:ascii="Tahoma" w:hAnsi="Tahoma" w:cs="Tahoma"/>
      <w:sz w:val="16"/>
      <w:szCs w:val="16"/>
    </w:rPr>
  </w:style>
  <w:style w:type="table" w:styleId="TableGrid">
    <w:name w:val="Table Grid"/>
    <w:basedOn w:val="TableNormal"/>
    <w:uiPriority w:val="39"/>
    <w:rsid w:val="006040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C03"/>
    <w:pPr>
      <w:autoSpaceDE w:val="0"/>
      <w:autoSpaceDN w:val="0"/>
      <w:adjustRightInd w:val="0"/>
    </w:pPr>
    <w:rPr>
      <w:rFonts w:eastAsia="Calibri"/>
      <w:color w:val="000000"/>
      <w:sz w:val="24"/>
      <w:szCs w:val="24"/>
      <w:lang w:val="en-US" w:eastAsia="en-US"/>
    </w:rPr>
  </w:style>
  <w:style w:type="character" w:customStyle="1" w:styleId="HeaderChar">
    <w:name w:val="Header Char"/>
    <w:link w:val="Header"/>
    <w:uiPriority w:val="99"/>
    <w:rsid w:val="003C11DE"/>
    <w:rPr>
      <w:szCs w:val="24"/>
      <w:lang w:val="en-US" w:eastAsia="en-US"/>
    </w:rPr>
  </w:style>
  <w:style w:type="paragraph" w:styleId="ListParagraph">
    <w:name w:val="List Paragraph"/>
    <w:basedOn w:val="Normal"/>
    <w:uiPriority w:val="34"/>
    <w:qFormat/>
    <w:rsid w:val="00F717CC"/>
    <w:pPr>
      <w:widowControl/>
      <w:autoSpaceDE/>
      <w:autoSpaceDN/>
      <w:adjustRightInd/>
      <w:spacing w:after="200" w:line="276" w:lineRule="auto"/>
      <w:ind w:left="720"/>
      <w:contextualSpacing/>
    </w:pPr>
    <w:rPr>
      <w:rFonts w:asciiTheme="minorHAnsi" w:eastAsiaTheme="minorHAnsi" w:hAnsiTheme="minorHAnsi" w:cstheme="minorBidi"/>
      <w:sz w:val="22"/>
      <w:szCs w:val="22"/>
      <w:lang w:val="mk-MK"/>
    </w:rPr>
  </w:style>
  <w:style w:type="paragraph" w:styleId="NoSpacing">
    <w:name w:val="No Spacing"/>
    <w:uiPriority w:val="1"/>
    <w:qFormat/>
    <w:rsid w:val="00D25A20"/>
    <w:pPr>
      <w:widowControl w:val="0"/>
      <w:autoSpaceDE w:val="0"/>
      <w:autoSpaceDN w:val="0"/>
      <w:adjustRightInd w:val="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elickovska@usai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arsahov@ideasdepo.m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zana.i.aleksov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z.com/translator/60942" TargetMode="External"/><Relationship Id="rId5" Type="http://schemas.openxmlformats.org/officeDocument/2006/relationships/webSettings" Target="webSettings.xml"/><Relationship Id="rId15" Type="http://schemas.openxmlformats.org/officeDocument/2006/relationships/hyperlink" Target="mailto:alena_sindelar@hotmail.com" TargetMode="External"/><Relationship Id="rId10" Type="http://schemas.openxmlformats.org/officeDocument/2006/relationships/hyperlink" Target="mailto:sashenkaljuben@t.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henkaljuben@hotmail.com" TargetMode="External"/><Relationship Id="rId14" Type="http://schemas.openxmlformats.org/officeDocument/2006/relationships/hyperlink" Target="mailto:irena.ivanova@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AD99-C76B-423C-822C-2D3D3AB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2865</Words>
  <Characters>18369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
  <LinksUpToDate>false</LinksUpToDate>
  <CharactersWithSpaces>21192</CharactersWithSpaces>
  <SharedDoc>false</SharedDoc>
  <HLinks>
    <vt:vector size="48" baseType="variant">
      <vt:variant>
        <vt:i4>6815826</vt:i4>
      </vt:variant>
      <vt:variant>
        <vt:i4>21</vt:i4>
      </vt:variant>
      <vt:variant>
        <vt:i4>0</vt:i4>
      </vt:variant>
      <vt:variant>
        <vt:i4>5</vt:i4>
      </vt:variant>
      <vt:variant>
        <vt:lpwstr>mailto:suzana.i.aleksova@gmail.com</vt:lpwstr>
      </vt:variant>
      <vt:variant>
        <vt:lpwstr/>
      </vt:variant>
      <vt:variant>
        <vt:i4>7602294</vt:i4>
      </vt:variant>
      <vt:variant>
        <vt:i4>18</vt:i4>
      </vt:variant>
      <vt:variant>
        <vt:i4>0</vt:i4>
      </vt:variant>
      <vt:variant>
        <vt:i4>5</vt:i4>
      </vt:variant>
      <vt:variant>
        <vt:lpwstr>mailto:alena_sindelar@hotmail.com</vt:lpwstr>
      </vt:variant>
      <vt:variant>
        <vt:lpwstr/>
      </vt:variant>
      <vt:variant>
        <vt:i4>6029436</vt:i4>
      </vt:variant>
      <vt:variant>
        <vt:i4>15</vt:i4>
      </vt:variant>
      <vt:variant>
        <vt:i4>0</vt:i4>
      </vt:variant>
      <vt:variant>
        <vt:i4>5</vt:i4>
      </vt:variant>
      <vt:variant>
        <vt:lpwstr>mailto:irena.ivanova@ec.europa.eu</vt:lpwstr>
      </vt:variant>
      <vt:variant>
        <vt:lpwstr/>
      </vt:variant>
      <vt:variant>
        <vt:i4>6357081</vt:i4>
      </vt:variant>
      <vt:variant>
        <vt:i4>12</vt:i4>
      </vt:variant>
      <vt:variant>
        <vt:i4>0</vt:i4>
      </vt:variant>
      <vt:variant>
        <vt:i4>5</vt:i4>
      </vt:variant>
      <vt:variant>
        <vt:lpwstr>mailto:bvelickovska@usaid.gov</vt:lpwstr>
      </vt:variant>
      <vt:variant>
        <vt:lpwstr/>
      </vt:variant>
      <vt:variant>
        <vt:i4>7274571</vt:i4>
      </vt:variant>
      <vt:variant>
        <vt:i4>9</vt:i4>
      </vt:variant>
      <vt:variant>
        <vt:i4>0</vt:i4>
      </vt:variant>
      <vt:variant>
        <vt:i4>5</vt:i4>
      </vt:variant>
      <vt:variant>
        <vt:lpwstr>mailto:aleksandarsahov@ideasdepo.mk</vt:lpwstr>
      </vt:variant>
      <vt:variant>
        <vt:lpwstr/>
      </vt:variant>
      <vt:variant>
        <vt:i4>1114133</vt:i4>
      </vt:variant>
      <vt:variant>
        <vt:i4>6</vt:i4>
      </vt:variant>
      <vt:variant>
        <vt:i4>0</vt:i4>
      </vt:variant>
      <vt:variant>
        <vt:i4>5</vt:i4>
      </vt:variant>
      <vt:variant>
        <vt:lpwstr>http://www.proz.com/translator/60942</vt:lpwstr>
      </vt:variant>
      <vt:variant>
        <vt:lpwstr/>
      </vt:variant>
      <vt:variant>
        <vt:i4>1376307</vt:i4>
      </vt:variant>
      <vt:variant>
        <vt:i4>3</vt:i4>
      </vt:variant>
      <vt:variant>
        <vt:i4>0</vt:i4>
      </vt:variant>
      <vt:variant>
        <vt:i4>5</vt:i4>
      </vt:variant>
      <vt:variant>
        <vt:lpwstr>mailto:sashenkaljuben@t.mk</vt:lpwstr>
      </vt:variant>
      <vt:variant>
        <vt:lpwstr/>
      </vt:variant>
      <vt:variant>
        <vt:i4>7995480</vt:i4>
      </vt:variant>
      <vt:variant>
        <vt:i4>0</vt:i4>
      </vt:variant>
      <vt:variant>
        <vt:i4>0</vt:i4>
      </vt:variant>
      <vt:variant>
        <vt:i4>5</vt:i4>
      </vt:variant>
      <vt:variant>
        <vt:lpwstr>mailto:sashenkaljuben@hotmail.com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HP Brio</dc:creator>
  <cp:keywords/>
  <cp:lastModifiedBy>Sashenka</cp:lastModifiedBy>
  <cp:revision>15</cp:revision>
  <cp:lastPrinted>2019-11-15T09:15:00Z</cp:lastPrinted>
  <dcterms:created xsi:type="dcterms:W3CDTF">2019-12-17T10:16:00Z</dcterms:created>
  <dcterms:modified xsi:type="dcterms:W3CDTF">2021-02-10T22:50:00Z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